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BA" w:rsidRPr="00060217" w:rsidRDefault="009468BA" w:rsidP="0049245C">
      <w:pPr>
        <w:pStyle w:val="frontespizio1"/>
        <w:jc w:val="both"/>
      </w:pPr>
    </w:p>
    <w:p w:rsidR="009C37AF" w:rsidRPr="00060217" w:rsidRDefault="009C37AF" w:rsidP="0049245C">
      <w:pPr>
        <w:jc w:val="both"/>
      </w:pPr>
    </w:p>
    <w:p w:rsidR="009C37AF" w:rsidRPr="00060217" w:rsidRDefault="009C37AF" w:rsidP="0049245C">
      <w:pPr>
        <w:jc w:val="both"/>
      </w:pPr>
    </w:p>
    <w:p w:rsidR="009C37AF" w:rsidRPr="00060217" w:rsidRDefault="00630025" w:rsidP="001610D4">
      <w:pPr>
        <w:pStyle w:val="frontespizio"/>
        <w:rPr>
          <w:b/>
        </w:rPr>
      </w:pPr>
      <w:r w:rsidRPr="00060217">
        <w:rPr>
          <w:b/>
        </w:rPr>
        <w:t>FASCICOLO SANITARIO ELETTRONICO</w:t>
      </w:r>
    </w:p>
    <w:p w:rsidR="004B6C90" w:rsidRPr="00060217" w:rsidRDefault="00994A0F" w:rsidP="001610D4">
      <w:pPr>
        <w:pStyle w:val="frontespizio1"/>
        <w:rPr>
          <w:b/>
        </w:rPr>
      </w:pPr>
      <w:r w:rsidRPr="00060217">
        <w:rPr>
          <w:b/>
        </w:rPr>
        <w:t xml:space="preserve">Gruppi tematici afferenti al Tavolo Tecnico di monitoraggio e </w:t>
      </w:r>
      <w:r w:rsidR="004B6C90" w:rsidRPr="00060217">
        <w:rPr>
          <w:b/>
        </w:rPr>
        <w:t>indirizzo</w:t>
      </w:r>
    </w:p>
    <w:p w:rsidR="00630025" w:rsidRPr="00060217" w:rsidRDefault="004B6C90" w:rsidP="001610D4">
      <w:pPr>
        <w:pStyle w:val="frontespizio1"/>
        <w:rPr>
          <w:b/>
        </w:rPr>
      </w:pPr>
      <w:r w:rsidRPr="00060217">
        <w:rPr>
          <w:b/>
        </w:rPr>
        <w:t xml:space="preserve">per l'attuazione del FSE </w:t>
      </w:r>
      <w:r w:rsidR="00994A0F" w:rsidRPr="00060217">
        <w:rPr>
          <w:b/>
        </w:rPr>
        <w:t>(ex art. 26 DPCM n.178/2015)</w:t>
      </w:r>
    </w:p>
    <w:p w:rsidR="00994A0F" w:rsidRPr="00060217" w:rsidRDefault="00994A0F" w:rsidP="001610D4">
      <w:pPr>
        <w:pStyle w:val="frontespizio1"/>
      </w:pPr>
    </w:p>
    <w:p w:rsidR="004B6C90" w:rsidRPr="00060217" w:rsidRDefault="004B6C90" w:rsidP="001610D4">
      <w:pPr>
        <w:pStyle w:val="frontespizio1"/>
      </w:pPr>
    </w:p>
    <w:p w:rsidR="004B6C90" w:rsidRPr="00060217" w:rsidRDefault="004B6C90" w:rsidP="001610D4">
      <w:pPr>
        <w:pStyle w:val="frontespizio1"/>
      </w:pPr>
    </w:p>
    <w:p w:rsidR="00994A0F" w:rsidRPr="00060217" w:rsidRDefault="00994A0F" w:rsidP="001610D4">
      <w:pPr>
        <w:pStyle w:val="frontespizio"/>
        <w:rPr>
          <w:b/>
          <w:sz w:val="36"/>
          <w:szCs w:val="36"/>
        </w:rPr>
      </w:pPr>
      <w:r w:rsidRPr="00060217">
        <w:rPr>
          <w:b/>
          <w:sz w:val="36"/>
          <w:szCs w:val="36"/>
        </w:rPr>
        <w:t xml:space="preserve">gruppo </w:t>
      </w:r>
      <w:r w:rsidR="004B6C90" w:rsidRPr="00060217">
        <w:rPr>
          <w:b/>
          <w:sz w:val="36"/>
          <w:szCs w:val="36"/>
        </w:rPr>
        <w:t>1</w:t>
      </w:r>
    </w:p>
    <w:p w:rsidR="00994A0F" w:rsidRPr="00060217" w:rsidRDefault="004B6C90" w:rsidP="001610D4">
      <w:pPr>
        <w:pStyle w:val="frontespizio1"/>
        <w:rPr>
          <w:b/>
          <w:sz w:val="36"/>
          <w:szCs w:val="36"/>
        </w:rPr>
      </w:pPr>
      <w:r w:rsidRPr="00060217">
        <w:rPr>
          <w:b/>
          <w:sz w:val="36"/>
          <w:szCs w:val="36"/>
        </w:rPr>
        <w:t>a. Referti</w:t>
      </w:r>
    </w:p>
    <w:p w:rsidR="004B6C90" w:rsidRPr="00060217" w:rsidRDefault="004B6C90" w:rsidP="001610D4">
      <w:pPr>
        <w:pStyle w:val="frontespizio1"/>
      </w:pPr>
    </w:p>
    <w:p w:rsidR="004B6C90" w:rsidRPr="00060217" w:rsidRDefault="004B6C90" w:rsidP="001610D4">
      <w:pPr>
        <w:pStyle w:val="frontespizio1"/>
      </w:pPr>
    </w:p>
    <w:p w:rsidR="004B6C90" w:rsidRPr="00060217" w:rsidRDefault="004B6C90" w:rsidP="001610D4">
      <w:pPr>
        <w:pStyle w:val="frontespizio1"/>
      </w:pPr>
    </w:p>
    <w:p w:rsidR="00994A0F" w:rsidRPr="00060217" w:rsidRDefault="00994A0F" w:rsidP="001610D4">
      <w:pPr>
        <w:pStyle w:val="frontespizio1"/>
        <w:rPr>
          <w:sz w:val="24"/>
          <w:u w:val="single"/>
        </w:rPr>
      </w:pPr>
      <w:r w:rsidRPr="00060217">
        <w:rPr>
          <w:sz w:val="24"/>
          <w:u w:val="single"/>
        </w:rPr>
        <w:t>TITOLO DEL DOCUMENTO</w:t>
      </w:r>
    </w:p>
    <w:sdt>
      <w:sdtPr>
        <w:rPr>
          <w:b/>
        </w:rPr>
        <w:alias w:val="Parole chiave"/>
        <w:tag w:val=""/>
        <w:id w:val="-2076887773"/>
        <w:placeholder>
          <w:docPart w:val="56DE9366230F4C9386948CA0C00726C9"/>
        </w:placeholder>
        <w:dataBinding w:prefixMappings="xmlns:ns0='http://purl.org/dc/elements/1.1/' xmlns:ns1='http://schemas.openxmlformats.org/package/2006/metadata/core-properties' " w:xpath="/ns1:coreProperties[1]/ns1:keywords[1]" w:storeItemID="{6C3C8BC8-F283-45AE-878A-BAB7291924A1}"/>
        <w:text/>
      </w:sdtPr>
      <w:sdtContent>
        <w:p w:rsidR="00994A0F" w:rsidRPr="00060217" w:rsidRDefault="002D775E" w:rsidP="001610D4">
          <w:pPr>
            <w:pStyle w:val="frontespizio1"/>
          </w:pPr>
          <w:r>
            <w:rPr>
              <w:b/>
            </w:rPr>
            <w:t>Referti di Anatomia Patologica</w:t>
          </w:r>
        </w:p>
      </w:sdtContent>
    </w:sdt>
    <w:sdt>
      <w:sdtPr>
        <w:rPr>
          <w:b/>
        </w:rPr>
        <w:alias w:val="Titolo"/>
        <w:tag w:val=""/>
        <w:id w:val="-726761574"/>
        <w:placeholder>
          <w:docPart w:val="68D13B80EC3F4F30829301D3B4F6224B"/>
        </w:placeholder>
        <w:dataBinding w:prefixMappings="xmlns:ns0='http://purl.org/dc/elements/1.1/' xmlns:ns1='http://schemas.openxmlformats.org/package/2006/metadata/core-properties' " w:xpath="/ns1:coreProperties[1]/ns0:title[1]" w:storeItemID="{6C3C8BC8-F283-45AE-878A-BAB7291924A1}"/>
        <w:text/>
      </w:sdtPr>
      <w:sdtContent>
        <w:p w:rsidR="00994A0F" w:rsidRPr="00060217" w:rsidRDefault="002D775E" w:rsidP="001610D4">
          <w:pPr>
            <w:pStyle w:val="frontespizio1"/>
            <w:rPr>
              <w:b/>
            </w:rPr>
          </w:pPr>
          <w:r>
            <w:rPr>
              <w:b/>
            </w:rPr>
            <w:t>Specifiche del modello, set dati minimi e guida all’uso CDA2 HL7</w:t>
          </w:r>
        </w:p>
      </w:sdtContent>
    </w:sdt>
    <w:p w:rsidR="00C41804" w:rsidRPr="00060217" w:rsidRDefault="00C41804" w:rsidP="0049245C">
      <w:pPr>
        <w:pStyle w:val="frontespizio1"/>
        <w:jc w:val="both"/>
      </w:pPr>
    </w:p>
    <w:p w:rsidR="00C41804" w:rsidRPr="00060217" w:rsidRDefault="00C41804" w:rsidP="0049245C">
      <w:pPr>
        <w:pStyle w:val="frontespizio1"/>
        <w:jc w:val="both"/>
      </w:pPr>
    </w:p>
    <w:p w:rsidR="00C41804" w:rsidRPr="00060217" w:rsidRDefault="00C41804" w:rsidP="0049245C">
      <w:pPr>
        <w:pStyle w:val="frontespizio1"/>
        <w:jc w:val="both"/>
      </w:pPr>
    </w:p>
    <w:p w:rsidR="00C41804" w:rsidRPr="00060217" w:rsidRDefault="00C41804" w:rsidP="0049245C">
      <w:pPr>
        <w:pStyle w:val="frontespizio1"/>
        <w:jc w:val="both"/>
      </w:pPr>
    </w:p>
    <w:p w:rsidR="00C41804" w:rsidRPr="00060217" w:rsidRDefault="00C41804" w:rsidP="00060217">
      <w:pPr>
        <w:pStyle w:val="frontespizio1"/>
        <w:spacing w:line="360" w:lineRule="auto"/>
        <w:jc w:val="both"/>
        <w:sectPr w:rsidR="00C41804" w:rsidRPr="00060217">
          <w:headerReference w:type="default" r:id="rId8"/>
          <w:footerReference w:type="default" r:id="rId9"/>
          <w:pgSz w:w="11906" w:h="16838"/>
          <w:pgMar w:top="1417" w:right="1134" w:bottom="1134" w:left="1134" w:header="708" w:footer="708" w:gutter="0"/>
          <w:cols w:space="708"/>
          <w:docGrid w:linePitch="360"/>
        </w:sectPr>
      </w:pPr>
    </w:p>
    <w:p w:rsidR="00C41804" w:rsidRPr="00060217" w:rsidRDefault="00C41804" w:rsidP="0049245C">
      <w:pPr>
        <w:pStyle w:val="frontespizio1"/>
        <w:jc w:val="both"/>
      </w:pPr>
    </w:p>
    <w:tbl>
      <w:tblPr>
        <w:tblStyle w:val="Grigliatabella"/>
        <w:tblW w:w="5000" w:type="pct"/>
        <w:tblLook w:val="04A0"/>
      </w:tblPr>
      <w:tblGrid>
        <w:gridCol w:w="1938"/>
        <w:gridCol w:w="1346"/>
        <w:gridCol w:w="1789"/>
        <w:gridCol w:w="4781"/>
      </w:tblGrid>
      <w:tr w:rsidR="007A401D" w:rsidRPr="00060217" w:rsidTr="00512525">
        <w:tc>
          <w:tcPr>
            <w:tcW w:w="5000" w:type="pct"/>
            <w:gridSpan w:val="4"/>
            <w:shd w:val="clear" w:color="auto" w:fill="00B0F0"/>
          </w:tcPr>
          <w:p w:rsidR="007A401D" w:rsidRPr="00060217" w:rsidRDefault="007A401D" w:rsidP="001610D4">
            <w:pPr>
              <w:jc w:val="center"/>
              <w:rPr>
                <w:b/>
              </w:rPr>
            </w:pPr>
            <w:r w:rsidRPr="00060217">
              <w:rPr>
                <w:b/>
              </w:rPr>
              <w:t>INDICE DELLE VERSIONI</w:t>
            </w:r>
            <w:r w:rsidR="0029585D" w:rsidRPr="00060217">
              <w:rPr>
                <w:b/>
              </w:rPr>
              <w:t xml:space="preserve"> DEL DOCUMENTO</w:t>
            </w:r>
          </w:p>
        </w:tc>
      </w:tr>
      <w:tr w:rsidR="009B7E42" w:rsidRPr="00060217" w:rsidTr="00512525">
        <w:tc>
          <w:tcPr>
            <w:tcW w:w="983" w:type="pct"/>
          </w:tcPr>
          <w:p w:rsidR="007A401D" w:rsidRPr="00060217" w:rsidRDefault="007A401D" w:rsidP="001610D4">
            <w:pPr>
              <w:jc w:val="center"/>
              <w:rPr>
                <w:b/>
              </w:rPr>
            </w:pPr>
            <w:r w:rsidRPr="00060217">
              <w:rPr>
                <w:b/>
              </w:rPr>
              <w:t>Versione / Stato</w:t>
            </w:r>
          </w:p>
        </w:tc>
        <w:tc>
          <w:tcPr>
            <w:tcW w:w="683" w:type="pct"/>
          </w:tcPr>
          <w:p w:rsidR="007A401D" w:rsidRPr="00060217" w:rsidRDefault="007A401D" w:rsidP="001610D4">
            <w:pPr>
              <w:jc w:val="center"/>
              <w:rPr>
                <w:b/>
              </w:rPr>
            </w:pPr>
            <w:r w:rsidRPr="00060217">
              <w:rPr>
                <w:b/>
              </w:rPr>
              <w:t>Data</w:t>
            </w:r>
          </w:p>
        </w:tc>
        <w:tc>
          <w:tcPr>
            <w:tcW w:w="908" w:type="pct"/>
          </w:tcPr>
          <w:p w:rsidR="007A401D" w:rsidRPr="00060217" w:rsidRDefault="007A401D" w:rsidP="001610D4">
            <w:pPr>
              <w:jc w:val="center"/>
              <w:rPr>
                <w:b/>
              </w:rPr>
            </w:pPr>
            <w:r w:rsidRPr="00060217">
              <w:rPr>
                <w:b/>
              </w:rPr>
              <w:t>Autore</w:t>
            </w:r>
          </w:p>
        </w:tc>
        <w:tc>
          <w:tcPr>
            <w:tcW w:w="2425" w:type="pct"/>
          </w:tcPr>
          <w:p w:rsidR="007A401D" w:rsidRPr="00060217" w:rsidRDefault="007A401D" w:rsidP="001610D4">
            <w:pPr>
              <w:jc w:val="center"/>
              <w:rPr>
                <w:b/>
              </w:rPr>
            </w:pPr>
            <w:r w:rsidRPr="00060217">
              <w:rPr>
                <w:b/>
              </w:rPr>
              <w:t>Descrizione</w:t>
            </w:r>
          </w:p>
        </w:tc>
      </w:tr>
      <w:tr w:rsidR="009B7E42" w:rsidRPr="00060217" w:rsidTr="00512525">
        <w:tc>
          <w:tcPr>
            <w:tcW w:w="983" w:type="pct"/>
          </w:tcPr>
          <w:p w:rsidR="007A401D" w:rsidRPr="00060217" w:rsidRDefault="00F02902" w:rsidP="0049245C">
            <w:pPr>
              <w:jc w:val="both"/>
            </w:pPr>
            <w:r w:rsidRPr="00060217">
              <w:t>1.00</w:t>
            </w:r>
            <w:r w:rsidR="008C6CD0" w:rsidRPr="00060217">
              <w:t xml:space="preserve"> / bozza</w:t>
            </w:r>
          </w:p>
        </w:tc>
        <w:tc>
          <w:tcPr>
            <w:tcW w:w="683" w:type="pct"/>
          </w:tcPr>
          <w:p w:rsidR="007A401D" w:rsidRPr="00060217" w:rsidRDefault="007A401D" w:rsidP="0049245C">
            <w:pPr>
              <w:jc w:val="both"/>
            </w:pPr>
            <w:r w:rsidRPr="00060217">
              <w:t>20/0</w:t>
            </w:r>
            <w:r w:rsidR="00F02902" w:rsidRPr="00060217">
              <w:t>7</w:t>
            </w:r>
            <w:r w:rsidRPr="00060217">
              <w:t>/2017</w:t>
            </w:r>
          </w:p>
        </w:tc>
        <w:tc>
          <w:tcPr>
            <w:tcW w:w="908" w:type="pct"/>
          </w:tcPr>
          <w:p w:rsidR="007A401D" w:rsidRPr="00060217" w:rsidRDefault="007A401D" w:rsidP="0049245C">
            <w:pPr>
              <w:jc w:val="both"/>
            </w:pPr>
            <w:r w:rsidRPr="00060217">
              <w:t xml:space="preserve">Regione </w:t>
            </w:r>
            <w:r w:rsidR="00F02902" w:rsidRPr="00060217">
              <w:t>Lombardia</w:t>
            </w:r>
          </w:p>
        </w:tc>
        <w:tc>
          <w:tcPr>
            <w:tcW w:w="2425" w:type="pct"/>
          </w:tcPr>
          <w:p w:rsidR="007A401D" w:rsidRPr="00060217" w:rsidRDefault="008C6CD0" w:rsidP="00AC0D7D">
            <w:pPr>
              <w:jc w:val="both"/>
            </w:pPr>
            <w:r w:rsidRPr="00060217">
              <w:t xml:space="preserve">Indice, </w:t>
            </w:r>
            <w:r w:rsidR="007A401D" w:rsidRPr="00060217">
              <w:t>introduzione</w:t>
            </w:r>
            <w:r w:rsidRPr="00060217">
              <w:t xml:space="preserve"> e prime indicazioni circa la strutturazione del </w:t>
            </w:r>
            <w:r w:rsidR="00AC0D7D" w:rsidRPr="00060217">
              <w:t>delivable</w:t>
            </w:r>
          </w:p>
        </w:tc>
      </w:tr>
      <w:tr w:rsidR="009B7E42" w:rsidRPr="00060217" w:rsidTr="00512525">
        <w:tc>
          <w:tcPr>
            <w:tcW w:w="983" w:type="pct"/>
          </w:tcPr>
          <w:p w:rsidR="007A401D" w:rsidRPr="00060217" w:rsidRDefault="008C6CD0" w:rsidP="0049245C">
            <w:pPr>
              <w:jc w:val="both"/>
            </w:pPr>
            <w:r w:rsidRPr="00060217">
              <w:t>1.00 / bozza</w:t>
            </w:r>
          </w:p>
        </w:tc>
        <w:tc>
          <w:tcPr>
            <w:tcW w:w="683" w:type="pct"/>
          </w:tcPr>
          <w:p w:rsidR="007A401D" w:rsidRPr="00060217" w:rsidRDefault="008C6CD0" w:rsidP="0049245C">
            <w:pPr>
              <w:jc w:val="both"/>
            </w:pPr>
            <w:r w:rsidRPr="00060217">
              <w:t>16/10/2017</w:t>
            </w:r>
          </w:p>
        </w:tc>
        <w:tc>
          <w:tcPr>
            <w:tcW w:w="908" w:type="pct"/>
          </w:tcPr>
          <w:p w:rsidR="007A401D" w:rsidRPr="00060217" w:rsidRDefault="008C6CD0" w:rsidP="0049245C">
            <w:pPr>
              <w:jc w:val="both"/>
            </w:pPr>
            <w:r w:rsidRPr="00060217">
              <w:t>Regione Lombardia</w:t>
            </w:r>
          </w:p>
        </w:tc>
        <w:tc>
          <w:tcPr>
            <w:tcW w:w="2425" w:type="pct"/>
          </w:tcPr>
          <w:p w:rsidR="007A401D" w:rsidRPr="00060217" w:rsidRDefault="008C6CD0" w:rsidP="0072632F">
            <w:pPr>
              <w:jc w:val="both"/>
            </w:pPr>
            <w:r w:rsidRPr="00060217">
              <w:t xml:space="preserve">Inserimento data set </w:t>
            </w:r>
          </w:p>
        </w:tc>
      </w:tr>
      <w:tr w:rsidR="008C6CD0" w:rsidRPr="00060217" w:rsidTr="00512525">
        <w:tc>
          <w:tcPr>
            <w:tcW w:w="983" w:type="pct"/>
          </w:tcPr>
          <w:p w:rsidR="008C6CD0" w:rsidRPr="00060217" w:rsidRDefault="00513E5C" w:rsidP="00E431DA">
            <w:pPr>
              <w:jc w:val="both"/>
            </w:pPr>
            <w:r>
              <w:t>1.0</w:t>
            </w:r>
            <w:r w:rsidR="00E431DA">
              <w:t>1</w:t>
            </w:r>
          </w:p>
        </w:tc>
        <w:tc>
          <w:tcPr>
            <w:tcW w:w="683" w:type="pct"/>
          </w:tcPr>
          <w:p w:rsidR="008C6CD0" w:rsidRPr="00060217" w:rsidRDefault="00513E5C" w:rsidP="00513E5C">
            <w:pPr>
              <w:jc w:val="both"/>
              <w:rPr>
                <w:highlight w:val="yellow"/>
              </w:rPr>
            </w:pPr>
            <w:r>
              <w:t>20</w:t>
            </w:r>
            <w:r w:rsidRPr="00060217">
              <w:t>/1</w:t>
            </w:r>
            <w:r>
              <w:t>2</w:t>
            </w:r>
            <w:r w:rsidRPr="00060217">
              <w:t>/2017</w:t>
            </w:r>
          </w:p>
        </w:tc>
        <w:tc>
          <w:tcPr>
            <w:tcW w:w="908" w:type="pct"/>
          </w:tcPr>
          <w:p w:rsidR="008C6CD0" w:rsidRPr="00060217" w:rsidRDefault="00734B84" w:rsidP="0049245C">
            <w:pPr>
              <w:jc w:val="both"/>
            </w:pPr>
            <w:r w:rsidRPr="00060217">
              <w:t>Regione Lombardia</w:t>
            </w:r>
          </w:p>
        </w:tc>
        <w:tc>
          <w:tcPr>
            <w:tcW w:w="2425" w:type="pct"/>
          </w:tcPr>
          <w:p w:rsidR="0072632F" w:rsidRPr="00060217" w:rsidRDefault="0072632F" w:rsidP="0049245C">
            <w:pPr>
              <w:jc w:val="both"/>
            </w:pPr>
            <w:r w:rsidRPr="00060217">
              <w:t xml:space="preserve">Documento </w:t>
            </w:r>
            <w:r w:rsidR="00FD1342">
              <w:t>conclusivo</w:t>
            </w:r>
          </w:p>
          <w:p w:rsidR="008C6CD0" w:rsidRPr="00060217" w:rsidRDefault="0072632F" w:rsidP="0049245C">
            <w:pPr>
              <w:jc w:val="both"/>
            </w:pPr>
            <w:r w:rsidRPr="00060217">
              <w:t>Integrazione specifiche CDA2</w:t>
            </w:r>
          </w:p>
        </w:tc>
      </w:tr>
      <w:tr w:rsidR="008C6CD0" w:rsidRPr="00060217" w:rsidTr="00512525">
        <w:tc>
          <w:tcPr>
            <w:tcW w:w="983" w:type="pct"/>
          </w:tcPr>
          <w:p w:rsidR="008C6CD0" w:rsidRPr="00060217" w:rsidRDefault="008C6CD0" w:rsidP="0049245C">
            <w:pPr>
              <w:jc w:val="both"/>
            </w:pPr>
          </w:p>
        </w:tc>
        <w:tc>
          <w:tcPr>
            <w:tcW w:w="683" w:type="pct"/>
          </w:tcPr>
          <w:p w:rsidR="008C6CD0" w:rsidRPr="00060217" w:rsidRDefault="008C6CD0" w:rsidP="0049245C">
            <w:pPr>
              <w:jc w:val="both"/>
              <w:rPr>
                <w:highlight w:val="yellow"/>
              </w:rPr>
            </w:pPr>
          </w:p>
        </w:tc>
        <w:tc>
          <w:tcPr>
            <w:tcW w:w="908" w:type="pct"/>
          </w:tcPr>
          <w:p w:rsidR="008C6CD0" w:rsidRPr="00060217" w:rsidRDefault="008C6CD0" w:rsidP="0049245C">
            <w:pPr>
              <w:jc w:val="both"/>
            </w:pPr>
          </w:p>
        </w:tc>
        <w:tc>
          <w:tcPr>
            <w:tcW w:w="2425" w:type="pct"/>
          </w:tcPr>
          <w:p w:rsidR="008C6CD0" w:rsidRPr="00060217" w:rsidRDefault="008C6CD0" w:rsidP="004920A8">
            <w:pPr>
              <w:jc w:val="both"/>
            </w:pPr>
          </w:p>
        </w:tc>
      </w:tr>
      <w:tr w:rsidR="00AF2ABB" w:rsidRPr="00060217" w:rsidTr="00512525">
        <w:tc>
          <w:tcPr>
            <w:tcW w:w="983" w:type="pct"/>
          </w:tcPr>
          <w:p w:rsidR="00AF2ABB" w:rsidRPr="00060217" w:rsidRDefault="00AF2ABB" w:rsidP="0049245C">
            <w:pPr>
              <w:jc w:val="both"/>
            </w:pPr>
          </w:p>
        </w:tc>
        <w:tc>
          <w:tcPr>
            <w:tcW w:w="683" w:type="pct"/>
          </w:tcPr>
          <w:p w:rsidR="00AF2ABB" w:rsidRPr="00060217" w:rsidRDefault="00AF2ABB" w:rsidP="0049245C">
            <w:pPr>
              <w:jc w:val="both"/>
              <w:rPr>
                <w:highlight w:val="yellow"/>
              </w:rPr>
            </w:pPr>
          </w:p>
        </w:tc>
        <w:tc>
          <w:tcPr>
            <w:tcW w:w="908" w:type="pct"/>
          </w:tcPr>
          <w:p w:rsidR="00AF2ABB" w:rsidRPr="00060217" w:rsidRDefault="00AF2ABB" w:rsidP="0049245C">
            <w:pPr>
              <w:jc w:val="both"/>
            </w:pPr>
          </w:p>
        </w:tc>
        <w:tc>
          <w:tcPr>
            <w:tcW w:w="2425" w:type="pct"/>
          </w:tcPr>
          <w:p w:rsidR="00AF2ABB" w:rsidRPr="00060217" w:rsidRDefault="00AF2ABB" w:rsidP="0049245C">
            <w:pPr>
              <w:jc w:val="both"/>
            </w:pPr>
          </w:p>
        </w:tc>
      </w:tr>
    </w:tbl>
    <w:p w:rsidR="007A401D" w:rsidRPr="00060217" w:rsidRDefault="007A401D" w:rsidP="0049245C">
      <w:pPr>
        <w:jc w:val="both"/>
      </w:pPr>
    </w:p>
    <w:tbl>
      <w:tblPr>
        <w:tblStyle w:val="Grigliatabella"/>
        <w:tblW w:w="5000" w:type="pct"/>
        <w:tblLook w:val="04A0"/>
      </w:tblPr>
      <w:tblGrid>
        <w:gridCol w:w="9854"/>
      </w:tblGrid>
      <w:tr w:rsidR="009B7E42" w:rsidRPr="00060217" w:rsidTr="00512525">
        <w:tc>
          <w:tcPr>
            <w:tcW w:w="5000" w:type="pct"/>
            <w:shd w:val="clear" w:color="auto" w:fill="00B0F0"/>
          </w:tcPr>
          <w:p w:rsidR="009B7E42" w:rsidRPr="00060217" w:rsidRDefault="009B7E42" w:rsidP="001610D4">
            <w:pPr>
              <w:jc w:val="center"/>
            </w:pPr>
            <w:r w:rsidRPr="00060217">
              <w:rPr>
                <w:b/>
              </w:rPr>
              <w:t>MEMBRI DEL GRUPPO TEMATICO</w:t>
            </w:r>
          </w:p>
        </w:tc>
      </w:tr>
      <w:tr w:rsidR="009B7E42" w:rsidRPr="00060217" w:rsidTr="00512525">
        <w:tc>
          <w:tcPr>
            <w:tcW w:w="5000" w:type="pct"/>
          </w:tcPr>
          <w:p w:rsidR="00B319D7" w:rsidRPr="00060217" w:rsidRDefault="001912A1" w:rsidP="00AF2ABB">
            <w:pPr>
              <w:jc w:val="center"/>
            </w:pPr>
            <w:r w:rsidRPr="00060217">
              <w:t>Lombardia</w:t>
            </w:r>
            <w:r w:rsidR="00AF2ABB" w:rsidRPr="00060217">
              <w:t xml:space="preserve"> (Capofila), AgID, Emilia Romagna, Friuli Venezia Giulia, </w:t>
            </w:r>
            <w:r w:rsidR="00F02902" w:rsidRPr="00060217">
              <w:t>Lazio</w:t>
            </w:r>
            <w:r w:rsidR="00AF2ABB" w:rsidRPr="00060217">
              <w:t xml:space="preserve">, Liguria, Marche, MEF, Ministero della Salute, PA Trento, Piemonte, Puglia, Toscana, Umbria, Valle D'Aosta, </w:t>
            </w:r>
            <w:r w:rsidR="00B319D7" w:rsidRPr="00060217">
              <w:t>Veneto</w:t>
            </w:r>
          </w:p>
        </w:tc>
      </w:tr>
    </w:tbl>
    <w:p w:rsidR="00AF2ABB" w:rsidRPr="00060217" w:rsidRDefault="00AF2ABB" w:rsidP="00263AC4"/>
    <w:tbl>
      <w:tblPr>
        <w:tblStyle w:val="Grigliatabella"/>
        <w:tblW w:w="5000" w:type="pct"/>
        <w:tblLook w:val="04A0"/>
      </w:tblPr>
      <w:tblGrid>
        <w:gridCol w:w="1876"/>
        <w:gridCol w:w="1766"/>
        <w:gridCol w:w="2014"/>
        <w:gridCol w:w="4198"/>
      </w:tblGrid>
      <w:tr w:rsidR="00012034" w:rsidRPr="00060217" w:rsidTr="00512525">
        <w:tc>
          <w:tcPr>
            <w:tcW w:w="5000" w:type="pct"/>
            <w:gridSpan w:val="4"/>
            <w:shd w:val="clear" w:color="auto" w:fill="00B0F0"/>
          </w:tcPr>
          <w:p w:rsidR="00012034" w:rsidRPr="00060217" w:rsidRDefault="001A3F9C" w:rsidP="001610D4">
            <w:pPr>
              <w:jc w:val="center"/>
              <w:rPr>
                <w:b/>
              </w:rPr>
            </w:pPr>
            <w:r w:rsidRPr="00060217">
              <w:rPr>
                <w:b/>
              </w:rPr>
              <w:t>CALENDARIO DEGLI INCONTRI</w:t>
            </w:r>
          </w:p>
        </w:tc>
      </w:tr>
      <w:tr w:rsidR="00012034" w:rsidRPr="00060217" w:rsidTr="00512525">
        <w:tc>
          <w:tcPr>
            <w:tcW w:w="952" w:type="pct"/>
          </w:tcPr>
          <w:p w:rsidR="00012034" w:rsidRPr="00060217" w:rsidRDefault="001A3F9C" w:rsidP="001610D4">
            <w:pPr>
              <w:jc w:val="center"/>
              <w:rPr>
                <w:b/>
              </w:rPr>
            </w:pPr>
            <w:r w:rsidRPr="00060217">
              <w:rPr>
                <w:b/>
              </w:rPr>
              <w:t>Data</w:t>
            </w:r>
          </w:p>
        </w:tc>
        <w:tc>
          <w:tcPr>
            <w:tcW w:w="896" w:type="pct"/>
          </w:tcPr>
          <w:p w:rsidR="00012034" w:rsidRPr="00060217" w:rsidRDefault="001A3F9C" w:rsidP="001610D4">
            <w:pPr>
              <w:jc w:val="center"/>
              <w:rPr>
                <w:b/>
              </w:rPr>
            </w:pPr>
            <w:r w:rsidRPr="00060217">
              <w:rPr>
                <w:b/>
              </w:rPr>
              <w:t>Metodologia</w:t>
            </w:r>
          </w:p>
        </w:tc>
        <w:tc>
          <w:tcPr>
            <w:tcW w:w="1022" w:type="pct"/>
          </w:tcPr>
          <w:p w:rsidR="00012034" w:rsidRPr="00060217" w:rsidRDefault="001A3F9C" w:rsidP="001610D4">
            <w:pPr>
              <w:jc w:val="center"/>
              <w:rPr>
                <w:b/>
              </w:rPr>
            </w:pPr>
            <w:r w:rsidRPr="00060217">
              <w:rPr>
                <w:b/>
              </w:rPr>
              <w:t>Coordinamento</w:t>
            </w:r>
          </w:p>
        </w:tc>
        <w:tc>
          <w:tcPr>
            <w:tcW w:w="2130" w:type="pct"/>
          </w:tcPr>
          <w:p w:rsidR="00012034" w:rsidRPr="00060217" w:rsidRDefault="001A3F9C" w:rsidP="001610D4">
            <w:pPr>
              <w:jc w:val="center"/>
              <w:rPr>
                <w:b/>
              </w:rPr>
            </w:pPr>
            <w:r w:rsidRPr="00060217">
              <w:rPr>
                <w:b/>
              </w:rPr>
              <w:t>Sintesi</w:t>
            </w:r>
          </w:p>
        </w:tc>
      </w:tr>
      <w:tr w:rsidR="00EE67F9" w:rsidRPr="00060217" w:rsidTr="00512525">
        <w:tc>
          <w:tcPr>
            <w:tcW w:w="952" w:type="pct"/>
          </w:tcPr>
          <w:p w:rsidR="00EE67F9" w:rsidRPr="00060217" w:rsidRDefault="00AF2ABB" w:rsidP="00EE67F9">
            <w:pPr>
              <w:jc w:val="both"/>
            </w:pPr>
            <w:r w:rsidRPr="00060217">
              <w:t>12/04/</w:t>
            </w:r>
            <w:r w:rsidR="00EE67F9" w:rsidRPr="00060217">
              <w:t>2017</w:t>
            </w:r>
          </w:p>
        </w:tc>
        <w:tc>
          <w:tcPr>
            <w:tcW w:w="896" w:type="pct"/>
          </w:tcPr>
          <w:p w:rsidR="00EE67F9" w:rsidRPr="00060217" w:rsidRDefault="00EE67F9" w:rsidP="00EE67F9">
            <w:pPr>
              <w:jc w:val="both"/>
            </w:pPr>
            <w:r w:rsidRPr="00060217">
              <w:t>Videoconferenza</w:t>
            </w:r>
          </w:p>
        </w:tc>
        <w:tc>
          <w:tcPr>
            <w:tcW w:w="1022" w:type="pct"/>
          </w:tcPr>
          <w:p w:rsidR="00EE67F9" w:rsidRPr="00060217" w:rsidRDefault="00EE67F9" w:rsidP="00EE67F9">
            <w:pPr>
              <w:jc w:val="both"/>
            </w:pPr>
            <w:r w:rsidRPr="00060217">
              <w:t>Lombardia</w:t>
            </w:r>
          </w:p>
        </w:tc>
        <w:tc>
          <w:tcPr>
            <w:tcW w:w="2130" w:type="pct"/>
          </w:tcPr>
          <w:p w:rsidR="00EE67F9" w:rsidRPr="00060217" w:rsidRDefault="00635CC2" w:rsidP="00EE67F9">
            <w:r w:rsidRPr="00060217">
              <w:t>Definizione obiettivi, tempi e metodologia di lavoro</w:t>
            </w:r>
            <w:r w:rsidR="00A77B49" w:rsidRPr="00060217">
              <w:t>.</w:t>
            </w:r>
          </w:p>
        </w:tc>
      </w:tr>
      <w:tr w:rsidR="00EE67F9" w:rsidRPr="00060217" w:rsidTr="00512525">
        <w:tc>
          <w:tcPr>
            <w:tcW w:w="952" w:type="pct"/>
          </w:tcPr>
          <w:p w:rsidR="00EE67F9" w:rsidRPr="00060217" w:rsidRDefault="00AF2ABB" w:rsidP="00EE67F9">
            <w:pPr>
              <w:jc w:val="both"/>
            </w:pPr>
            <w:r w:rsidRPr="00060217">
              <w:t>16/05/</w:t>
            </w:r>
            <w:r w:rsidR="00EE67F9" w:rsidRPr="00060217">
              <w:t>2017</w:t>
            </w:r>
          </w:p>
        </w:tc>
        <w:tc>
          <w:tcPr>
            <w:tcW w:w="896" w:type="pct"/>
          </w:tcPr>
          <w:p w:rsidR="00EE67F9" w:rsidRPr="00060217" w:rsidRDefault="00EE67F9" w:rsidP="00EE67F9">
            <w:pPr>
              <w:jc w:val="both"/>
            </w:pPr>
            <w:r w:rsidRPr="00060217">
              <w:t>Videoconferenza</w:t>
            </w:r>
          </w:p>
        </w:tc>
        <w:tc>
          <w:tcPr>
            <w:tcW w:w="1022" w:type="pct"/>
          </w:tcPr>
          <w:p w:rsidR="00EE67F9" w:rsidRPr="00060217" w:rsidRDefault="00EE67F9" w:rsidP="00EE67F9">
            <w:pPr>
              <w:jc w:val="both"/>
            </w:pPr>
            <w:r w:rsidRPr="00060217">
              <w:t>Lombardia</w:t>
            </w:r>
          </w:p>
        </w:tc>
        <w:tc>
          <w:tcPr>
            <w:tcW w:w="2130" w:type="pct"/>
          </w:tcPr>
          <w:p w:rsidR="00EE67F9" w:rsidRPr="00060217" w:rsidRDefault="00605FF7" w:rsidP="000C2D21">
            <w:r w:rsidRPr="00060217">
              <w:t>R</w:t>
            </w:r>
            <w:r w:rsidR="00146FA5" w:rsidRPr="00060217">
              <w:t xml:space="preserve">iepilogo esperienze regionali, </w:t>
            </w:r>
            <w:r w:rsidR="000C2D21" w:rsidRPr="00060217">
              <w:t>definizione del piano di lavoro</w:t>
            </w:r>
            <w:r w:rsidR="00A77B49" w:rsidRPr="00060217">
              <w:t xml:space="preserve"> e definizione del personale da coinvolgere.</w:t>
            </w:r>
          </w:p>
        </w:tc>
      </w:tr>
      <w:tr w:rsidR="00EE67F9" w:rsidRPr="00060217" w:rsidTr="00512525">
        <w:tc>
          <w:tcPr>
            <w:tcW w:w="952" w:type="pct"/>
          </w:tcPr>
          <w:p w:rsidR="00EE67F9" w:rsidRPr="00060217" w:rsidRDefault="00AF2ABB" w:rsidP="00EE67F9">
            <w:pPr>
              <w:jc w:val="both"/>
            </w:pPr>
            <w:r w:rsidRPr="00060217">
              <w:t>29/05/</w:t>
            </w:r>
            <w:r w:rsidR="00EE67F9" w:rsidRPr="00060217">
              <w:t>2017</w:t>
            </w:r>
          </w:p>
        </w:tc>
        <w:tc>
          <w:tcPr>
            <w:tcW w:w="896" w:type="pct"/>
          </w:tcPr>
          <w:p w:rsidR="00EE67F9" w:rsidRPr="00060217" w:rsidRDefault="00EE67F9" w:rsidP="00EE67F9">
            <w:pPr>
              <w:jc w:val="both"/>
            </w:pPr>
            <w:r w:rsidRPr="00060217">
              <w:t>Videoconferenza</w:t>
            </w:r>
          </w:p>
        </w:tc>
        <w:tc>
          <w:tcPr>
            <w:tcW w:w="1022" w:type="pct"/>
          </w:tcPr>
          <w:p w:rsidR="00EE67F9" w:rsidRPr="00060217" w:rsidRDefault="00EE67F9" w:rsidP="00EE67F9">
            <w:pPr>
              <w:jc w:val="both"/>
            </w:pPr>
            <w:r w:rsidRPr="00060217">
              <w:t>Lombardia</w:t>
            </w:r>
          </w:p>
        </w:tc>
        <w:tc>
          <w:tcPr>
            <w:tcW w:w="2130" w:type="pct"/>
          </w:tcPr>
          <w:p w:rsidR="005466FC" w:rsidRPr="00060217" w:rsidRDefault="00A77B49" w:rsidP="000C2D21">
            <w:r w:rsidRPr="00060217">
              <w:t xml:space="preserve">Presentazione </w:t>
            </w:r>
            <w:r w:rsidRPr="00060217">
              <w:rPr>
                <w:b/>
                <w:u w:val="single"/>
              </w:rPr>
              <w:t>prima bozza data set Radiologia</w:t>
            </w:r>
            <w:r w:rsidRPr="00060217">
              <w:t>.</w:t>
            </w:r>
          </w:p>
        </w:tc>
      </w:tr>
      <w:tr w:rsidR="00EE67F9" w:rsidRPr="00060217" w:rsidTr="00512525">
        <w:tc>
          <w:tcPr>
            <w:tcW w:w="952" w:type="pct"/>
          </w:tcPr>
          <w:p w:rsidR="00EE67F9" w:rsidRPr="00060217" w:rsidRDefault="00AF2ABB" w:rsidP="00EE67F9">
            <w:pPr>
              <w:jc w:val="both"/>
            </w:pPr>
            <w:r w:rsidRPr="00060217">
              <w:t>14/06/</w:t>
            </w:r>
            <w:r w:rsidR="00EE67F9" w:rsidRPr="00060217">
              <w:t>2017</w:t>
            </w:r>
          </w:p>
        </w:tc>
        <w:tc>
          <w:tcPr>
            <w:tcW w:w="896" w:type="pct"/>
          </w:tcPr>
          <w:p w:rsidR="00EE67F9" w:rsidRPr="00060217" w:rsidRDefault="00EE67F9" w:rsidP="00EE67F9">
            <w:pPr>
              <w:jc w:val="both"/>
            </w:pPr>
            <w:r w:rsidRPr="00060217">
              <w:t>Videoconferenza</w:t>
            </w:r>
          </w:p>
        </w:tc>
        <w:tc>
          <w:tcPr>
            <w:tcW w:w="1022" w:type="pct"/>
          </w:tcPr>
          <w:p w:rsidR="00EE67F9" w:rsidRPr="00060217" w:rsidRDefault="00EE67F9" w:rsidP="00EE67F9">
            <w:pPr>
              <w:jc w:val="both"/>
            </w:pPr>
            <w:r w:rsidRPr="00060217">
              <w:t>Lombardia</w:t>
            </w:r>
          </w:p>
        </w:tc>
        <w:tc>
          <w:tcPr>
            <w:tcW w:w="2130" w:type="pct"/>
          </w:tcPr>
          <w:p w:rsidR="005466FC" w:rsidRPr="00060217" w:rsidRDefault="005466FC" w:rsidP="00CA1202">
            <w:r w:rsidRPr="00060217">
              <w:t xml:space="preserve">Condivisione versione data set </w:t>
            </w:r>
            <w:r w:rsidR="00720880" w:rsidRPr="00060217">
              <w:t xml:space="preserve">di </w:t>
            </w:r>
            <w:r w:rsidRPr="00060217">
              <w:t xml:space="preserve">Radiologia integrato con le osservazioni emerse nel corso del precedente incontro, condivisione stato avanzamento lavori per quanto riguarda </w:t>
            </w:r>
            <w:r w:rsidR="00CA1202" w:rsidRPr="00060217">
              <w:t xml:space="preserve">la definizione del </w:t>
            </w:r>
            <w:r w:rsidRPr="00060217">
              <w:rPr>
                <w:b/>
                <w:u w:val="single"/>
              </w:rPr>
              <w:t xml:space="preserve">data set di </w:t>
            </w:r>
            <w:r w:rsidR="00CA1202" w:rsidRPr="00060217">
              <w:rPr>
                <w:b/>
                <w:u w:val="single"/>
              </w:rPr>
              <w:t>Anatomia Patologica</w:t>
            </w:r>
            <w:r w:rsidRPr="00060217">
              <w:t>.</w:t>
            </w:r>
          </w:p>
        </w:tc>
      </w:tr>
      <w:tr w:rsidR="00EE67F9" w:rsidRPr="00060217" w:rsidTr="00512525">
        <w:tc>
          <w:tcPr>
            <w:tcW w:w="952" w:type="pct"/>
          </w:tcPr>
          <w:p w:rsidR="00EE67F9" w:rsidRPr="00060217" w:rsidRDefault="00AF2ABB" w:rsidP="00EE67F9">
            <w:pPr>
              <w:jc w:val="both"/>
            </w:pPr>
            <w:r w:rsidRPr="00060217">
              <w:t>18/07/</w:t>
            </w:r>
            <w:r w:rsidR="00EE67F9" w:rsidRPr="00060217">
              <w:t>2017</w:t>
            </w:r>
          </w:p>
        </w:tc>
        <w:tc>
          <w:tcPr>
            <w:tcW w:w="896" w:type="pct"/>
          </w:tcPr>
          <w:p w:rsidR="00EE67F9" w:rsidRPr="00060217" w:rsidRDefault="00EE67F9" w:rsidP="00EE67F9">
            <w:pPr>
              <w:jc w:val="both"/>
            </w:pPr>
            <w:r w:rsidRPr="00060217">
              <w:t>Videoconferenza</w:t>
            </w:r>
          </w:p>
        </w:tc>
        <w:tc>
          <w:tcPr>
            <w:tcW w:w="1022" w:type="pct"/>
          </w:tcPr>
          <w:p w:rsidR="00EE67F9" w:rsidRPr="00060217" w:rsidRDefault="00EE67F9" w:rsidP="00EE67F9">
            <w:pPr>
              <w:jc w:val="both"/>
            </w:pPr>
            <w:r w:rsidRPr="00060217">
              <w:t>Lombardia</w:t>
            </w:r>
          </w:p>
        </w:tc>
        <w:tc>
          <w:tcPr>
            <w:tcW w:w="2130" w:type="pct"/>
          </w:tcPr>
          <w:p w:rsidR="007C3A2A" w:rsidRPr="00060217" w:rsidRDefault="005466FC" w:rsidP="00720880">
            <w:r w:rsidRPr="00060217">
              <w:t xml:space="preserve">Presentazione </w:t>
            </w:r>
            <w:r w:rsidRPr="00060217">
              <w:rPr>
                <w:b/>
                <w:u w:val="single"/>
              </w:rPr>
              <w:t xml:space="preserve">data set </w:t>
            </w:r>
            <w:r w:rsidR="00CA1202" w:rsidRPr="00060217">
              <w:rPr>
                <w:b/>
                <w:u w:val="single"/>
              </w:rPr>
              <w:t>di Anatomia Patologica</w:t>
            </w:r>
            <w:r w:rsidR="00CA1202" w:rsidRPr="00060217">
              <w:t xml:space="preserve"> e condivisione stato avanza</w:t>
            </w:r>
            <w:r w:rsidR="007C3A2A" w:rsidRPr="00060217">
              <w:t xml:space="preserve">mento </w:t>
            </w:r>
            <w:r w:rsidR="00CA1202" w:rsidRPr="00060217">
              <w:t>lavori per quanto riguarda</w:t>
            </w:r>
            <w:r w:rsidR="00D8753E" w:rsidRPr="00060217">
              <w:t xml:space="preserve"> il </w:t>
            </w:r>
            <w:r w:rsidR="00D8753E" w:rsidRPr="00060217">
              <w:rPr>
                <w:b/>
                <w:u w:val="single"/>
              </w:rPr>
              <w:t xml:space="preserve">data set di Specialistica </w:t>
            </w:r>
            <w:r w:rsidR="00720880" w:rsidRPr="00060217">
              <w:rPr>
                <w:b/>
                <w:u w:val="single"/>
              </w:rPr>
              <w:t>Ambulatoriale</w:t>
            </w:r>
            <w:r w:rsidR="007C3A2A" w:rsidRPr="00060217">
              <w:t xml:space="preserve"> e condivisione della prima bozza.</w:t>
            </w:r>
          </w:p>
        </w:tc>
      </w:tr>
      <w:tr w:rsidR="00AF2ABB" w:rsidRPr="00060217" w:rsidTr="00512525">
        <w:tc>
          <w:tcPr>
            <w:tcW w:w="952" w:type="pct"/>
          </w:tcPr>
          <w:p w:rsidR="00AF2ABB" w:rsidRPr="00060217" w:rsidRDefault="00AF2ABB" w:rsidP="00AF2ABB">
            <w:pPr>
              <w:jc w:val="both"/>
            </w:pPr>
            <w:r w:rsidRPr="00060217">
              <w:t>15/09/2017</w:t>
            </w:r>
          </w:p>
        </w:tc>
        <w:tc>
          <w:tcPr>
            <w:tcW w:w="896" w:type="pct"/>
          </w:tcPr>
          <w:p w:rsidR="00AF2ABB" w:rsidRPr="00060217" w:rsidRDefault="00AF2ABB" w:rsidP="00AF2ABB">
            <w:pPr>
              <w:jc w:val="both"/>
            </w:pPr>
            <w:r w:rsidRPr="00060217">
              <w:t>Videoconferenza</w:t>
            </w:r>
          </w:p>
        </w:tc>
        <w:tc>
          <w:tcPr>
            <w:tcW w:w="1022" w:type="pct"/>
          </w:tcPr>
          <w:p w:rsidR="00AF2ABB" w:rsidRPr="00060217" w:rsidRDefault="00AF2ABB" w:rsidP="00AF2ABB">
            <w:pPr>
              <w:jc w:val="both"/>
            </w:pPr>
            <w:r w:rsidRPr="00060217">
              <w:t>Lombardia</w:t>
            </w:r>
          </w:p>
        </w:tc>
        <w:tc>
          <w:tcPr>
            <w:tcW w:w="2130" w:type="pct"/>
          </w:tcPr>
          <w:p w:rsidR="00AF2ABB" w:rsidRPr="00060217" w:rsidRDefault="00263AC4" w:rsidP="00AF2ABB">
            <w:r w:rsidRPr="00060217">
              <w:t xml:space="preserve">Condivisione delle versioni di </w:t>
            </w:r>
            <w:r w:rsidR="00120614" w:rsidRPr="00060217">
              <w:rPr>
                <w:b/>
                <w:u w:val="single"/>
              </w:rPr>
              <w:t xml:space="preserve">data set che saranno sottoposte </w:t>
            </w:r>
            <w:r w:rsidRPr="00060217">
              <w:rPr>
                <w:b/>
                <w:u w:val="single"/>
              </w:rPr>
              <w:t>ai referenti delle società scientifiche SIRM e SIAPEC</w:t>
            </w:r>
            <w:r w:rsidRPr="00060217">
              <w:t>.</w:t>
            </w:r>
          </w:p>
          <w:p w:rsidR="00263AC4" w:rsidRPr="00060217" w:rsidRDefault="00263AC4" w:rsidP="00AF2ABB">
            <w:r w:rsidRPr="00060217">
              <w:t xml:space="preserve">Revisione dell’ultima versione di </w:t>
            </w:r>
            <w:r w:rsidRPr="00060217">
              <w:rPr>
                <w:b/>
                <w:u w:val="single"/>
              </w:rPr>
              <w:t>data set di Specialistica Ambulatoriale</w:t>
            </w:r>
            <w:r w:rsidRPr="00060217">
              <w:t xml:space="preserve"> rivista a seguito delle indicazioni emerse nel corso del precedente incontro.</w:t>
            </w:r>
          </w:p>
        </w:tc>
      </w:tr>
      <w:tr w:rsidR="008A6559" w:rsidRPr="00060217" w:rsidTr="00512525">
        <w:tc>
          <w:tcPr>
            <w:tcW w:w="952" w:type="pct"/>
          </w:tcPr>
          <w:p w:rsidR="008A6559" w:rsidRPr="00060217" w:rsidRDefault="008A6559" w:rsidP="008A6559">
            <w:pPr>
              <w:jc w:val="both"/>
              <w:rPr>
                <w:highlight w:val="yellow"/>
              </w:rPr>
            </w:pPr>
            <w:r w:rsidRPr="00060217">
              <w:t>14/11/2017</w:t>
            </w:r>
          </w:p>
        </w:tc>
        <w:tc>
          <w:tcPr>
            <w:tcW w:w="896" w:type="pct"/>
          </w:tcPr>
          <w:p w:rsidR="008A6559" w:rsidRPr="00060217" w:rsidRDefault="008A6559" w:rsidP="008A6559">
            <w:pPr>
              <w:jc w:val="both"/>
              <w:rPr>
                <w:highlight w:val="yellow"/>
              </w:rPr>
            </w:pPr>
            <w:r w:rsidRPr="00060217">
              <w:t>Videoconferenza</w:t>
            </w:r>
          </w:p>
        </w:tc>
        <w:tc>
          <w:tcPr>
            <w:tcW w:w="1022" w:type="pct"/>
          </w:tcPr>
          <w:p w:rsidR="008A6559" w:rsidRPr="00060217" w:rsidRDefault="008A6559" w:rsidP="008A6559">
            <w:pPr>
              <w:jc w:val="both"/>
            </w:pPr>
            <w:r w:rsidRPr="00060217">
              <w:t>Lombardia</w:t>
            </w:r>
          </w:p>
        </w:tc>
        <w:tc>
          <w:tcPr>
            <w:tcW w:w="2130" w:type="pct"/>
          </w:tcPr>
          <w:p w:rsidR="008A6559" w:rsidRPr="00060217" w:rsidRDefault="008A6559" w:rsidP="008A6559">
            <w:r w:rsidRPr="00060217">
              <w:t xml:space="preserve">Condivisione del documento di Specifiche CDA2 per Referti di radiologia e condiviso il </w:t>
            </w:r>
            <w:r w:rsidRPr="00060217">
              <w:lastRenderedPageBreak/>
              <w:t>Data Set di Anatomia Patologica rivisto a seguito delle osservazioni emerse dal confronto con referenti della Società Scientifica SIAPEC.</w:t>
            </w:r>
          </w:p>
        </w:tc>
      </w:tr>
      <w:tr w:rsidR="000830B1" w:rsidRPr="00060217" w:rsidTr="00512525">
        <w:tc>
          <w:tcPr>
            <w:tcW w:w="952" w:type="pct"/>
          </w:tcPr>
          <w:p w:rsidR="000830B1" w:rsidRPr="00060217" w:rsidRDefault="000830B1" w:rsidP="000830B1">
            <w:pPr>
              <w:jc w:val="both"/>
            </w:pPr>
            <w:r w:rsidRPr="00060217">
              <w:lastRenderedPageBreak/>
              <w:t>23/11/2017</w:t>
            </w:r>
          </w:p>
        </w:tc>
        <w:tc>
          <w:tcPr>
            <w:tcW w:w="896" w:type="pct"/>
          </w:tcPr>
          <w:p w:rsidR="000830B1" w:rsidRPr="00060217" w:rsidRDefault="000830B1" w:rsidP="000830B1">
            <w:pPr>
              <w:jc w:val="both"/>
            </w:pPr>
            <w:r w:rsidRPr="00060217">
              <w:t>Videoconferenza</w:t>
            </w:r>
          </w:p>
        </w:tc>
        <w:tc>
          <w:tcPr>
            <w:tcW w:w="1022" w:type="pct"/>
          </w:tcPr>
          <w:p w:rsidR="000830B1" w:rsidRPr="00060217" w:rsidRDefault="000830B1" w:rsidP="000830B1">
            <w:pPr>
              <w:jc w:val="both"/>
            </w:pPr>
            <w:r w:rsidRPr="00060217">
              <w:t>Lombardia</w:t>
            </w:r>
          </w:p>
        </w:tc>
        <w:tc>
          <w:tcPr>
            <w:tcW w:w="2130" w:type="pct"/>
          </w:tcPr>
          <w:p w:rsidR="000830B1" w:rsidRPr="00060217" w:rsidRDefault="000830B1" w:rsidP="000830B1">
            <w:r w:rsidRPr="00060217">
              <w:t>Condivisione del Data Set di Specialistica ambulatoriale rivisto a seguito delle osservazioni emerse nel corso dell’incontro con i medici gastroenterologi.</w:t>
            </w:r>
          </w:p>
        </w:tc>
      </w:tr>
      <w:tr w:rsidR="000830B1" w:rsidRPr="00060217" w:rsidTr="00512525">
        <w:tc>
          <w:tcPr>
            <w:tcW w:w="952" w:type="pct"/>
          </w:tcPr>
          <w:p w:rsidR="000830B1" w:rsidRPr="00060217" w:rsidRDefault="000830B1" w:rsidP="000830B1">
            <w:pPr>
              <w:jc w:val="both"/>
            </w:pPr>
            <w:r w:rsidRPr="00060217">
              <w:t>06/12/2017</w:t>
            </w:r>
          </w:p>
        </w:tc>
        <w:tc>
          <w:tcPr>
            <w:tcW w:w="896" w:type="pct"/>
          </w:tcPr>
          <w:p w:rsidR="000830B1" w:rsidRPr="00060217" w:rsidRDefault="000830B1" w:rsidP="000830B1">
            <w:pPr>
              <w:jc w:val="both"/>
            </w:pPr>
            <w:r w:rsidRPr="00060217">
              <w:t>Videoconferenza</w:t>
            </w:r>
          </w:p>
        </w:tc>
        <w:tc>
          <w:tcPr>
            <w:tcW w:w="1022" w:type="pct"/>
          </w:tcPr>
          <w:p w:rsidR="000830B1" w:rsidRPr="00060217" w:rsidRDefault="000830B1" w:rsidP="000830B1">
            <w:pPr>
              <w:jc w:val="both"/>
            </w:pPr>
            <w:r w:rsidRPr="00060217">
              <w:t>Lombardia</w:t>
            </w:r>
          </w:p>
        </w:tc>
        <w:tc>
          <w:tcPr>
            <w:tcW w:w="2130" w:type="pct"/>
          </w:tcPr>
          <w:p w:rsidR="000830B1" w:rsidRPr="00060217" w:rsidRDefault="000830B1" w:rsidP="000830B1">
            <w:r w:rsidRPr="00060217">
              <w:t>Consolidamento del deliverable di Anatomia Patologica e condivisione della bozza del deliverable di Specialistica Ambulatoriale.</w:t>
            </w:r>
          </w:p>
        </w:tc>
      </w:tr>
      <w:tr w:rsidR="000830B1" w:rsidRPr="00060217" w:rsidTr="00512525">
        <w:tc>
          <w:tcPr>
            <w:tcW w:w="952" w:type="pct"/>
          </w:tcPr>
          <w:p w:rsidR="000830B1" w:rsidRPr="00060217" w:rsidRDefault="000830B1" w:rsidP="000830B1">
            <w:pPr>
              <w:jc w:val="both"/>
            </w:pPr>
            <w:r w:rsidRPr="00060217">
              <w:t>15/12/2017</w:t>
            </w:r>
          </w:p>
        </w:tc>
        <w:tc>
          <w:tcPr>
            <w:tcW w:w="896" w:type="pct"/>
          </w:tcPr>
          <w:p w:rsidR="000830B1" w:rsidRPr="00060217" w:rsidRDefault="000830B1" w:rsidP="000830B1">
            <w:pPr>
              <w:jc w:val="both"/>
            </w:pPr>
            <w:r w:rsidRPr="00060217">
              <w:t>Videoconferenza</w:t>
            </w:r>
          </w:p>
        </w:tc>
        <w:tc>
          <w:tcPr>
            <w:tcW w:w="1022" w:type="pct"/>
          </w:tcPr>
          <w:p w:rsidR="000830B1" w:rsidRPr="00060217" w:rsidRDefault="000830B1" w:rsidP="000830B1">
            <w:pPr>
              <w:jc w:val="both"/>
            </w:pPr>
            <w:r w:rsidRPr="00060217">
              <w:t>Lombardia</w:t>
            </w:r>
          </w:p>
        </w:tc>
        <w:tc>
          <w:tcPr>
            <w:tcW w:w="2130" w:type="pct"/>
          </w:tcPr>
          <w:p w:rsidR="000830B1" w:rsidRPr="00060217" w:rsidRDefault="000830B1" w:rsidP="000830B1">
            <w:r w:rsidRPr="00060217">
              <w:t>Revisione dei deliverable di Anatomia Patologica e di Specialistica Ambulatoriale.</w:t>
            </w:r>
          </w:p>
        </w:tc>
      </w:tr>
    </w:tbl>
    <w:p w:rsidR="00513E5C" w:rsidRDefault="00513E5C" w:rsidP="001610D4">
      <w:pPr>
        <w:jc w:val="both"/>
      </w:pPr>
    </w:p>
    <w:p w:rsidR="00513E5C" w:rsidRDefault="00513E5C">
      <w:r>
        <w:br w:type="page"/>
      </w:r>
    </w:p>
    <w:p w:rsidR="001610D4" w:rsidRPr="00060217" w:rsidRDefault="001610D4" w:rsidP="001610D4">
      <w:pPr>
        <w:jc w:val="both"/>
      </w:pPr>
    </w:p>
    <w:sdt>
      <w:sdtPr>
        <w:rPr>
          <w:sz w:val="20"/>
          <w:szCs w:val="20"/>
        </w:rPr>
        <w:id w:val="-1969357075"/>
        <w:docPartObj>
          <w:docPartGallery w:val="Table of Contents"/>
          <w:docPartUnique/>
        </w:docPartObj>
      </w:sdtPr>
      <w:sdtEndPr>
        <w:rPr>
          <w:b/>
          <w:bCs/>
        </w:rPr>
      </w:sdtEndPr>
      <w:sdtContent>
        <w:p w:rsidR="001610D4" w:rsidRPr="00060217" w:rsidRDefault="001610D4" w:rsidP="004803A5">
          <w:pPr>
            <w:rPr>
              <w:rFonts w:asciiTheme="majorHAnsi" w:eastAsia="Times New Roman" w:hAnsiTheme="majorHAnsi" w:cstheme="majorBidi"/>
              <w:color w:val="2E74B5" w:themeColor="accent1" w:themeShade="BF"/>
              <w:sz w:val="20"/>
              <w:szCs w:val="20"/>
            </w:rPr>
          </w:pPr>
          <w:r w:rsidRPr="00060217">
            <w:rPr>
              <w:rFonts w:asciiTheme="majorHAnsi" w:eastAsia="Times New Roman" w:hAnsiTheme="majorHAnsi" w:cstheme="majorBidi"/>
              <w:color w:val="2E74B5" w:themeColor="accent1" w:themeShade="BF"/>
              <w:sz w:val="20"/>
              <w:szCs w:val="20"/>
            </w:rPr>
            <w:t>Sommario</w:t>
          </w:r>
        </w:p>
        <w:p w:rsidR="00DE2DA1" w:rsidRDefault="005139F1" w:rsidP="002663AC">
          <w:pPr>
            <w:pStyle w:val="Sommario1"/>
            <w:rPr>
              <w:rFonts w:eastAsiaTheme="minorEastAsia"/>
              <w:noProof/>
              <w:lang w:eastAsia="it-IT"/>
            </w:rPr>
          </w:pPr>
          <w:r w:rsidRPr="00060217">
            <w:rPr>
              <w:sz w:val="20"/>
              <w:szCs w:val="20"/>
            </w:rPr>
            <w:fldChar w:fldCharType="begin"/>
          </w:r>
          <w:r w:rsidR="000E5F0C" w:rsidRPr="00060217">
            <w:rPr>
              <w:sz w:val="20"/>
              <w:szCs w:val="20"/>
            </w:rPr>
            <w:instrText xml:space="preserve"> TOC \o "1-6" \h \z \u </w:instrText>
          </w:r>
          <w:r w:rsidRPr="00060217">
            <w:rPr>
              <w:sz w:val="20"/>
              <w:szCs w:val="20"/>
            </w:rPr>
            <w:fldChar w:fldCharType="separate"/>
          </w:r>
          <w:hyperlink w:anchor="_Toc501563903" w:history="1">
            <w:r w:rsidR="00DE2DA1" w:rsidRPr="00B90E0C">
              <w:rPr>
                <w:rStyle w:val="Collegamentoipertestuale"/>
                <w:noProof/>
              </w:rPr>
              <w:t>1.</w:t>
            </w:r>
            <w:r w:rsidR="00DE2DA1">
              <w:rPr>
                <w:rFonts w:eastAsiaTheme="minorEastAsia"/>
                <w:noProof/>
                <w:lang w:eastAsia="it-IT"/>
              </w:rPr>
              <w:tab/>
            </w:r>
            <w:r w:rsidR="00DE2DA1" w:rsidRPr="00B90E0C">
              <w:rPr>
                <w:rStyle w:val="Collegamentoipertestuale"/>
                <w:noProof/>
              </w:rPr>
              <w:t>PREMESSA</w:t>
            </w:r>
            <w:r w:rsidR="00DE2DA1">
              <w:rPr>
                <w:noProof/>
                <w:webHidden/>
              </w:rPr>
              <w:tab/>
            </w:r>
            <w:r>
              <w:rPr>
                <w:noProof/>
                <w:webHidden/>
              </w:rPr>
              <w:fldChar w:fldCharType="begin"/>
            </w:r>
            <w:r w:rsidR="00DE2DA1">
              <w:rPr>
                <w:noProof/>
                <w:webHidden/>
              </w:rPr>
              <w:instrText xml:space="preserve"> PAGEREF _Toc501563903 \h </w:instrText>
            </w:r>
            <w:r>
              <w:rPr>
                <w:noProof/>
                <w:webHidden/>
              </w:rPr>
            </w:r>
            <w:r>
              <w:rPr>
                <w:noProof/>
                <w:webHidden/>
              </w:rPr>
              <w:fldChar w:fldCharType="separate"/>
            </w:r>
            <w:r w:rsidR="00DE2DA1">
              <w:rPr>
                <w:noProof/>
                <w:webHidden/>
              </w:rPr>
              <w:t>11</w:t>
            </w:r>
            <w:r>
              <w:rPr>
                <w:noProof/>
                <w:webHidden/>
              </w:rPr>
              <w:fldChar w:fldCharType="end"/>
            </w:r>
          </w:hyperlink>
        </w:p>
        <w:p w:rsidR="00DE2DA1" w:rsidRDefault="005139F1" w:rsidP="002663AC">
          <w:pPr>
            <w:pStyle w:val="Sommario1"/>
            <w:rPr>
              <w:rFonts w:eastAsiaTheme="minorEastAsia"/>
              <w:noProof/>
              <w:lang w:eastAsia="it-IT"/>
            </w:rPr>
          </w:pPr>
          <w:hyperlink w:anchor="_Toc501563904" w:history="1">
            <w:r w:rsidR="00DE2DA1" w:rsidRPr="00B90E0C">
              <w:rPr>
                <w:rStyle w:val="Collegamentoipertestuale"/>
                <w:noProof/>
              </w:rPr>
              <w:t>2.</w:t>
            </w:r>
            <w:r w:rsidR="00DE2DA1">
              <w:rPr>
                <w:rFonts w:eastAsiaTheme="minorEastAsia"/>
                <w:noProof/>
                <w:lang w:eastAsia="it-IT"/>
              </w:rPr>
              <w:tab/>
            </w:r>
            <w:r w:rsidR="00DE2DA1" w:rsidRPr="00B90E0C">
              <w:rPr>
                <w:rStyle w:val="Collegamentoipertestuale"/>
                <w:noProof/>
              </w:rPr>
              <w:t>CONTESTO ATTUALE</w:t>
            </w:r>
            <w:r w:rsidR="00DE2DA1">
              <w:rPr>
                <w:noProof/>
                <w:webHidden/>
              </w:rPr>
              <w:tab/>
            </w:r>
            <w:r>
              <w:rPr>
                <w:noProof/>
                <w:webHidden/>
              </w:rPr>
              <w:fldChar w:fldCharType="begin"/>
            </w:r>
            <w:r w:rsidR="00DE2DA1">
              <w:rPr>
                <w:noProof/>
                <w:webHidden/>
              </w:rPr>
              <w:instrText xml:space="preserve"> PAGEREF _Toc501563904 \h </w:instrText>
            </w:r>
            <w:r>
              <w:rPr>
                <w:noProof/>
                <w:webHidden/>
              </w:rPr>
            </w:r>
            <w:r>
              <w:rPr>
                <w:noProof/>
                <w:webHidden/>
              </w:rPr>
              <w:fldChar w:fldCharType="separate"/>
            </w:r>
            <w:r w:rsidR="00DE2DA1">
              <w:rPr>
                <w:noProof/>
                <w:webHidden/>
              </w:rPr>
              <w:t>14</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07" w:history="1">
            <w:r w:rsidR="00DE2DA1" w:rsidRPr="00B90E0C">
              <w:rPr>
                <w:rStyle w:val="Collegamentoipertestuale"/>
                <w:noProof/>
              </w:rPr>
              <w:t>2.1.</w:t>
            </w:r>
            <w:r w:rsidR="00DE2DA1">
              <w:rPr>
                <w:rFonts w:eastAsiaTheme="minorEastAsia"/>
                <w:noProof/>
                <w:lang w:eastAsia="it-IT"/>
              </w:rPr>
              <w:tab/>
            </w:r>
            <w:r w:rsidR="00DE2DA1" w:rsidRPr="00B90E0C">
              <w:rPr>
                <w:rStyle w:val="Collegamentoipertestuale"/>
                <w:noProof/>
              </w:rPr>
              <w:t>Regione Lombardia</w:t>
            </w:r>
            <w:r w:rsidR="00DE2DA1">
              <w:rPr>
                <w:noProof/>
                <w:webHidden/>
              </w:rPr>
              <w:tab/>
            </w:r>
            <w:r>
              <w:rPr>
                <w:noProof/>
                <w:webHidden/>
              </w:rPr>
              <w:fldChar w:fldCharType="begin"/>
            </w:r>
            <w:r w:rsidR="00DE2DA1">
              <w:rPr>
                <w:noProof/>
                <w:webHidden/>
              </w:rPr>
              <w:instrText xml:space="preserve"> PAGEREF _Toc501563907 \h </w:instrText>
            </w:r>
            <w:r>
              <w:rPr>
                <w:noProof/>
                <w:webHidden/>
              </w:rPr>
            </w:r>
            <w:r>
              <w:rPr>
                <w:noProof/>
                <w:webHidden/>
              </w:rPr>
              <w:fldChar w:fldCharType="separate"/>
            </w:r>
            <w:r w:rsidR="00DE2DA1">
              <w:rPr>
                <w:noProof/>
                <w:webHidden/>
              </w:rPr>
              <w:t>14</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08" w:history="1">
            <w:r w:rsidR="00DE2DA1" w:rsidRPr="00B90E0C">
              <w:rPr>
                <w:rStyle w:val="Collegamentoipertestuale"/>
                <w:noProof/>
              </w:rPr>
              <w:t>2.2.</w:t>
            </w:r>
            <w:r w:rsidR="00DE2DA1">
              <w:rPr>
                <w:rFonts w:eastAsiaTheme="minorEastAsia"/>
                <w:noProof/>
                <w:lang w:eastAsia="it-IT"/>
              </w:rPr>
              <w:tab/>
            </w:r>
            <w:r w:rsidR="00DE2DA1" w:rsidRPr="00B90E0C">
              <w:rPr>
                <w:rStyle w:val="Collegamentoipertestuale"/>
                <w:noProof/>
              </w:rPr>
              <w:t>Regione Emilia Romagna</w:t>
            </w:r>
            <w:r w:rsidR="00DE2DA1">
              <w:rPr>
                <w:noProof/>
                <w:webHidden/>
              </w:rPr>
              <w:tab/>
            </w:r>
            <w:r>
              <w:rPr>
                <w:noProof/>
                <w:webHidden/>
              </w:rPr>
              <w:fldChar w:fldCharType="begin"/>
            </w:r>
            <w:r w:rsidR="00DE2DA1">
              <w:rPr>
                <w:noProof/>
                <w:webHidden/>
              </w:rPr>
              <w:instrText xml:space="preserve"> PAGEREF _Toc501563908 \h </w:instrText>
            </w:r>
            <w:r>
              <w:rPr>
                <w:noProof/>
                <w:webHidden/>
              </w:rPr>
            </w:r>
            <w:r>
              <w:rPr>
                <w:noProof/>
                <w:webHidden/>
              </w:rPr>
              <w:fldChar w:fldCharType="separate"/>
            </w:r>
            <w:r w:rsidR="00DE2DA1">
              <w:rPr>
                <w:noProof/>
                <w:webHidden/>
              </w:rPr>
              <w:t>14</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09" w:history="1">
            <w:r w:rsidR="00DE2DA1" w:rsidRPr="00B90E0C">
              <w:rPr>
                <w:rStyle w:val="Collegamentoipertestuale"/>
                <w:noProof/>
              </w:rPr>
              <w:t>2.3.</w:t>
            </w:r>
            <w:r w:rsidR="00DE2DA1">
              <w:rPr>
                <w:rFonts w:eastAsiaTheme="minorEastAsia"/>
                <w:noProof/>
                <w:lang w:eastAsia="it-IT"/>
              </w:rPr>
              <w:tab/>
            </w:r>
            <w:r w:rsidR="00DE2DA1" w:rsidRPr="00B90E0C">
              <w:rPr>
                <w:rStyle w:val="Collegamentoipertestuale"/>
                <w:noProof/>
              </w:rPr>
              <w:t>Regione Friuli Venezia Giulia</w:t>
            </w:r>
            <w:r w:rsidR="00DE2DA1">
              <w:rPr>
                <w:noProof/>
                <w:webHidden/>
              </w:rPr>
              <w:tab/>
            </w:r>
            <w:r>
              <w:rPr>
                <w:noProof/>
                <w:webHidden/>
              </w:rPr>
              <w:fldChar w:fldCharType="begin"/>
            </w:r>
            <w:r w:rsidR="00DE2DA1">
              <w:rPr>
                <w:noProof/>
                <w:webHidden/>
              </w:rPr>
              <w:instrText xml:space="preserve"> PAGEREF _Toc501563909 \h </w:instrText>
            </w:r>
            <w:r>
              <w:rPr>
                <w:noProof/>
                <w:webHidden/>
              </w:rPr>
            </w:r>
            <w:r>
              <w:rPr>
                <w:noProof/>
                <w:webHidden/>
              </w:rPr>
              <w:fldChar w:fldCharType="separate"/>
            </w:r>
            <w:r w:rsidR="00DE2DA1">
              <w:rPr>
                <w:noProof/>
                <w:webHidden/>
              </w:rPr>
              <w:t>14</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10" w:history="1">
            <w:r w:rsidR="00DE2DA1" w:rsidRPr="00B90E0C">
              <w:rPr>
                <w:rStyle w:val="Collegamentoipertestuale"/>
                <w:noProof/>
              </w:rPr>
              <w:t>2.4.</w:t>
            </w:r>
            <w:r w:rsidR="00DE2DA1">
              <w:rPr>
                <w:rFonts w:eastAsiaTheme="minorEastAsia"/>
                <w:noProof/>
                <w:lang w:eastAsia="it-IT"/>
              </w:rPr>
              <w:tab/>
            </w:r>
            <w:r w:rsidR="00DE2DA1" w:rsidRPr="00B90E0C">
              <w:rPr>
                <w:rStyle w:val="Collegamentoipertestuale"/>
                <w:noProof/>
              </w:rPr>
              <w:t>Regione Marche</w:t>
            </w:r>
            <w:r w:rsidR="00DE2DA1">
              <w:rPr>
                <w:noProof/>
                <w:webHidden/>
              </w:rPr>
              <w:tab/>
            </w:r>
            <w:r>
              <w:rPr>
                <w:noProof/>
                <w:webHidden/>
              </w:rPr>
              <w:fldChar w:fldCharType="begin"/>
            </w:r>
            <w:r w:rsidR="00DE2DA1">
              <w:rPr>
                <w:noProof/>
                <w:webHidden/>
              </w:rPr>
              <w:instrText xml:space="preserve"> PAGEREF _Toc501563910 \h </w:instrText>
            </w:r>
            <w:r>
              <w:rPr>
                <w:noProof/>
                <w:webHidden/>
              </w:rPr>
            </w:r>
            <w:r>
              <w:rPr>
                <w:noProof/>
                <w:webHidden/>
              </w:rPr>
              <w:fldChar w:fldCharType="separate"/>
            </w:r>
            <w:r w:rsidR="00DE2DA1">
              <w:rPr>
                <w:noProof/>
                <w:webHidden/>
              </w:rPr>
              <w:t>14</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11" w:history="1">
            <w:r w:rsidR="00DE2DA1" w:rsidRPr="00B90E0C">
              <w:rPr>
                <w:rStyle w:val="Collegamentoipertestuale"/>
                <w:noProof/>
              </w:rPr>
              <w:t>2.5.</w:t>
            </w:r>
            <w:r w:rsidR="00DE2DA1">
              <w:rPr>
                <w:rFonts w:eastAsiaTheme="minorEastAsia"/>
                <w:noProof/>
                <w:lang w:eastAsia="it-IT"/>
              </w:rPr>
              <w:tab/>
            </w:r>
            <w:r w:rsidR="00DE2DA1" w:rsidRPr="00B90E0C">
              <w:rPr>
                <w:rStyle w:val="Collegamentoipertestuale"/>
                <w:noProof/>
              </w:rPr>
              <w:t>Provincia Autonoma Di Trento</w:t>
            </w:r>
            <w:r w:rsidR="00DE2DA1">
              <w:rPr>
                <w:noProof/>
                <w:webHidden/>
              </w:rPr>
              <w:tab/>
            </w:r>
            <w:r>
              <w:rPr>
                <w:noProof/>
                <w:webHidden/>
              </w:rPr>
              <w:fldChar w:fldCharType="begin"/>
            </w:r>
            <w:r w:rsidR="00DE2DA1">
              <w:rPr>
                <w:noProof/>
                <w:webHidden/>
              </w:rPr>
              <w:instrText xml:space="preserve"> PAGEREF _Toc501563911 \h </w:instrText>
            </w:r>
            <w:r>
              <w:rPr>
                <w:noProof/>
                <w:webHidden/>
              </w:rPr>
            </w:r>
            <w:r>
              <w:rPr>
                <w:noProof/>
                <w:webHidden/>
              </w:rPr>
              <w:fldChar w:fldCharType="separate"/>
            </w:r>
            <w:r w:rsidR="00DE2DA1">
              <w:rPr>
                <w:noProof/>
                <w:webHidden/>
              </w:rPr>
              <w:t>15</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12" w:history="1">
            <w:r w:rsidR="00DE2DA1" w:rsidRPr="00B90E0C">
              <w:rPr>
                <w:rStyle w:val="Collegamentoipertestuale"/>
                <w:rFonts w:eastAsiaTheme="majorEastAsia"/>
                <w:noProof/>
              </w:rPr>
              <w:t>2.6.</w:t>
            </w:r>
            <w:r w:rsidR="00DE2DA1">
              <w:rPr>
                <w:rFonts w:eastAsiaTheme="minorEastAsia"/>
                <w:noProof/>
                <w:lang w:eastAsia="it-IT"/>
              </w:rPr>
              <w:tab/>
            </w:r>
            <w:r w:rsidR="00DE2DA1" w:rsidRPr="00B90E0C">
              <w:rPr>
                <w:rStyle w:val="Collegamentoipertestuale"/>
                <w:rFonts w:eastAsiaTheme="majorEastAsia"/>
                <w:noProof/>
              </w:rPr>
              <w:t>Regione Toscana</w:t>
            </w:r>
            <w:r w:rsidR="00DE2DA1">
              <w:rPr>
                <w:noProof/>
                <w:webHidden/>
              </w:rPr>
              <w:tab/>
            </w:r>
            <w:r>
              <w:rPr>
                <w:noProof/>
                <w:webHidden/>
              </w:rPr>
              <w:fldChar w:fldCharType="begin"/>
            </w:r>
            <w:r w:rsidR="00DE2DA1">
              <w:rPr>
                <w:noProof/>
                <w:webHidden/>
              </w:rPr>
              <w:instrText xml:space="preserve"> PAGEREF _Toc501563912 \h </w:instrText>
            </w:r>
            <w:r>
              <w:rPr>
                <w:noProof/>
                <w:webHidden/>
              </w:rPr>
            </w:r>
            <w:r>
              <w:rPr>
                <w:noProof/>
                <w:webHidden/>
              </w:rPr>
              <w:fldChar w:fldCharType="separate"/>
            </w:r>
            <w:r w:rsidR="00DE2DA1">
              <w:rPr>
                <w:noProof/>
                <w:webHidden/>
              </w:rPr>
              <w:t>15</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13" w:history="1">
            <w:r w:rsidR="00DE2DA1" w:rsidRPr="00B90E0C">
              <w:rPr>
                <w:rStyle w:val="Collegamentoipertestuale"/>
                <w:noProof/>
              </w:rPr>
              <w:t>2.7.</w:t>
            </w:r>
            <w:r w:rsidR="00DE2DA1">
              <w:rPr>
                <w:rFonts w:eastAsiaTheme="minorEastAsia"/>
                <w:noProof/>
                <w:lang w:eastAsia="it-IT"/>
              </w:rPr>
              <w:tab/>
            </w:r>
            <w:r w:rsidR="00DE2DA1" w:rsidRPr="00B90E0C">
              <w:rPr>
                <w:rStyle w:val="Collegamentoipertestuale"/>
                <w:noProof/>
              </w:rPr>
              <w:t>Regione Valle D'Aosta</w:t>
            </w:r>
            <w:r w:rsidR="00DE2DA1">
              <w:rPr>
                <w:noProof/>
                <w:webHidden/>
              </w:rPr>
              <w:tab/>
            </w:r>
            <w:r>
              <w:rPr>
                <w:noProof/>
                <w:webHidden/>
              </w:rPr>
              <w:fldChar w:fldCharType="begin"/>
            </w:r>
            <w:r w:rsidR="00DE2DA1">
              <w:rPr>
                <w:noProof/>
                <w:webHidden/>
              </w:rPr>
              <w:instrText xml:space="preserve"> PAGEREF _Toc501563913 \h </w:instrText>
            </w:r>
            <w:r>
              <w:rPr>
                <w:noProof/>
                <w:webHidden/>
              </w:rPr>
            </w:r>
            <w:r>
              <w:rPr>
                <w:noProof/>
                <w:webHidden/>
              </w:rPr>
              <w:fldChar w:fldCharType="separate"/>
            </w:r>
            <w:r w:rsidR="00DE2DA1">
              <w:rPr>
                <w:noProof/>
                <w:webHidden/>
              </w:rPr>
              <w:t>15</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14" w:history="1">
            <w:r w:rsidR="00DE2DA1" w:rsidRPr="00B90E0C">
              <w:rPr>
                <w:rStyle w:val="Collegamentoipertestuale"/>
                <w:noProof/>
              </w:rPr>
              <w:t>2.8.</w:t>
            </w:r>
            <w:r w:rsidR="00DE2DA1">
              <w:rPr>
                <w:rFonts w:eastAsiaTheme="minorEastAsia"/>
                <w:noProof/>
                <w:lang w:eastAsia="it-IT"/>
              </w:rPr>
              <w:tab/>
            </w:r>
            <w:r w:rsidR="00DE2DA1" w:rsidRPr="00B90E0C">
              <w:rPr>
                <w:rStyle w:val="Collegamentoipertestuale"/>
                <w:noProof/>
              </w:rPr>
              <w:t>Regione Veneto</w:t>
            </w:r>
            <w:r w:rsidR="00DE2DA1">
              <w:rPr>
                <w:noProof/>
                <w:webHidden/>
              </w:rPr>
              <w:tab/>
            </w:r>
            <w:r>
              <w:rPr>
                <w:noProof/>
                <w:webHidden/>
              </w:rPr>
              <w:fldChar w:fldCharType="begin"/>
            </w:r>
            <w:r w:rsidR="00DE2DA1">
              <w:rPr>
                <w:noProof/>
                <w:webHidden/>
              </w:rPr>
              <w:instrText xml:space="preserve"> PAGEREF _Toc501563914 \h </w:instrText>
            </w:r>
            <w:r>
              <w:rPr>
                <w:noProof/>
                <w:webHidden/>
              </w:rPr>
            </w:r>
            <w:r>
              <w:rPr>
                <w:noProof/>
                <w:webHidden/>
              </w:rPr>
              <w:fldChar w:fldCharType="separate"/>
            </w:r>
            <w:r w:rsidR="00DE2DA1">
              <w:rPr>
                <w:noProof/>
                <w:webHidden/>
              </w:rPr>
              <w:t>16</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15" w:history="1">
            <w:r w:rsidR="00DE2DA1" w:rsidRPr="00B90E0C">
              <w:rPr>
                <w:rStyle w:val="Collegamentoipertestuale"/>
                <w:noProof/>
              </w:rPr>
              <w:t>2.9.</w:t>
            </w:r>
            <w:r w:rsidR="00DE2DA1">
              <w:rPr>
                <w:rFonts w:eastAsiaTheme="minorEastAsia"/>
                <w:noProof/>
                <w:lang w:eastAsia="it-IT"/>
              </w:rPr>
              <w:tab/>
            </w:r>
            <w:r w:rsidR="00DE2DA1" w:rsidRPr="00B90E0C">
              <w:rPr>
                <w:rStyle w:val="Collegamentoipertestuale"/>
                <w:noProof/>
              </w:rPr>
              <w:t>Regione Lazio</w:t>
            </w:r>
            <w:r w:rsidR="00DE2DA1">
              <w:rPr>
                <w:noProof/>
                <w:webHidden/>
              </w:rPr>
              <w:tab/>
            </w:r>
            <w:r>
              <w:rPr>
                <w:noProof/>
                <w:webHidden/>
              </w:rPr>
              <w:fldChar w:fldCharType="begin"/>
            </w:r>
            <w:r w:rsidR="00DE2DA1">
              <w:rPr>
                <w:noProof/>
                <w:webHidden/>
              </w:rPr>
              <w:instrText xml:space="preserve"> PAGEREF _Toc501563915 \h </w:instrText>
            </w:r>
            <w:r>
              <w:rPr>
                <w:noProof/>
                <w:webHidden/>
              </w:rPr>
            </w:r>
            <w:r>
              <w:rPr>
                <w:noProof/>
                <w:webHidden/>
              </w:rPr>
              <w:fldChar w:fldCharType="separate"/>
            </w:r>
            <w:r w:rsidR="00DE2DA1">
              <w:rPr>
                <w:noProof/>
                <w:webHidden/>
              </w:rPr>
              <w:t>16</w:t>
            </w:r>
            <w:r>
              <w:rPr>
                <w:noProof/>
                <w:webHidden/>
              </w:rPr>
              <w:fldChar w:fldCharType="end"/>
            </w:r>
          </w:hyperlink>
        </w:p>
        <w:p w:rsidR="00DE2DA1" w:rsidRDefault="005139F1" w:rsidP="002663AC">
          <w:pPr>
            <w:pStyle w:val="Sommario1"/>
            <w:rPr>
              <w:rFonts w:eastAsiaTheme="minorEastAsia"/>
              <w:noProof/>
              <w:lang w:eastAsia="it-IT"/>
            </w:rPr>
          </w:pPr>
          <w:hyperlink w:anchor="_Toc501563916" w:history="1">
            <w:r w:rsidR="00DE2DA1" w:rsidRPr="00B90E0C">
              <w:rPr>
                <w:rStyle w:val="Collegamentoipertestuale"/>
                <w:noProof/>
              </w:rPr>
              <w:t>3.</w:t>
            </w:r>
            <w:r w:rsidR="00DE2DA1">
              <w:rPr>
                <w:rFonts w:eastAsiaTheme="minorEastAsia"/>
                <w:noProof/>
                <w:lang w:eastAsia="it-IT"/>
              </w:rPr>
              <w:tab/>
            </w:r>
            <w:r w:rsidR="00DE2DA1" w:rsidRPr="00B90E0C">
              <w:rPr>
                <w:rStyle w:val="Collegamentoipertestuale"/>
                <w:noProof/>
              </w:rPr>
              <w:t>NECESSITA' E OBIETTIVI</w:t>
            </w:r>
            <w:r w:rsidR="00DE2DA1">
              <w:rPr>
                <w:noProof/>
                <w:webHidden/>
              </w:rPr>
              <w:tab/>
            </w:r>
            <w:r>
              <w:rPr>
                <w:noProof/>
                <w:webHidden/>
              </w:rPr>
              <w:fldChar w:fldCharType="begin"/>
            </w:r>
            <w:r w:rsidR="00DE2DA1">
              <w:rPr>
                <w:noProof/>
                <w:webHidden/>
              </w:rPr>
              <w:instrText xml:space="preserve"> PAGEREF _Toc501563916 \h </w:instrText>
            </w:r>
            <w:r>
              <w:rPr>
                <w:noProof/>
                <w:webHidden/>
              </w:rPr>
            </w:r>
            <w:r>
              <w:rPr>
                <w:noProof/>
                <w:webHidden/>
              </w:rPr>
              <w:fldChar w:fldCharType="separate"/>
            </w:r>
            <w:r w:rsidR="00DE2DA1">
              <w:rPr>
                <w:noProof/>
                <w:webHidden/>
              </w:rPr>
              <w:t>17</w:t>
            </w:r>
            <w:r>
              <w:rPr>
                <w:noProof/>
                <w:webHidden/>
              </w:rPr>
              <w:fldChar w:fldCharType="end"/>
            </w:r>
          </w:hyperlink>
        </w:p>
        <w:p w:rsidR="00DE2DA1" w:rsidRDefault="005139F1" w:rsidP="002663AC">
          <w:pPr>
            <w:pStyle w:val="Sommario1"/>
            <w:rPr>
              <w:rFonts w:eastAsiaTheme="minorEastAsia"/>
              <w:noProof/>
              <w:lang w:eastAsia="it-IT"/>
            </w:rPr>
          </w:pPr>
          <w:hyperlink w:anchor="_Toc501563917" w:history="1">
            <w:r w:rsidR="00DE2DA1" w:rsidRPr="00B90E0C">
              <w:rPr>
                <w:rStyle w:val="Collegamentoipertestuale"/>
                <w:noProof/>
              </w:rPr>
              <w:t>4.</w:t>
            </w:r>
            <w:r w:rsidR="00DE2DA1">
              <w:rPr>
                <w:rFonts w:eastAsiaTheme="minorEastAsia"/>
                <w:noProof/>
                <w:lang w:eastAsia="it-IT"/>
              </w:rPr>
              <w:tab/>
            </w:r>
            <w:r w:rsidR="00DE2DA1" w:rsidRPr="00B90E0C">
              <w:rPr>
                <w:rStyle w:val="Collegamentoipertestuale"/>
                <w:noProof/>
              </w:rPr>
              <w:t>VINCOLI E REQUISITI</w:t>
            </w:r>
            <w:r w:rsidR="00DE2DA1">
              <w:rPr>
                <w:noProof/>
                <w:webHidden/>
              </w:rPr>
              <w:tab/>
            </w:r>
            <w:r>
              <w:rPr>
                <w:noProof/>
                <w:webHidden/>
              </w:rPr>
              <w:fldChar w:fldCharType="begin"/>
            </w:r>
            <w:r w:rsidR="00DE2DA1">
              <w:rPr>
                <w:noProof/>
                <w:webHidden/>
              </w:rPr>
              <w:instrText xml:space="preserve"> PAGEREF _Toc501563917 \h </w:instrText>
            </w:r>
            <w:r>
              <w:rPr>
                <w:noProof/>
                <w:webHidden/>
              </w:rPr>
            </w:r>
            <w:r>
              <w:rPr>
                <w:noProof/>
                <w:webHidden/>
              </w:rPr>
              <w:fldChar w:fldCharType="separate"/>
            </w:r>
            <w:r w:rsidR="00DE2DA1">
              <w:rPr>
                <w:noProof/>
                <w:webHidden/>
              </w:rPr>
              <w:t>18</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20" w:history="1">
            <w:r w:rsidR="00DE2DA1" w:rsidRPr="00B90E0C">
              <w:rPr>
                <w:rStyle w:val="Collegamentoipertestuale"/>
                <w:noProof/>
              </w:rPr>
              <w:t>4.1.</w:t>
            </w:r>
            <w:r w:rsidR="00DE2DA1">
              <w:rPr>
                <w:rFonts w:eastAsiaTheme="minorEastAsia"/>
                <w:noProof/>
                <w:lang w:eastAsia="it-IT"/>
              </w:rPr>
              <w:tab/>
            </w:r>
            <w:r w:rsidR="00DE2DA1" w:rsidRPr="00B90E0C">
              <w:rPr>
                <w:rStyle w:val="Collegamentoipertestuale"/>
                <w:noProof/>
              </w:rPr>
              <w:t>Oscuramento FSE</w:t>
            </w:r>
            <w:r w:rsidR="00DE2DA1">
              <w:rPr>
                <w:noProof/>
                <w:webHidden/>
              </w:rPr>
              <w:tab/>
            </w:r>
            <w:r>
              <w:rPr>
                <w:noProof/>
                <w:webHidden/>
              </w:rPr>
              <w:fldChar w:fldCharType="begin"/>
            </w:r>
            <w:r w:rsidR="00DE2DA1">
              <w:rPr>
                <w:noProof/>
                <w:webHidden/>
              </w:rPr>
              <w:instrText xml:space="preserve"> PAGEREF _Toc501563920 \h </w:instrText>
            </w:r>
            <w:r>
              <w:rPr>
                <w:noProof/>
                <w:webHidden/>
              </w:rPr>
            </w:r>
            <w:r>
              <w:rPr>
                <w:noProof/>
                <w:webHidden/>
              </w:rPr>
              <w:fldChar w:fldCharType="separate"/>
            </w:r>
            <w:r w:rsidR="00DE2DA1">
              <w:rPr>
                <w:noProof/>
                <w:webHidden/>
              </w:rPr>
              <w:t>18</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21" w:history="1">
            <w:r w:rsidR="00DE2DA1" w:rsidRPr="00B90E0C">
              <w:rPr>
                <w:rStyle w:val="Collegamentoipertestuale"/>
                <w:noProof/>
              </w:rPr>
              <w:t>4.2.</w:t>
            </w:r>
            <w:r w:rsidR="00DE2DA1">
              <w:rPr>
                <w:rFonts w:eastAsiaTheme="minorEastAsia"/>
                <w:noProof/>
                <w:lang w:eastAsia="it-IT"/>
              </w:rPr>
              <w:tab/>
            </w:r>
            <w:r w:rsidR="00DE2DA1" w:rsidRPr="00B90E0C">
              <w:rPr>
                <w:rStyle w:val="Collegamentoipertestuale"/>
                <w:noProof/>
              </w:rPr>
              <w:t>Firma del documento</w:t>
            </w:r>
            <w:r w:rsidR="00DE2DA1">
              <w:rPr>
                <w:noProof/>
                <w:webHidden/>
              </w:rPr>
              <w:tab/>
            </w:r>
            <w:r>
              <w:rPr>
                <w:noProof/>
                <w:webHidden/>
              </w:rPr>
              <w:fldChar w:fldCharType="begin"/>
            </w:r>
            <w:r w:rsidR="00DE2DA1">
              <w:rPr>
                <w:noProof/>
                <w:webHidden/>
              </w:rPr>
              <w:instrText xml:space="preserve"> PAGEREF _Toc501563921 \h </w:instrText>
            </w:r>
            <w:r>
              <w:rPr>
                <w:noProof/>
                <w:webHidden/>
              </w:rPr>
            </w:r>
            <w:r>
              <w:rPr>
                <w:noProof/>
                <w:webHidden/>
              </w:rPr>
              <w:fldChar w:fldCharType="separate"/>
            </w:r>
            <w:r w:rsidR="00DE2DA1">
              <w:rPr>
                <w:noProof/>
                <w:webHidden/>
              </w:rPr>
              <w:t>18</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22" w:history="1">
            <w:r w:rsidR="00DE2DA1" w:rsidRPr="00B90E0C">
              <w:rPr>
                <w:rStyle w:val="Collegamentoipertestuale"/>
                <w:noProof/>
              </w:rPr>
              <w:t>4.3.</w:t>
            </w:r>
            <w:r w:rsidR="00DE2DA1">
              <w:rPr>
                <w:rFonts w:eastAsiaTheme="minorEastAsia"/>
                <w:noProof/>
                <w:lang w:eastAsia="it-IT"/>
              </w:rPr>
              <w:tab/>
            </w:r>
            <w:r w:rsidR="00DE2DA1" w:rsidRPr="00B90E0C">
              <w:rPr>
                <w:rStyle w:val="Collegamentoipertestuale"/>
                <w:noProof/>
              </w:rPr>
              <w:t>Gestione del versioning della struttura dei documenti</w:t>
            </w:r>
            <w:r w:rsidR="00DE2DA1">
              <w:rPr>
                <w:noProof/>
                <w:webHidden/>
              </w:rPr>
              <w:tab/>
            </w:r>
            <w:r>
              <w:rPr>
                <w:noProof/>
                <w:webHidden/>
              </w:rPr>
              <w:fldChar w:fldCharType="begin"/>
            </w:r>
            <w:r w:rsidR="00DE2DA1">
              <w:rPr>
                <w:noProof/>
                <w:webHidden/>
              </w:rPr>
              <w:instrText xml:space="preserve"> PAGEREF _Toc501563922 \h </w:instrText>
            </w:r>
            <w:r>
              <w:rPr>
                <w:noProof/>
                <w:webHidden/>
              </w:rPr>
            </w:r>
            <w:r>
              <w:rPr>
                <w:noProof/>
                <w:webHidden/>
              </w:rPr>
              <w:fldChar w:fldCharType="separate"/>
            </w:r>
            <w:r w:rsidR="00DE2DA1">
              <w:rPr>
                <w:noProof/>
                <w:webHidden/>
              </w:rPr>
              <w:t>18</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23" w:history="1">
            <w:r w:rsidR="00DE2DA1" w:rsidRPr="00B90E0C">
              <w:rPr>
                <w:rStyle w:val="Collegamentoipertestuale"/>
                <w:noProof/>
              </w:rPr>
              <w:t>4.4.</w:t>
            </w:r>
            <w:r w:rsidR="00DE2DA1">
              <w:rPr>
                <w:rFonts w:eastAsiaTheme="minorEastAsia"/>
                <w:noProof/>
                <w:lang w:eastAsia="it-IT"/>
              </w:rPr>
              <w:tab/>
            </w:r>
            <w:r w:rsidR="00DE2DA1" w:rsidRPr="00B90E0C">
              <w:rPr>
                <w:rStyle w:val="Collegamentoipertestuale"/>
                <w:noProof/>
              </w:rPr>
              <w:t>Gestione dell’addendum, della sostituzione e dell’annullo dei singoli documenti</w:t>
            </w:r>
            <w:r w:rsidR="00DE2DA1">
              <w:rPr>
                <w:noProof/>
                <w:webHidden/>
              </w:rPr>
              <w:tab/>
            </w:r>
            <w:r>
              <w:rPr>
                <w:noProof/>
                <w:webHidden/>
              </w:rPr>
              <w:fldChar w:fldCharType="begin"/>
            </w:r>
            <w:r w:rsidR="00DE2DA1">
              <w:rPr>
                <w:noProof/>
                <w:webHidden/>
              </w:rPr>
              <w:instrText xml:space="preserve"> PAGEREF _Toc501563923 \h </w:instrText>
            </w:r>
            <w:r>
              <w:rPr>
                <w:noProof/>
                <w:webHidden/>
              </w:rPr>
            </w:r>
            <w:r>
              <w:rPr>
                <w:noProof/>
                <w:webHidden/>
              </w:rPr>
              <w:fldChar w:fldCharType="separate"/>
            </w:r>
            <w:r w:rsidR="00DE2DA1">
              <w:rPr>
                <w:noProof/>
                <w:webHidden/>
              </w:rPr>
              <w:t>19</w:t>
            </w:r>
            <w:r>
              <w:rPr>
                <w:noProof/>
                <w:webHidden/>
              </w:rPr>
              <w:fldChar w:fldCharType="end"/>
            </w:r>
          </w:hyperlink>
        </w:p>
        <w:p w:rsidR="00DE2DA1" w:rsidRDefault="005139F1" w:rsidP="002663AC">
          <w:pPr>
            <w:pStyle w:val="Sommario1"/>
            <w:rPr>
              <w:rFonts w:eastAsiaTheme="minorEastAsia"/>
              <w:noProof/>
              <w:lang w:eastAsia="it-IT"/>
            </w:rPr>
          </w:pPr>
          <w:hyperlink w:anchor="_Toc501563924" w:history="1">
            <w:r w:rsidR="00DE2DA1" w:rsidRPr="00B90E0C">
              <w:rPr>
                <w:rStyle w:val="Collegamentoipertestuale"/>
                <w:noProof/>
              </w:rPr>
              <w:t>5.</w:t>
            </w:r>
            <w:r w:rsidR="00DE2DA1">
              <w:rPr>
                <w:rFonts w:eastAsiaTheme="minorEastAsia"/>
                <w:noProof/>
                <w:lang w:eastAsia="it-IT"/>
              </w:rPr>
              <w:tab/>
            </w:r>
            <w:r w:rsidR="00DE2DA1" w:rsidRPr="00B90E0C">
              <w:rPr>
                <w:rStyle w:val="Collegamentoipertestuale"/>
                <w:noProof/>
              </w:rPr>
              <w:t>REQUISITI PROPEDEUTICI</w:t>
            </w:r>
            <w:r w:rsidR="00DE2DA1">
              <w:rPr>
                <w:noProof/>
                <w:webHidden/>
              </w:rPr>
              <w:tab/>
            </w:r>
            <w:r>
              <w:rPr>
                <w:noProof/>
                <w:webHidden/>
              </w:rPr>
              <w:fldChar w:fldCharType="begin"/>
            </w:r>
            <w:r w:rsidR="00DE2DA1">
              <w:rPr>
                <w:noProof/>
                <w:webHidden/>
              </w:rPr>
              <w:instrText xml:space="preserve"> PAGEREF _Toc501563924 \h </w:instrText>
            </w:r>
            <w:r>
              <w:rPr>
                <w:noProof/>
                <w:webHidden/>
              </w:rPr>
            </w:r>
            <w:r>
              <w:rPr>
                <w:noProof/>
                <w:webHidden/>
              </w:rPr>
              <w:fldChar w:fldCharType="separate"/>
            </w:r>
            <w:r w:rsidR="00DE2DA1">
              <w:rPr>
                <w:noProof/>
                <w:webHidden/>
              </w:rPr>
              <w:t>19</w:t>
            </w:r>
            <w:r>
              <w:rPr>
                <w:noProof/>
                <w:webHidden/>
              </w:rPr>
              <w:fldChar w:fldCharType="end"/>
            </w:r>
          </w:hyperlink>
        </w:p>
        <w:p w:rsidR="00DE2DA1" w:rsidRDefault="005139F1" w:rsidP="002663AC">
          <w:pPr>
            <w:pStyle w:val="Sommario1"/>
            <w:rPr>
              <w:rFonts w:eastAsiaTheme="minorEastAsia"/>
              <w:noProof/>
              <w:lang w:eastAsia="it-IT"/>
            </w:rPr>
          </w:pPr>
          <w:hyperlink w:anchor="_Toc501563925" w:history="1">
            <w:r w:rsidR="00DE2DA1" w:rsidRPr="00B90E0C">
              <w:rPr>
                <w:rStyle w:val="Collegamentoipertestuale"/>
                <w:noProof/>
              </w:rPr>
              <w:t>6.</w:t>
            </w:r>
            <w:r w:rsidR="00DE2DA1">
              <w:rPr>
                <w:rFonts w:eastAsiaTheme="minorEastAsia"/>
                <w:noProof/>
                <w:lang w:eastAsia="it-IT"/>
              </w:rPr>
              <w:tab/>
            </w:r>
            <w:r w:rsidR="00DE2DA1" w:rsidRPr="00B90E0C">
              <w:rPr>
                <w:rStyle w:val="Collegamentoipertestuale"/>
                <w:noProof/>
              </w:rPr>
              <w:t>SET DATI MINIMI REFERTO DI ANATOMIA PATOLOGICA</w:t>
            </w:r>
            <w:r w:rsidR="00DE2DA1">
              <w:rPr>
                <w:noProof/>
                <w:webHidden/>
              </w:rPr>
              <w:tab/>
            </w:r>
            <w:r>
              <w:rPr>
                <w:noProof/>
                <w:webHidden/>
              </w:rPr>
              <w:fldChar w:fldCharType="begin"/>
            </w:r>
            <w:r w:rsidR="00DE2DA1">
              <w:rPr>
                <w:noProof/>
                <w:webHidden/>
              </w:rPr>
              <w:instrText xml:space="preserve"> PAGEREF _Toc501563925 \h </w:instrText>
            </w:r>
            <w:r>
              <w:rPr>
                <w:noProof/>
                <w:webHidden/>
              </w:rPr>
            </w:r>
            <w:r>
              <w:rPr>
                <w:noProof/>
                <w:webHidden/>
              </w:rPr>
              <w:fldChar w:fldCharType="separate"/>
            </w:r>
            <w:r w:rsidR="00DE2DA1">
              <w:rPr>
                <w:noProof/>
                <w:webHidden/>
              </w:rPr>
              <w:t>20</w:t>
            </w:r>
            <w:r>
              <w:rPr>
                <w:noProof/>
                <w:webHidden/>
              </w:rPr>
              <w:fldChar w:fldCharType="end"/>
            </w:r>
          </w:hyperlink>
        </w:p>
        <w:p w:rsidR="00DE2DA1" w:rsidRDefault="005139F1" w:rsidP="002663AC">
          <w:pPr>
            <w:pStyle w:val="Sommario1"/>
            <w:rPr>
              <w:rFonts w:eastAsiaTheme="minorEastAsia"/>
              <w:noProof/>
              <w:lang w:eastAsia="it-IT"/>
            </w:rPr>
          </w:pPr>
          <w:hyperlink w:anchor="_Toc501563926" w:history="1">
            <w:r w:rsidR="00DE2DA1" w:rsidRPr="00B90E0C">
              <w:rPr>
                <w:rStyle w:val="Collegamentoipertestuale"/>
                <w:noProof/>
                <w:lang w:eastAsia="it-IT"/>
              </w:rPr>
              <w:t>7.</w:t>
            </w:r>
            <w:r w:rsidR="00DE2DA1">
              <w:rPr>
                <w:rFonts w:eastAsiaTheme="minorEastAsia"/>
                <w:noProof/>
                <w:lang w:eastAsia="it-IT"/>
              </w:rPr>
              <w:tab/>
            </w:r>
            <w:r w:rsidR="00DE2DA1" w:rsidRPr="00B90E0C">
              <w:rPr>
                <w:rStyle w:val="Collegamentoipertestuale"/>
                <w:noProof/>
                <w:lang w:eastAsia="it-IT"/>
              </w:rPr>
              <w:t>ALBRATURA DEL DATASET</w:t>
            </w:r>
            <w:r w:rsidR="00DE2DA1">
              <w:rPr>
                <w:noProof/>
                <w:webHidden/>
              </w:rPr>
              <w:tab/>
            </w:r>
            <w:r>
              <w:rPr>
                <w:noProof/>
                <w:webHidden/>
              </w:rPr>
              <w:fldChar w:fldCharType="begin"/>
            </w:r>
            <w:r w:rsidR="00DE2DA1">
              <w:rPr>
                <w:noProof/>
                <w:webHidden/>
              </w:rPr>
              <w:instrText xml:space="preserve"> PAGEREF _Toc501563926 \h </w:instrText>
            </w:r>
            <w:r>
              <w:rPr>
                <w:noProof/>
                <w:webHidden/>
              </w:rPr>
            </w:r>
            <w:r>
              <w:rPr>
                <w:noProof/>
                <w:webHidden/>
              </w:rPr>
              <w:fldChar w:fldCharType="separate"/>
            </w:r>
            <w:r w:rsidR="00DE2DA1">
              <w:rPr>
                <w:noProof/>
                <w:webHidden/>
              </w:rPr>
              <w:t>35</w:t>
            </w:r>
            <w:r>
              <w:rPr>
                <w:noProof/>
                <w:webHidden/>
              </w:rPr>
              <w:fldChar w:fldCharType="end"/>
            </w:r>
          </w:hyperlink>
        </w:p>
        <w:p w:rsidR="00DE2DA1" w:rsidRDefault="005139F1" w:rsidP="002663AC">
          <w:pPr>
            <w:pStyle w:val="Sommario1"/>
            <w:rPr>
              <w:rFonts w:eastAsiaTheme="minorEastAsia"/>
              <w:noProof/>
              <w:lang w:eastAsia="it-IT"/>
            </w:rPr>
          </w:pPr>
          <w:hyperlink w:anchor="_Toc501563990" w:history="1">
            <w:r w:rsidR="00DE2DA1" w:rsidRPr="00B90E0C">
              <w:rPr>
                <w:rStyle w:val="Collegamentoipertestuale"/>
                <w:noProof/>
              </w:rPr>
              <w:t>8.</w:t>
            </w:r>
            <w:r w:rsidR="00DE2DA1">
              <w:rPr>
                <w:rFonts w:eastAsiaTheme="minorEastAsia"/>
                <w:noProof/>
                <w:lang w:eastAsia="it-IT"/>
              </w:rPr>
              <w:tab/>
            </w:r>
            <w:r w:rsidR="00DE2DA1" w:rsidRPr="00B90E0C">
              <w:rPr>
                <w:rStyle w:val="Collegamentoipertestuale"/>
                <w:noProof/>
              </w:rPr>
              <w:t>SPECIFICHE CDA2 – Referto di Anatomia Patologica (RAP)</w:t>
            </w:r>
            <w:r w:rsidR="00DE2DA1">
              <w:rPr>
                <w:noProof/>
                <w:webHidden/>
              </w:rPr>
              <w:tab/>
            </w:r>
            <w:r>
              <w:rPr>
                <w:noProof/>
                <w:webHidden/>
              </w:rPr>
              <w:fldChar w:fldCharType="begin"/>
            </w:r>
            <w:r w:rsidR="00DE2DA1">
              <w:rPr>
                <w:noProof/>
                <w:webHidden/>
              </w:rPr>
              <w:instrText xml:space="preserve"> PAGEREF _Toc501563990 \h </w:instrText>
            </w:r>
            <w:r>
              <w:rPr>
                <w:noProof/>
                <w:webHidden/>
              </w:rPr>
            </w:r>
            <w:r>
              <w:rPr>
                <w:noProof/>
                <w:webHidden/>
              </w:rPr>
              <w:fldChar w:fldCharType="separate"/>
            </w:r>
            <w:r w:rsidR="00DE2DA1">
              <w:rPr>
                <w:noProof/>
                <w:webHidden/>
              </w:rPr>
              <w:t>37</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3995" w:history="1">
            <w:r w:rsidR="00DE2DA1" w:rsidRPr="00B90E0C">
              <w:rPr>
                <w:rStyle w:val="Collegamentoipertestuale"/>
                <w:noProof/>
              </w:rPr>
              <w:t>8.1.</w:t>
            </w:r>
            <w:r w:rsidR="00DE2DA1">
              <w:rPr>
                <w:rFonts w:eastAsiaTheme="minorEastAsia"/>
                <w:noProof/>
                <w:lang w:eastAsia="it-IT"/>
              </w:rPr>
              <w:tab/>
            </w:r>
            <w:r w:rsidR="00DE2DA1" w:rsidRPr="00B90E0C">
              <w:rPr>
                <w:rStyle w:val="Collegamentoipertestuale"/>
                <w:noProof/>
              </w:rPr>
              <w:t>Convenzioni</w:t>
            </w:r>
            <w:r w:rsidR="00DE2DA1">
              <w:rPr>
                <w:noProof/>
                <w:webHidden/>
              </w:rPr>
              <w:tab/>
            </w:r>
            <w:r>
              <w:rPr>
                <w:noProof/>
                <w:webHidden/>
              </w:rPr>
              <w:fldChar w:fldCharType="begin"/>
            </w:r>
            <w:r w:rsidR="00DE2DA1">
              <w:rPr>
                <w:noProof/>
                <w:webHidden/>
              </w:rPr>
              <w:instrText xml:space="preserve"> PAGEREF _Toc501563995 \h </w:instrText>
            </w:r>
            <w:r>
              <w:rPr>
                <w:noProof/>
                <w:webHidden/>
              </w:rPr>
            </w:r>
            <w:r>
              <w:rPr>
                <w:noProof/>
                <w:webHidden/>
              </w:rPr>
              <w:fldChar w:fldCharType="separate"/>
            </w:r>
            <w:r w:rsidR="00DE2DA1">
              <w:rPr>
                <w:noProof/>
                <w:webHidden/>
              </w:rPr>
              <w:t>37</w:t>
            </w:r>
            <w:r>
              <w:rPr>
                <w:noProof/>
                <w:webHidden/>
              </w:rPr>
              <w:fldChar w:fldCharType="end"/>
            </w:r>
          </w:hyperlink>
        </w:p>
        <w:p w:rsidR="00DE2DA1" w:rsidRDefault="005139F1">
          <w:pPr>
            <w:pStyle w:val="Sommario3"/>
            <w:rPr>
              <w:rFonts w:eastAsiaTheme="minorEastAsia"/>
              <w:noProof/>
              <w:lang w:eastAsia="it-IT"/>
            </w:rPr>
          </w:pPr>
          <w:hyperlink w:anchor="_Toc501563996" w:history="1">
            <w:r w:rsidR="00DE2DA1" w:rsidRPr="00B90E0C">
              <w:rPr>
                <w:rStyle w:val="Collegamentoipertestuale"/>
                <w:noProof/>
              </w:rPr>
              <w:t>8.1.1.</w:t>
            </w:r>
            <w:r w:rsidR="00DE2DA1">
              <w:rPr>
                <w:rFonts w:eastAsiaTheme="minorEastAsia"/>
                <w:noProof/>
                <w:lang w:eastAsia="it-IT"/>
              </w:rPr>
              <w:tab/>
            </w:r>
            <w:r w:rsidR="00DE2DA1" w:rsidRPr="00B90E0C">
              <w:rPr>
                <w:rStyle w:val="Collegamentoipertestuale"/>
                <w:noProof/>
              </w:rPr>
              <w:t>Requisiti di Conformità</w:t>
            </w:r>
            <w:r w:rsidR="00DE2DA1">
              <w:rPr>
                <w:noProof/>
                <w:webHidden/>
              </w:rPr>
              <w:tab/>
            </w:r>
            <w:r>
              <w:rPr>
                <w:noProof/>
                <w:webHidden/>
              </w:rPr>
              <w:fldChar w:fldCharType="begin"/>
            </w:r>
            <w:r w:rsidR="00DE2DA1">
              <w:rPr>
                <w:noProof/>
                <w:webHidden/>
              </w:rPr>
              <w:instrText xml:space="preserve"> PAGEREF _Toc501563996 \h </w:instrText>
            </w:r>
            <w:r>
              <w:rPr>
                <w:noProof/>
                <w:webHidden/>
              </w:rPr>
            </w:r>
            <w:r>
              <w:rPr>
                <w:noProof/>
                <w:webHidden/>
              </w:rPr>
              <w:fldChar w:fldCharType="separate"/>
            </w:r>
            <w:r w:rsidR="00DE2DA1">
              <w:rPr>
                <w:noProof/>
                <w:webHidden/>
              </w:rPr>
              <w:t>37</w:t>
            </w:r>
            <w:r>
              <w:rPr>
                <w:noProof/>
                <w:webHidden/>
              </w:rPr>
              <w:fldChar w:fldCharType="end"/>
            </w:r>
          </w:hyperlink>
        </w:p>
        <w:p w:rsidR="00DE2DA1" w:rsidRDefault="005139F1">
          <w:pPr>
            <w:pStyle w:val="Sommario3"/>
            <w:rPr>
              <w:rFonts w:eastAsiaTheme="minorEastAsia"/>
              <w:noProof/>
              <w:lang w:eastAsia="it-IT"/>
            </w:rPr>
          </w:pPr>
          <w:hyperlink w:anchor="_Toc501563997" w:history="1">
            <w:r w:rsidR="00DE2DA1" w:rsidRPr="00B90E0C">
              <w:rPr>
                <w:rStyle w:val="Collegamentoipertestuale"/>
                <w:noProof/>
                <w:lang w:eastAsia="it-IT"/>
              </w:rPr>
              <w:t>8.1.2.</w:t>
            </w:r>
            <w:r w:rsidR="00DE2DA1">
              <w:rPr>
                <w:rFonts w:eastAsiaTheme="minorEastAsia"/>
                <w:noProof/>
                <w:lang w:eastAsia="it-IT"/>
              </w:rPr>
              <w:tab/>
            </w:r>
            <w:r w:rsidR="00DE2DA1" w:rsidRPr="00B90E0C">
              <w:rPr>
                <w:rStyle w:val="Collegamentoipertestuale"/>
                <w:noProof/>
                <w:lang w:eastAsia="it-IT"/>
              </w:rPr>
              <w:t>Notazioni specifiche</w:t>
            </w:r>
            <w:r w:rsidR="00DE2DA1">
              <w:rPr>
                <w:noProof/>
                <w:webHidden/>
              </w:rPr>
              <w:tab/>
            </w:r>
            <w:r>
              <w:rPr>
                <w:noProof/>
                <w:webHidden/>
              </w:rPr>
              <w:fldChar w:fldCharType="begin"/>
            </w:r>
            <w:r w:rsidR="00DE2DA1">
              <w:rPr>
                <w:noProof/>
                <w:webHidden/>
              </w:rPr>
              <w:instrText xml:space="preserve"> PAGEREF _Toc501563997 \h </w:instrText>
            </w:r>
            <w:r>
              <w:rPr>
                <w:noProof/>
                <w:webHidden/>
              </w:rPr>
            </w:r>
            <w:r>
              <w:rPr>
                <w:noProof/>
                <w:webHidden/>
              </w:rPr>
              <w:fldChar w:fldCharType="separate"/>
            </w:r>
            <w:r w:rsidR="00DE2DA1">
              <w:rPr>
                <w:noProof/>
                <w:webHidden/>
              </w:rPr>
              <w:t>37</w:t>
            </w:r>
            <w:r>
              <w:rPr>
                <w:noProof/>
                <w:webHidden/>
              </w:rPr>
              <w:fldChar w:fldCharType="end"/>
            </w:r>
          </w:hyperlink>
        </w:p>
        <w:p w:rsidR="00DE2DA1" w:rsidRDefault="005139F1">
          <w:pPr>
            <w:pStyle w:val="Sommario3"/>
            <w:rPr>
              <w:rFonts w:eastAsiaTheme="minorEastAsia"/>
              <w:noProof/>
              <w:lang w:eastAsia="it-IT"/>
            </w:rPr>
          </w:pPr>
          <w:hyperlink w:anchor="_Toc501563998" w:history="1">
            <w:r w:rsidR="00DE2DA1" w:rsidRPr="00B90E0C">
              <w:rPr>
                <w:rStyle w:val="Collegamentoipertestuale"/>
                <w:noProof/>
              </w:rPr>
              <w:t>8.1.3.</w:t>
            </w:r>
            <w:r w:rsidR="00DE2DA1">
              <w:rPr>
                <w:rFonts w:eastAsiaTheme="minorEastAsia"/>
                <w:noProof/>
                <w:lang w:eastAsia="it-IT"/>
              </w:rPr>
              <w:tab/>
            </w:r>
            <w:r w:rsidR="00DE2DA1" w:rsidRPr="00B90E0C">
              <w:rPr>
                <w:rStyle w:val="Collegamentoipertestuale"/>
                <w:noProof/>
              </w:rPr>
              <w:t>Convenzioni utilizzate</w:t>
            </w:r>
            <w:r w:rsidR="00DE2DA1">
              <w:rPr>
                <w:noProof/>
                <w:webHidden/>
              </w:rPr>
              <w:tab/>
            </w:r>
            <w:r>
              <w:rPr>
                <w:noProof/>
                <w:webHidden/>
              </w:rPr>
              <w:fldChar w:fldCharType="begin"/>
            </w:r>
            <w:r w:rsidR="00DE2DA1">
              <w:rPr>
                <w:noProof/>
                <w:webHidden/>
              </w:rPr>
              <w:instrText xml:space="preserve"> PAGEREF _Toc501563998 \h </w:instrText>
            </w:r>
            <w:r>
              <w:rPr>
                <w:noProof/>
                <w:webHidden/>
              </w:rPr>
            </w:r>
            <w:r>
              <w:rPr>
                <w:noProof/>
                <w:webHidden/>
              </w:rPr>
              <w:fldChar w:fldCharType="separate"/>
            </w:r>
            <w:r w:rsidR="00DE2DA1">
              <w:rPr>
                <w:noProof/>
                <w:webHidden/>
              </w:rPr>
              <w:t>37</w:t>
            </w:r>
            <w:r>
              <w:rPr>
                <w:noProof/>
                <w:webHidden/>
              </w:rPr>
              <w:fldChar w:fldCharType="end"/>
            </w:r>
          </w:hyperlink>
        </w:p>
        <w:p w:rsidR="00DE2DA1" w:rsidRDefault="005139F1">
          <w:pPr>
            <w:pStyle w:val="Sommario3"/>
            <w:rPr>
              <w:rFonts w:eastAsiaTheme="minorEastAsia"/>
              <w:noProof/>
              <w:lang w:eastAsia="it-IT"/>
            </w:rPr>
          </w:pPr>
          <w:hyperlink w:anchor="_Toc501563999" w:history="1">
            <w:r w:rsidR="00DE2DA1" w:rsidRPr="00B90E0C">
              <w:rPr>
                <w:rStyle w:val="Collegamentoipertestuale"/>
                <w:noProof/>
              </w:rPr>
              <w:t>8.1.4.</w:t>
            </w:r>
            <w:r w:rsidR="00DE2DA1">
              <w:rPr>
                <w:rFonts w:eastAsiaTheme="minorEastAsia"/>
                <w:noProof/>
                <w:lang w:eastAsia="it-IT"/>
              </w:rPr>
              <w:tab/>
            </w:r>
            <w:r w:rsidR="00DE2DA1" w:rsidRPr="00B90E0C">
              <w:rPr>
                <w:rStyle w:val="Collegamentoipertestuale"/>
                <w:noProof/>
              </w:rPr>
              <w:t>Esempi xml</w:t>
            </w:r>
            <w:r w:rsidR="00DE2DA1">
              <w:rPr>
                <w:noProof/>
                <w:webHidden/>
              </w:rPr>
              <w:tab/>
            </w:r>
            <w:r>
              <w:rPr>
                <w:noProof/>
                <w:webHidden/>
              </w:rPr>
              <w:fldChar w:fldCharType="begin"/>
            </w:r>
            <w:r w:rsidR="00DE2DA1">
              <w:rPr>
                <w:noProof/>
                <w:webHidden/>
              </w:rPr>
              <w:instrText xml:space="preserve"> PAGEREF _Toc501563999 \h </w:instrText>
            </w:r>
            <w:r>
              <w:rPr>
                <w:noProof/>
                <w:webHidden/>
              </w:rPr>
            </w:r>
            <w:r>
              <w:rPr>
                <w:noProof/>
                <w:webHidden/>
              </w:rPr>
              <w:fldChar w:fldCharType="separate"/>
            </w:r>
            <w:r w:rsidR="00DE2DA1">
              <w:rPr>
                <w:noProof/>
                <w:webHidden/>
              </w:rPr>
              <w:t>38</w:t>
            </w:r>
            <w:r>
              <w:rPr>
                <w:noProof/>
                <w:webHidden/>
              </w:rPr>
              <w:fldChar w:fldCharType="end"/>
            </w:r>
          </w:hyperlink>
        </w:p>
        <w:p w:rsidR="00DE2DA1" w:rsidRDefault="005139F1">
          <w:pPr>
            <w:pStyle w:val="Sommario3"/>
            <w:rPr>
              <w:rFonts w:eastAsiaTheme="minorEastAsia"/>
              <w:noProof/>
              <w:lang w:eastAsia="it-IT"/>
            </w:rPr>
          </w:pPr>
          <w:hyperlink w:anchor="_Toc501564000" w:history="1">
            <w:r w:rsidR="00DE2DA1" w:rsidRPr="00B90E0C">
              <w:rPr>
                <w:rStyle w:val="Collegamentoipertestuale"/>
                <w:noProof/>
              </w:rPr>
              <w:t>8.1.5.</w:t>
            </w:r>
            <w:r w:rsidR="00DE2DA1">
              <w:rPr>
                <w:rFonts w:eastAsiaTheme="minorEastAsia"/>
                <w:noProof/>
                <w:lang w:eastAsia="it-IT"/>
              </w:rPr>
              <w:tab/>
            </w:r>
            <w:r w:rsidR="00DE2DA1" w:rsidRPr="00B90E0C">
              <w:rPr>
                <w:rStyle w:val="Collegamentoipertestuale"/>
                <w:noProof/>
              </w:rPr>
              <w:t>OID di test</w:t>
            </w:r>
            <w:r w:rsidR="00DE2DA1">
              <w:rPr>
                <w:noProof/>
                <w:webHidden/>
              </w:rPr>
              <w:tab/>
            </w:r>
            <w:r>
              <w:rPr>
                <w:noProof/>
                <w:webHidden/>
              </w:rPr>
              <w:fldChar w:fldCharType="begin"/>
            </w:r>
            <w:r w:rsidR="00DE2DA1">
              <w:rPr>
                <w:noProof/>
                <w:webHidden/>
              </w:rPr>
              <w:instrText xml:space="preserve"> PAGEREF _Toc501564000 \h </w:instrText>
            </w:r>
            <w:r>
              <w:rPr>
                <w:noProof/>
                <w:webHidden/>
              </w:rPr>
            </w:r>
            <w:r>
              <w:rPr>
                <w:noProof/>
                <w:webHidden/>
              </w:rPr>
              <w:fldChar w:fldCharType="separate"/>
            </w:r>
            <w:r w:rsidR="00DE2DA1">
              <w:rPr>
                <w:noProof/>
                <w:webHidden/>
              </w:rPr>
              <w:t>38</w:t>
            </w:r>
            <w:r>
              <w:rPr>
                <w:noProof/>
                <w:webHidden/>
              </w:rPr>
              <w:fldChar w:fldCharType="end"/>
            </w:r>
          </w:hyperlink>
        </w:p>
        <w:p w:rsidR="00DE2DA1" w:rsidRDefault="005139F1" w:rsidP="002663AC">
          <w:pPr>
            <w:pStyle w:val="Sommario1"/>
            <w:rPr>
              <w:rFonts w:eastAsiaTheme="minorEastAsia"/>
              <w:noProof/>
              <w:lang w:eastAsia="it-IT"/>
            </w:rPr>
          </w:pPr>
          <w:hyperlink w:anchor="_Toc501564001" w:history="1">
            <w:r w:rsidR="00DE2DA1" w:rsidRPr="00B90E0C">
              <w:rPr>
                <w:rStyle w:val="Collegamentoipertestuale"/>
                <w:noProof/>
              </w:rPr>
              <w:t>9.</w:t>
            </w:r>
            <w:r w:rsidR="00DE2DA1">
              <w:rPr>
                <w:rFonts w:eastAsiaTheme="minorEastAsia"/>
                <w:noProof/>
                <w:lang w:eastAsia="it-IT"/>
              </w:rPr>
              <w:tab/>
            </w:r>
            <w:r w:rsidR="00DE2DA1" w:rsidRPr="00B90E0C">
              <w:rPr>
                <w:rStyle w:val="Collegamentoipertestuale"/>
                <w:noProof/>
              </w:rPr>
              <w:t>Header CDA del documento di RSA</w:t>
            </w:r>
            <w:r w:rsidR="00DE2DA1">
              <w:rPr>
                <w:noProof/>
                <w:webHidden/>
              </w:rPr>
              <w:tab/>
            </w:r>
            <w:r>
              <w:rPr>
                <w:noProof/>
                <w:webHidden/>
              </w:rPr>
              <w:fldChar w:fldCharType="begin"/>
            </w:r>
            <w:r w:rsidR="00DE2DA1">
              <w:rPr>
                <w:noProof/>
                <w:webHidden/>
              </w:rPr>
              <w:instrText xml:space="preserve"> PAGEREF _Toc501564001 \h </w:instrText>
            </w:r>
            <w:r>
              <w:rPr>
                <w:noProof/>
                <w:webHidden/>
              </w:rPr>
            </w:r>
            <w:r>
              <w:rPr>
                <w:noProof/>
                <w:webHidden/>
              </w:rPr>
              <w:fldChar w:fldCharType="separate"/>
            </w:r>
            <w:r w:rsidR="00DE2DA1">
              <w:rPr>
                <w:noProof/>
                <w:webHidden/>
              </w:rPr>
              <w:t>39</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4003" w:history="1">
            <w:r w:rsidR="00DE2DA1" w:rsidRPr="00B90E0C">
              <w:rPr>
                <w:rStyle w:val="Collegamentoipertestuale"/>
                <w:noProof/>
              </w:rPr>
              <w:t>9.1.</w:t>
            </w:r>
            <w:r w:rsidR="00DE2DA1">
              <w:rPr>
                <w:rFonts w:eastAsiaTheme="minorEastAsia"/>
                <w:noProof/>
                <w:lang w:eastAsia="it-IT"/>
              </w:rPr>
              <w:tab/>
            </w:r>
            <w:r w:rsidR="00DE2DA1" w:rsidRPr="00B90E0C">
              <w:rPr>
                <w:rStyle w:val="Collegamentoipertestuale"/>
                <w:noProof/>
              </w:rPr>
              <w:t xml:space="preserve">Root del documento: </w:t>
            </w:r>
            <w:r w:rsidR="00DE2DA1" w:rsidRPr="00B90E0C">
              <w:rPr>
                <w:rStyle w:val="Collegamentoipertestuale"/>
                <w:rFonts w:cstheme="minorHAnsi"/>
                <w:noProof/>
              </w:rPr>
              <w:t>&lt;ClinicalDocument&gt;</w:t>
            </w:r>
            <w:r w:rsidR="00DE2DA1">
              <w:rPr>
                <w:noProof/>
                <w:webHidden/>
              </w:rPr>
              <w:tab/>
            </w:r>
            <w:r>
              <w:rPr>
                <w:noProof/>
                <w:webHidden/>
              </w:rPr>
              <w:fldChar w:fldCharType="begin"/>
            </w:r>
            <w:r w:rsidR="00DE2DA1">
              <w:rPr>
                <w:noProof/>
                <w:webHidden/>
              </w:rPr>
              <w:instrText xml:space="preserve"> PAGEREF _Toc501564003 \h </w:instrText>
            </w:r>
            <w:r>
              <w:rPr>
                <w:noProof/>
                <w:webHidden/>
              </w:rPr>
            </w:r>
            <w:r>
              <w:rPr>
                <w:noProof/>
                <w:webHidden/>
              </w:rPr>
              <w:fldChar w:fldCharType="separate"/>
            </w:r>
            <w:r w:rsidR="00DE2DA1">
              <w:rPr>
                <w:noProof/>
                <w:webHidden/>
              </w:rPr>
              <w:t>39</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4004" w:history="1">
            <w:r w:rsidR="00DE2DA1" w:rsidRPr="00B90E0C">
              <w:rPr>
                <w:rStyle w:val="Collegamentoipertestuale"/>
                <w:noProof/>
              </w:rPr>
              <w:t>9.2.</w:t>
            </w:r>
            <w:r w:rsidR="00DE2DA1">
              <w:rPr>
                <w:rFonts w:eastAsiaTheme="minorEastAsia"/>
                <w:noProof/>
                <w:lang w:eastAsia="it-IT"/>
              </w:rPr>
              <w:tab/>
            </w:r>
            <w:r w:rsidR="00DE2DA1" w:rsidRPr="00B90E0C">
              <w:rPr>
                <w:rStyle w:val="Collegamentoipertestuale"/>
                <w:noProof/>
              </w:rPr>
              <w:t>Dominio: &lt;realmCode&gt;</w:t>
            </w:r>
            <w:r w:rsidR="00DE2DA1">
              <w:rPr>
                <w:noProof/>
                <w:webHidden/>
              </w:rPr>
              <w:tab/>
            </w:r>
            <w:r>
              <w:rPr>
                <w:noProof/>
                <w:webHidden/>
              </w:rPr>
              <w:fldChar w:fldCharType="begin"/>
            </w:r>
            <w:r w:rsidR="00DE2DA1">
              <w:rPr>
                <w:noProof/>
                <w:webHidden/>
              </w:rPr>
              <w:instrText xml:space="preserve"> PAGEREF _Toc501564004 \h </w:instrText>
            </w:r>
            <w:r>
              <w:rPr>
                <w:noProof/>
                <w:webHidden/>
              </w:rPr>
            </w:r>
            <w:r>
              <w:rPr>
                <w:noProof/>
                <w:webHidden/>
              </w:rPr>
              <w:fldChar w:fldCharType="separate"/>
            </w:r>
            <w:r w:rsidR="00DE2DA1">
              <w:rPr>
                <w:noProof/>
                <w:webHidden/>
              </w:rPr>
              <w:t>39</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4005" w:history="1">
            <w:r w:rsidR="00DE2DA1" w:rsidRPr="00B90E0C">
              <w:rPr>
                <w:rStyle w:val="Collegamentoipertestuale"/>
                <w:noProof/>
              </w:rPr>
              <w:t>9.3.</w:t>
            </w:r>
            <w:r w:rsidR="00DE2DA1">
              <w:rPr>
                <w:rFonts w:eastAsiaTheme="minorEastAsia"/>
                <w:noProof/>
                <w:lang w:eastAsia="it-IT"/>
              </w:rPr>
              <w:tab/>
            </w:r>
            <w:r w:rsidR="00DE2DA1" w:rsidRPr="00B90E0C">
              <w:rPr>
                <w:rStyle w:val="Collegamentoipertestuale"/>
                <w:noProof/>
              </w:rPr>
              <w:t>Identificativo CDA2</w:t>
            </w:r>
            <w:r w:rsidR="00DE2DA1" w:rsidRPr="00B90E0C">
              <w:rPr>
                <w:rStyle w:val="Collegamentoipertestuale"/>
                <w:rFonts w:cstheme="minorHAnsi"/>
                <w:noProof/>
              </w:rPr>
              <w:t>: &lt;typeId&gt;</w:t>
            </w:r>
            <w:r w:rsidR="00DE2DA1">
              <w:rPr>
                <w:noProof/>
                <w:webHidden/>
              </w:rPr>
              <w:tab/>
            </w:r>
            <w:r>
              <w:rPr>
                <w:noProof/>
                <w:webHidden/>
              </w:rPr>
              <w:fldChar w:fldCharType="begin"/>
            </w:r>
            <w:r w:rsidR="00DE2DA1">
              <w:rPr>
                <w:noProof/>
                <w:webHidden/>
              </w:rPr>
              <w:instrText xml:space="preserve"> PAGEREF _Toc501564005 \h </w:instrText>
            </w:r>
            <w:r>
              <w:rPr>
                <w:noProof/>
                <w:webHidden/>
              </w:rPr>
            </w:r>
            <w:r>
              <w:rPr>
                <w:noProof/>
                <w:webHidden/>
              </w:rPr>
              <w:fldChar w:fldCharType="separate"/>
            </w:r>
            <w:r w:rsidR="00DE2DA1">
              <w:rPr>
                <w:noProof/>
                <w:webHidden/>
              </w:rPr>
              <w:t>39</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4006" w:history="1">
            <w:r w:rsidR="00DE2DA1" w:rsidRPr="00B90E0C">
              <w:rPr>
                <w:rStyle w:val="Collegamentoipertestuale"/>
                <w:noProof/>
              </w:rPr>
              <w:t>9.4.</w:t>
            </w:r>
            <w:r w:rsidR="00DE2DA1">
              <w:rPr>
                <w:rFonts w:eastAsiaTheme="minorEastAsia"/>
                <w:noProof/>
                <w:lang w:eastAsia="it-IT"/>
              </w:rPr>
              <w:tab/>
            </w:r>
            <w:r w:rsidR="00DE2DA1" w:rsidRPr="00B90E0C">
              <w:rPr>
                <w:rStyle w:val="Collegamentoipertestuale"/>
                <w:noProof/>
              </w:rPr>
              <w:t xml:space="preserve">Identificativo del template HL7: </w:t>
            </w:r>
            <w:r w:rsidR="00DE2DA1" w:rsidRPr="00B90E0C">
              <w:rPr>
                <w:rStyle w:val="Collegamentoipertestuale"/>
                <w:rFonts w:cstheme="minorHAnsi"/>
                <w:noProof/>
              </w:rPr>
              <w:t>&lt;templateId&gt;</w:t>
            </w:r>
            <w:r w:rsidR="00DE2DA1">
              <w:rPr>
                <w:noProof/>
                <w:webHidden/>
              </w:rPr>
              <w:tab/>
            </w:r>
            <w:r>
              <w:rPr>
                <w:noProof/>
                <w:webHidden/>
              </w:rPr>
              <w:fldChar w:fldCharType="begin"/>
            </w:r>
            <w:r w:rsidR="00DE2DA1">
              <w:rPr>
                <w:noProof/>
                <w:webHidden/>
              </w:rPr>
              <w:instrText xml:space="preserve"> PAGEREF _Toc501564006 \h </w:instrText>
            </w:r>
            <w:r>
              <w:rPr>
                <w:noProof/>
                <w:webHidden/>
              </w:rPr>
            </w:r>
            <w:r>
              <w:rPr>
                <w:noProof/>
                <w:webHidden/>
              </w:rPr>
              <w:fldChar w:fldCharType="separate"/>
            </w:r>
            <w:r w:rsidR="00DE2DA1">
              <w:rPr>
                <w:noProof/>
                <w:webHidden/>
              </w:rPr>
              <w:t>40</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4007" w:history="1">
            <w:r w:rsidR="00DE2DA1" w:rsidRPr="00B90E0C">
              <w:rPr>
                <w:rStyle w:val="Collegamentoipertestuale"/>
                <w:noProof/>
              </w:rPr>
              <w:t>9.5.</w:t>
            </w:r>
            <w:r w:rsidR="00DE2DA1">
              <w:rPr>
                <w:rFonts w:eastAsiaTheme="minorEastAsia"/>
                <w:noProof/>
                <w:lang w:eastAsia="it-IT"/>
              </w:rPr>
              <w:tab/>
            </w:r>
            <w:r w:rsidR="00DE2DA1" w:rsidRPr="00B90E0C">
              <w:rPr>
                <w:rStyle w:val="Collegamentoipertestuale"/>
                <w:noProof/>
              </w:rPr>
              <w:t xml:space="preserve">Identificativo del documento: </w:t>
            </w:r>
            <w:r w:rsidR="00DE2DA1" w:rsidRPr="00B90E0C">
              <w:rPr>
                <w:rStyle w:val="Collegamentoipertestuale"/>
                <w:rFonts w:cstheme="minorHAnsi"/>
                <w:noProof/>
              </w:rPr>
              <w:t>&lt;id&gt;</w:t>
            </w:r>
            <w:r w:rsidR="00DE2DA1">
              <w:rPr>
                <w:noProof/>
                <w:webHidden/>
              </w:rPr>
              <w:tab/>
            </w:r>
            <w:r>
              <w:rPr>
                <w:noProof/>
                <w:webHidden/>
              </w:rPr>
              <w:fldChar w:fldCharType="begin"/>
            </w:r>
            <w:r w:rsidR="00DE2DA1">
              <w:rPr>
                <w:noProof/>
                <w:webHidden/>
              </w:rPr>
              <w:instrText xml:space="preserve"> PAGEREF _Toc501564007 \h </w:instrText>
            </w:r>
            <w:r>
              <w:rPr>
                <w:noProof/>
                <w:webHidden/>
              </w:rPr>
            </w:r>
            <w:r>
              <w:rPr>
                <w:noProof/>
                <w:webHidden/>
              </w:rPr>
              <w:fldChar w:fldCharType="separate"/>
            </w:r>
            <w:r w:rsidR="00DE2DA1">
              <w:rPr>
                <w:noProof/>
                <w:webHidden/>
              </w:rPr>
              <w:t>40</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4008" w:history="1">
            <w:r w:rsidR="00DE2DA1" w:rsidRPr="00B90E0C">
              <w:rPr>
                <w:rStyle w:val="Collegamentoipertestuale"/>
                <w:noProof/>
              </w:rPr>
              <w:t>9.6.</w:t>
            </w:r>
            <w:r w:rsidR="00DE2DA1">
              <w:rPr>
                <w:rFonts w:eastAsiaTheme="minorEastAsia"/>
                <w:noProof/>
                <w:lang w:eastAsia="it-IT"/>
              </w:rPr>
              <w:tab/>
            </w:r>
            <w:r w:rsidR="00DE2DA1" w:rsidRPr="00B90E0C">
              <w:rPr>
                <w:rStyle w:val="Collegamentoipertestuale"/>
                <w:noProof/>
              </w:rPr>
              <w:t>Codice del documento: &lt;code&gt;</w:t>
            </w:r>
            <w:r w:rsidR="00DE2DA1">
              <w:rPr>
                <w:noProof/>
                <w:webHidden/>
              </w:rPr>
              <w:tab/>
            </w:r>
            <w:r>
              <w:rPr>
                <w:noProof/>
                <w:webHidden/>
              </w:rPr>
              <w:fldChar w:fldCharType="begin"/>
            </w:r>
            <w:r w:rsidR="00DE2DA1">
              <w:rPr>
                <w:noProof/>
                <w:webHidden/>
              </w:rPr>
              <w:instrText xml:space="preserve"> PAGEREF _Toc501564008 \h </w:instrText>
            </w:r>
            <w:r>
              <w:rPr>
                <w:noProof/>
                <w:webHidden/>
              </w:rPr>
            </w:r>
            <w:r>
              <w:rPr>
                <w:noProof/>
                <w:webHidden/>
              </w:rPr>
              <w:fldChar w:fldCharType="separate"/>
            </w:r>
            <w:r w:rsidR="00DE2DA1">
              <w:rPr>
                <w:noProof/>
                <w:webHidden/>
              </w:rPr>
              <w:t>41</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4009" w:history="1">
            <w:r w:rsidR="00DE2DA1" w:rsidRPr="00B90E0C">
              <w:rPr>
                <w:rStyle w:val="Collegamentoipertestuale"/>
                <w:noProof/>
              </w:rPr>
              <w:t>9.7.</w:t>
            </w:r>
            <w:r w:rsidR="00DE2DA1">
              <w:rPr>
                <w:rFonts w:eastAsiaTheme="minorEastAsia"/>
                <w:noProof/>
                <w:lang w:eastAsia="it-IT"/>
              </w:rPr>
              <w:tab/>
            </w:r>
            <w:r w:rsidR="00DE2DA1" w:rsidRPr="00B90E0C">
              <w:rPr>
                <w:rStyle w:val="Collegamentoipertestuale"/>
                <w:noProof/>
              </w:rPr>
              <w:t>Data di creazione del documento: &lt;effectiveTime&gt;</w:t>
            </w:r>
            <w:r w:rsidR="00DE2DA1">
              <w:rPr>
                <w:noProof/>
                <w:webHidden/>
              </w:rPr>
              <w:tab/>
            </w:r>
            <w:r>
              <w:rPr>
                <w:noProof/>
                <w:webHidden/>
              </w:rPr>
              <w:fldChar w:fldCharType="begin"/>
            </w:r>
            <w:r w:rsidR="00DE2DA1">
              <w:rPr>
                <w:noProof/>
                <w:webHidden/>
              </w:rPr>
              <w:instrText xml:space="preserve"> PAGEREF _Toc501564009 \h </w:instrText>
            </w:r>
            <w:r>
              <w:rPr>
                <w:noProof/>
                <w:webHidden/>
              </w:rPr>
            </w:r>
            <w:r>
              <w:rPr>
                <w:noProof/>
                <w:webHidden/>
              </w:rPr>
              <w:fldChar w:fldCharType="separate"/>
            </w:r>
            <w:r w:rsidR="00DE2DA1">
              <w:rPr>
                <w:noProof/>
                <w:webHidden/>
              </w:rPr>
              <w:t>42</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4010" w:history="1">
            <w:r w:rsidR="00DE2DA1" w:rsidRPr="00B90E0C">
              <w:rPr>
                <w:rStyle w:val="Collegamentoipertestuale"/>
                <w:noProof/>
              </w:rPr>
              <w:t>9.8.</w:t>
            </w:r>
            <w:r w:rsidR="00DE2DA1">
              <w:rPr>
                <w:rFonts w:eastAsiaTheme="minorEastAsia"/>
                <w:noProof/>
                <w:lang w:eastAsia="it-IT"/>
              </w:rPr>
              <w:tab/>
            </w:r>
            <w:r w:rsidR="00DE2DA1" w:rsidRPr="00B90E0C">
              <w:rPr>
                <w:rStyle w:val="Collegamentoipertestuale"/>
                <w:noProof/>
              </w:rPr>
              <w:t>Riservatezza del documento: &lt;confidentialityCode&gt;</w:t>
            </w:r>
            <w:r w:rsidR="00DE2DA1">
              <w:rPr>
                <w:noProof/>
                <w:webHidden/>
              </w:rPr>
              <w:tab/>
            </w:r>
            <w:r>
              <w:rPr>
                <w:noProof/>
                <w:webHidden/>
              </w:rPr>
              <w:fldChar w:fldCharType="begin"/>
            </w:r>
            <w:r w:rsidR="00DE2DA1">
              <w:rPr>
                <w:noProof/>
                <w:webHidden/>
              </w:rPr>
              <w:instrText xml:space="preserve"> PAGEREF _Toc501564010 \h </w:instrText>
            </w:r>
            <w:r>
              <w:rPr>
                <w:noProof/>
                <w:webHidden/>
              </w:rPr>
            </w:r>
            <w:r>
              <w:rPr>
                <w:noProof/>
                <w:webHidden/>
              </w:rPr>
              <w:fldChar w:fldCharType="separate"/>
            </w:r>
            <w:r w:rsidR="00DE2DA1">
              <w:rPr>
                <w:noProof/>
                <w:webHidden/>
              </w:rPr>
              <w:t>43</w:t>
            </w:r>
            <w:r>
              <w:rPr>
                <w:noProof/>
                <w:webHidden/>
              </w:rPr>
              <w:fldChar w:fldCharType="end"/>
            </w:r>
          </w:hyperlink>
        </w:p>
        <w:p w:rsidR="00DE2DA1" w:rsidRDefault="005139F1">
          <w:pPr>
            <w:pStyle w:val="Sommario2"/>
            <w:tabs>
              <w:tab w:val="left" w:pos="880"/>
              <w:tab w:val="right" w:leader="dot" w:pos="9628"/>
            </w:tabs>
            <w:rPr>
              <w:rFonts w:eastAsiaTheme="minorEastAsia"/>
              <w:noProof/>
              <w:lang w:eastAsia="it-IT"/>
            </w:rPr>
          </w:pPr>
          <w:hyperlink w:anchor="_Toc501564011" w:history="1">
            <w:r w:rsidR="00DE2DA1" w:rsidRPr="00B90E0C">
              <w:rPr>
                <w:rStyle w:val="Collegamentoipertestuale"/>
                <w:noProof/>
              </w:rPr>
              <w:t>9.9.</w:t>
            </w:r>
            <w:r w:rsidR="00DE2DA1">
              <w:rPr>
                <w:rFonts w:eastAsiaTheme="minorEastAsia"/>
                <w:noProof/>
                <w:lang w:eastAsia="it-IT"/>
              </w:rPr>
              <w:tab/>
            </w:r>
            <w:r w:rsidR="00DE2DA1" w:rsidRPr="00B90E0C">
              <w:rPr>
                <w:rStyle w:val="Collegamentoipertestuale"/>
                <w:noProof/>
              </w:rPr>
              <w:t>Lingua e dominio: &lt;languageCode&gt;</w:t>
            </w:r>
            <w:r w:rsidR="00DE2DA1">
              <w:rPr>
                <w:noProof/>
                <w:webHidden/>
              </w:rPr>
              <w:tab/>
            </w:r>
            <w:r>
              <w:rPr>
                <w:noProof/>
                <w:webHidden/>
              </w:rPr>
              <w:fldChar w:fldCharType="begin"/>
            </w:r>
            <w:r w:rsidR="00DE2DA1">
              <w:rPr>
                <w:noProof/>
                <w:webHidden/>
              </w:rPr>
              <w:instrText xml:space="preserve"> PAGEREF _Toc501564011 \h </w:instrText>
            </w:r>
            <w:r>
              <w:rPr>
                <w:noProof/>
                <w:webHidden/>
              </w:rPr>
            </w:r>
            <w:r>
              <w:rPr>
                <w:noProof/>
                <w:webHidden/>
              </w:rPr>
              <w:fldChar w:fldCharType="separate"/>
            </w:r>
            <w:r w:rsidR="00DE2DA1">
              <w:rPr>
                <w:noProof/>
                <w:webHidden/>
              </w:rPr>
              <w:t>44</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12" w:history="1">
            <w:r w:rsidR="00DE2DA1" w:rsidRPr="00B90E0C">
              <w:rPr>
                <w:rStyle w:val="Collegamentoipertestuale"/>
                <w:noProof/>
              </w:rPr>
              <w:t>9.10.</w:t>
            </w:r>
            <w:r w:rsidR="00DE2DA1">
              <w:rPr>
                <w:rFonts w:eastAsiaTheme="minorEastAsia"/>
                <w:noProof/>
                <w:lang w:eastAsia="it-IT"/>
              </w:rPr>
              <w:tab/>
            </w:r>
            <w:r w:rsidR="00DE2DA1" w:rsidRPr="00B90E0C">
              <w:rPr>
                <w:rStyle w:val="Collegamentoipertestuale"/>
                <w:noProof/>
              </w:rPr>
              <w:t>Versione del documento: &lt;setId&gt; e &lt;versionNumber&gt;</w:t>
            </w:r>
            <w:r w:rsidR="00DE2DA1">
              <w:rPr>
                <w:noProof/>
                <w:webHidden/>
              </w:rPr>
              <w:tab/>
            </w:r>
            <w:r>
              <w:rPr>
                <w:noProof/>
                <w:webHidden/>
              </w:rPr>
              <w:fldChar w:fldCharType="begin"/>
            </w:r>
            <w:r w:rsidR="00DE2DA1">
              <w:rPr>
                <w:noProof/>
                <w:webHidden/>
              </w:rPr>
              <w:instrText xml:space="preserve"> PAGEREF _Toc501564012 \h </w:instrText>
            </w:r>
            <w:r>
              <w:rPr>
                <w:noProof/>
                <w:webHidden/>
              </w:rPr>
            </w:r>
            <w:r>
              <w:rPr>
                <w:noProof/>
                <w:webHidden/>
              </w:rPr>
              <w:fldChar w:fldCharType="separate"/>
            </w:r>
            <w:r w:rsidR="00DE2DA1">
              <w:rPr>
                <w:noProof/>
                <w:webHidden/>
              </w:rPr>
              <w:t>44</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13" w:history="1">
            <w:r w:rsidR="00DE2DA1" w:rsidRPr="00B90E0C">
              <w:rPr>
                <w:rStyle w:val="Collegamentoipertestuale"/>
                <w:noProof/>
              </w:rPr>
              <w:t>9.11.</w:t>
            </w:r>
            <w:r w:rsidR="00DE2DA1">
              <w:rPr>
                <w:rFonts w:eastAsiaTheme="minorEastAsia"/>
                <w:noProof/>
                <w:lang w:eastAsia="it-IT"/>
              </w:rPr>
              <w:tab/>
            </w:r>
            <w:r w:rsidR="00DE2DA1" w:rsidRPr="00B90E0C">
              <w:rPr>
                <w:rStyle w:val="Collegamentoipertestuale"/>
                <w:noProof/>
              </w:rPr>
              <w:t>Paziente del documento: &lt;recordTarget&gt;</w:t>
            </w:r>
            <w:r w:rsidR="00DE2DA1">
              <w:rPr>
                <w:noProof/>
                <w:webHidden/>
              </w:rPr>
              <w:tab/>
            </w:r>
            <w:r>
              <w:rPr>
                <w:noProof/>
                <w:webHidden/>
              </w:rPr>
              <w:fldChar w:fldCharType="begin"/>
            </w:r>
            <w:r w:rsidR="00DE2DA1">
              <w:rPr>
                <w:noProof/>
                <w:webHidden/>
              </w:rPr>
              <w:instrText xml:space="preserve"> PAGEREF _Toc501564013 \h </w:instrText>
            </w:r>
            <w:r>
              <w:rPr>
                <w:noProof/>
                <w:webHidden/>
              </w:rPr>
            </w:r>
            <w:r>
              <w:rPr>
                <w:noProof/>
                <w:webHidden/>
              </w:rPr>
              <w:fldChar w:fldCharType="separate"/>
            </w:r>
            <w:r w:rsidR="00DE2DA1">
              <w:rPr>
                <w:noProof/>
                <w:webHidden/>
              </w:rPr>
              <w:t>46</w:t>
            </w:r>
            <w:r>
              <w:rPr>
                <w:noProof/>
                <w:webHidden/>
              </w:rPr>
              <w:fldChar w:fldCharType="end"/>
            </w:r>
          </w:hyperlink>
        </w:p>
        <w:p w:rsidR="00DE2DA1" w:rsidRDefault="005139F1">
          <w:pPr>
            <w:pStyle w:val="Sommario3"/>
            <w:rPr>
              <w:rFonts w:eastAsiaTheme="minorEastAsia"/>
              <w:noProof/>
              <w:lang w:eastAsia="it-IT"/>
            </w:rPr>
          </w:pPr>
          <w:hyperlink w:anchor="_Toc501564014" w:history="1">
            <w:r w:rsidR="00DE2DA1" w:rsidRPr="00B90E0C">
              <w:rPr>
                <w:rStyle w:val="Collegamentoipertestuale"/>
                <w:noProof/>
              </w:rPr>
              <w:t>9.11.1.</w:t>
            </w:r>
            <w:r w:rsidR="00DE2DA1">
              <w:rPr>
                <w:rFonts w:eastAsiaTheme="minorEastAsia"/>
                <w:noProof/>
                <w:lang w:eastAsia="it-IT"/>
              </w:rPr>
              <w:tab/>
            </w:r>
            <w:r w:rsidR="00DE2DA1" w:rsidRPr="00B90E0C">
              <w:rPr>
                <w:rStyle w:val="Collegamentoipertestuale"/>
                <w:noProof/>
              </w:rPr>
              <w:t>Paziente soggetto del Referto: &lt;patientRole&gt;</w:t>
            </w:r>
            <w:r w:rsidR="00DE2DA1">
              <w:rPr>
                <w:noProof/>
                <w:webHidden/>
              </w:rPr>
              <w:tab/>
            </w:r>
            <w:r>
              <w:rPr>
                <w:noProof/>
                <w:webHidden/>
              </w:rPr>
              <w:fldChar w:fldCharType="begin"/>
            </w:r>
            <w:r w:rsidR="00DE2DA1">
              <w:rPr>
                <w:noProof/>
                <w:webHidden/>
              </w:rPr>
              <w:instrText xml:space="preserve"> PAGEREF _Toc501564014 \h </w:instrText>
            </w:r>
            <w:r>
              <w:rPr>
                <w:noProof/>
                <w:webHidden/>
              </w:rPr>
            </w:r>
            <w:r>
              <w:rPr>
                <w:noProof/>
                <w:webHidden/>
              </w:rPr>
              <w:fldChar w:fldCharType="separate"/>
            </w:r>
            <w:r w:rsidR="00DE2DA1">
              <w:rPr>
                <w:noProof/>
                <w:webHidden/>
              </w:rPr>
              <w:t>47</w:t>
            </w:r>
            <w:r>
              <w:rPr>
                <w:noProof/>
                <w:webHidden/>
              </w:rPr>
              <w:fldChar w:fldCharType="end"/>
            </w:r>
          </w:hyperlink>
        </w:p>
        <w:p w:rsidR="00DE2DA1" w:rsidRDefault="005139F1">
          <w:pPr>
            <w:pStyle w:val="Sommario4"/>
            <w:tabs>
              <w:tab w:val="left" w:pos="1760"/>
              <w:tab w:val="right" w:leader="dot" w:pos="9628"/>
            </w:tabs>
            <w:rPr>
              <w:noProof/>
            </w:rPr>
          </w:pPr>
          <w:hyperlink w:anchor="_Toc501564015" w:history="1">
            <w:r w:rsidR="00DE2DA1" w:rsidRPr="00B90E0C">
              <w:rPr>
                <w:rStyle w:val="Collegamentoipertestuale"/>
                <w:noProof/>
              </w:rPr>
              <w:t>9.11.1.1.</w:t>
            </w:r>
            <w:r w:rsidR="00DE2DA1">
              <w:rPr>
                <w:noProof/>
              </w:rPr>
              <w:tab/>
            </w:r>
            <w:r w:rsidR="00DE2DA1" w:rsidRPr="00B90E0C">
              <w:rPr>
                <w:rStyle w:val="Collegamentoipertestuale"/>
                <w:noProof/>
              </w:rPr>
              <w:t>Cittadino italiano o straniero residente (iscritto SSN)</w:t>
            </w:r>
            <w:r w:rsidR="00DE2DA1">
              <w:rPr>
                <w:noProof/>
                <w:webHidden/>
              </w:rPr>
              <w:tab/>
            </w:r>
            <w:r>
              <w:rPr>
                <w:noProof/>
                <w:webHidden/>
              </w:rPr>
              <w:fldChar w:fldCharType="begin"/>
            </w:r>
            <w:r w:rsidR="00DE2DA1">
              <w:rPr>
                <w:noProof/>
                <w:webHidden/>
              </w:rPr>
              <w:instrText xml:space="preserve"> PAGEREF _Toc501564015 \h </w:instrText>
            </w:r>
            <w:r>
              <w:rPr>
                <w:noProof/>
                <w:webHidden/>
              </w:rPr>
            </w:r>
            <w:r>
              <w:rPr>
                <w:noProof/>
                <w:webHidden/>
              </w:rPr>
              <w:fldChar w:fldCharType="separate"/>
            </w:r>
            <w:r w:rsidR="00DE2DA1">
              <w:rPr>
                <w:noProof/>
                <w:webHidden/>
              </w:rPr>
              <w:t>47</w:t>
            </w:r>
            <w:r>
              <w:rPr>
                <w:noProof/>
                <w:webHidden/>
              </w:rPr>
              <w:fldChar w:fldCharType="end"/>
            </w:r>
          </w:hyperlink>
        </w:p>
        <w:p w:rsidR="00DE2DA1" w:rsidRDefault="005139F1">
          <w:pPr>
            <w:pStyle w:val="Sommario4"/>
            <w:tabs>
              <w:tab w:val="left" w:pos="1760"/>
              <w:tab w:val="right" w:leader="dot" w:pos="9628"/>
            </w:tabs>
            <w:rPr>
              <w:noProof/>
            </w:rPr>
          </w:pPr>
          <w:hyperlink w:anchor="_Toc501564016" w:history="1">
            <w:r w:rsidR="00DE2DA1" w:rsidRPr="00B90E0C">
              <w:rPr>
                <w:rStyle w:val="Collegamentoipertestuale"/>
                <w:noProof/>
              </w:rPr>
              <w:t>9.11.1.2.</w:t>
            </w:r>
            <w:r w:rsidR="00DE2DA1">
              <w:rPr>
                <w:noProof/>
              </w:rPr>
              <w:tab/>
            </w:r>
            <w:r w:rsidR="00DE2DA1" w:rsidRPr="00B90E0C">
              <w:rPr>
                <w:rStyle w:val="Collegamentoipertestuale"/>
                <w:noProof/>
              </w:rPr>
              <w:t>Soggetti assicurati da istituzioni estere</w:t>
            </w:r>
            <w:r w:rsidR="00DE2DA1">
              <w:rPr>
                <w:noProof/>
                <w:webHidden/>
              </w:rPr>
              <w:tab/>
            </w:r>
            <w:r>
              <w:rPr>
                <w:noProof/>
                <w:webHidden/>
              </w:rPr>
              <w:fldChar w:fldCharType="begin"/>
            </w:r>
            <w:r w:rsidR="00DE2DA1">
              <w:rPr>
                <w:noProof/>
                <w:webHidden/>
              </w:rPr>
              <w:instrText xml:space="preserve"> PAGEREF _Toc501564016 \h </w:instrText>
            </w:r>
            <w:r>
              <w:rPr>
                <w:noProof/>
                <w:webHidden/>
              </w:rPr>
            </w:r>
            <w:r>
              <w:rPr>
                <w:noProof/>
                <w:webHidden/>
              </w:rPr>
              <w:fldChar w:fldCharType="separate"/>
            </w:r>
            <w:r w:rsidR="00DE2DA1">
              <w:rPr>
                <w:noProof/>
                <w:webHidden/>
              </w:rPr>
              <w:t>48</w:t>
            </w:r>
            <w:r>
              <w:rPr>
                <w:noProof/>
                <w:webHidden/>
              </w:rPr>
              <w:fldChar w:fldCharType="end"/>
            </w:r>
          </w:hyperlink>
        </w:p>
        <w:p w:rsidR="00DE2DA1" w:rsidRDefault="005139F1">
          <w:pPr>
            <w:pStyle w:val="Sommario4"/>
            <w:tabs>
              <w:tab w:val="left" w:pos="1760"/>
              <w:tab w:val="right" w:leader="dot" w:pos="9628"/>
            </w:tabs>
            <w:rPr>
              <w:noProof/>
            </w:rPr>
          </w:pPr>
          <w:hyperlink w:anchor="_Toc501564017" w:history="1">
            <w:r w:rsidR="00DE2DA1" w:rsidRPr="00B90E0C">
              <w:rPr>
                <w:rStyle w:val="Collegamentoipertestuale"/>
                <w:noProof/>
              </w:rPr>
              <w:t>9.11.1.3.</w:t>
            </w:r>
            <w:r w:rsidR="00DE2DA1">
              <w:rPr>
                <w:noProof/>
              </w:rPr>
              <w:tab/>
            </w:r>
            <w:r w:rsidR="00DE2DA1" w:rsidRPr="00B90E0C">
              <w:rPr>
                <w:rStyle w:val="Collegamentoipertestuale"/>
                <w:noProof/>
              </w:rPr>
              <w:t>Europei Non Iscritti (ENI) al SSN</w:t>
            </w:r>
            <w:r w:rsidR="00DE2DA1">
              <w:rPr>
                <w:noProof/>
                <w:webHidden/>
              </w:rPr>
              <w:tab/>
            </w:r>
            <w:r>
              <w:rPr>
                <w:noProof/>
                <w:webHidden/>
              </w:rPr>
              <w:fldChar w:fldCharType="begin"/>
            </w:r>
            <w:r w:rsidR="00DE2DA1">
              <w:rPr>
                <w:noProof/>
                <w:webHidden/>
              </w:rPr>
              <w:instrText xml:space="preserve"> PAGEREF _Toc501564017 \h </w:instrText>
            </w:r>
            <w:r>
              <w:rPr>
                <w:noProof/>
                <w:webHidden/>
              </w:rPr>
            </w:r>
            <w:r>
              <w:rPr>
                <w:noProof/>
                <w:webHidden/>
              </w:rPr>
              <w:fldChar w:fldCharType="separate"/>
            </w:r>
            <w:r w:rsidR="00DE2DA1">
              <w:rPr>
                <w:noProof/>
                <w:webHidden/>
              </w:rPr>
              <w:t>49</w:t>
            </w:r>
            <w:r>
              <w:rPr>
                <w:noProof/>
                <w:webHidden/>
              </w:rPr>
              <w:fldChar w:fldCharType="end"/>
            </w:r>
          </w:hyperlink>
        </w:p>
        <w:p w:rsidR="00DE2DA1" w:rsidRDefault="005139F1">
          <w:pPr>
            <w:pStyle w:val="Sommario4"/>
            <w:tabs>
              <w:tab w:val="left" w:pos="1760"/>
              <w:tab w:val="right" w:leader="dot" w:pos="9628"/>
            </w:tabs>
            <w:rPr>
              <w:noProof/>
            </w:rPr>
          </w:pPr>
          <w:hyperlink w:anchor="_Toc501564018" w:history="1">
            <w:r w:rsidR="00DE2DA1" w:rsidRPr="00B90E0C">
              <w:rPr>
                <w:rStyle w:val="Collegamentoipertestuale"/>
                <w:noProof/>
              </w:rPr>
              <w:t>9.11.1.4.</w:t>
            </w:r>
            <w:r w:rsidR="00DE2DA1">
              <w:rPr>
                <w:noProof/>
              </w:rPr>
              <w:tab/>
            </w:r>
            <w:r w:rsidR="00DE2DA1" w:rsidRPr="00B90E0C">
              <w:rPr>
                <w:rStyle w:val="Collegamentoipertestuale"/>
                <w:noProof/>
              </w:rPr>
              <w:t>Stranieri Temporaneamente Presenti (STP)</w:t>
            </w:r>
            <w:r w:rsidR="00DE2DA1">
              <w:rPr>
                <w:noProof/>
                <w:webHidden/>
              </w:rPr>
              <w:tab/>
            </w:r>
            <w:r>
              <w:rPr>
                <w:noProof/>
                <w:webHidden/>
              </w:rPr>
              <w:fldChar w:fldCharType="begin"/>
            </w:r>
            <w:r w:rsidR="00DE2DA1">
              <w:rPr>
                <w:noProof/>
                <w:webHidden/>
              </w:rPr>
              <w:instrText xml:space="preserve"> PAGEREF _Toc501564018 \h </w:instrText>
            </w:r>
            <w:r>
              <w:rPr>
                <w:noProof/>
                <w:webHidden/>
              </w:rPr>
            </w:r>
            <w:r>
              <w:rPr>
                <w:noProof/>
                <w:webHidden/>
              </w:rPr>
              <w:fldChar w:fldCharType="separate"/>
            </w:r>
            <w:r w:rsidR="00DE2DA1">
              <w:rPr>
                <w:noProof/>
                <w:webHidden/>
              </w:rPr>
              <w:t>49</w:t>
            </w:r>
            <w:r>
              <w:rPr>
                <w:noProof/>
                <w:webHidden/>
              </w:rPr>
              <w:fldChar w:fldCharType="end"/>
            </w:r>
          </w:hyperlink>
        </w:p>
        <w:p w:rsidR="00DE2DA1" w:rsidRDefault="005139F1">
          <w:pPr>
            <w:pStyle w:val="Sommario3"/>
            <w:rPr>
              <w:rFonts w:eastAsiaTheme="minorEastAsia"/>
              <w:noProof/>
              <w:lang w:eastAsia="it-IT"/>
            </w:rPr>
          </w:pPr>
          <w:hyperlink w:anchor="_Toc501564019" w:history="1">
            <w:r w:rsidR="00DE2DA1" w:rsidRPr="00B90E0C">
              <w:rPr>
                <w:rStyle w:val="Collegamentoipertestuale"/>
                <w:noProof/>
              </w:rPr>
              <w:t>9.11.2.</w:t>
            </w:r>
            <w:r w:rsidR="00DE2DA1">
              <w:rPr>
                <w:rFonts w:eastAsiaTheme="minorEastAsia"/>
                <w:noProof/>
                <w:lang w:eastAsia="it-IT"/>
              </w:rPr>
              <w:tab/>
            </w:r>
            <w:r w:rsidR="00DE2DA1" w:rsidRPr="00B90E0C">
              <w:rPr>
                <w:rStyle w:val="Collegamentoipertestuale"/>
                <w:noProof/>
              </w:rPr>
              <w:t>&lt;patient&gt;</w:t>
            </w:r>
            <w:r w:rsidR="00DE2DA1">
              <w:rPr>
                <w:noProof/>
                <w:webHidden/>
              </w:rPr>
              <w:tab/>
            </w:r>
            <w:r>
              <w:rPr>
                <w:noProof/>
                <w:webHidden/>
              </w:rPr>
              <w:fldChar w:fldCharType="begin"/>
            </w:r>
            <w:r w:rsidR="00DE2DA1">
              <w:rPr>
                <w:noProof/>
                <w:webHidden/>
              </w:rPr>
              <w:instrText xml:space="preserve"> PAGEREF _Toc501564019 \h </w:instrText>
            </w:r>
            <w:r>
              <w:rPr>
                <w:noProof/>
                <w:webHidden/>
              </w:rPr>
            </w:r>
            <w:r>
              <w:rPr>
                <w:noProof/>
                <w:webHidden/>
              </w:rPr>
              <w:fldChar w:fldCharType="separate"/>
            </w:r>
            <w:r w:rsidR="00DE2DA1">
              <w:rPr>
                <w:noProof/>
                <w:webHidden/>
              </w:rPr>
              <w:t>50</w:t>
            </w:r>
            <w:r>
              <w:rPr>
                <w:noProof/>
                <w:webHidden/>
              </w:rPr>
              <w:fldChar w:fldCharType="end"/>
            </w:r>
          </w:hyperlink>
        </w:p>
        <w:p w:rsidR="00DE2DA1" w:rsidRDefault="005139F1">
          <w:pPr>
            <w:pStyle w:val="Sommario3"/>
            <w:rPr>
              <w:rFonts w:eastAsiaTheme="minorEastAsia"/>
              <w:noProof/>
              <w:lang w:eastAsia="it-IT"/>
            </w:rPr>
          </w:pPr>
          <w:hyperlink w:anchor="_Toc501564020" w:history="1">
            <w:r w:rsidR="00DE2DA1" w:rsidRPr="00B90E0C">
              <w:rPr>
                <w:rStyle w:val="Collegamentoipertestuale"/>
                <w:noProof/>
              </w:rPr>
              <w:t>9.11.3.</w:t>
            </w:r>
            <w:r w:rsidR="00DE2DA1">
              <w:rPr>
                <w:rFonts w:eastAsiaTheme="minorEastAsia"/>
                <w:noProof/>
                <w:lang w:eastAsia="it-IT"/>
              </w:rPr>
              <w:tab/>
            </w:r>
            <w:r w:rsidR="00DE2DA1" w:rsidRPr="00B90E0C">
              <w:rPr>
                <w:rStyle w:val="Collegamentoipertestuale"/>
                <w:noProof/>
              </w:rPr>
              <w:t>&lt;addr&gt;</w:t>
            </w:r>
            <w:r w:rsidR="00DE2DA1">
              <w:rPr>
                <w:noProof/>
                <w:webHidden/>
              </w:rPr>
              <w:tab/>
            </w:r>
            <w:r>
              <w:rPr>
                <w:noProof/>
                <w:webHidden/>
              </w:rPr>
              <w:fldChar w:fldCharType="begin"/>
            </w:r>
            <w:r w:rsidR="00DE2DA1">
              <w:rPr>
                <w:noProof/>
                <w:webHidden/>
              </w:rPr>
              <w:instrText xml:space="preserve"> PAGEREF _Toc501564020 \h </w:instrText>
            </w:r>
            <w:r>
              <w:rPr>
                <w:noProof/>
                <w:webHidden/>
              </w:rPr>
            </w:r>
            <w:r>
              <w:rPr>
                <w:noProof/>
                <w:webHidden/>
              </w:rPr>
              <w:fldChar w:fldCharType="separate"/>
            </w:r>
            <w:r w:rsidR="00DE2DA1">
              <w:rPr>
                <w:noProof/>
                <w:webHidden/>
              </w:rPr>
              <w:t>50</w:t>
            </w:r>
            <w:r>
              <w:rPr>
                <w:noProof/>
                <w:webHidden/>
              </w:rPr>
              <w:fldChar w:fldCharType="end"/>
            </w:r>
          </w:hyperlink>
        </w:p>
        <w:p w:rsidR="00DE2DA1" w:rsidRDefault="005139F1">
          <w:pPr>
            <w:pStyle w:val="Sommario3"/>
            <w:rPr>
              <w:rFonts w:eastAsiaTheme="minorEastAsia"/>
              <w:noProof/>
              <w:lang w:eastAsia="it-IT"/>
            </w:rPr>
          </w:pPr>
          <w:hyperlink w:anchor="_Toc501564021" w:history="1">
            <w:r w:rsidR="00DE2DA1" w:rsidRPr="00B90E0C">
              <w:rPr>
                <w:rStyle w:val="Collegamentoipertestuale"/>
                <w:noProof/>
              </w:rPr>
              <w:t>9.11.4.</w:t>
            </w:r>
            <w:r w:rsidR="00DE2DA1">
              <w:rPr>
                <w:rFonts w:eastAsiaTheme="minorEastAsia"/>
                <w:noProof/>
                <w:lang w:eastAsia="it-IT"/>
              </w:rPr>
              <w:tab/>
            </w:r>
            <w:r w:rsidR="00DE2DA1" w:rsidRPr="00B90E0C">
              <w:rPr>
                <w:rStyle w:val="Collegamentoipertestuale"/>
                <w:noProof/>
              </w:rPr>
              <w:t>&lt;telecom &gt;</w:t>
            </w:r>
            <w:r w:rsidR="00DE2DA1">
              <w:rPr>
                <w:noProof/>
                <w:webHidden/>
              </w:rPr>
              <w:tab/>
            </w:r>
            <w:r>
              <w:rPr>
                <w:noProof/>
                <w:webHidden/>
              </w:rPr>
              <w:fldChar w:fldCharType="begin"/>
            </w:r>
            <w:r w:rsidR="00DE2DA1">
              <w:rPr>
                <w:noProof/>
                <w:webHidden/>
              </w:rPr>
              <w:instrText xml:space="preserve"> PAGEREF _Toc501564021 \h </w:instrText>
            </w:r>
            <w:r>
              <w:rPr>
                <w:noProof/>
                <w:webHidden/>
              </w:rPr>
            </w:r>
            <w:r>
              <w:rPr>
                <w:noProof/>
                <w:webHidden/>
              </w:rPr>
              <w:fldChar w:fldCharType="separate"/>
            </w:r>
            <w:r w:rsidR="00DE2DA1">
              <w:rPr>
                <w:noProof/>
                <w:webHidden/>
              </w:rPr>
              <w:t>51</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22" w:history="1">
            <w:r w:rsidR="00DE2DA1" w:rsidRPr="00B90E0C">
              <w:rPr>
                <w:rStyle w:val="Collegamentoipertestuale"/>
                <w:noProof/>
              </w:rPr>
              <w:t>9.12.</w:t>
            </w:r>
            <w:r w:rsidR="00DE2DA1">
              <w:rPr>
                <w:rFonts w:eastAsiaTheme="minorEastAsia"/>
                <w:noProof/>
                <w:lang w:eastAsia="it-IT"/>
              </w:rPr>
              <w:tab/>
            </w:r>
            <w:r w:rsidR="00DE2DA1" w:rsidRPr="00B90E0C">
              <w:rPr>
                <w:rStyle w:val="Collegamentoipertestuale"/>
                <w:noProof/>
              </w:rPr>
              <w:t>Autore del documento: &lt;author&gt;</w:t>
            </w:r>
            <w:r w:rsidR="00DE2DA1">
              <w:rPr>
                <w:noProof/>
                <w:webHidden/>
              </w:rPr>
              <w:tab/>
            </w:r>
            <w:r>
              <w:rPr>
                <w:noProof/>
                <w:webHidden/>
              </w:rPr>
              <w:fldChar w:fldCharType="begin"/>
            </w:r>
            <w:r w:rsidR="00DE2DA1">
              <w:rPr>
                <w:noProof/>
                <w:webHidden/>
              </w:rPr>
              <w:instrText xml:space="preserve"> PAGEREF _Toc501564022 \h </w:instrText>
            </w:r>
            <w:r>
              <w:rPr>
                <w:noProof/>
                <w:webHidden/>
              </w:rPr>
            </w:r>
            <w:r>
              <w:rPr>
                <w:noProof/>
                <w:webHidden/>
              </w:rPr>
              <w:fldChar w:fldCharType="separate"/>
            </w:r>
            <w:r w:rsidR="00DE2DA1">
              <w:rPr>
                <w:noProof/>
                <w:webHidden/>
              </w:rPr>
              <w:t>53</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23" w:history="1">
            <w:r w:rsidR="00DE2DA1" w:rsidRPr="00B90E0C">
              <w:rPr>
                <w:rStyle w:val="Collegamentoipertestuale"/>
                <w:noProof/>
              </w:rPr>
              <w:t>9.13.</w:t>
            </w:r>
            <w:r w:rsidR="00DE2DA1">
              <w:rPr>
                <w:rFonts w:eastAsiaTheme="minorEastAsia"/>
                <w:noProof/>
                <w:lang w:eastAsia="it-IT"/>
              </w:rPr>
              <w:tab/>
            </w:r>
            <w:r w:rsidR="00DE2DA1" w:rsidRPr="00B90E0C">
              <w:rPr>
                <w:rStyle w:val="Collegamentoipertestuale"/>
                <w:noProof/>
              </w:rPr>
              <w:t>Trascrittore del documento: &lt;dataEnterer&gt;</w:t>
            </w:r>
            <w:r w:rsidR="00DE2DA1">
              <w:rPr>
                <w:noProof/>
                <w:webHidden/>
              </w:rPr>
              <w:tab/>
            </w:r>
            <w:r>
              <w:rPr>
                <w:noProof/>
                <w:webHidden/>
              </w:rPr>
              <w:fldChar w:fldCharType="begin"/>
            </w:r>
            <w:r w:rsidR="00DE2DA1">
              <w:rPr>
                <w:noProof/>
                <w:webHidden/>
              </w:rPr>
              <w:instrText xml:space="preserve"> PAGEREF _Toc501564023 \h </w:instrText>
            </w:r>
            <w:r>
              <w:rPr>
                <w:noProof/>
                <w:webHidden/>
              </w:rPr>
            </w:r>
            <w:r>
              <w:rPr>
                <w:noProof/>
                <w:webHidden/>
              </w:rPr>
              <w:fldChar w:fldCharType="separate"/>
            </w:r>
            <w:r w:rsidR="00DE2DA1">
              <w:rPr>
                <w:noProof/>
                <w:webHidden/>
              </w:rPr>
              <w:t>54</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24" w:history="1">
            <w:r w:rsidR="00DE2DA1" w:rsidRPr="00B90E0C">
              <w:rPr>
                <w:rStyle w:val="Collegamentoipertestuale"/>
                <w:noProof/>
              </w:rPr>
              <w:t>9.14.</w:t>
            </w:r>
            <w:r w:rsidR="00DE2DA1">
              <w:rPr>
                <w:rFonts w:eastAsiaTheme="minorEastAsia"/>
                <w:noProof/>
                <w:lang w:eastAsia="it-IT"/>
              </w:rPr>
              <w:tab/>
            </w:r>
            <w:r w:rsidR="00DE2DA1" w:rsidRPr="00B90E0C">
              <w:rPr>
                <w:rStyle w:val="Collegamentoipertestuale"/>
                <w:noProof/>
              </w:rPr>
              <w:t xml:space="preserve">Conservazione del documento: </w:t>
            </w:r>
            <w:r w:rsidR="00DE2DA1" w:rsidRPr="00B90E0C">
              <w:rPr>
                <w:rStyle w:val="Collegamentoipertestuale"/>
                <w:rFonts w:cstheme="minorHAnsi"/>
                <w:noProof/>
              </w:rPr>
              <w:t>&lt;custodian&gt;</w:t>
            </w:r>
            <w:r w:rsidR="00DE2DA1">
              <w:rPr>
                <w:noProof/>
                <w:webHidden/>
              </w:rPr>
              <w:tab/>
            </w:r>
            <w:r>
              <w:rPr>
                <w:noProof/>
                <w:webHidden/>
              </w:rPr>
              <w:fldChar w:fldCharType="begin"/>
            </w:r>
            <w:r w:rsidR="00DE2DA1">
              <w:rPr>
                <w:noProof/>
                <w:webHidden/>
              </w:rPr>
              <w:instrText xml:space="preserve"> PAGEREF _Toc501564024 \h </w:instrText>
            </w:r>
            <w:r>
              <w:rPr>
                <w:noProof/>
                <w:webHidden/>
              </w:rPr>
            </w:r>
            <w:r>
              <w:rPr>
                <w:noProof/>
                <w:webHidden/>
              </w:rPr>
              <w:fldChar w:fldCharType="separate"/>
            </w:r>
            <w:r w:rsidR="00DE2DA1">
              <w:rPr>
                <w:noProof/>
                <w:webHidden/>
              </w:rPr>
              <w:t>56</w:t>
            </w:r>
            <w:r>
              <w:rPr>
                <w:noProof/>
                <w:webHidden/>
              </w:rPr>
              <w:fldChar w:fldCharType="end"/>
            </w:r>
          </w:hyperlink>
        </w:p>
        <w:p w:rsidR="00DE2DA1" w:rsidRDefault="005139F1">
          <w:pPr>
            <w:pStyle w:val="Sommario3"/>
            <w:rPr>
              <w:rFonts w:eastAsiaTheme="minorEastAsia"/>
              <w:noProof/>
              <w:lang w:eastAsia="it-IT"/>
            </w:rPr>
          </w:pPr>
          <w:hyperlink w:anchor="_Toc501564025" w:history="1">
            <w:r w:rsidR="00DE2DA1" w:rsidRPr="00B90E0C">
              <w:rPr>
                <w:rStyle w:val="Collegamentoipertestuale"/>
                <w:noProof/>
              </w:rPr>
              <w:t>9.14.1.</w:t>
            </w:r>
            <w:r w:rsidR="00DE2DA1">
              <w:rPr>
                <w:rFonts w:eastAsiaTheme="minorEastAsia"/>
                <w:noProof/>
                <w:lang w:eastAsia="it-IT"/>
              </w:rPr>
              <w:tab/>
            </w:r>
            <w:r w:rsidR="00DE2DA1" w:rsidRPr="00B90E0C">
              <w:rPr>
                <w:rStyle w:val="Collegamentoipertestuale"/>
                <w:noProof/>
              </w:rPr>
              <w:t>Organismo Custode</w:t>
            </w:r>
            <w:r w:rsidR="00DE2DA1">
              <w:rPr>
                <w:noProof/>
                <w:webHidden/>
              </w:rPr>
              <w:tab/>
            </w:r>
            <w:r>
              <w:rPr>
                <w:noProof/>
                <w:webHidden/>
              </w:rPr>
              <w:fldChar w:fldCharType="begin"/>
            </w:r>
            <w:r w:rsidR="00DE2DA1">
              <w:rPr>
                <w:noProof/>
                <w:webHidden/>
              </w:rPr>
              <w:instrText xml:space="preserve"> PAGEREF _Toc501564025 \h </w:instrText>
            </w:r>
            <w:r>
              <w:rPr>
                <w:noProof/>
                <w:webHidden/>
              </w:rPr>
            </w:r>
            <w:r>
              <w:rPr>
                <w:noProof/>
                <w:webHidden/>
              </w:rPr>
              <w:fldChar w:fldCharType="separate"/>
            </w:r>
            <w:r w:rsidR="00DE2DA1">
              <w:rPr>
                <w:noProof/>
                <w:webHidden/>
              </w:rPr>
              <w:t>56</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26" w:history="1">
            <w:r w:rsidR="00DE2DA1" w:rsidRPr="00B90E0C">
              <w:rPr>
                <w:rStyle w:val="Collegamentoipertestuale"/>
                <w:noProof/>
              </w:rPr>
              <w:t>9.15.</w:t>
            </w:r>
            <w:r w:rsidR="00DE2DA1">
              <w:rPr>
                <w:rFonts w:eastAsiaTheme="minorEastAsia"/>
                <w:noProof/>
                <w:lang w:eastAsia="it-IT"/>
              </w:rPr>
              <w:tab/>
            </w:r>
            <w:r w:rsidR="00DE2DA1" w:rsidRPr="00B90E0C">
              <w:rPr>
                <w:rStyle w:val="Collegamentoipertestuale"/>
                <w:noProof/>
              </w:rPr>
              <w:t xml:space="preserve">Firmatario del documento: </w:t>
            </w:r>
            <w:r w:rsidR="00DE2DA1" w:rsidRPr="00B90E0C">
              <w:rPr>
                <w:rStyle w:val="Collegamentoipertestuale"/>
                <w:rFonts w:cstheme="minorHAnsi"/>
                <w:noProof/>
              </w:rPr>
              <w:t>&lt;legalAuthenticator&gt;</w:t>
            </w:r>
            <w:r w:rsidR="00DE2DA1">
              <w:rPr>
                <w:noProof/>
                <w:webHidden/>
              </w:rPr>
              <w:tab/>
            </w:r>
            <w:r>
              <w:rPr>
                <w:noProof/>
                <w:webHidden/>
              </w:rPr>
              <w:fldChar w:fldCharType="begin"/>
            </w:r>
            <w:r w:rsidR="00DE2DA1">
              <w:rPr>
                <w:noProof/>
                <w:webHidden/>
              </w:rPr>
              <w:instrText xml:space="preserve"> PAGEREF _Toc501564026 \h </w:instrText>
            </w:r>
            <w:r>
              <w:rPr>
                <w:noProof/>
                <w:webHidden/>
              </w:rPr>
            </w:r>
            <w:r>
              <w:rPr>
                <w:noProof/>
                <w:webHidden/>
              </w:rPr>
              <w:fldChar w:fldCharType="separate"/>
            </w:r>
            <w:r w:rsidR="00DE2DA1">
              <w:rPr>
                <w:noProof/>
                <w:webHidden/>
              </w:rPr>
              <w:t>57</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27" w:history="1">
            <w:r w:rsidR="00DE2DA1" w:rsidRPr="00B90E0C">
              <w:rPr>
                <w:rStyle w:val="Collegamentoipertestuale"/>
                <w:noProof/>
              </w:rPr>
              <w:t>9.16.</w:t>
            </w:r>
            <w:r w:rsidR="00DE2DA1">
              <w:rPr>
                <w:rFonts w:eastAsiaTheme="minorEastAsia"/>
                <w:noProof/>
                <w:lang w:eastAsia="it-IT"/>
              </w:rPr>
              <w:tab/>
            </w:r>
            <w:r w:rsidR="00DE2DA1" w:rsidRPr="00B90E0C">
              <w:rPr>
                <w:rStyle w:val="Collegamentoipertestuale"/>
                <w:noProof/>
              </w:rPr>
              <w:t xml:space="preserve">Soggetti partecipanti: </w:t>
            </w:r>
            <w:r w:rsidR="00DE2DA1" w:rsidRPr="00B90E0C">
              <w:rPr>
                <w:rStyle w:val="Collegamentoipertestuale"/>
                <w:rFonts w:cstheme="minorHAnsi"/>
                <w:noProof/>
              </w:rPr>
              <w:t>&lt;participant&gt;</w:t>
            </w:r>
            <w:r w:rsidR="00DE2DA1">
              <w:rPr>
                <w:noProof/>
                <w:webHidden/>
              </w:rPr>
              <w:tab/>
            </w:r>
            <w:r>
              <w:rPr>
                <w:noProof/>
                <w:webHidden/>
              </w:rPr>
              <w:fldChar w:fldCharType="begin"/>
            </w:r>
            <w:r w:rsidR="00DE2DA1">
              <w:rPr>
                <w:noProof/>
                <w:webHidden/>
              </w:rPr>
              <w:instrText xml:space="preserve"> PAGEREF _Toc501564027 \h </w:instrText>
            </w:r>
            <w:r>
              <w:rPr>
                <w:noProof/>
                <w:webHidden/>
              </w:rPr>
            </w:r>
            <w:r>
              <w:rPr>
                <w:noProof/>
                <w:webHidden/>
              </w:rPr>
              <w:fldChar w:fldCharType="separate"/>
            </w:r>
            <w:r w:rsidR="00DE2DA1">
              <w:rPr>
                <w:noProof/>
                <w:webHidden/>
              </w:rPr>
              <w:t>58</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28" w:history="1">
            <w:r w:rsidR="00DE2DA1" w:rsidRPr="00B90E0C">
              <w:rPr>
                <w:rStyle w:val="Collegamentoipertestuale"/>
                <w:noProof/>
              </w:rPr>
              <w:t>9.17.</w:t>
            </w:r>
            <w:r w:rsidR="00DE2DA1">
              <w:rPr>
                <w:rFonts w:eastAsiaTheme="minorEastAsia"/>
                <w:noProof/>
                <w:lang w:eastAsia="it-IT"/>
              </w:rPr>
              <w:tab/>
            </w:r>
            <w:r w:rsidR="00DE2DA1" w:rsidRPr="00B90E0C">
              <w:rPr>
                <w:rStyle w:val="Collegamentoipertestuale"/>
                <w:noProof/>
              </w:rPr>
              <w:t>Prescrizione: &lt;inFulfillmentOf&gt;</w:t>
            </w:r>
            <w:r w:rsidR="00DE2DA1">
              <w:rPr>
                <w:noProof/>
                <w:webHidden/>
              </w:rPr>
              <w:tab/>
            </w:r>
            <w:r>
              <w:rPr>
                <w:noProof/>
                <w:webHidden/>
              </w:rPr>
              <w:fldChar w:fldCharType="begin"/>
            </w:r>
            <w:r w:rsidR="00DE2DA1">
              <w:rPr>
                <w:noProof/>
                <w:webHidden/>
              </w:rPr>
              <w:instrText xml:space="preserve"> PAGEREF _Toc501564028 \h </w:instrText>
            </w:r>
            <w:r>
              <w:rPr>
                <w:noProof/>
                <w:webHidden/>
              </w:rPr>
            </w:r>
            <w:r>
              <w:rPr>
                <w:noProof/>
                <w:webHidden/>
              </w:rPr>
              <w:fldChar w:fldCharType="separate"/>
            </w:r>
            <w:r w:rsidR="00DE2DA1">
              <w:rPr>
                <w:noProof/>
                <w:webHidden/>
              </w:rPr>
              <w:t>59</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29" w:history="1">
            <w:r w:rsidR="00DE2DA1" w:rsidRPr="00B90E0C">
              <w:rPr>
                <w:rStyle w:val="Collegamentoipertestuale"/>
                <w:rFonts w:cstheme="minorHAnsi"/>
                <w:noProof/>
              </w:rPr>
              <w:t>9.18.</w:t>
            </w:r>
            <w:r w:rsidR="00DE2DA1">
              <w:rPr>
                <w:rFonts w:eastAsiaTheme="minorEastAsia"/>
                <w:noProof/>
                <w:lang w:eastAsia="it-IT"/>
              </w:rPr>
              <w:tab/>
            </w:r>
            <w:r w:rsidR="00DE2DA1" w:rsidRPr="00B90E0C">
              <w:rPr>
                <w:rStyle w:val="Collegamentoipertestuale"/>
                <w:noProof/>
              </w:rPr>
              <w:t>Identificativi del documento: &lt;</w:t>
            </w:r>
            <w:r w:rsidR="00DE2DA1" w:rsidRPr="00B90E0C">
              <w:rPr>
                <w:rStyle w:val="Collegamentoipertestuale"/>
                <w:rFonts w:cstheme="minorHAnsi"/>
                <w:noProof/>
              </w:rPr>
              <w:t>documentationOf&gt;</w:t>
            </w:r>
            <w:r w:rsidR="00DE2DA1">
              <w:rPr>
                <w:noProof/>
                <w:webHidden/>
              </w:rPr>
              <w:tab/>
            </w:r>
            <w:r>
              <w:rPr>
                <w:noProof/>
                <w:webHidden/>
              </w:rPr>
              <w:fldChar w:fldCharType="begin"/>
            </w:r>
            <w:r w:rsidR="00DE2DA1">
              <w:rPr>
                <w:noProof/>
                <w:webHidden/>
              </w:rPr>
              <w:instrText xml:space="preserve"> PAGEREF _Toc501564029 \h </w:instrText>
            </w:r>
            <w:r>
              <w:rPr>
                <w:noProof/>
                <w:webHidden/>
              </w:rPr>
            </w:r>
            <w:r>
              <w:rPr>
                <w:noProof/>
                <w:webHidden/>
              </w:rPr>
              <w:fldChar w:fldCharType="separate"/>
            </w:r>
            <w:r w:rsidR="00DE2DA1">
              <w:rPr>
                <w:noProof/>
                <w:webHidden/>
              </w:rPr>
              <w:t>60</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30" w:history="1">
            <w:r w:rsidR="00DE2DA1" w:rsidRPr="00B90E0C">
              <w:rPr>
                <w:rStyle w:val="Collegamentoipertestuale"/>
                <w:noProof/>
              </w:rPr>
              <w:t>9.19.</w:t>
            </w:r>
            <w:r w:rsidR="00DE2DA1">
              <w:rPr>
                <w:rFonts w:eastAsiaTheme="minorEastAsia"/>
                <w:noProof/>
                <w:lang w:eastAsia="it-IT"/>
              </w:rPr>
              <w:tab/>
            </w:r>
            <w:r w:rsidR="00DE2DA1" w:rsidRPr="00B90E0C">
              <w:rPr>
                <w:rStyle w:val="Collegamentoipertestuale"/>
                <w:noProof/>
              </w:rPr>
              <w:t>Versionamento del documento: &lt;relatedDocument&gt;</w:t>
            </w:r>
            <w:r w:rsidR="00DE2DA1">
              <w:rPr>
                <w:noProof/>
                <w:webHidden/>
              </w:rPr>
              <w:tab/>
            </w:r>
            <w:r>
              <w:rPr>
                <w:noProof/>
                <w:webHidden/>
              </w:rPr>
              <w:fldChar w:fldCharType="begin"/>
            </w:r>
            <w:r w:rsidR="00DE2DA1">
              <w:rPr>
                <w:noProof/>
                <w:webHidden/>
              </w:rPr>
              <w:instrText xml:space="preserve"> PAGEREF _Toc501564030 \h </w:instrText>
            </w:r>
            <w:r>
              <w:rPr>
                <w:noProof/>
                <w:webHidden/>
              </w:rPr>
            </w:r>
            <w:r>
              <w:rPr>
                <w:noProof/>
                <w:webHidden/>
              </w:rPr>
              <w:fldChar w:fldCharType="separate"/>
            </w:r>
            <w:r w:rsidR="00DE2DA1">
              <w:rPr>
                <w:noProof/>
                <w:webHidden/>
              </w:rPr>
              <w:t>62</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31" w:history="1">
            <w:r w:rsidR="00DE2DA1" w:rsidRPr="00B90E0C">
              <w:rPr>
                <w:rStyle w:val="Collegamentoipertestuale"/>
                <w:noProof/>
              </w:rPr>
              <w:t>9.20.</w:t>
            </w:r>
            <w:r w:rsidR="00DE2DA1">
              <w:rPr>
                <w:rFonts w:eastAsiaTheme="minorEastAsia"/>
                <w:noProof/>
                <w:lang w:eastAsia="it-IT"/>
              </w:rPr>
              <w:tab/>
            </w:r>
            <w:r w:rsidR="00DE2DA1" w:rsidRPr="00B90E0C">
              <w:rPr>
                <w:rStyle w:val="Collegamentoipertestuale"/>
                <w:noProof/>
              </w:rPr>
              <w:t>Incontro di riferimento: &lt;componentOf&gt;</w:t>
            </w:r>
            <w:r w:rsidR="00DE2DA1">
              <w:rPr>
                <w:noProof/>
                <w:webHidden/>
              </w:rPr>
              <w:tab/>
            </w:r>
            <w:r>
              <w:rPr>
                <w:noProof/>
                <w:webHidden/>
              </w:rPr>
              <w:fldChar w:fldCharType="begin"/>
            </w:r>
            <w:r w:rsidR="00DE2DA1">
              <w:rPr>
                <w:noProof/>
                <w:webHidden/>
              </w:rPr>
              <w:instrText xml:space="preserve"> PAGEREF _Toc501564031 \h </w:instrText>
            </w:r>
            <w:r>
              <w:rPr>
                <w:noProof/>
                <w:webHidden/>
              </w:rPr>
            </w:r>
            <w:r>
              <w:rPr>
                <w:noProof/>
                <w:webHidden/>
              </w:rPr>
              <w:fldChar w:fldCharType="separate"/>
            </w:r>
            <w:r w:rsidR="00DE2DA1">
              <w:rPr>
                <w:noProof/>
                <w:webHidden/>
              </w:rPr>
              <w:t>63</w:t>
            </w:r>
            <w:r>
              <w:rPr>
                <w:noProof/>
                <w:webHidden/>
              </w:rPr>
              <w:fldChar w:fldCharType="end"/>
            </w:r>
          </w:hyperlink>
        </w:p>
        <w:p w:rsidR="00DE2DA1" w:rsidRDefault="005139F1">
          <w:pPr>
            <w:pStyle w:val="Sommario3"/>
            <w:rPr>
              <w:rFonts w:eastAsiaTheme="minorEastAsia"/>
              <w:noProof/>
              <w:lang w:eastAsia="it-IT"/>
            </w:rPr>
          </w:pPr>
          <w:hyperlink w:anchor="_Toc501564032" w:history="1">
            <w:r w:rsidR="00DE2DA1" w:rsidRPr="00B90E0C">
              <w:rPr>
                <w:rStyle w:val="Collegamentoipertestuale"/>
                <w:noProof/>
              </w:rPr>
              <w:t>9.20.1.</w:t>
            </w:r>
            <w:r w:rsidR="00DE2DA1">
              <w:rPr>
                <w:rFonts w:eastAsiaTheme="minorEastAsia"/>
                <w:noProof/>
                <w:lang w:eastAsia="it-IT"/>
              </w:rPr>
              <w:tab/>
            </w:r>
            <w:r w:rsidR="00DE2DA1" w:rsidRPr="00B90E0C">
              <w:rPr>
                <w:rStyle w:val="Collegamentoipertestuale"/>
                <w:noProof/>
              </w:rPr>
              <w:t>Identificativo del ricovero</w:t>
            </w:r>
            <w:r w:rsidR="00DE2DA1">
              <w:rPr>
                <w:noProof/>
                <w:webHidden/>
              </w:rPr>
              <w:tab/>
            </w:r>
            <w:r>
              <w:rPr>
                <w:noProof/>
                <w:webHidden/>
              </w:rPr>
              <w:fldChar w:fldCharType="begin"/>
            </w:r>
            <w:r w:rsidR="00DE2DA1">
              <w:rPr>
                <w:noProof/>
                <w:webHidden/>
              </w:rPr>
              <w:instrText xml:space="preserve"> PAGEREF _Toc501564032 \h </w:instrText>
            </w:r>
            <w:r>
              <w:rPr>
                <w:noProof/>
                <w:webHidden/>
              </w:rPr>
            </w:r>
            <w:r>
              <w:rPr>
                <w:noProof/>
                <w:webHidden/>
              </w:rPr>
              <w:fldChar w:fldCharType="separate"/>
            </w:r>
            <w:r w:rsidR="00DE2DA1">
              <w:rPr>
                <w:noProof/>
                <w:webHidden/>
              </w:rPr>
              <w:t>63</w:t>
            </w:r>
            <w:r>
              <w:rPr>
                <w:noProof/>
                <w:webHidden/>
              </w:rPr>
              <w:fldChar w:fldCharType="end"/>
            </w:r>
          </w:hyperlink>
        </w:p>
        <w:p w:rsidR="00DE2DA1" w:rsidRDefault="005139F1">
          <w:pPr>
            <w:pStyle w:val="Sommario3"/>
            <w:rPr>
              <w:rFonts w:eastAsiaTheme="minorEastAsia"/>
              <w:noProof/>
              <w:lang w:eastAsia="it-IT"/>
            </w:rPr>
          </w:pPr>
          <w:hyperlink w:anchor="_Toc501564033" w:history="1">
            <w:r w:rsidR="00DE2DA1" w:rsidRPr="00B90E0C">
              <w:rPr>
                <w:rStyle w:val="Collegamentoipertestuale"/>
                <w:noProof/>
              </w:rPr>
              <w:t>9.20.2.</w:t>
            </w:r>
            <w:r w:rsidR="00DE2DA1">
              <w:rPr>
                <w:rFonts w:eastAsiaTheme="minorEastAsia"/>
                <w:noProof/>
                <w:lang w:eastAsia="it-IT"/>
              </w:rPr>
              <w:tab/>
            </w:r>
            <w:r w:rsidR="00DE2DA1" w:rsidRPr="00B90E0C">
              <w:rPr>
                <w:rStyle w:val="Collegamentoipertestuale"/>
                <w:noProof/>
              </w:rPr>
              <w:t>Unità operativa ed ospedale: &lt;healthCareFacility&gt;</w:t>
            </w:r>
            <w:r w:rsidR="00DE2DA1">
              <w:rPr>
                <w:noProof/>
                <w:webHidden/>
              </w:rPr>
              <w:tab/>
            </w:r>
            <w:r>
              <w:rPr>
                <w:noProof/>
                <w:webHidden/>
              </w:rPr>
              <w:fldChar w:fldCharType="begin"/>
            </w:r>
            <w:r w:rsidR="00DE2DA1">
              <w:rPr>
                <w:noProof/>
                <w:webHidden/>
              </w:rPr>
              <w:instrText xml:space="preserve"> PAGEREF _Toc501564033 \h </w:instrText>
            </w:r>
            <w:r>
              <w:rPr>
                <w:noProof/>
                <w:webHidden/>
              </w:rPr>
            </w:r>
            <w:r>
              <w:rPr>
                <w:noProof/>
                <w:webHidden/>
              </w:rPr>
              <w:fldChar w:fldCharType="separate"/>
            </w:r>
            <w:r w:rsidR="00DE2DA1">
              <w:rPr>
                <w:noProof/>
                <w:webHidden/>
              </w:rPr>
              <w:t>63</w:t>
            </w:r>
            <w:r>
              <w:rPr>
                <w:noProof/>
                <w:webHidden/>
              </w:rPr>
              <w:fldChar w:fldCharType="end"/>
            </w:r>
          </w:hyperlink>
        </w:p>
        <w:p w:rsidR="00DE2DA1" w:rsidRDefault="005139F1" w:rsidP="002663AC">
          <w:pPr>
            <w:pStyle w:val="Sommario1"/>
            <w:rPr>
              <w:rFonts w:eastAsiaTheme="minorEastAsia"/>
              <w:noProof/>
              <w:lang w:eastAsia="it-IT"/>
            </w:rPr>
          </w:pPr>
          <w:hyperlink w:anchor="_Toc501564034" w:history="1">
            <w:r w:rsidR="00DE2DA1" w:rsidRPr="00B90E0C">
              <w:rPr>
                <w:rStyle w:val="Collegamentoipertestuale"/>
                <w:noProof/>
              </w:rPr>
              <w:t>10.</w:t>
            </w:r>
            <w:r w:rsidR="00DE2DA1">
              <w:rPr>
                <w:rFonts w:eastAsiaTheme="minorEastAsia"/>
                <w:noProof/>
                <w:lang w:eastAsia="it-IT"/>
              </w:rPr>
              <w:tab/>
            </w:r>
            <w:r w:rsidR="00DE2DA1" w:rsidRPr="00B90E0C">
              <w:rPr>
                <w:rStyle w:val="Collegamentoipertestuale"/>
                <w:noProof/>
              </w:rPr>
              <w:t>Body CDA del documento di Referto di Anatomia Patologica</w:t>
            </w:r>
            <w:r w:rsidR="00DE2DA1">
              <w:rPr>
                <w:noProof/>
                <w:webHidden/>
              </w:rPr>
              <w:tab/>
            </w:r>
            <w:r>
              <w:rPr>
                <w:noProof/>
                <w:webHidden/>
              </w:rPr>
              <w:fldChar w:fldCharType="begin"/>
            </w:r>
            <w:r w:rsidR="00DE2DA1">
              <w:rPr>
                <w:noProof/>
                <w:webHidden/>
              </w:rPr>
              <w:instrText xml:space="preserve"> PAGEREF _Toc501564034 \h </w:instrText>
            </w:r>
            <w:r>
              <w:rPr>
                <w:noProof/>
                <w:webHidden/>
              </w:rPr>
            </w:r>
            <w:r>
              <w:rPr>
                <w:noProof/>
                <w:webHidden/>
              </w:rPr>
              <w:fldChar w:fldCharType="separate"/>
            </w:r>
            <w:r w:rsidR="00DE2DA1">
              <w:rPr>
                <w:noProof/>
                <w:webHidden/>
              </w:rPr>
              <w:t>66</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36" w:history="1">
            <w:r w:rsidR="00DE2DA1" w:rsidRPr="00B90E0C">
              <w:rPr>
                <w:rStyle w:val="Collegamentoipertestuale"/>
                <w:noProof/>
              </w:rPr>
              <w:t>10.1.</w:t>
            </w:r>
            <w:r w:rsidR="00DE2DA1">
              <w:rPr>
                <w:rFonts w:eastAsiaTheme="minorEastAsia"/>
                <w:noProof/>
                <w:lang w:eastAsia="it-IT"/>
              </w:rPr>
              <w:tab/>
            </w:r>
            <w:r w:rsidR="00DE2DA1" w:rsidRPr="00B90E0C">
              <w:rPr>
                <w:rStyle w:val="Collegamentoipertestuale"/>
                <w:noProof/>
              </w:rPr>
              <w:t>Sezione Storia Clinica</w:t>
            </w:r>
            <w:r w:rsidR="00DE2DA1">
              <w:rPr>
                <w:noProof/>
                <w:webHidden/>
              </w:rPr>
              <w:tab/>
            </w:r>
            <w:r>
              <w:rPr>
                <w:noProof/>
                <w:webHidden/>
              </w:rPr>
              <w:fldChar w:fldCharType="begin"/>
            </w:r>
            <w:r w:rsidR="00DE2DA1">
              <w:rPr>
                <w:noProof/>
                <w:webHidden/>
              </w:rPr>
              <w:instrText xml:space="preserve"> PAGEREF _Toc501564036 \h </w:instrText>
            </w:r>
            <w:r>
              <w:rPr>
                <w:noProof/>
                <w:webHidden/>
              </w:rPr>
            </w:r>
            <w:r>
              <w:rPr>
                <w:noProof/>
                <w:webHidden/>
              </w:rPr>
              <w:fldChar w:fldCharType="separate"/>
            </w:r>
            <w:r w:rsidR="00DE2DA1">
              <w:rPr>
                <w:noProof/>
                <w:webHidden/>
              </w:rPr>
              <w:t>69</w:t>
            </w:r>
            <w:r>
              <w:rPr>
                <w:noProof/>
                <w:webHidden/>
              </w:rPr>
              <w:fldChar w:fldCharType="end"/>
            </w:r>
          </w:hyperlink>
        </w:p>
        <w:p w:rsidR="00DE2DA1" w:rsidRDefault="005139F1">
          <w:pPr>
            <w:pStyle w:val="Sommario3"/>
            <w:rPr>
              <w:rFonts w:eastAsiaTheme="minorEastAsia"/>
              <w:noProof/>
              <w:lang w:eastAsia="it-IT"/>
            </w:rPr>
          </w:pPr>
          <w:hyperlink w:anchor="_Toc501564037" w:history="1">
            <w:r w:rsidR="00DE2DA1" w:rsidRPr="00B90E0C">
              <w:rPr>
                <w:rStyle w:val="Collegamentoipertestuale"/>
                <w:noProof/>
              </w:rPr>
              <w:t>10.1.1.</w:t>
            </w:r>
            <w:r w:rsidR="00DE2DA1">
              <w:rPr>
                <w:rFonts w:eastAsiaTheme="minorEastAsia"/>
                <w:noProof/>
                <w:lang w:eastAsia="it-IT"/>
              </w:rPr>
              <w:tab/>
            </w:r>
            <w:r w:rsidR="00DE2DA1" w:rsidRPr="00B90E0C">
              <w:rPr>
                <w:rStyle w:val="Collegamentoipertestuale"/>
                <w:noProof/>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_Toc501564037 \h </w:instrText>
            </w:r>
            <w:r>
              <w:rPr>
                <w:noProof/>
                <w:webHidden/>
              </w:rPr>
            </w:r>
            <w:r>
              <w:rPr>
                <w:noProof/>
                <w:webHidden/>
              </w:rPr>
              <w:fldChar w:fldCharType="separate"/>
            </w:r>
            <w:r w:rsidR="00DE2DA1">
              <w:rPr>
                <w:noProof/>
                <w:webHidden/>
              </w:rPr>
              <w:t>69</w:t>
            </w:r>
            <w:r>
              <w:rPr>
                <w:noProof/>
                <w:webHidden/>
              </w:rPr>
              <w:fldChar w:fldCharType="end"/>
            </w:r>
          </w:hyperlink>
        </w:p>
        <w:p w:rsidR="00DE2DA1" w:rsidRDefault="005139F1">
          <w:pPr>
            <w:pStyle w:val="Sommario3"/>
            <w:rPr>
              <w:rFonts w:eastAsiaTheme="minorEastAsia"/>
              <w:noProof/>
              <w:lang w:eastAsia="it-IT"/>
            </w:rPr>
          </w:pPr>
          <w:hyperlink w:anchor="_Toc501564038" w:history="1">
            <w:r w:rsidR="00DE2DA1" w:rsidRPr="00B90E0C">
              <w:rPr>
                <w:rStyle w:val="Collegamentoipertestuale"/>
                <w:noProof/>
              </w:rPr>
              <w:t>10.1.2.</w:t>
            </w:r>
            <w:r w:rsidR="00DE2DA1">
              <w:rPr>
                <w:rFonts w:eastAsiaTheme="minorEastAsia"/>
                <w:noProof/>
                <w:lang w:eastAsia="it-IT"/>
              </w:rPr>
              <w:tab/>
            </w:r>
            <w:r w:rsidR="00DE2DA1" w:rsidRPr="00B90E0C">
              <w:rPr>
                <w:rStyle w:val="Collegamentoipertestuale"/>
                <w:noProof/>
              </w:rPr>
              <w:t>Titolo della sezione: &lt;title&gt;</w:t>
            </w:r>
            <w:r w:rsidR="00DE2DA1">
              <w:rPr>
                <w:noProof/>
                <w:webHidden/>
              </w:rPr>
              <w:tab/>
            </w:r>
            <w:r>
              <w:rPr>
                <w:noProof/>
                <w:webHidden/>
              </w:rPr>
              <w:fldChar w:fldCharType="begin"/>
            </w:r>
            <w:r w:rsidR="00DE2DA1">
              <w:rPr>
                <w:noProof/>
                <w:webHidden/>
              </w:rPr>
              <w:instrText xml:space="preserve"> PAGEREF _Toc501564038 \h </w:instrText>
            </w:r>
            <w:r>
              <w:rPr>
                <w:noProof/>
                <w:webHidden/>
              </w:rPr>
            </w:r>
            <w:r>
              <w:rPr>
                <w:noProof/>
                <w:webHidden/>
              </w:rPr>
              <w:fldChar w:fldCharType="separate"/>
            </w:r>
            <w:r w:rsidR="00DE2DA1">
              <w:rPr>
                <w:noProof/>
                <w:webHidden/>
              </w:rPr>
              <w:t>69</w:t>
            </w:r>
            <w:r>
              <w:rPr>
                <w:noProof/>
                <w:webHidden/>
              </w:rPr>
              <w:fldChar w:fldCharType="end"/>
            </w:r>
          </w:hyperlink>
        </w:p>
        <w:p w:rsidR="00DE2DA1" w:rsidRDefault="005139F1">
          <w:pPr>
            <w:pStyle w:val="Sommario3"/>
            <w:rPr>
              <w:rFonts w:eastAsiaTheme="minorEastAsia"/>
              <w:noProof/>
              <w:lang w:eastAsia="it-IT"/>
            </w:rPr>
          </w:pPr>
          <w:hyperlink w:anchor="_Toc501564039" w:history="1">
            <w:r w:rsidR="00DE2DA1" w:rsidRPr="00B90E0C">
              <w:rPr>
                <w:rStyle w:val="Collegamentoipertestuale"/>
                <w:noProof/>
              </w:rPr>
              <w:t>10.1.3.</w:t>
            </w:r>
            <w:r w:rsidR="00DE2DA1">
              <w:rPr>
                <w:rFonts w:eastAsiaTheme="minorEastAsia"/>
                <w:noProof/>
                <w:lang w:eastAsia="it-IT"/>
              </w:rPr>
              <w:tab/>
            </w:r>
            <w:r w:rsidR="00DE2DA1" w:rsidRPr="00B90E0C">
              <w:rPr>
                <w:rStyle w:val="Collegamentoipertestuale"/>
                <w:noProof/>
              </w:rPr>
              <w:t>Blocco narrativo: &lt;text&gt;</w:t>
            </w:r>
            <w:r w:rsidR="00DE2DA1">
              <w:rPr>
                <w:noProof/>
                <w:webHidden/>
              </w:rPr>
              <w:tab/>
            </w:r>
            <w:r>
              <w:rPr>
                <w:noProof/>
                <w:webHidden/>
              </w:rPr>
              <w:fldChar w:fldCharType="begin"/>
            </w:r>
            <w:r w:rsidR="00DE2DA1">
              <w:rPr>
                <w:noProof/>
                <w:webHidden/>
              </w:rPr>
              <w:instrText xml:space="preserve"> PAGEREF _Toc501564039 \h </w:instrText>
            </w:r>
            <w:r>
              <w:rPr>
                <w:noProof/>
                <w:webHidden/>
              </w:rPr>
            </w:r>
            <w:r>
              <w:rPr>
                <w:noProof/>
                <w:webHidden/>
              </w:rPr>
              <w:fldChar w:fldCharType="separate"/>
            </w:r>
            <w:r w:rsidR="00DE2DA1">
              <w:rPr>
                <w:noProof/>
                <w:webHidden/>
              </w:rPr>
              <w:t>69</w:t>
            </w:r>
            <w:r>
              <w:rPr>
                <w:noProof/>
                <w:webHidden/>
              </w:rPr>
              <w:fldChar w:fldCharType="end"/>
            </w:r>
          </w:hyperlink>
        </w:p>
        <w:p w:rsidR="00DE2DA1" w:rsidRDefault="005139F1">
          <w:pPr>
            <w:pStyle w:val="Sommario3"/>
            <w:rPr>
              <w:rFonts w:eastAsiaTheme="minorEastAsia"/>
              <w:noProof/>
              <w:lang w:eastAsia="it-IT"/>
            </w:rPr>
          </w:pPr>
          <w:hyperlink w:anchor="_Toc501564040" w:history="1">
            <w:r w:rsidR="00DE2DA1" w:rsidRPr="00B90E0C">
              <w:rPr>
                <w:rStyle w:val="Collegamentoipertestuale"/>
                <w:noProof/>
              </w:rPr>
              <w:t>10.1.4.</w:t>
            </w:r>
            <w:r w:rsidR="00DE2DA1">
              <w:rPr>
                <w:rFonts w:eastAsiaTheme="minorEastAsia"/>
                <w:noProof/>
                <w:lang w:eastAsia="it-IT"/>
              </w:rPr>
              <w:tab/>
            </w:r>
            <w:r w:rsidR="00DE2DA1" w:rsidRPr="00B90E0C">
              <w:rPr>
                <w:rStyle w:val="Collegamentoipertestuale"/>
                <w:noProof/>
              </w:rPr>
              <w:t xml:space="preserve">Sezione Quesito Diagnostico: </w:t>
            </w:r>
            <w:r w:rsidR="00DE2DA1" w:rsidRPr="00B90E0C">
              <w:rPr>
                <w:rStyle w:val="Collegamentoipertestuale"/>
                <w:rFonts w:ascii="Times New Roman" w:eastAsia="Batang" w:hAnsi="Times New Roman" w:cs="Courier New"/>
                <w:i/>
                <w:noProof/>
              </w:rPr>
              <w:t>&lt;section&gt;</w:t>
            </w:r>
            <w:r w:rsidR="00DE2DA1">
              <w:rPr>
                <w:noProof/>
                <w:webHidden/>
              </w:rPr>
              <w:tab/>
            </w:r>
            <w:r>
              <w:rPr>
                <w:noProof/>
                <w:webHidden/>
              </w:rPr>
              <w:fldChar w:fldCharType="begin"/>
            </w:r>
            <w:r w:rsidR="00DE2DA1">
              <w:rPr>
                <w:noProof/>
                <w:webHidden/>
              </w:rPr>
              <w:instrText xml:space="preserve"> PAGEREF _Toc501564040 \h </w:instrText>
            </w:r>
            <w:r>
              <w:rPr>
                <w:noProof/>
                <w:webHidden/>
              </w:rPr>
            </w:r>
            <w:r>
              <w:rPr>
                <w:noProof/>
                <w:webHidden/>
              </w:rPr>
              <w:fldChar w:fldCharType="separate"/>
            </w:r>
            <w:r w:rsidR="00DE2DA1">
              <w:rPr>
                <w:noProof/>
                <w:webHidden/>
              </w:rPr>
              <w:t>70</w:t>
            </w:r>
            <w:r>
              <w:rPr>
                <w:noProof/>
                <w:webHidden/>
              </w:rPr>
              <w:fldChar w:fldCharType="end"/>
            </w:r>
          </w:hyperlink>
        </w:p>
        <w:p w:rsidR="00DE2DA1" w:rsidRDefault="005139F1">
          <w:pPr>
            <w:pStyle w:val="Sommario4"/>
            <w:tabs>
              <w:tab w:val="left" w:pos="1760"/>
              <w:tab w:val="right" w:leader="dot" w:pos="9628"/>
            </w:tabs>
            <w:rPr>
              <w:noProof/>
            </w:rPr>
          </w:pPr>
          <w:hyperlink w:anchor="_Toc501564041" w:history="1">
            <w:r w:rsidR="00DE2DA1" w:rsidRPr="00B90E0C">
              <w:rPr>
                <w:rStyle w:val="Collegamentoipertestuale"/>
                <w:noProof/>
              </w:rPr>
              <w:t>10.1.4.1.</w:t>
            </w:r>
            <w:r w:rsidR="00DE2DA1">
              <w:rPr>
                <w:noProof/>
              </w:rPr>
              <w:tab/>
            </w:r>
            <w:r w:rsidR="00DE2DA1" w:rsidRPr="00B90E0C">
              <w:rPr>
                <w:rStyle w:val="Collegamentoipertestuale"/>
                <w:noProof/>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_Toc501564041 \h </w:instrText>
            </w:r>
            <w:r>
              <w:rPr>
                <w:noProof/>
                <w:webHidden/>
              </w:rPr>
            </w:r>
            <w:r>
              <w:rPr>
                <w:noProof/>
                <w:webHidden/>
              </w:rPr>
              <w:fldChar w:fldCharType="separate"/>
            </w:r>
            <w:r w:rsidR="00DE2DA1">
              <w:rPr>
                <w:noProof/>
                <w:webHidden/>
              </w:rPr>
              <w:t>70</w:t>
            </w:r>
            <w:r>
              <w:rPr>
                <w:noProof/>
                <w:webHidden/>
              </w:rPr>
              <w:fldChar w:fldCharType="end"/>
            </w:r>
          </w:hyperlink>
        </w:p>
        <w:p w:rsidR="00DE2DA1" w:rsidRDefault="005139F1">
          <w:pPr>
            <w:pStyle w:val="Sommario4"/>
            <w:tabs>
              <w:tab w:val="left" w:pos="1760"/>
              <w:tab w:val="right" w:leader="dot" w:pos="9628"/>
            </w:tabs>
            <w:rPr>
              <w:noProof/>
            </w:rPr>
          </w:pPr>
          <w:hyperlink w:anchor="_Toc501564042" w:history="1">
            <w:r w:rsidR="00DE2DA1" w:rsidRPr="00B90E0C">
              <w:rPr>
                <w:rStyle w:val="Collegamentoipertestuale"/>
                <w:noProof/>
              </w:rPr>
              <w:t>10.1.4.2.</w:t>
            </w:r>
            <w:r w:rsidR="00DE2DA1">
              <w:rPr>
                <w:noProof/>
              </w:rPr>
              <w:tab/>
            </w:r>
            <w:r w:rsidR="00DE2DA1" w:rsidRPr="00B90E0C">
              <w:rPr>
                <w:rStyle w:val="Collegamentoipertestuale"/>
                <w:noProof/>
              </w:rPr>
              <w:t>Titolo della sezione: &lt;title&gt;</w:t>
            </w:r>
            <w:r w:rsidR="00DE2DA1">
              <w:rPr>
                <w:noProof/>
                <w:webHidden/>
              </w:rPr>
              <w:tab/>
            </w:r>
            <w:r>
              <w:rPr>
                <w:noProof/>
                <w:webHidden/>
              </w:rPr>
              <w:fldChar w:fldCharType="begin"/>
            </w:r>
            <w:r w:rsidR="00DE2DA1">
              <w:rPr>
                <w:noProof/>
                <w:webHidden/>
              </w:rPr>
              <w:instrText xml:space="preserve"> PAGEREF _Toc501564042 \h </w:instrText>
            </w:r>
            <w:r>
              <w:rPr>
                <w:noProof/>
                <w:webHidden/>
              </w:rPr>
            </w:r>
            <w:r>
              <w:rPr>
                <w:noProof/>
                <w:webHidden/>
              </w:rPr>
              <w:fldChar w:fldCharType="separate"/>
            </w:r>
            <w:r w:rsidR="00DE2DA1">
              <w:rPr>
                <w:noProof/>
                <w:webHidden/>
              </w:rPr>
              <w:t>70</w:t>
            </w:r>
            <w:r>
              <w:rPr>
                <w:noProof/>
                <w:webHidden/>
              </w:rPr>
              <w:fldChar w:fldCharType="end"/>
            </w:r>
          </w:hyperlink>
        </w:p>
        <w:p w:rsidR="00DE2DA1" w:rsidRDefault="005139F1">
          <w:pPr>
            <w:pStyle w:val="Sommario4"/>
            <w:tabs>
              <w:tab w:val="left" w:pos="1760"/>
              <w:tab w:val="right" w:leader="dot" w:pos="9628"/>
            </w:tabs>
            <w:rPr>
              <w:noProof/>
            </w:rPr>
          </w:pPr>
          <w:hyperlink w:anchor="_Toc501564043" w:history="1">
            <w:r w:rsidR="00DE2DA1" w:rsidRPr="00B90E0C">
              <w:rPr>
                <w:rStyle w:val="Collegamentoipertestuale"/>
                <w:noProof/>
              </w:rPr>
              <w:t>10.1.4.3.</w:t>
            </w:r>
            <w:r w:rsidR="00DE2DA1">
              <w:rPr>
                <w:noProof/>
              </w:rPr>
              <w:tab/>
            </w:r>
            <w:r w:rsidR="00DE2DA1" w:rsidRPr="00B90E0C">
              <w:rPr>
                <w:rStyle w:val="Collegamentoipertestuale"/>
                <w:noProof/>
              </w:rPr>
              <w:t>Blocco narrativo: &lt;text&gt;</w:t>
            </w:r>
            <w:r w:rsidR="00DE2DA1">
              <w:rPr>
                <w:noProof/>
                <w:webHidden/>
              </w:rPr>
              <w:tab/>
            </w:r>
            <w:r>
              <w:rPr>
                <w:noProof/>
                <w:webHidden/>
              </w:rPr>
              <w:fldChar w:fldCharType="begin"/>
            </w:r>
            <w:r w:rsidR="00DE2DA1">
              <w:rPr>
                <w:noProof/>
                <w:webHidden/>
              </w:rPr>
              <w:instrText xml:space="preserve"> PAGEREF _Toc501564043 \h </w:instrText>
            </w:r>
            <w:r>
              <w:rPr>
                <w:noProof/>
                <w:webHidden/>
              </w:rPr>
            </w:r>
            <w:r>
              <w:rPr>
                <w:noProof/>
                <w:webHidden/>
              </w:rPr>
              <w:fldChar w:fldCharType="separate"/>
            </w:r>
            <w:r w:rsidR="00DE2DA1">
              <w:rPr>
                <w:noProof/>
                <w:webHidden/>
              </w:rPr>
              <w:t>71</w:t>
            </w:r>
            <w:r>
              <w:rPr>
                <w:noProof/>
                <w:webHidden/>
              </w:rPr>
              <w:fldChar w:fldCharType="end"/>
            </w:r>
          </w:hyperlink>
        </w:p>
        <w:p w:rsidR="00DE2DA1" w:rsidRDefault="005139F1">
          <w:pPr>
            <w:pStyle w:val="Sommario4"/>
            <w:tabs>
              <w:tab w:val="left" w:pos="1760"/>
              <w:tab w:val="right" w:leader="dot" w:pos="9628"/>
            </w:tabs>
            <w:rPr>
              <w:noProof/>
            </w:rPr>
          </w:pPr>
          <w:hyperlink w:anchor="_Toc501564044" w:history="1">
            <w:r w:rsidR="00DE2DA1" w:rsidRPr="00B90E0C">
              <w:rPr>
                <w:rStyle w:val="Collegamentoipertestuale"/>
                <w:noProof/>
              </w:rPr>
              <w:t>10.1.4.4.</w:t>
            </w:r>
            <w:r w:rsidR="00DE2DA1">
              <w:rPr>
                <w:noProof/>
              </w:rPr>
              <w:tab/>
            </w:r>
            <w:r w:rsidR="00DE2DA1" w:rsidRPr="00B90E0C">
              <w:rPr>
                <w:rStyle w:val="Collegamentoipertestuale"/>
                <w:noProof/>
              </w:rPr>
              <w:t>Dettaglio di sezione: &lt;entry&gt;</w:t>
            </w:r>
            <w:r w:rsidR="00DE2DA1">
              <w:rPr>
                <w:noProof/>
                <w:webHidden/>
              </w:rPr>
              <w:tab/>
            </w:r>
            <w:r>
              <w:rPr>
                <w:noProof/>
                <w:webHidden/>
              </w:rPr>
              <w:fldChar w:fldCharType="begin"/>
            </w:r>
            <w:r w:rsidR="00DE2DA1">
              <w:rPr>
                <w:noProof/>
                <w:webHidden/>
              </w:rPr>
              <w:instrText xml:space="preserve"> PAGEREF _Toc501564044 \h </w:instrText>
            </w:r>
            <w:r>
              <w:rPr>
                <w:noProof/>
                <w:webHidden/>
              </w:rPr>
            </w:r>
            <w:r>
              <w:rPr>
                <w:noProof/>
                <w:webHidden/>
              </w:rPr>
              <w:fldChar w:fldCharType="separate"/>
            </w:r>
            <w:r w:rsidR="00DE2DA1">
              <w:rPr>
                <w:noProof/>
                <w:webHidden/>
              </w:rPr>
              <w:t>71</w:t>
            </w:r>
            <w:r>
              <w:rPr>
                <w:noProof/>
                <w:webHidden/>
              </w:rPr>
              <w:fldChar w:fldCharType="end"/>
            </w:r>
          </w:hyperlink>
        </w:p>
        <w:p w:rsidR="00DE2DA1" w:rsidRDefault="005139F1">
          <w:pPr>
            <w:pStyle w:val="Sommario5"/>
            <w:tabs>
              <w:tab w:val="left" w:pos="2047"/>
              <w:tab w:val="right" w:leader="dot" w:pos="9628"/>
            </w:tabs>
            <w:rPr>
              <w:noProof/>
            </w:rPr>
          </w:pPr>
          <w:hyperlink w:anchor="_Toc501564045" w:history="1">
            <w:r w:rsidR="00DE2DA1" w:rsidRPr="00B90E0C">
              <w:rPr>
                <w:rStyle w:val="Collegamentoipertestuale"/>
                <w:noProof/>
              </w:rPr>
              <w:t>10.1.4.4.1.</w:t>
            </w:r>
            <w:r w:rsidR="00DE2DA1">
              <w:rPr>
                <w:noProof/>
              </w:rPr>
              <w:tab/>
            </w:r>
            <w:r w:rsidR="00DE2DA1" w:rsidRPr="00B90E0C">
              <w:rPr>
                <w:rStyle w:val="Collegamentoipertestuale"/>
                <w:noProof/>
              </w:rPr>
              <w:t>&lt;observation&gt;</w:t>
            </w:r>
            <w:r w:rsidR="00DE2DA1">
              <w:rPr>
                <w:noProof/>
                <w:webHidden/>
              </w:rPr>
              <w:tab/>
            </w:r>
            <w:r>
              <w:rPr>
                <w:noProof/>
                <w:webHidden/>
              </w:rPr>
              <w:fldChar w:fldCharType="begin"/>
            </w:r>
            <w:r w:rsidR="00DE2DA1">
              <w:rPr>
                <w:noProof/>
                <w:webHidden/>
              </w:rPr>
              <w:instrText xml:space="preserve"> PAGEREF _Toc501564045 \h </w:instrText>
            </w:r>
            <w:r>
              <w:rPr>
                <w:noProof/>
                <w:webHidden/>
              </w:rPr>
            </w:r>
            <w:r>
              <w:rPr>
                <w:noProof/>
                <w:webHidden/>
              </w:rPr>
              <w:fldChar w:fldCharType="separate"/>
            </w:r>
            <w:r w:rsidR="00DE2DA1">
              <w:rPr>
                <w:noProof/>
                <w:webHidden/>
              </w:rPr>
              <w:t>71</w:t>
            </w:r>
            <w:r>
              <w:rPr>
                <w:noProof/>
                <w:webHidden/>
              </w:rPr>
              <w:fldChar w:fldCharType="end"/>
            </w:r>
          </w:hyperlink>
        </w:p>
        <w:p w:rsidR="00DE2DA1" w:rsidRDefault="005139F1">
          <w:pPr>
            <w:pStyle w:val="Sommario3"/>
            <w:rPr>
              <w:rFonts w:eastAsiaTheme="minorEastAsia"/>
              <w:noProof/>
              <w:lang w:eastAsia="it-IT"/>
            </w:rPr>
          </w:pPr>
          <w:hyperlink w:anchor="_Toc501564046" w:history="1">
            <w:r w:rsidR="00DE2DA1" w:rsidRPr="00B90E0C">
              <w:rPr>
                <w:rStyle w:val="Collegamentoipertestuale"/>
                <w:noProof/>
              </w:rPr>
              <w:t>10.1.5.</w:t>
            </w:r>
            <w:r w:rsidR="00DE2DA1">
              <w:rPr>
                <w:rFonts w:eastAsiaTheme="minorEastAsia"/>
                <w:noProof/>
                <w:lang w:eastAsia="it-IT"/>
              </w:rPr>
              <w:tab/>
            </w:r>
            <w:r w:rsidR="00DE2DA1" w:rsidRPr="00B90E0C">
              <w:rPr>
                <w:rStyle w:val="Collegamentoipertestuale"/>
                <w:noProof/>
              </w:rPr>
              <w:t>Sezione Allergie</w:t>
            </w:r>
            <w:r w:rsidR="00DE2DA1">
              <w:rPr>
                <w:noProof/>
                <w:webHidden/>
              </w:rPr>
              <w:tab/>
            </w:r>
            <w:r>
              <w:rPr>
                <w:noProof/>
                <w:webHidden/>
              </w:rPr>
              <w:fldChar w:fldCharType="begin"/>
            </w:r>
            <w:r w:rsidR="00DE2DA1">
              <w:rPr>
                <w:noProof/>
                <w:webHidden/>
              </w:rPr>
              <w:instrText xml:space="preserve"> PAGEREF _Toc501564046 \h </w:instrText>
            </w:r>
            <w:r>
              <w:rPr>
                <w:noProof/>
                <w:webHidden/>
              </w:rPr>
            </w:r>
            <w:r>
              <w:rPr>
                <w:noProof/>
                <w:webHidden/>
              </w:rPr>
              <w:fldChar w:fldCharType="separate"/>
            </w:r>
            <w:r w:rsidR="00DE2DA1">
              <w:rPr>
                <w:noProof/>
                <w:webHidden/>
              </w:rPr>
              <w:t>72</w:t>
            </w:r>
            <w:r>
              <w:rPr>
                <w:noProof/>
                <w:webHidden/>
              </w:rPr>
              <w:fldChar w:fldCharType="end"/>
            </w:r>
          </w:hyperlink>
        </w:p>
        <w:p w:rsidR="00DE2DA1" w:rsidRDefault="005139F1">
          <w:pPr>
            <w:pStyle w:val="Sommario4"/>
            <w:tabs>
              <w:tab w:val="left" w:pos="1760"/>
              <w:tab w:val="right" w:leader="dot" w:pos="9628"/>
            </w:tabs>
            <w:rPr>
              <w:noProof/>
            </w:rPr>
          </w:pPr>
          <w:hyperlink w:anchor="_Toc501564047" w:history="1">
            <w:r w:rsidR="00DE2DA1" w:rsidRPr="00B90E0C">
              <w:rPr>
                <w:rStyle w:val="Collegamentoipertestuale"/>
                <w:noProof/>
              </w:rPr>
              <w:t>10.1.5.1.</w:t>
            </w:r>
            <w:r w:rsidR="00DE2DA1">
              <w:rPr>
                <w:noProof/>
              </w:rPr>
              <w:tab/>
            </w:r>
            <w:r w:rsidR="00DE2DA1" w:rsidRPr="00B90E0C">
              <w:rPr>
                <w:rStyle w:val="Collegamentoipertestuale"/>
                <w:noProof/>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_Toc501564047 \h </w:instrText>
            </w:r>
            <w:r>
              <w:rPr>
                <w:noProof/>
                <w:webHidden/>
              </w:rPr>
            </w:r>
            <w:r>
              <w:rPr>
                <w:noProof/>
                <w:webHidden/>
              </w:rPr>
              <w:fldChar w:fldCharType="separate"/>
            </w:r>
            <w:r w:rsidR="00DE2DA1">
              <w:rPr>
                <w:noProof/>
                <w:webHidden/>
              </w:rPr>
              <w:t>72</w:t>
            </w:r>
            <w:r>
              <w:rPr>
                <w:noProof/>
                <w:webHidden/>
              </w:rPr>
              <w:fldChar w:fldCharType="end"/>
            </w:r>
          </w:hyperlink>
        </w:p>
        <w:p w:rsidR="00DE2DA1" w:rsidRDefault="005139F1">
          <w:pPr>
            <w:pStyle w:val="Sommario4"/>
            <w:tabs>
              <w:tab w:val="left" w:pos="1760"/>
              <w:tab w:val="right" w:leader="dot" w:pos="9628"/>
            </w:tabs>
            <w:rPr>
              <w:noProof/>
            </w:rPr>
          </w:pPr>
          <w:hyperlink w:anchor="_Toc501564048" w:history="1">
            <w:r w:rsidR="00DE2DA1" w:rsidRPr="00B90E0C">
              <w:rPr>
                <w:rStyle w:val="Collegamentoipertestuale"/>
                <w:noProof/>
              </w:rPr>
              <w:t>10.1.5.2.</w:t>
            </w:r>
            <w:r w:rsidR="00DE2DA1">
              <w:rPr>
                <w:noProof/>
              </w:rPr>
              <w:tab/>
            </w:r>
            <w:r w:rsidR="00DE2DA1" w:rsidRPr="00B90E0C">
              <w:rPr>
                <w:rStyle w:val="Collegamentoipertestuale"/>
                <w:noProof/>
              </w:rPr>
              <w:t>Titolo della sezione: &lt;title&gt;</w:t>
            </w:r>
            <w:r w:rsidR="00DE2DA1">
              <w:rPr>
                <w:noProof/>
                <w:webHidden/>
              </w:rPr>
              <w:tab/>
            </w:r>
            <w:r>
              <w:rPr>
                <w:noProof/>
                <w:webHidden/>
              </w:rPr>
              <w:fldChar w:fldCharType="begin"/>
            </w:r>
            <w:r w:rsidR="00DE2DA1">
              <w:rPr>
                <w:noProof/>
                <w:webHidden/>
              </w:rPr>
              <w:instrText xml:space="preserve"> PAGEREF _Toc501564048 \h </w:instrText>
            </w:r>
            <w:r>
              <w:rPr>
                <w:noProof/>
                <w:webHidden/>
              </w:rPr>
            </w:r>
            <w:r>
              <w:rPr>
                <w:noProof/>
                <w:webHidden/>
              </w:rPr>
              <w:fldChar w:fldCharType="separate"/>
            </w:r>
            <w:r w:rsidR="00DE2DA1">
              <w:rPr>
                <w:noProof/>
                <w:webHidden/>
              </w:rPr>
              <w:t>72</w:t>
            </w:r>
            <w:r>
              <w:rPr>
                <w:noProof/>
                <w:webHidden/>
              </w:rPr>
              <w:fldChar w:fldCharType="end"/>
            </w:r>
          </w:hyperlink>
        </w:p>
        <w:p w:rsidR="00DE2DA1" w:rsidRDefault="005139F1">
          <w:pPr>
            <w:pStyle w:val="Sommario4"/>
            <w:tabs>
              <w:tab w:val="left" w:pos="1760"/>
              <w:tab w:val="right" w:leader="dot" w:pos="9628"/>
            </w:tabs>
            <w:rPr>
              <w:noProof/>
            </w:rPr>
          </w:pPr>
          <w:hyperlink w:anchor="_Toc501564049" w:history="1">
            <w:r w:rsidR="00DE2DA1" w:rsidRPr="00B90E0C">
              <w:rPr>
                <w:rStyle w:val="Collegamentoipertestuale"/>
                <w:noProof/>
              </w:rPr>
              <w:t>10.1.5.3.</w:t>
            </w:r>
            <w:r w:rsidR="00DE2DA1">
              <w:rPr>
                <w:noProof/>
              </w:rPr>
              <w:tab/>
            </w:r>
            <w:r w:rsidR="00DE2DA1" w:rsidRPr="00B90E0C">
              <w:rPr>
                <w:rStyle w:val="Collegamentoipertestuale"/>
                <w:noProof/>
              </w:rPr>
              <w:t>Blocco narrativo: &lt;text&gt;</w:t>
            </w:r>
            <w:r w:rsidR="00DE2DA1">
              <w:rPr>
                <w:noProof/>
                <w:webHidden/>
              </w:rPr>
              <w:tab/>
            </w:r>
            <w:r>
              <w:rPr>
                <w:noProof/>
                <w:webHidden/>
              </w:rPr>
              <w:fldChar w:fldCharType="begin"/>
            </w:r>
            <w:r w:rsidR="00DE2DA1">
              <w:rPr>
                <w:noProof/>
                <w:webHidden/>
              </w:rPr>
              <w:instrText xml:space="preserve"> PAGEREF _Toc501564049 \h </w:instrText>
            </w:r>
            <w:r>
              <w:rPr>
                <w:noProof/>
                <w:webHidden/>
              </w:rPr>
            </w:r>
            <w:r>
              <w:rPr>
                <w:noProof/>
                <w:webHidden/>
              </w:rPr>
              <w:fldChar w:fldCharType="separate"/>
            </w:r>
            <w:r w:rsidR="00DE2DA1">
              <w:rPr>
                <w:noProof/>
                <w:webHidden/>
              </w:rPr>
              <w:t>73</w:t>
            </w:r>
            <w:r>
              <w:rPr>
                <w:noProof/>
                <w:webHidden/>
              </w:rPr>
              <w:fldChar w:fldCharType="end"/>
            </w:r>
          </w:hyperlink>
        </w:p>
        <w:p w:rsidR="00DE2DA1" w:rsidRDefault="005139F1">
          <w:pPr>
            <w:pStyle w:val="Sommario3"/>
            <w:rPr>
              <w:rFonts w:eastAsiaTheme="minorEastAsia"/>
              <w:noProof/>
              <w:lang w:eastAsia="it-IT"/>
            </w:rPr>
          </w:pPr>
          <w:hyperlink w:anchor="_Toc501564050" w:history="1">
            <w:r w:rsidR="00DE2DA1" w:rsidRPr="00B90E0C">
              <w:rPr>
                <w:rStyle w:val="Collegamentoipertestuale"/>
                <w:noProof/>
              </w:rPr>
              <w:t>10.1.6.</w:t>
            </w:r>
            <w:r w:rsidR="00DE2DA1">
              <w:rPr>
                <w:rFonts w:eastAsiaTheme="minorEastAsia"/>
                <w:noProof/>
                <w:lang w:eastAsia="it-IT"/>
              </w:rPr>
              <w:tab/>
            </w:r>
            <w:r w:rsidR="00DE2DA1" w:rsidRPr="00B90E0C">
              <w:rPr>
                <w:rStyle w:val="Collegamentoipertestuale"/>
                <w:noProof/>
              </w:rPr>
              <w:t>Sezione Precedenti Esami Eseguiti</w:t>
            </w:r>
            <w:r w:rsidR="00DE2DA1">
              <w:rPr>
                <w:noProof/>
                <w:webHidden/>
              </w:rPr>
              <w:tab/>
            </w:r>
            <w:r>
              <w:rPr>
                <w:noProof/>
                <w:webHidden/>
              </w:rPr>
              <w:fldChar w:fldCharType="begin"/>
            </w:r>
            <w:r w:rsidR="00DE2DA1">
              <w:rPr>
                <w:noProof/>
                <w:webHidden/>
              </w:rPr>
              <w:instrText xml:space="preserve"> PAGEREF _Toc501564050 \h </w:instrText>
            </w:r>
            <w:r>
              <w:rPr>
                <w:noProof/>
                <w:webHidden/>
              </w:rPr>
            </w:r>
            <w:r>
              <w:rPr>
                <w:noProof/>
                <w:webHidden/>
              </w:rPr>
              <w:fldChar w:fldCharType="separate"/>
            </w:r>
            <w:r w:rsidR="00DE2DA1">
              <w:rPr>
                <w:noProof/>
                <w:webHidden/>
              </w:rPr>
              <w:t>73</w:t>
            </w:r>
            <w:r>
              <w:rPr>
                <w:noProof/>
                <w:webHidden/>
              </w:rPr>
              <w:fldChar w:fldCharType="end"/>
            </w:r>
          </w:hyperlink>
        </w:p>
        <w:p w:rsidR="00DE2DA1" w:rsidRDefault="005139F1">
          <w:pPr>
            <w:pStyle w:val="Sommario4"/>
            <w:tabs>
              <w:tab w:val="left" w:pos="1760"/>
              <w:tab w:val="right" w:leader="dot" w:pos="9628"/>
            </w:tabs>
            <w:rPr>
              <w:noProof/>
            </w:rPr>
          </w:pPr>
          <w:hyperlink w:anchor="_Toc501564051" w:history="1">
            <w:r w:rsidR="00DE2DA1" w:rsidRPr="00B90E0C">
              <w:rPr>
                <w:rStyle w:val="Collegamentoipertestuale"/>
                <w:noProof/>
              </w:rPr>
              <w:t>10.1.6.1.</w:t>
            </w:r>
            <w:r w:rsidR="00DE2DA1">
              <w:rPr>
                <w:noProof/>
              </w:rPr>
              <w:tab/>
            </w:r>
            <w:r w:rsidR="00DE2DA1" w:rsidRPr="00B90E0C">
              <w:rPr>
                <w:rStyle w:val="Collegamentoipertestuale"/>
                <w:noProof/>
              </w:rPr>
              <w:t xml:space="preserve">Elemento OPZIONALE interno alla sezione “Storia Clinica” </w:t>
            </w:r>
            <w:r w:rsidR="00DE2DA1" w:rsidRPr="00B90E0C">
              <w:rPr>
                <w:rStyle w:val="Collegamentoipertestuale"/>
                <w:rFonts w:cs="Times New Roman"/>
                <w:noProof/>
              </w:rPr>
              <w:t>atta a raccogliere tutte le informazioni riguardanti i precedenti esami eseguiti che il medico ritiene utili evidenziare ai fini della formulazione del referto.</w:t>
            </w:r>
            <w:r w:rsidR="00DE2DA1" w:rsidRPr="00B90E0C">
              <w:rPr>
                <w:rStyle w:val="Collegamentoipertestuale"/>
                <w:noProof/>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_Toc501564051 \h </w:instrText>
            </w:r>
            <w:r>
              <w:rPr>
                <w:noProof/>
                <w:webHidden/>
              </w:rPr>
            </w:r>
            <w:r>
              <w:rPr>
                <w:noProof/>
                <w:webHidden/>
              </w:rPr>
              <w:fldChar w:fldCharType="separate"/>
            </w:r>
            <w:r w:rsidR="00DE2DA1">
              <w:rPr>
                <w:noProof/>
                <w:webHidden/>
              </w:rPr>
              <w:t>73</w:t>
            </w:r>
            <w:r>
              <w:rPr>
                <w:noProof/>
                <w:webHidden/>
              </w:rPr>
              <w:fldChar w:fldCharType="end"/>
            </w:r>
          </w:hyperlink>
        </w:p>
        <w:p w:rsidR="00DE2DA1" w:rsidRDefault="005139F1">
          <w:pPr>
            <w:pStyle w:val="Sommario4"/>
            <w:tabs>
              <w:tab w:val="left" w:pos="1760"/>
              <w:tab w:val="right" w:leader="dot" w:pos="9628"/>
            </w:tabs>
            <w:rPr>
              <w:noProof/>
            </w:rPr>
          </w:pPr>
          <w:hyperlink w:anchor="_Toc501564052" w:history="1">
            <w:r w:rsidR="00DE2DA1" w:rsidRPr="00B90E0C">
              <w:rPr>
                <w:rStyle w:val="Collegamentoipertestuale"/>
                <w:noProof/>
              </w:rPr>
              <w:t>10.1.6.2.</w:t>
            </w:r>
            <w:r w:rsidR="00DE2DA1">
              <w:rPr>
                <w:noProof/>
              </w:rPr>
              <w:tab/>
            </w:r>
            <w:r w:rsidR="00DE2DA1" w:rsidRPr="00B90E0C">
              <w:rPr>
                <w:rStyle w:val="Collegamentoipertestuale"/>
                <w:noProof/>
              </w:rPr>
              <w:t>Titolo della sezione: &lt;title&gt;</w:t>
            </w:r>
            <w:r w:rsidR="00DE2DA1">
              <w:rPr>
                <w:noProof/>
                <w:webHidden/>
              </w:rPr>
              <w:tab/>
            </w:r>
            <w:r>
              <w:rPr>
                <w:noProof/>
                <w:webHidden/>
              </w:rPr>
              <w:fldChar w:fldCharType="begin"/>
            </w:r>
            <w:r w:rsidR="00DE2DA1">
              <w:rPr>
                <w:noProof/>
                <w:webHidden/>
              </w:rPr>
              <w:instrText xml:space="preserve"> PAGEREF _Toc501564052 \h </w:instrText>
            </w:r>
            <w:r>
              <w:rPr>
                <w:noProof/>
                <w:webHidden/>
              </w:rPr>
            </w:r>
            <w:r>
              <w:rPr>
                <w:noProof/>
                <w:webHidden/>
              </w:rPr>
              <w:fldChar w:fldCharType="separate"/>
            </w:r>
            <w:r w:rsidR="00DE2DA1">
              <w:rPr>
                <w:noProof/>
                <w:webHidden/>
              </w:rPr>
              <w:t>73</w:t>
            </w:r>
            <w:r>
              <w:rPr>
                <w:noProof/>
                <w:webHidden/>
              </w:rPr>
              <w:fldChar w:fldCharType="end"/>
            </w:r>
          </w:hyperlink>
        </w:p>
        <w:p w:rsidR="00DE2DA1" w:rsidRDefault="005139F1">
          <w:pPr>
            <w:pStyle w:val="Sommario4"/>
            <w:tabs>
              <w:tab w:val="left" w:pos="1760"/>
              <w:tab w:val="right" w:leader="dot" w:pos="9628"/>
            </w:tabs>
            <w:rPr>
              <w:noProof/>
            </w:rPr>
          </w:pPr>
          <w:hyperlink w:anchor="_Toc501564053" w:history="1">
            <w:r w:rsidR="00DE2DA1" w:rsidRPr="00B90E0C">
              <w:rPr>
                <w:rStyle w:val="Collegamentoipertestuale"/>
                <w:noProof/>
              </w:rPr>
              <w:t>10.1.6.3.</w:t>
            </w:r>
            <w:r w:rsidR="00DE2DA1">
              <w:rPr>
                <w:noProof/>
              </w:rPr>
              <w:tab/>
            </w:r>
            <w:r w:rsidR="00DE2DA1" w:rsidRPr="00B90E0C">
              <w:rPr>
                <w:rStyle w:val="Collegamentoipertestuale"/>
                <w:noProof/>
              </w:rPr>
              <w:t>Blocco narrativo: &lt;text&gt;</w:t>
            </w:r>
            <w:r w:rsidR="00DE2DA1">
              <w:rPr>
                <w:noProof/>
                <w:webHidden/>
              </w:rPr>
              <w:tab/>
            </w:r>
            <w:r>
              <w:rPr>
                <w:noProof/>
                <w:webHidden/>
              </w:rPr>
              <w:fldChar w:fldCharType="begin"/>
            </w:r>
            <w:r w:rsidR="00DE2DA1">
              <w:rPr>
                <w:noProof/>
                <w:webHidden/>
              </w:rPr>
              <w:instrText xml:space="preserve"> PAGEREF _Toc501564053 \h </w:instrText>
            </w:r>
            <w:r>
              <w:rPr>
                <w:noProof/>
                <w:webHidden/>
              </w:rPr>
            </w:r>
            <w:r>
              <w:rPr>
                <w:noProof/>
                <w:webHidden/>
              </w:rPr>
              <w:fldChar w:fldCharType="separate"/>
            </w:r>
            <w:r w:rsidR="00DE2DA1">
              <w:rPr>
                <w:noProof/>
                <w:webHidden/>
              </w:rPr>
              <w:t>74</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54" w:history="1">
            <w:r w:rsidR="00DE2DA1" w:rsidRPr="00B90E0C">
              <w:rPr>
                <w:rStyle w:val="Collegamentoipertestuale"/>
                <w:noProof/>
                <w:highlight w:val="yellow"/>
              </w:rPr>
              <w:t>10.2.</w:t>
            </w:r>
            <w:r w:rsidR="00DE2DA1">
              <w:rPr>
                <w:rFonts w:eastAsiaTheme="minorEastAsia"/>
                <w:noProof/>
                <w:lang w:eastAsia="it-IT"/>
              </w:rPr>
              <w:tab/>
            </w:r>
            <w:r w:rsidR="00DE2DA1" w:rsidRPr="00B90E0C">
              <w:rPr>
                <w:rStyle w:val="Collegamentoipertestuale"/>
                <w:noProof/>
                <w:highlight w:val="yellow"/>
              </w:rPr>
              <w:t>Sezione Procedura</w:t>
            </w:r>
            <w:r w:rsidR="00DE2DA1">
              <w:rPr>
                <w:noProof/>
                <w:webHidden/>
              </w:rPr>
              <w:tab/>
            </w:r>
            <w:r>
              <w:rPr>
                <w:noProof/>
                <w:webHidden/>
              </w:rPr>
              <w:fldChar w:fldCharType="begin"/>
            </w:r>
            <w:r w:rsidR="00DE2DA1">
              <w:rPr>
                <w:noProof/>
                <w:webHidden/>
              </w:rPr>
              <w:instrText xml:space="preserve"> PAGEREF _Toc501564054 \h </w:instrText>
            </w:r>
            <w:r>
              <w:rPr>
                <w:noProof/>
                <w:webHidden/>
              </w:rPr>
            </w:r>
            <w:r>
              <w:rPr>
                <w:noProof/>
                <w:webHidden/>
              </w:rPr>
              <w:fldChar w:fldCharType="separate"/>
            </w:r>
            <w:r w:rsidR="00DE2DA1">
              <w:rPr>
                <w:noProof/>
                <w:webHidden/>
              </w:rPr>
              <w:t>74</w:t>
            </w:r>
            <w:r>
              <w:rPr>
                <w:noProof/>
                <w:webHidden/>
              </w:rPr>
              <w:fldChar w:fldCharType="end"/>
            </w:r>
          </w:hyperlink>
        </w:p>
        <w:p w:rsidR="00DE2DA1" w:rsidRDefault="005139F1">
          <w:pPr>
            <w:pStyle w:val="Sommario3"/>
            <w:rPr>
              <w:rFonts w:eastAsiaTheme="minorEastAsia"/>
              <w:noProof/>
              <w:lang w:eastAsia="it-IT"/>
            </w:rPr>
          </w:pPr>
          <w:hyperlink w:anchor="_Toc501564055" w:history="1">
            <w:r w:rsidR="00DE2DA1" w:rsidRPr="00B90E0C">
              <w:rPr>
                <w:rStyle w:val="Collegamentoipertestuale"/>
                <w:noProof/>
                <w:highlight w:val="yellow"/>
              </w:rPr>
              <w:t>10.2.1.</w:t>
            </w:r>
            <w:r w:rsidR="00DE2DA1">
              <w:rPr>
                <w:rFonts w:eastAsiaTheme="minorEastAsia"/>
                <w:noProof/>
                <w:lang w:eastAsia="it-IT"/>
              </w:rPr>
              <w:tab/>
            </w:r>
            <w:r w:rsidR="00DE2DA1" w:rsidRPr="00B90E0C">
              <w:rPr>
                <w:rStyle w:val="Collegamentoipertestuale"/>
                <w:noProof/>
                <w:highlight w:val="yellow"/>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_Toc501564055 \h </w:instrText>
            </w:r>
            <w:r>
              <w:rPr>
                <w:noProof/>
                <w:webHidden/>
              </w:rPr>
            </w:r>
            <w:r>
              <w:rPr>
                <w:noProof/>
                <w:webHidden/>
              </w:rPr>
              <w:fldChar w:fldCharType="separate"/>
            </w:r>
            <w:r w:rsidR="00DE2DA1">
              <w:rPr>
                <w:noProof/>
                <w:webHidden/>
              </w:rPr>
              <w:t>75</w:t>
            </w:r>
            <w:r>
              <w:rPr>
                <w:noProof/>
                <w:webHidden/>
              </w:rPr>
              <w:fldChar w:fldCharType="end"/>
            </w:r>
          </w:hyperlink>
        </w:p>
        <w:p w:rsidR="00DE2DA1" w:rsidRDefault="005139F1">
          <w:pPr>
            <w:pStyle w:val="Sommario3"/>
            <w:rPr>
              <w:rFonts w:eastAsiaTheme="minorEastAsia"/>
              <w:noProof/>
              <w:lang w:eastAsia="it-IT"/>
            </w:rPr>
          </w:pPr>
          <w:hyperlink w:anchor="_Toc501564056" w:history="1">
            <w:r w:rsidR="00DE2DA1" w:rsidRPr="00B90E0C">
              <w:rPr>
                <w:rStyle w:val="Collegamentoipertestuale"/>
                <w:noProof/>
                <w:highlight w:val="yellow"/>
              </w:rPr>
              <w:t>10.2.2.</w:t>
            </w:r>
            <w:r w:rsidR="00DE2DA1">
              <w:rPr>
                <w:rFonts w:eastAsiaTheme="minorEastAsia"/>
                <w:noProof/>
                <w:lang w:eastAsia="it-IT"/>
              </w:rPr>
              <w:tab/>
            </w:r>
            <w:r w:rsidR="00DE2DA1" w:rsidRPr="00B90E0C">
              <w:rPr>
                <w:rStyle w:val="Collegamentoipertestuale"/>
                <w:noProof/>
                <w:highlight w:val="yellow"/>
              </w:rPr>
              <w:t>Titolo della sezione: &lt;title&gt;</w:t>
            </w:r>
            <w:r w:rsidR="00DE2DA1">
              <w:rPr>
                <w:noProof/>
                <w:webHidden/>
              </w:rPr>
              <w:tab/>
            </w:r>
            <w:r>
              <w:rPr>
                <w:noProof/>
                <w:webHidden/>
              </w:rPr>
              <w:fldChar w:fldCharType="begin"/>
            </w:r>
            <w:r w:rsidR="00DE2DA1">
              <w:rPr>
                <w:noProof/>
                <w:webHidden/>
              </w:rPr>
              <w:instrText xml:space="preserve"> PAGEREF _Toc501564056 \h </w:instrText>
            </w:r>
            <w:r>
              <w:rPr>
                <w:noProof/>
                <w:webHidden/>
              </w:rPr>
            </w:r>
            <w:r>
              <w:rPr>
                <w:noProof/>
                <w:webHidden/>
              </w:rPr>
              <w:fldChar w:fldCharType="separate"/>
            </w:r>
            <w:r w:rsidR="00DE2DA1">
              <w:rPr>
                <w:noProof/>
                <w:webHidden/>
              </w:rPr>
              <w:t>75</w:t>
            </w:r>
            <w:r>
              <w:rPr>
                <w:noProof/>
                <w:webHidden/>
              </w:rPr>
              <w:fldChar w:fldCharType="end"/>
            </w:r>
          </w:hyperlink>
        </w:p>
        <w:p w:rsidR="00DE2DA1" w:rsidRDefault="005139F1">
          <w:pPr>
            <w:pStyle w:val="Sommario3"/>
            <w:rPr>
              <w:rFonts w:eastAsiaTheme="minorEastAsia"/>
              <w:noProof/>
              <w:lang w:eastAsia="it-IT"/>
            </w:rPr>
          </w:pPr>
          <w:hyperlink w:anchor="_Toc501564057" w:history="1">
            <w:r w:rsidR="00DE2DA1" w:rsidRPr="00B90E0C">
              <w:rPr>
                <w:rStyle w:val="Collegamentoipertestuale"/>
                <w:noProof/>
                <w:highlight w:val="yellow"/>
              </w:rPr>
              <w:t>10.2.3.</w:t>
            </w:r>
            <w:r w:rsidR="00DE2DA1">
              <w:rPr>
                <w:rFonts w:eastAsiaTheme="minorEastAsia"/>
                <w:noProof/>
                <w:lang w:eastAsia="it-IT"/>
              </w:rPr>
              <w:tab/>
            </w:r>
            <w:r w:rsidR="00DE2DA1" w:rsidRPr="00B90E0C">
              <w:rPr>
                <w:rStyle w:val="Collegamentoipertestuale"/>
                <w:noProof/>
                <w:highlight w:val="yellow"/>
              </w:rPr>
              <w:t>Blocco narrativo: &lt;text&gt;</w:t>
            </w:r>
            <w:r w:rsidR="00DE2DA1">
              <w:rPr>
                <w:noProof/>
                <w:webHidden/>
              </w:rPr>
              <w:tab/>
            </w:r>
            <w:r>
              <w:rPr>
                <w:noProof/>
                <w:webHidden/>
              </w:rPr>
              <w:fldChar w:fldCharType="begin"/>
            </w:r>
            <w:r w:rsidR="00DE2DA1">
              <w:rPr>
                <w:noProof/>
                <w:webHidden/>
              </w:rPr>
              <w:instrText xml:space="preserve"> PAGEREF _Toc501564057 \h </w:instrText>
            </w:r>
            <w:r>
              <w:rPr>
                <w:noProof/>
                <w:webHidden/>
              </w:rPr>
            </w:r>
            <w:r>
              <w:rPr>
                <w:noProof/>
                <w:webHidden/>
              </w:rPr>
              <w:fldChar w:fldCharType="separate"/>
            </w:r>
            <w:r w:rsidR="00DE2DA1">
              <w:rPr>
                <w:noProof/>
                <w:webHidden/>
              </w:rPr>
              <w:t>75</w:t>
            </w:r>
            <w:r>
              <w:rPr>
                <w:noProof/>
                <w:webHidden/>
              </w:rPr>
              <w:fldChar w:fldCharType="end"/>
            </w:r>
          </w:hyperlink>
        </w:p>
        <w:p w:rsidR="00DE2DA1" w:rsidRDefault="005139F1">
          <w:pPr>
            <w:pStyle w:val="Sommario3"/>
            <w:rPr>
              <w:rFonts w:eastAsiaTheme="minorEastAsia"/>
              <w:noProof/>
              <w:lang w:eastAsia="it-IT"/>
            </w:rPr>
          </w:pPr>
          <w:hyperlink w:anchor="_Toc501564058" w:history="1">
            <w:r w:rsidR="00DE2DA1" w:rsidRPr="00B90E0C">
              <w:rPr>
                <w:rStyle w:val="Collegamentoipertestuale"/>
                <w:noProof/>
                <w:highlight w:val="yellow"/>
              </w:rPr>
              <w:t>10.2.4.</w:t>
            </w:r>
            <w:r w:rsidR="00DE2DA1">
              <w:rPr>
                <w:rFonts w:eastAsiaTheme="minorEastAsia"/>
                <w:noProof/>
                <w:lang w:eastAsia="it-IT"/>
              </w:rPr>
              <w:tab/>
            </w:r>
            <w:r w:rsidR="00DE2DA1" w:rsidRPr="00B90E0C">
              <w:rPr>
                <w:rStyle w:val="Collegamentoipertestuale"/>
                <w:noProof/>
                <w:highlight w:val="yellow"/>
              </w:rPr>
              <w:t>Dettaglio di sezione: &lt;entry&gt;</w:t>
            </w:r>
            <w:r w:rsidR="00DE2DA1">
              <w:rPr>
                <w:noProof/>
                <w:webHidden/>
              </w:rPr>
              <w:tab/>
            </w:r>
            <w:r>
              <w:rPr>
                <w:noProof/>
                <w:webHidden/>
              </w:rPr>
              <w:fldChar w:fldCharType="begin"/>
            </w:r>
            <w:r w:rsidR="00DE2DA1">
              <w:rPr>
                <w:noProof/>
                <w:webHidden/>
              </w:rPr>
              <w:instrText xml:space="preserve"> PAGEREF _Toc501564058 \h </w:instrText>
            </w:r>
            <w:r>
              <w:rPr>
                <w:noProof/>
                <w:webHidden/>
              </w:rPr>
            </w:r>
            <w:r>
              <w:rPr>
                <w:noProof/>
                <w:webHidden/>
              </w:rPr>
              <w:fldChar w:fldCharType="separate"/>
            </w:r>
            <w:r w:rsidR="00DE2DA1">
              <w:rPr>
                <w:noProof/>
                <w:webHidden/>
              </w:rPr>
              <w:t>77</w:t>
            </w:r>
            <w:r>
              <w:rPr>
                <w:noProof/>
                <w:webHidden/>
              </w:rPr>
              <w:fldChar w:fldCharType="end"/>
            </w:r>
          </w:hyperlink>
        </w:p>
        <w:p w:rsidR="00DE2DA1" w:rsidRDefault="005139F1">
          <w:pPr>
            <w:pStyle w:val="Sommario4"/>
            <w:tabs>
              <w:tab w:val="left" w:pos="1760"/>
              <w:tab w:val="right" w:leader="dot" w:pos="9628"/>
            </w:tabs>
            <w:rPr>
              <w:noProof/>
            </w:rPr>
          </w:pPr>
          <w:hyperlink w:anchor="_Toc501564059" w:history="1">
            <w:r w:rsidR="00DE2DA1" w:rsidRPr="00B90E0C">
              <w:rPr>
                <w:rStyle w:val="Collegamentoipertestuale"/>
                <w:noProof/>
                <w:highlight w:val="yellow"/>
              </w:rPr>
              <w:t>10.2.4.1.</w:t>
            </w:r>
            <w:r w:rsidR="00DE2DA1">
              <w:rPr>
                <w:noProof/>
              </w:rPr>
              <w:tab/>
            </w:r>
            <w:r w:rsidR="00DE2DA1" w:rsidRPr="00B90E0C">
              <w:rPr>
                <w:rStyle w:val="Collegamentoipertestuale"/>
                <w:noProof/>
                <w:highlight w:val="yellow"/>
              </w:rPr>
              <w:t>&lt;procedure&gt;</w:t>
            </w:r>
            <w:r w:rsidR="00DE2DA1">
              <w:rPr>
                <w:noProof/>
                <w:webHidden/>
              </w:rPr>
              <w:tab/>
            </w:r>
            <w:r>
              <w:rPr>
                <w:noProof/>
                <w:webHidden/>
              </w:rPr>
              <w:fldChar w:fldCharType="begin"/>
            </w:r>
            <w:r w:rsidR="00DE2DA1">
              <w:rPr>
                <w:noProof/>
                <w:webHidden/>
              </w:rPr>
              <w:instrText xml:space="preserve"> PAGEREF _Toc501564059 \h </w:instrText>
            </w:r>
            <w:r>
              <w:rPr>
                <w:noProof/>
                <w:webHidden/>
              </w:rPr>
            </w:r>
            <w:r>
              <w:rPr>
                <w:noProof/>
                <w:webHidden/>
              </w:rPr>
              <w:fldChar w:fldCharType="separate"/>
            </w:r>
            <w:r w:rsidR="00DE2DA1">
              <w:rPr>
                <w:noProof/>
                <w:webHidden/>
              </w:rPr>
              <w:t>77</w:t>
            </w:r>
            <w:r>
              <w:rPr>
                <w:noProof/>
                <w:webHidden/>
              </w:rPr>
              <w:fldChar w:fldCharType="end"/>
            </w:r>
          </w:hyperlink>
        </w:p>
        <w:p w:rsidR="00DE2DA1" w:rsidRDefault="005139F1">
          <w:pPr>
            <w:pStyle w:val="Sommario5"/>
            <w:tabs>
              <w:tab w:val="left" w:pos="2047"/>
              <w:tab w:val="right" w:leader="dot" w:pos="9628"/>
            </w:tabs>
            <w:rPr>
              <w:noProof/>
            </w:rPr>
          </w:pPr>
          <w:hyperlink w:anchor="_Toc501564060" w:history="1">
            <w:r w:rsidR="00DE2DA1" w:rsidRPr="00B90E0C">
              <w:rPr>
                <w:rStyle w:val="Collegamentoipertestuale"/>
                <w:noProof/>
                <w:highlight w:val="yellow"/>
              </w:rPr>
              <w:t>10.2.4.1.1.</w:t>
            </w:r>
            <w:r w:rsidR="00DE2DA1">
              <w:rPr>
                <w:noProof/>
              </w:rPr>
              <w:tab/>
            </w:r>
            <w:r w:rsidR="00DE2DA1" w:rsidRPr="00B90E0C">
              <w:rPr>
                <w:rStyle w:val="Collegamentoipertestuale"/>
                <w:noProof/>
                <w:highlight w:val="yellow"/>
              </w:rPr>
              <w:t>Procedura di raccolta del campione (OBBLIGATORIO)</w:t>
            </w:r>
            <w:r w:rsidR="00DE2DA1">
              <w:rPr>
                <w:noProof/>
                <w:webHidden/>
              </w:rPr>
              <w:tab/>
            </w:r>
            <w:r>
              <w:rPr>
                <w:noProof/>
                <w:webHidden/>
              </w:rPr>
              <w:fldChar w:fldCharType="begin"/>
            </w:r>
            <w:r w:rsidR="00DE2DA1">
              <w:rPr>
                <w:noProof/>
                <w:webHidden/>
              </w:rPr>
              <w:instrText xml:space="preserve"> PAGEREF _Toc501564060 \h </w:instrText>
            </w:r>
            <w:r>
              <w:rPr>
                <w:noProof/>
                <w:webHidden/>
              </w:rPr>
            </w:r>
            <w:r>
              <w:rPr>
                <w:noProof/>
                <w:webHidden/>
              </w:rPr>
              <w:fldChar w:fldCharType="separate"/>
            </w:r>
            <w:r w:rsidR="00DE2DA1">
              <w:rPr>
                <w:noProof/>
                <w:webHidden/>
              </w:rPr>
              <w:t>78</w:t>
            </w:r>
            <w:r>
              <w:rPr>
                <w:noProof/>
                <w:webHidden/>
              </w:rPr>
              <w:fldChar w:fldCharType="end"/>
            </w:r>
          </w:hyperlink>
        </w:p>
        <w:p w:rsidR="00DE2DA1" w:rsidRDefault="005139F1">
          <w:pPr>
            <w:pStyle w:val="Sommario6"/>
            <w:tabs>
              <w:tab w:val="left" w:pos="2434"/>
              <w:tab w:val="right" w:leader="dot" w:pos="9628"/>
            </w:tabs>
            <w:rPr>
              <w:noProof/>
            </w:rPr>
          </w:pPr>
          <w:hyperlink w:anchor="_Toc501564061" w:history="1">
            <w:r w:rsidR="00DE2DA1" w:rsidRPr="00B90E0C">
              <w:rPr>
                <w:rStyle w:val="Collegamentoipertestuale"/>
                <w:noProof/>
                <w:highlight w:val="yellow"/>
              </w:rPr>
              <w:t>10.2.4.1.1.1.</w:t>
            </w:r>
            <w:r w:rsidR="00DE2DA1">
              <w:rPr>
                <w:noProof/>
              </w:rPr>
              <w:tab/>
            </w:r>
            <w:r w:rsidR="00DE2DA1" w:rsidRPr="00B90E0C">
              <w:rPr>
                <w:rStyle w:val="Collegamentoipertestuale"/>
                <w:noProof/>
                <w:highlight w:val="yellow"/>
              </w:rPr>
              <w:t>Identificativo del contenitore del campione: &lt;entryRelationship&gt;/&lt;supply&gt;</w:t>
            </w:r>
            <w:r w:rsidR="00DE2DA1">
              <w:rPr>
                <w:noProof/>
                <w:webHidden/>
              </w:rPr>
              <w:tab/>
            </w:r>
            <w:r>
              <w:rPr>
                <w:noProof/>
                <w:webHidden/>
              </w:rPr>
              <w:fldChar w:fldCharType="begin"/>
            </w:r>
            <w:r w:rsidR="00DE2DA1">
              <w:rPr>
                <w:noProof/>
                <w:webHidden/>
              </w:rPr>
              <w:instrText xml:space="preserve"> PAGEREF _Toc501564061 \h </w:instrText>
            </w:r>
            <w:r>
              <w:rPr>
                <w:noProof/>
                <w:webHidden/>
              </w:rPr>
            </w:r>
            <w:r>
              <w:rPr>
                <w:noProof/>
                <w:webHidden/>
              </w:rPr>
              <w:fldChar w:fldCharType="separate"/>
            </w:r>
            <w:r w:rsidR="00DE2DA1">
              <w:rPr>
                <w:noProof/>
                <w:webHidden/>
              </w:rPr>
              <w:t>80</w:t>
            </w:r>
            <w:r>
              <w:rPr>
                <w:noProof/>
                <w:webHidden/>
              </w:rPr>
              <w:fldChar w:fldCharType="end"/>
            </w:r>
          </w:hyperlink>
        </w:p>
        <w:p w:rsidR="00DE2DA1" w:rsidRDefault="005139F1">
          <w:pPr>
            <w:pStyle w:val="Sommario6"/>
            <w:tabs>
              <w:tab w:val="left" w:pos="2434"/>
              <w:tab w:val="right" w:leader="dot" w:pos="9628"/>
            </w:tabs>
            <w:rPr>
              <w:noProof/>
            </w:rPr>
          </w:pPr>
          <w:hyperlink w:anchor="_Toc501564062" w:history="1">
            <w:r w:rsidR="00DE2DA1" w:rsidRPr="00B90E0C">
              <w:rPr>
                <w:rStyle w:val="Collegamentoipertestuale"/>
                <w:noProof/>
                <w:highlight w:val="yellow"/>
              </w:rPr>
              <w:t>10.2.4.1.1.2.</w:t>
            </w:r>
            <w:r w:rsidR="00DE2DA1">
              <w:rPr>
                <w:noProof/>
              </w:rPr>
              <w:tab/>
            </w:r>
            <w:r w:rsidR="00DE2DA1" w:rsidRPr="00B90E0C">
              <w:rPr>
                <w:rStyle w:val="Collegamentoipertestuale"/>
                <w:noProof/>
                <w:highlight w:val="yellow"/>
              </w:rPr>
              <w:t>Numero di Pezzi: &lt;entryRelationship&gt;/&lt;observation&gt;</w:t>
            </w:r>
            <w:r w:rsidR="00DE2DA1">
              <w:rPr>
                <w:noProof/>
                <w:webHidden/>
              </w:rPr>
              <w:tab/>
            </w:r>
            <w:r>
              <w:rPr>
                <w:noProof/>
                <w:webHidden/>
              </w:rPr>
              <w:fldChar w:fldCharType="begin"/>
            </w:r>
            <w:r w:rsidR="00DE2DA1">
              <w:rPr>
                <w:noProof/>
                <w:webHidden/>
              </w:rPr>
              <w:instrText xml:space="preserve"> PAGEREF _Toc501564062 \h </w:instrText>
            </w:r>
            <w:r>
              <w:rPr>
                <w:noProof/>
                <w:webHidden/>
              </w:rPr>
            </w:r>
            <w:r>
              <w:rPr>
                <w:noProof/>
                <w:webHidden/>
              </w:rPr>
              <w:fldChar w:fldCharType="separate"/>
            </w:r>
            <w:r w:rsidR="00DE2DA1">
              <w:rPr>
                <w:noProof/>
                <w:webHidden/>
              </w:rPr>
              <w:t>81</w:t>
            </w:r>
            <w:r>
              <w:rPr>
                <w:noProof/>
                <w:webHidden/>
              </w:rPr>
              <w:fldChar w:fldCharType="end"/>
            </w:r>
          </w:hyperlink>
        </w:p>
        <w:p w:rsidR="00DE2DA1" w:rsidRDefault="005139F1">
          <w:pPr>
            <w:pStyle w:val="Sommario6"/>
            <w:tabs>
              <w:tab w:val="left" w:pos="2434"/>
              <w:tab w:val="right" w:leader="dot" w:pos="9628"/>
            </w:tabs>
            <w:rPr>
              <w:noProof/>
            </w:rPr>
          </w:pPr>
          <w:hyperlink w:anchor="_Toc501564063" w:history="1">
            <w:r w:rsidR="00DE2DA1" w:rsidRPr="00B90E0C">
              <w:rPr>
                <w:rStyle w:val="Collegamentoipertestuale"/>
                <w:noProof/>
                <w:highlight w:val="yellow"/>
              </w:rPr>
              <w:t>10.2.4.1.1.3.</w:t>
            </w:r>
            <w:r w:rsidR="00DE2DA1">
              <w:rPr>
                <w:noProof/>
              </w:rPr>
              <w:tab/>
            </w:r>
            <w:r w:rsidR="00DE2DA1" w:rsidRPr="00B90E0C">
              <w:rPr>
                <w:rStyle w:val="Collegamentoipertestuale"/>
                <w:noProof/>
                <w:highlight w:val="yellow"/>
              </w:rPr>
              <w:t>Oggetti Correlati: &lt;entryRelationship&gt;/&lt;ObservationMedia&gt;</w:t>
            </w:r>
            <w:r w:rsidR="00DE2DA1">
              <w:rPr>
                <w:noProof/>
                <w:webHidden/>
              </w:rPr>
              <w:tab/>
            </w:r>
            <w:r>
              <w:rPr>
                <w:noProof/>
                <w:webHidden/>
              </w:rPr>
              <w:fldChar w:fldCharType="begin"/>
            </w:r>
            <w:r w:rsidR="00DE2DA1">
              <w:rPr>
                <w:noProof/>
                <w:webHidden/>
              </w:rPr>
              <w:instrText xml:space="preserve"> PAGEREF _Toc501564063 \h </w:instrText>
            </w:r>
            <w:r>
              <w:rPr>
                <w:noProof/>
                <w:webHidden/>
              </w:rPr>
            </w:r>
            <w:r>
              <w:rPr>
                <w:noProof/>
                <w:webHidden/>
              </w:rPr>
              <w:fldChar w:fldCharType="separate"/>
            </w:r>
            <w:r w:rsidR="00DE2DA1">
              <w:rPr>
                <w:noProof/>
                <w:webHidden/>
              </w:rPr>
              <w:t>81</w:t>
            </w:r>
            <w:r>
              <w:rPr>
                <w:noProof/>
                <w:webHidden/>
              </w:rPr>
              <w:fldChar w:fldCharType="end"/>
            </w:r>
          </w:hyperlink>
        </w:p>
        <w:p w:rsidR="00DE2DA1" w:rsidRDefault="005139F1">
          <w:pPr>
            <w:pStyle w:val="Sommario5"/>
            <w:tabs>
              <w:tab w:val="left" w:pos="2047"/>
              <w:tab w:val="right" w:leader="dot" w:pos="9628"/>
            </w:tabs>
            <w:rPr>
              <w:noProof/>
            </w:rPr>
          </w:pPr>
          <w:hyperlink w:anchor="_Toc501564064" w:history="1">
            <w:r w:rsidR="00DE2DA1" w:rsidRPr="00B90E0C">
              <w:rPr>
                <w:rStyle w:val="Collegamentoipertestuale"/>
                <w:noProof/>
                <w:highlight w:val="yellow"/>
              </w:rPr>
              <w:t>10.2.4.1.2.</w:t>
            </w:r>
            <w:r w:rsidR="00DE2DA1">
              <w:rPr>
                <w:noProof/>
              </w:rPr>
              <w:tab/>
            </w:r>
            <w:r w:rsidR="00DE2DA1" w:rsidRPr="00B90E0C">
              <w:rPr>
                <w:rStyle w:val="Collegamentoipertestuale"/>
                <w:noProof/>
                <w:highlight w:val="yellow"/>
              </w:rPr>
              <w:t>Procedura di Dissezione del Campione</w:t>
            </w:r>
            <w:r w:rsidR="00DE2DA1">
              <w:rPr>
                <w:noProof/>
                <w:webHidden/>
              </w:rPr>
              <w:tab/>
            </w:r>
            <w:r>
              <w:rPr>
                <w:noProof/>
                <w:webHidden/>
              </w:rPr>
              <w:fldChar w:fldCharType="begin"/>
            </w:r>
            <w:r w:rsidR="00DE2DA1">
              <w:rPr>
                <w:noProof/>
                <w:webHidden/>
              </w:rPr>
              <w:instrText xml:space="preserve"> PAGEREF _Toc501564064 \h </w:instrText>
            </w:r>
            <w:r>
              <w:rPr>
                <w:noProof/>
                <w:webHidden/>
              </w:rPr>
            </w:r>
            <w:r>
              <w:rPr>
                <w:noProof/>
                <w:webHidden/>
              </w:rPr>
              <w:fldChar w:fldCharType="separate"/>
            </w:r>
            <w:r w:rsidR="00DE2DA1">
              <w:rPr>
                <w:noProof/>
                <w:webHidden/>
              </w:rPr>
              <w:t>82</w:t>
            </w:r>
            <w:r>
              <w:rPr>
                <w:noProof/>
                <w:webHidden/>
              </w:rPr>
              <w:fldChar w:fldCharType="end"/>
            </w:r>
          </w:hyperlink>
        </w:p>
        <w:p w:rsidR="00DE2DA1" w:rsidRDefault="005139F1">
          <w:pPr>
            <w:pStyle w:val="Sommario6"/>
            <w:tabs>
              <w:tab w:val="left" w:pos="2434"/>
              <w:tab w:val="right" w:leader="dot" w:pos="9628"/>
            </w:tabs>
            <w:rPr>
              <w:noProof/>
            </w:rPr>
          </w:pPr>
          <w:hyperlink w:anchor="_Toc501564065" w:history="1">
            <w:r w:rsidR="00DE2DA1" w:rsidRPr="00B90E0C">
              <w:rPr>
                <w:rStyle w:val="Collegamentoipertestuale"/>
                <w:noProof/>
                <w:highlight w:val="yellow"/>
              </w:rPr>
              <w:t>10.2.4.1.2.1.</w:t>
            </w:r>
            <w:r w:rsidR="00DE2DA1">
              <w:rPr>
                <w:noProof/>
              </w:rPr>
              <w:tab/>
            </w:r>
            <w:r w:rsidR="00DE2DA1" w:rsidRPr="00B90E0C">
              <w:rPr>
                <w:rStyle w:val="Collegamentoipertestuale"/>
                <w:noProof/>
                <w:highlight w:val="yellow"/>
              </w:rPr>
              <w:t>Note sulla Elaborazione del Campione: &lt; entryRelationship &gt;/&lt;act&gt;</w:t>
            </w:r>
            <w:r w:rsidR="00DE2DA1">
              <w:rPr>
                <w:noProof/>
                <w:webHidden/>
              </w:rPr>
              <w:tab/>
            </w:r>
            <w:r>
              <w:rPr>
                <w:noProof/>
                <w:webHidden/>
              </w:rPr>
              <w:fldChar w:fldCharType="begin"/>
            </w:r>
            <w:r w:rsidR="00DE2DA1">
              <w:rPr>
                <w:noProof/>
                <w:webHidden/>
              </w:rPr>
              <w:instrText xml:space="preserve"> PAGEREF _Toc501564065 \h </w:instrText>
            </w:r>
            <w:r>
              <w:rPr>
                <w:noProof/>
                <w:webHidden/>
              </w:rPr>
            </w:r>
            <w:r>
              <w:rPr>
                <w:noProof/>
                <w:webHidden/>
              </w:rPr>
              <w:fldChar w:fldCharType="separate"/>
            </w:r>
            <w:r w:rsidR="00DE2DA1">
              <w:rPr>
                <w:noProof/>
                <w:webHidden/>
              </w:rPr>
              <w:t>83</w:t>
            </w:r>
            <w:r>
              <w:rPr>
                <w:noProof/>
                <w:webHidden/>
              </w:rPr>
              <w:fldChar w:fldCharType="end"/>
            </w:r>
          </w:hyperlink>
        </w:p>
        <w:p w:rsidR="00DE2DA1" w:rsidRDefault="005139F1">
          <w:pPr>
            <w:pStyle w:val="Sommario6"/>
            <w:tabs>
              <w:tab w:val="left" w:pos="2434"/>
              <w:tab w:val="right" w:leader="dot" w:pos="9628"/>
            </w:tabs>
            <w:rPr>
              <w:noProof/>
            </w:rPr>
          </w:pPr>
          <w:hyperlink w:anchor="_Toc501564066" w:history="1">
            <w:r w:rsidR="00DE2DA1" w:rsidRPr="00B90E0C">
              <w:rPr>
                <w:rStyle w:val="Collegamentoipertestuale"/>
                <w:noProof/>
                <w:highlight w:val="yellow"/>
              </w:rPr>
              <w:t>10.2.4.1.2.2.</w:t>
            </w:r>
            <w:r w:rsidR="00DE2DA1">
              <w:rPr>
                <w:noProof/>
              </w:rPr>
              <w:tab/>
            </w:r>
            <w:r w:rsidR="00DE2DA1" w:rsidRPr="00B90E0C">
              <w:rPr>
                <w:rStyle w:val="Collegamentoipertestuale"/>
                <w:noProof/>
                <w:highlight w:val="yellow"/>
              </w:rPr>
              <w:t>Oggetti Correlati: &lt; entryRelationship &gt;/&lt;ObservationMedia&gt;</w:t>
            </w:r>
            <w:r w:rsidR="00DE2DA1">
              <w:rPr>
                <w:noProof/>
                <w:webHidden/>
              </w:rPr>
              <w:tab/>
            </w:r>
            <w:r>
              <w:rPr>
                <w:noProof/>
                <w:webHidden/>
              </w:rPr>
              <w:fldChar w:fldCharType="begin"/>
            </w:r>
            <w:r w:rsidR="00DE2DA1">
              <w:rPr>
                <w:noProof/>
                <w:webHidden/>
              </w:rPr>
              <w:instrText xml:space="preserve"> PAGEREF _Toc501564066 \h </w:instrText>
            </w:r>
            <w:r>
              <w:rPr>
                <w:noProof/>
                <w:webHidden/>
              </w:rPr>
            </w:r>
            <w:r>
              <w:rPr>
                <w:noProof/>
                <w:webHidden/>
              </w:rPr>
              <w:fldChar w:fldCharType="separate"/>
            </w:r>
            <w:r w:rsidR="00DE2DA1">
              <w:rPr>
                <w:noProof/>
                <w:webHidden/>
              </w:rPr>
              <w:t>84</w:t>
            </w:r>
            <w:r>
              <w:rPr>
                <w:noProof/>
                <w:webHidden/>
              </w:rPr>
              <w:fldChar w:fldCharType="end"/>
            </w:r>
          </w:hyperlink>
        </w:p>
        <w:p w:rsidR="00DE2DA1" w:rsidRDefault="005139F1">
          <w:pPr>
            <w:pStyle w:val="Sommario5"/>
            <w:tabs>
              <w:tab w:val="left" w:pos="2047"/>
              <w:tab w:val="right" w:leader="dot" w:pos="9628"/>
            </w:tabs>
            <w:rPr>
              <w:noProof/>
            </w:rPr>
          </w:pPr>
          <w:hyperlink w:anchor="_Toc501564067" w:history="1">
            <w:r w:rsidR="00DE2DA1" w:rsidRPr="00B90E0C">
              <w:rPr>
                <w:rStyle w:val="Collegamentoipertestuale"/>
                <w:noProof/>
                <w:highlight w:val="yellow"/>
              </w:rPr>
              <w:t>10.2.4.1.3.</w:t>
            </w:r>
            <w:r w:rsidR="00DE2DA1">
              <w:rPr>
                <w:noProof/>
              </w:rPr>
              <w:tab/>
            </w:r>
            <w:r w:rsidR="00DE2DA1" w:rsidRPr="00B90E0C">
              <w:rPr>
                <w:rStyle w:val="Collegamentoipertestuale"/>
                <w:noProof/>
                <w:highlight w:val="yellow"/>
              </w:rPr>
              <w:t>Procedura di Prelievo dei pezzi dal Campione</w:t>
            </w:r>
            <w:r w:rsidR="00DE2DA1">
              <w:rPr>
                <w:noProof/>
                <w:webHidden/>
              </w:rPr>
              <w:tab/>
            </w:r>
            <w:r>
              <w:rPr>
                <w:noProof/>
                <w:webHidden/>
              </w:rPr>
              <w:fldChar w:fldCharType="begin"/>
            </w:r>
            <w:r w:rsidR="00DE2DA1">
              <w:rPr>
                <w:noProof/>
                <w:webHidden/>
              </w:rPr>
              <w:instrText xml:space="preserve"> PAGEREF _Toc501564067 \h </w:instrText>
            </w:r>
            <w:r>
              <w:rPr>
                <w:noProof/>
                <w:webHidden/>
              </w:rPr>
            </w:r>
            <w:r>
              <w:rPr>
                <w:noProof/>
                <w:webHidden/>
              </w:rPr>
              <w:fldChar w:fldCharType="separate"/>
            </w:r>
            <w:r w:rsidR="00DE2DA1">
              <w:rPr>
                <w:noProof/>
                <w:webHidden/>
              </w:rPr>
              <w:t>84</w:t>
            </w:r>
            <w:r>
              <w:rPr>
                <w:noProof/>
                <w:webHidden/>
              </w:rPr>
              <w:fldChar w:fldCharType="end"/>
            </w:r>
          </w:hyperlink>
        </w:p>
        <w:p w:rsidR="00DE2DA1" w:rsidRDefault="005139F1">
          <w:pPr>
            <w:pStyle w:val="Sommario6"/>
            <w:tabs>
              <w:tab w:val="left" w:pos="2434"/>
              <w:tab w:val="right" w:leader="dot" w:pos="9628"/>
            </w:tabs>
            <w:rPr>
              <w:noProof/>
            </w:rPr>
          </w:pPr>
          <w:hyperlink w:anchor="_Toc501564068" w:history="1">
            <w:r w:rsidR="00DE2DA1" w:rsidRPr="00B90E0C">
              <w:rPr>
                <w:rStyle w:val="Collegamentoipertestuale"/>
                <w:noProof/>
                <w:highlight w:val="yellow"/>
              </w:rPr>
              <w:t>10.2.4.1.3.1.</w:t>
            </w:r>
            <w:r w:rsidR="00DE2DA1">
              <w:rPr>
                <w:noProof/>
              </w:rPr>
              <w:tab/>
            </w:r>
            <w:r w:rsidR="00DE2DA1" w:rsidRPr="00B90E0C">
              <w:rPr>
                <w:rStyle w:val="Collegamentoipertestuale"/>
                <w:noProof/>
                <w:highlight w:val="yellow"/>
              </w:rPr>
              <w:t>Numero di Prelievi: &lt; entryRelationship &gt;/&lt;observation&gt;</w:t>
            </w:r>
            <w:r w:rsidR="00DE2DA1">
              <w:rPr>
                <w:noProof/>
                <w:webHidden/>
              </w:rPr>
              <w:tab/>
            </w:r>
            <w:r>
              <w:rPr>
                <w:noProof/>
                <w:webHidden/>
              </w:rPr>
              <w:fldChar w:fldCharType="begin"/>
            </w:r>
            <w:r w:rsidR="00DE2DA1">
              <w:rPr>
                <w:noProof/>
                <w:webHidden/>
              </w:rPr>
              <w:instrText xml:space="preserve"> PAGEREF _Toc501564068 \h </w:instrText>
            </w:r>
            <w:r>
              <w:rPr>
                <w:noProof/>
                <w:webHidden/>
              </w:rPr>
            </w:r>
            <w:r>
              <w:rPr>
                <w:noProof/>
                <w:webHidden/>
              </w:rPr>
              <w:fldChar w:fldCharType="separate"/>
            </w:r>
            <w:r w:rsidR="00DE2DA1">
              <w:rPr>
                <w:noProof/>
                <w:webHidden/>
              </w:rPr>
              <w:t>85</w:t>
            </w:r>
            <w:r>
              <w:rPr>
                <w:noProof/>
                <w:webHidden/>
              </w:rPr>
              <w:fldChar w:fldCharType="end"/>
            </w:r>
          </w:hyperlink>
        </w:p>
        <w:p w:rsidR="00DE2DA1" w:rsidRDefault="005139F1">
          <w:pPr>
            <w:pStyle w:val="Sommario6"/>
            <w:tabs>
              <w:tab w:val="left" w:pos="2434"/>
              <w:tab w:val="right" w:leader="dot" w:pos="9628"/>
            </w:tabs>
            <w:rPr>
              <w:noProof/>
            </w:rPr>
          </w:pPr>
          <w:hyperlink w:anchor="_Toc501564069" w:history="1">
            <w:r w:rsidR="00DE2DA1" w:rsidRPr="00B90E0C">
              <w:rPr>
                <w:rStyle w:val="Collegamentoipertestuale"/>
                <w:noProof/>
                <w:highlight w:val="yellow"/>
              </w:rPr>
              <w:t>10.2.4.1.3.2.</w:t>
            </w:r>
            <w:r w:rsidR="00DE2DA1">
              <w:rPr>
                <w:noProof/>
              </w:rPr>
              <w:tab/>
            </w:r>
            <w:r w:rsidR="00DE2DA1" w:rsidRPr="00B90E0C">
              <w:rPr>
                <w:rStyle w:val="Collegamentoipertestuale"/>
                <w:noProof/>
                <w:highlight w:val="yellow"/>
              </w:rPr>
              <w:t>Note sulla Elaborazione del Campione: &lt; entryRelationship &gt;/&lt;act&gt;</w:t>
            </w:r>
            <w:r w:rsidR="00DE2DA1">
              <w:rPr>
                <w:noProof/>
                <w:webHidden/>
              </w:rPr>
              <w:tab/>
            </w:r>
            <w:r>
              <w:rPr>
                <w:noProof/>
                <w:webHidden/>
              </w:rPr>
              <w:fldChar w:fldCharType="begin"/>
            </w:r>
            <w:r w:rsidR="00DE2DA1">
              <w:rPr>
                <w:noProof/>
                <w:webHidden/>
              </w:rPr>
              <w:instrText xml:space="preserve"> PAGEREF _Toc501564069 \h </w:instrText>
            </w:r>
            <w:r>
              <w:rPr>
                <w:noProof/>
                <w:webHidden/>
              </w:rPr>
            </w:r>
            <w:r>
              <w:rPr>
                <w:noProof/>
                <w:webHidden/>
              </w:rPr>
              <w:fldChar w:fldCharType="separate"/>
            </w:r>
            <w:r w:rsidR="00DE2DA1">
              <w:rPr>
                <w:noProof/>
                <w:webHidden/>
              </w:rPr>
              <w:t>86</w:t>
            </w:r>
            <w:r>
              <w:rPr>
                <w:noProof/>
                <w:webHidden/>
              </w:rPr>
              <w:fldChar w:fldCharType="end"/>
            </w:r>
          </w:hyperlink>
        </w:p>
        <w:p w:rsidR="00DE2DA1" w:rsidRDefault="005139F1">
          <w:pPr>
            <w:pStyle w:val="Sommario6"/>
            <w:tabs>
              <w:tab w:val="left" w:pos="2434"/>
              <w:tab w:val="right" w:leader="dot" w:pos="9628"/>
            </w:tabs>
            <w:rPr>
              <w:noProof/>
            </w:rPr>
          </w:pPr>
          <w:hyperlink w:anchor="_Toc501564070" w:history="1">
            <w:r w:rsidR="00DE2DA1" w:rsidRPr="00B90E0C">
              <w:rPr>
                <w:rStyle w:val="Collegamentoipertestuale"/>
                <w:noProof/>
                <w:highlight w:val="yellow"/>
              </w:rPr>
              <w:t>10.2.4.1.3.3.</w:t>
            </w:r>
            <w:r w:rsidR="00DE2DA1">
              <w:rPr>
                <w:noProof/>
              </w:rPr>
              <w:tab/>
            </w:r>
            <w:r w:rsidR="00DE2DA1" w:rsidRPr="00B90E0C">
              <w:rPr>
                <w:rStyle w:val="Collegamentoipertestuale"/>
                <w:noProof/>
                <w:highlight w:val="yellow"/>
              </w:rPr>
              <w:t>Oggetti Correlati: &lt; entryRelationship &gt;/&lt;ObservationMedia&gt;</w:t>
            </w:r>
            <w:r w:rsidR="00DE2DA1">
              <w:rPr>
                <w:noProof/>
                <w:webHidden/>
              </w:rPr>
              <w:tab/>
            </w:r>
            <w:r>
              <w:rPr>
                <w:noProof/>
                <w:webHidden/>
              </w:rPr>
              <w:fldChar w:fldCharType="begin"/>
            </w:r>
            <w:r w:rsidR="00DE2DA1">
              <w:rPr>
                <w:noProof/>
                <w:webHidden/>
              </w:rPr>
              <w:instrText xml:space="preserve"> PAGEREF _Toc501564070 \h </w:instrText>
            </w:r>
            <w:r>
              <w:rPr>
                <w:noProof/>
                <w:webHidden/>
              </w:rPr>
            </w:r>
            <w:r>
              <w:rPr>
                <w:noProof/>
                <w:webHidden/>
              </w:rPr>
              <w:fldChar w:fldCharType="separate"/>
            </w:r>
            <w:r w:rsidR="00DE2DA1">
              <w:rPr>
                <w:noProof/>
                <w:webHidden/>
              </w:rPr>
              <w:t>87</w:t>
            </w:r>
            <w:r>
              <w:rPr>
                <w:noProof/>
                <w:webHidden/>
              </w:rPr>
              <w:fldChar w:fldCharType="end"/>
            </w:r>
          </w:hyperlink>
        </w:p>
        <w:p w:rsidR="00DE2DA1" w:rsidRDefault="005139F1">
          <w:pPr>
            <w:pStyle w:val="Sommario5"/>
            <w:tabs>
              <w:tab w:val="left" w:pos="2047"/>
              <w:tab w:val="right" w:leader="dot" w:pos="9628"/>
            </w:tabs>
            <w:rPr>
              <w:noProof/>
            </w:rPr>
          </w:pPr>
          <w:hyperlink w:anchor="_Toc501564071" w:history="1">
            <w:r w:rsidR="00DE2DA1" w:rsidRPr="00B90E0C">
              <w:rPr>
                <w:rStyle w:val="Collegamentoipertestuale"/>
                <w:noProof/>
                <w:highlight w:val="yellow"/>
              </w:rPr>
              <w:t>10.2.4.1.4.</w:t>
            </w:r>
            <w:r w:rsidR="00DE2DA1">
              <w:rPr>
                <w:noProof/>
              </w:rPr>
              <w:tab/>
            </w:r>
            <w:r w:rsidR="00DE2DA1" w:rsidRPr="00B90E0C">
              <w:rPr>
                <w:rStyle w:val="Collegamentoipertestuale"/>
                <w:noProof/>
                <w:highlight w:val="yellow"/>
              </w:rPr>
              <w:t>Procedura di Colorazione del Campione</w:t>
            </w:r>
            <w:r w:rsidR="00DE2DA1">
              <w:rPr>
                <w:noProof/>
                <w:webHidden/>
              </w:rPr>
              <w:tab/>
            </w:r>
            <w:r>
              <w:rPr>
                <w:noProof/>
                <w:webHidden/>
              </w:rPr>
              <w:fldChar w:fldCharType="begin"/>
            </w:r>
            <w:r w:rsidR="00DE2DA1">
              <w:rPr>
                <w:noProof/>
                <w:webHidden/>
              </w:rPr>
              <w:instrText xml:space="preserve"> PAGEREF _Toc501564071 \h </w:instrText>
            </w:r>
            <w:r>
              <w:rPr>
                <w:noProof/>
                <w:webHidden/>
              </w:rPr>
            </w:r>
            <w:r>
              <w:rPr>
                <w:noProof/>
                <w:webHidden/>
              </w:rPr>
              <w:fldChar w:fldCharType="separate"/>
            </w:r>
            <w:r w:rsidR="00DE2DA1">
              <w:rPr>
                <w:noProof/>
                <w:webHidden/>
              </w:rPr>
              <w:t>87</w:t>
            </w:r>
            <w:r>
              <w:rPr>
                <w:noProof/>
                <w:webHidden/>
              </w:rPr>
              <w:fldChar w:fldCharType="end"/>
            </w:r>
          </w:hyperlink>
        </w:p>
        <w:p w:rsidR="00DE2DA1" w:rsidRDefault="005139F1">
          <w:pPr>
            <w:pStyle w:val="Sommario6"/>
            <w:tabs>
              <w:tab w:val="left" w:pos="2434"/>
              <w:tab w:val="right" w:leader="dot" w:pos="9628"/>
            </w:tabs>
            <w:rPr>
              <w:noProof/>
            </w:rPr>
          </w:pPr>
          <w:hyperlink w:anchor="_Toc501564072" w:history="1">
            <w:r w:rsidR="00DE2DA1" w:rsidRPr="00B90E0C">
              <w:rPr>
                <w:rStyle w:val="Collegamentoipertestuale"/>
                <w:noProof/>
                <w:highlight w:val="yellow"/>
              </w:rPr>
              <w:t>10.2.4.1.4.1.</w:t>
            </w:r>
            <w:r w:rsidR="00DE2DA1">
              <w:rPr>
                <w:noProof/>
              </w:rPr>
              <w:tab/>
            </w:r>
            <w:r w:rsidR="00DE2DA1" w:rsidRPr="00B90E0C">
              <w:rPr>
                <w:rStyle w:val="Collegamentoipertestuale"/>
                <w:noProof/>
                <w:highlight w:val="yellow"/>
              </w:rPr>
              <w:t>Note sulla Elaborazione del Campione: &lt; entryRelationship &gt;/&lt;act&gt;</w:t>
            </w:r>
            <w:r w:rsidR="00DE2DA1">
              <w:rPr>
                <w:noProof/>
                <w:webHidden/>
              </w:rPr>
              <w:tab/>
            </w:r>
            <w:r>
              <w:rPr>
                <w:noProof/>
                <w:webHidden/>
              </w:rPr>
              <w:fldChar w:fldCharType="begin"/>
            </w:r>
            <w:r w:rsidR="00DE2DA1">
              <w:rPr>
                <w:noProof/>
                <w:webHidden/>
              </w:rPr>
              <w:instrText xml:space="preserve"> PAGEREF _Toc501564072 \h </w:instrText>
            </w:r>
            <w:r>
              <w:rPr>
                <w:noProof/>
                <w:webHidden/>
              </w:rPr>
            </w:r>
            <w:r>
              <w:rPr>
                <w:noProof/>
                <w:webHidden/>
              </w:rPr>
              <w:fldChar w:fldCharType="separate"/>
            </w:r>
            <w:r w:rsidR="00DE2DA1">
              <w:rPr>
                <w:noProof/>
                <w:webHidden/>
              </w:rPr>
              <w:t>89</w:t>
            </w:r>
            <w:r>
              <w:rPr>
                <w:noProof/>
                <w:webHidden/>
              </w:rPr>
              <w:fldChar w:fldCharType="end"/>
            </w:r>
          </w:hyperlink>
        </w:p>
        <w:p w:rsidR="00DE2DA1" w:rsidRDefault="005139F1">
          <w:pPr>
            <w:pStyle w:val="Sommario6"/>
            <w:tabs>
              <w:tab w:val="left" w:pos="2434"/>
              <w:tab w:val="right" w:leader="dot" w:pos="9628"/>
            </w:tabs>
            <w:rPr>
              <w:noProof/>
            </w:rPr>
          </w:pPr>
          <w:hyperlink w:anchor="_Toc501564073" w:history="1">
            <w:r w:rsidR="00DE2DA1" w:rsidRPr="00B90E0C">
              <w:rPr>
                <w:rStyle w:val="Collegamentoipertestuale"/>
                <w:noProof/>
                <w:highlight w:val="yellow"/>
              </w:rPr>
              <w:t>10.2.4.1.4.2.</w:t>
            </w:r>
            <w:r w:rsidR="00DE2DA1">
              <w:rPr>
                <w:noProof/>
              </w:rPr>
              <w:tab/>
            </w:r>
            <w:r w:rsidR="00DE2DA1" w:rsidRPr="00B90E0C">
              <w:rPr>
                <w:rStyle w:val="Collegamentoipertestuale"/>
                <w:noProof/>
                <w:highlight w:val="yellow"/>
              </w:rPr>
              <w:t>Oggetti Correlati: &lt; entryRelationship &gt;/&lt;ObservationMedia&gt;</w:t>
            </w:r>
            <w:r w:rsidR="00DE2DA1">
              <w:rPr>
                <w:noProof/>
                <w:webHidden/>
              </w:rPr>
              <w:tab/>
            </w:r>
            <w:r>
              <w:rPr>
                <w:noProof/>
                <w:webHidden/>
              </w:rPr>
              <w:fldChar w:fldCharType="begin"/>
            </w:r>
            <w:r w:rsidR="00DE2DA1">
              <w:rPr>
                <w:noProof/>
                <w:webHidden/>
              </w:rPr>
              <w:instrText xml:space="preserve"> PAGEREF _Toc501564073 \h </w:instrText>
            </w:r>
            <w:r>
              <w:rPr>
                <w:noProof/>
                <w:webHidden/>
              </w:rPr>
            </w:r>
            <w:r>
              <w:rPr>
                <w:noProof/>
                <w:webHidden/>
              </w:rPr>
              <w:fldChar w:fldCharType="separate"/>
            </w:r>
            <w:r w:rsidR="00DE2DA1">
              <w:rPr>
                <w:noProof/>
                <w:webHidden/>
              </w:rPr>
              <w:t>89</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74" w:history="1">
            <w:r w:rsidR="00DE2DA1" w:rsidRPr="00B90E0C">
              <w:rPr>
                <w:rStyle w:val="Collegamentoipertestuale"/>
                <w:noProof/>
                <w:highlight w:val="yellow"/>
              </w:rPr>
              <w:t>10.3.</w:t>
            </w:r>
            <w:r w:rsidR="00DE2DA1">
              <w:rPr>
                <w:rFonts w:eastAsiaTheme="minorEastAsia"/>
                <w:noProof/>
                <w:lang w:eastAsia="it-IT"/>
              </w:rPr>
              <w:tab/>
            </w:r>
            <w:r w:rsidR="00DE2DA1" w:rsidRPr="00B90E0C">
              <w:rPr>
                <w:rStyle w:val="Collegamentoipertestuale"/>
                <w:noProof/>
                <w:highlight w:val="yellow"/>
              </w:rPr>
              <w:t>Sezione Osservazione Macroscopica</w:t>
            </w:r>
            <w:r w:rsidR="00DE2DA1">
              <w:rPr>
                <w:noProof/>
                <w:webHidden/>
              </w:rPr>
              <w:tab/>
            </w:r>
            <w:r>
              <w:rPr>
                <w:noProof/>
                <w:webHidden/>
              </w:rPr>
              <w:fldChar w:fldCharType="begin"/>
            </w:r>
            <w:r w:rsidR="00DE2DA1">
              <w:rPr>
                <w:noProof/>
                <w:webHidden/>
              </w:rPr>
              <w:instrText xml:space="preserve"> PAGEREF _Toc501564074 \h </w:instrText>
            </w:r>
            <w:r>
              <w:rPr>
                <w:noProof/>
                <w:webHidden/>
              </w:rPr>
            </w:r>
            <w:r>
              <w:rPr>
                <w:noProof/>
                <w:webHidden/>
              </w:rPr>
              <w:fldChar w:fldCharType="separate"/>
            </w:r>
            <w:r w:rsidR="00DE2DA1">
              <w:rPr>
                <w:noProof/>
                <w:webHidden/>
              </w:rPr>
              <w:t>90</w:t>
            </w:r>
            <w:r>
              <w:rPr>
                <w:noProof/>
                <w:webHidden/>
              </w:rPr>
              <w:fldChar w:fldCharType="end"/>
            </w:r>
          </w:hyperlink>
        </w:p>
        <w:p w:rsidR="00DE2DA1" w:rsidRDefault="005139F1">
          <w:pPr>
            <w:pStyle w:val="Sommario3"/>
            <w:rPr>
              <w:rFonts w:eastAsiaTheme="minorEastAsia"/>
              <w:noProof/>
              <w:lang w:eastAsia="it-IT"/>
            </w:rPr>
          </w:pPr>
          <w:hyperlink w:anchor="_Toc501564075" w:history="1">
            <w:r w:rsidR="00DE2DA1" w:rsidRPr="00B90E0C">
              <w:rPr>
                <w:rStyle w:val="Collegamentoipertestuale"/>
                <w:noProof/>
                <w:highlight w:val="yellow"/>
              </w:rPr>
              <w:t>10.3.1.</w:t>
            </w:r>
            <w:r w:rsidR="00DE2DA1">
              <w:rPr>
                <w:rFonts w:eastAsiaTheme="minorEastAsia"/>
                <w:noProof/>
                <w:lang w:eastAsia="it-IT"/>
              </w:rPr>
              <w:tab/>
            </w:r>
            <w:r w:rsidR="00DE2DA1" w:rsidRPr="00B90E0C">
              <w:rPr>
                <w:rStyle w:val="Collegamentoipertestuale"/>
                <w:noProof/>
                <w:highlight w:val="yellow"/>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_Toc501564075 \h </w:instrText>
            </w:r>
            <w:r>
              <w:rPr>
                <w:noProof/>
                <w:webHidden/>
              </w:rPr>
            </w:r>
            <w:r>
              <w:rPr>
                <w:noProof/>
                <w:webHidden/>
              </w:rPr>
              <w:fldChar w:fldCharType="separate"/>
            </w:r>
            <w:r w:rsidR="00DE2DA1">
              <w:rPr>
                <w:noProof/>
                <w:webHidden/>
              </w:rPr>
              <w:t>90</w:t>
            </w:r>
            <w:r>
              <w:rPr>
                <w:noProof/>
                <w:webHidden/>
              </w:rPr>
              <w:fldChar w:fldCharType="end"/>
            </w:r>
          </w:hyperlink>
        </w:p>
        <w:p w:rsidR="00DE2DA1" w:rsidRDefault="005139F1">
          <w:pPr>
            <w:pStyle w:val="Sommario3"/>
            <w:rPr>
              <w:rFonts w:eastAsiaTheme="minorEastAsia"/>
              <w:noProof/>
              <w:lang w:eastAsia="it-IT"/>
            </w:rPr>
          </w:pPr>
          <w:hyperlink w:anchor="_Toc501564076" w:history="1">
            <w:r w:rsidR="00DE2DA1" w:rsidRPr="00B90E0C">
              <w:rPr>
                <w:rStyle w:val="Collegamentoipertestuale"/>
                <w:noProof/>
                <w:highlight w:val="yellow"/>
              </w:rPr>
              <w:t>10.3.2.</w:t>
            </w:r>
            <w:r w:rsidR="00DE2DA1">
              <w:rPr>
                <w:rFonts w:eastAsiaTheme="minorEastAsia"/>
                <w:noProof/>
                <w:lang w:eastAsia="it-IT"/>
              </w:rPr>
              <w:tab/>
            </w:r>
            <w:r w:rsidR="00DE2DA1" w:rsidRPr="00B90E0C">
              <w:rPr>
                <w:rStyle w:val="Collegamentoipertestuale"/>
                <w:noProof/>
                <w:highlight w:val="yellow"/>
              </w:rPr>
              <w:t>Titolo della sezione: &lt;title&gt;</w:t>
            </w:r>
            <w:r w:rsidR="00DE2DA1">
              <w:rPr>
                <w:noProof/>
                <w:webHidden/>
              </w:rPr>
              <w:tab/>
            </w:r>
            <w:r>
              <w:rPr>
                <w:noProof/>
                <w:webHidden/>
              </w:rPr>
              <w:fldChar w:fldCharType="begin"/>
            </w:r>
            <w:r w:rsidR="00DE2DA1">
              <w:rPr>
                <w:noProof/>
                <w:webHidden/>
              </w:rPr>
              <w:instrText xml:space="preserve"> PAGEREF _Toc501564076 \h </w:instrText>
            </w:r>
            <w:r>
              <w:rPr>
                <w:noProof/>
                <w:webHidden/>
              </w:rPr>
            </w:r>
            <w:r>
              <w:rPr>
                <w:noProof/>
                <w:webHidden/>
              </w:rPr>
              <w:fldChar w:fldCharType="separate"/>
            </w:r>
            <w:r w:rsidR="00DE2DA1">
              <w:rPr>
                <w:noProof/>
                <w:webHidden/>
              </w:rPr>
              <w:t>91</w:t>
            </w:r>
            <w:r>
              <w:rPr>
                <w:noProof/>
                <w:webHidden/>
              </w:rPr>
              <w:fldChar w:fldCharType="end"/>
            </w:r>
          </w:hyperlink>
        </w:p>
        <w:p w:rsidR="00DE2DA1" w:rsidRDefault="005139F1">
          <w:pPr>
            <w:pStyle w:val="Sommario3"/>
            <w:rPr>
              <w:rFonts w:eastAsiaTheme="minorEastAsia"/>
              <w:noProof/>
              <w:lang w:eastAsia="it-IT"/>
            </w:rPr>
          </w:pPr>
          <w:hyperlink w:anchor="_Toc501564077" w:history="1">
            <w:r w:rsidR="00DE2DA1" w:rsidRPr="00B90E0C">
              <w:rPr>
                <w:rStyle w:val="Collegamentoipertestuale"/>
                <w:noProof/>
                <w:highlight w:val="yellow"/>
              </w:rPr>
              <w:t>10.3.3.</w:t>
            </w:r>
            <w:r w:rsidR="00DE2DA1">
              <w:rPr>
                <w:rFonts w:eastAsiaTheme="minorEastAsia"/>
                <w:noProof/>
                <w:lang w:eastAsia="it-IT"/>
              </w:rPr>
              <w:tab/>
            </w:r>
            <w:r w:rsidR="00DE2DA1" w:rsidRPr="00B90E0C">
              <w:rPr>
                <w:rStyle w:val="Collegamentoipertestuale"/>
                <w:noProof/>
                <w:highlight w:val="yellow"/>
              </w:rPr>
              <w:t>Blocco narrativo: &lt;text&gt;</w:t>
            </w:r>
            <w:r w:rsidR="00DE2DA1">
              <w:rPr>
                <w:noProof/>
                <w:webHidden/>
              </w:rPr>
              <w:tab/>
            </w:r>
            <w:r>
              <w:rPr>
                <w:noProof/>
                <w:webHidden/>
              </w:rPr>
              <w:fldChar w:fldCharType="begin"/>
            </w:r>
            <w:r w:rsidR="00DE2DA1">
              <w:rPr>
                <w:noProof/>
                <w:webHidden/>
              </w:rPr>
              <w:instrText xml:space="preserve"> PAGEREF _Toc501564077 \h </w:instrText>
            </w:r>
            <w:r>
              <w:rPr>
                <w:noProof/>
                <w:webHidden/>
              </w:rPr>
            </w:r>
            <w:r>
              <w:rPr>
                <w:noProof/>
                <w:webHidden/>
              </w:rPr>
              <w:fldChar w:fldCharType="separate"/>
            </w:r>
            <w:r w:rsidR="00DE2DA1">
              <w:rPr>
                <w:noProof/>
                <w:webHidden/>
              </w:rPr>
              <w:t>91</w:t>
            </w:r>
            <w:r>
              <w:rPr>
                <w:noProof/>
                <w:webHidden/>
              </w:rPr>
              <w:fldChar w:fldCharType="end"/>
            </w:r>
          </w:hyperlink>
        </w:p>
        <w:p w:rsidR="00DE2DA1" w:rsidRDefault="005139F1">
          <w:pPr>
            <w:pStyle w:val="Sommario3"/>
            <w:rPr>
              <w:rFonts w:eastAsiaTheme="minorEastAsia"/>
              <w:noProof/>
              <w:lang w:eastAsia="it-IT"/>
            </w:rPr>
          </w:pPr>
          <w:hyperlink w:anchor="_Toc501564078" w:history="1">
            <w:r w:rsidR="00DE2DA1" w:rsidRPr="00B90E0C">
              <w:rPr>
                <w:rStyle w:val="Collegamentoipertestuale"/>
                <w:noProof/>
                <w:highlight w:val="yellow"/>
              </w:rPr>
              <w:t>10.3.4.</w:t>
            </w:r>
            <w:r w:rsidR="00DE2DA1">
              <w:rPr>
                <w:rFonts w:eastAsiaTheme="minorEastAsia"/>
                <w:noProof/>
                <w:lang w:eastAsia="it-IT"/>
              </w:rPr>
              <w:tab/>
            </w:r>
            <w:r w:rsidR="00DE2DA1" w:rsidRPr="00B90E0C">
              <w:rPr>
                <w:rStyle w:val="Collegamentoipertestuale"/>
                <w:noProof/>
                <w:highlight w:val="yellow"/>
              </w:rPr>
              <w:t>Dettaglio di sezione: &lt;entry&gt;</w:t>
            </w:r>
            <w:r w:rsidR="00DE2DA1">
              <w:rPr>
                <w:noProof/>
                <w:webHidden/>
              </w:rPr>
              <w:tab/>
            </w:r>
            <w:r>
              <w:rPr>
                <w:noProof/>
                <w:webHidden/>
              </w:rPr>
              <w:fldChar w:fldCharType="begin"/>
            </w:r>
            <w:r w:rsidR="00DE2DA1">
              <w:rPr>
                <w:noProof/>
                <w:webHidden/>
              </w:rPr>
              <w:instrText xml:space="preserve"> PAGEREF _Toc501564078 \h </w:instrText>
            </w:r>
            <w:r>
              <w:rPr>
                <w:noProof/>
                <w:webHidden/>
              </w:rPr>
            </w:r>
            <w:r>
              <w:rPr>
                <w:noProof/>
                <w:webHidden/>
              </w:rPr>
              <w:fldChar w:fldCharType="separate"/>
            </w:r>
            <w:r w:rsidR="00DE2DA1">
              <w:rPr>
                <w:noProof/>
                <w:webHidden/>
              </w:rPr>
              <w:t>91</w:t>
            </w:r>
            <w:r>
              <w:rPr>
                <w:noProof/>
                <w:webHidden/>
              </w:rPr>
              <w:fldChar w:fldCharType="end"/>
            </w:r>
          </w:hyperlink>
        </w:p>
        <w:p w:rsidR="00DE2DA1" w:rsidRDefault="005139F1">
          <w:pPr>
            <w:pStyle w:val="Sommario5"/>
            <w:tabs>
              <w:tab w:val="left" w:pos="2047"/>
              <w:tab w:val="right" w:leader="dot" w:pos="9628"/>
            </w:tabs>
            <w:rPr>
              <w:noProof/>
            </w:rPr>
          </w:pPr>
          <w:hyperlink w:anchor="_Toc501564079" w:history="1">
            <w:r w:rsidR="00DE2DA1" w:rsidRPr="00B90E0C">
              <w:rPr>
                <w:rStyle w:val="Collegamentoipertestuale"/>
                <w:noProof/>
                <w:highlight w:val="yellow"/>
              </w:rPr>
              <w:t>10.3.4.1.1.</w:t>
            </w:r>
            <w:r w:rsidR="00DE2DA1">
              <w:rPr>
                <w:noProof/>
              </w:rPr>
              <w:tab/>
            </w:r>
            <w:r w:rsidR="00DE2DA1" w:rsidRPr="00B90E0C">
              <w:rPr>
                <w:rStyle w:val="Collegamentoipertestuale"/>
                <w:noProof/>
                <w:highlight w:val="yellow"/>
              </w:rPr>
              <w:t>&lt;organizer&gt;</w:t>
            </w:r>
            <w:r w:rsidR="00DE2DA1">
              <w:rPr>
                <w:noProof/>
                <w:webHidden/>
              </w:rPr>
              <w:tab/>
            </w:r>
            <w:r>
              <w:rPr>
                <w:noProof/>
                <w:webHidden/>
              </w:rPr>
              <w:fldChar w:fldCharType="begin"/>
            </w:r>
            <w:r w:rsidR="00DE2DA1">
              <w:rPr>
                <w:noProof/>
                <w:webHidden/>
              </w:rPr>
              <w:instrText xml:space="preserve"> PAGEREF _Toc501564079 \h </w:instrText>
            </w:r>
            <w:r>
              <w:rPr>
                <w:noProof/>
                <w:webHidden/>
              </w:rPr>
            </w:r>
            <w:r>
              <w:rPr>
                <w:noProof/>
                <w:webHidden/>
              </w:rPr>
              <w:fldChar w:fldCharType="separate"/>
            </w:r>
            <w:r w:rsidR="00DE2DA1">
              <w:rPr>
                <w:noProof/>
                <w:webHidden/>
              </w:rPr>
              <w:t>92</w:t>
            </w:r>
            <w:r>
              <w:rPr>
                <w:noProof/>
                <w:webHidden/>
              </w:rPr>
              <w:fldChar w:fldCharType="end"/>
            </w:r>
          </w:hyperlink>
        </w:p>
        <w:p w:rsidR="00DE2DA1" w:rsidRDefault="005139F1">
          <w:pPr>
            <w:pStyle w:val="Sommario6"/>
            <w:tabs>
              <w:tab w:val="left" w:pos="2434"/>
              <w:tab w:val="right" w:leader="dot" w:pos="9628"/>
            </w:tabs>
            <w:rPr>
              <w:noProof/>
            </w:rPr>
          </w:pPr>
          <w:hyperlink w:anchor="_Toc501564080" w:history="1">
            <w:r w:rsidR="00DE2DA1" w:rsidRPr="00B90E0C">
              <w:rPr>
                <w:rStyle w:val="Collegamentoipertestuale"/>
                <w:noProof/>
                <w:highlight w:val="yellow"/>
              </w:rPr>
              <w:t>10.3.4.1.1.1.</w:t>
            </w:r>
            <w:r w:rsidR="00DE2DA1">
              <w:rPr>
                <w:noProof/>
              </w:rPr>
              <w:tab/>
            </w:r>
            <w:r w:rsidR="00DE2DA1" w:rsidRPr="00B90E0C">
              <w:rPr>
                <w:rStyle w:val="Collegamentoipertestuale"/>
                <w:noProof/>
                <w:highlight w:val="yellow"/>
              </w:rPr>
              <w:t>Descrizione Macroscopica campione: &lt;component&gt;/&lt;observation&gt;</w:t>
            </w:r>
            <w:r w:rsidR="00DE2DA1">
              <w:rPr>
                <w:noProof/>
                <w:webHidden/>
              </w:rPr>
              <w:tab/>
            </w:r>
            <w:r>
              <w:rPr>
                <w:noProof/>
                <w:webHidden/>
              </w:rPr>
              <w:fldChar w:fldCharType="begin"/>
            </w:r>
            <w:r w:rsidR="00DE2DA1">
              <w:rPr>
                <w:noProof/>
                <w:webHidden/>
              </w:rPr>
              <w:instrText xml:space="preserve"> PAGEREF _Toc501564080 \h </w:instrText>
            </w:r>
            <w:r>
              <w:rPr>
                <w:noProof/>
                <w:webHidden/>
              </w:rPr>
            </w:r>
            <w:r>
              <w:rPr>
                <w:noProof/>
                <w:webHidden/>
              </w:rPr>
              <w:fldChar w:fldCharType="separate"/>
            </w:r>
            <w:r w:rsidR="00DE2DA1">
              <w:rPr>
                <w:noProof/>
                <w:webHidden/>
              </w:rPr>
              <w:t>92</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81" w:history="1">
            <w:r w:rsidR="00DE2DA1" w:rsidRPr="00B90E0C">
              <w:rPr>
                <w:rStyle w:val="Collegamentoipertestuale"/>
                <w:noProof/>
                <w:highlight w:val="yellow"/>
              </w:rPr>
              <w:t>10.4.</w:t>
            </w:r>
            <w:r w:rsidR="00DE2DA1">
              <w:rPr>
                <w:rFonts w:eastAsiaTheme="minorEastAsia"/>
                <w:noProof/>
                <w:lang w:eastAsia="it-IT"/>
              </w:rPr>
              <w:tab/>
            </w:r>
            <w:r w:rsidR="00DE2DA1" w:rsidRPr="00B90E0C">
              <w:rPr>
                <w:rStyle w:val="Collegamentoipertestuale"/>
                <w:noProof/>
                <w:highlight w:val="yellow"/>
              </w:rPr>
              <w:t>Sezione Osservazione Microscopica</w:t>
            </w:r>
            <w:r w:rsidR="00DE2DA1">
              <w:rPr>
                <w:noProof/>
                <w:webHidden/>
              </w:rPr>
              <w:tab/>
            </w:r>
            <w:r>
              <w:rPr>
                <w:noProof/>
                <w:webHidden/>
              </w:rPr>
              <w:fldChar w:fldCharType="begin"/>
            </w:r>
            <w:r w:rsidR="00DE2DA1">
              <w:rPr>
                <w:noProof/>
                <w:webHidden/>
              </w:rPr>
              <w:instrText xml:space="preserve"> PAGEREF _Toc501564081 \h </w:instrText>
            </w:r>
            <w:r>
              <w:rPr>
                <w:noProof/>
                <w:webHidden/>
              </w:rPr>
            </w:r>
            <w:r>
              <w:rPr>
                <w:noProof/>
                <w:webHidden/>
              </w:rPr>
              <w:fldChar w:fldCharType="separate"/>
            </w:r>
            <w:r w:rsidR="00DE2DA1">
              <w:rPr>
                <w:noProof/>
                <w:webHidden/>
              </w:rPr>
              <w:t>94</w:t>
            </w:r>
            <w:r>
              <w:rPr>
                <w:noProof/>
                <w:webHidden/>
              </w:rPr>
              <w:fldChar w:fldCharType="end"/>
            </w:r>
          </w:hyperlink>
        </w:p>
        <w:p w:rsidR="00DE2DA1" w:rsidRDefault="005139F1">
          <w:pPr>
            <w:pStyle w:val="Sommario3"/>
            <w:rPr>
              <w:rFonts w:eastAsiaTheme="minorEastAsia"/>
              <w:noProof/>
              <w:lang w:eastAsia="it-IT"/>
            </w:rPr>
          </w:pPr>
          <w:hyperlink w:anchor="_Toc501564082" w:history="1">
            <w:r w:rsidR="00DE2DA1" w:rsidRPr="00B90E0C">
              <w:rPr>
                <w:rStyle w:val="Collegamentoipertestuale"/>
                <w:noProof/>
                <w:highlight w:val="yellow"/>
              </w:rPr>
              <w:t>10.4.1.</w:t>
            </w:r>
            <w:r w:rsidR="00DE2DA1">
              <w:rPr>
                <w:rFonts w:eastAsiaTheme="minorEastAsia"/>
                <w:noProof/>
                <w:lang w:eastAsia="it-IT"/>
              </w:rPr>
              <w:tab/>
            </w:r>
            <w:r w:rsidR="00DE2DA1" w:rsidRPr="00B90E0C">
              <w:rPr>
                <w:rStyle w:val="Collegamentoipertestuale"/>
                <w:noProof/>
                <w:highlight w:val="yellow"/>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_Toc501564082 \h </w:instrText>
            </w:r>
            <w:r>
              <w:rPr>
                <w:noProof/>
                <w:webHidden/>
              </w:rPr>
            </w:r>
            <w:r>
              <w:rPr>
                <w:noProof/>
                <w:webHidden/>
              </w:rPr>
              <w:fldChar w:fldCharType="separate"/>
            </w:r>
            <w:r w:rsidR="00DE2DA1">
              <w:rPr>
                <w:noProof/>
                <w:webHidden/>
              </w:rPr>
              <w:t>94</w:t>
            </w:r>
            <w:r>
              <w:rPr>
                <w:noProof/>
                <w:webHidden/>
              </w:rPr>
              <w:fldChar w:fldCharType="end"/>
            </w:r>
          </w:hyperlink>
        </w:p>
        <w:p w:rsidR="00DE2DA1" w:rsidRDefault="005139F1">
          <w:pPr>
            <w:pStyle w:val="Sommario3"/>
            <w:rPr>
              <w:rFonts w:eastAsiaTheme="minorEastAsia"/>
              <w:noProof/>
              <w:lang w:eastAsia="it-IT"/>
            </w:rPr>
          </w:pPr>
          <w:hyperlink w:anchor="_Toc501564083" w:history="1">
            <w:r w:rsidR="00DE2DA1" w:rsidRPr="00B90E0C">
              <w:rPr>
                <w:rStyle w:val="Collegamentoipertestuale"/>
                <w:noProof/>
                <w:highlight w:val="yellow"/>
              </w:rPr>
              <w:t>10.4.2.</w:t>
            </w:r>
            <w:r w:rsidR="00DE2DA1">
              <w:rPr>
                <w:rFonts w:eastAsiaTheme="minorEastAsia"/>
                <w:noProof/>
                <w:lang w:eastAsia="it-IT"/>
              </w:rPr>
              <w:tab/>
            </w:r>
            <w:r w:rsidR="00DE2DA1" w:rsidRPr="00B90E0C">
              <w:rPr>
                <w:rStyle w:val="Collegamentoipertestuale"/>
                <w:noProof/>
                <w:highlight w:val="yellow"/>
              </w:rPr>
              <w:t>Titolo della sezione: &lt;title&gt;</w:t>
            </w:r>
            <w:r w:rsidR="00DE2DA1">
              <w:rPr>
                <w:noProof/>
                <w:webHidden/>
              </w:rPr>
              <w:tab/>
            </w:r>
            <w:r>
              <w:rPr>
                <w:noProof/>
                <w:webHidden/>
              </w:rPr>
              <w:fldChar w:fldCharType="begin"/>
            </w:r>
            <w:r w:rsidR="00DE2DA1">
              <w:rPr>
                <w:noProof/>
                <w:webHidden/>
              </w:rPr>
              <w:instrText xml:space="preserve"> PAGEREF _Toc501564083 \h </w:instrText>
            </w:r>
            <w:r>
              <w:rPr>
                <w:noProof/>
                <w:webHidden/>
              </w:rPr>
            </w:r>
            <w:r>
              <w:rPr>
                <w:noProof/>
                <w:webHidden/>
              </w:rPr>
              <w:fldChar w:fldCharType="separate"/>
            </w:r>
            <w:r w:rsidR="00DE2DA1">
              <w:rPr>
                <w:noProof/>
                <w:webHidden/>
              </w:rPr>
              <w:t>94</w:t>
            </w:r>
            <w:r>
              <w:rPr>
                <w:noProof/>
                <w:webHidden/>
              </w:rPr>
              <w:fldChar w:fldCharType="end"/>
            </w:r>
          </w:hyperlink>
        </w:p>
        <w:p w:rsidR="00DE2DA1" w:rsidRDefault="005139F1">
          <w:pPr>
            <w:pStyle w:val="Sommario3"/>
            <w:rPr>
              <w:rFonts w:eastAsiaTheme="minorEastAsia"/>
              <w:noProof/>
              <w:lang w:eastAsia="it-IT"/>
            </w:rPr>
          </w:pPr>
          <w:hyperlink w:anchor="_Toc501564084" w:history="1">
            <w:r w:rsidR="00DE2DA1" w:rsidRPr="00B90E0C">
              <w:rPr>
                <w:rStyle w:val="Collegamentoipertestuale"/>
                <w:noProof/>
                <w:highlight w:val="yellow"/>
              </w:rPr>
              <w:t>10.4.3.</w:t>
            </w:r>
            <w:r w:rsidR="00DE2DA1">
              <w:rPr>
                <w:rFonts w:eastAsiaTheme="minorEastAsia"/>
                <w:noProof/>
                <w:lang w:eastAsia="it-IT"/>
              </w:rPr>
              <w:tab/>
            </w:r>
            <w:r w:rsidR="00DE2DA1" w:rsidRPr="00B90E0C">
              <w:rPr>
                <w:rStyle w:val="Collegamentoipertestuale"/>
                <w:noProof/>
                <w:highlight w:val="yellow"/>
              </w:rPr>
              <w:t>Blocco narrativo: &lt;text&gt;</w:t>
            </w:r>
            <w:r w:rsidR="00DE2DA1">
              <w:rPr>
                <w:noProof/>
                <w:webHidden/>
              </w:rPr>
              <w:tab/>
            </w:r>
            <w:r>
              <w:rPr>
                <w:noProof/>
                <w:webHidden/>
              </w:rPr>
              <w:fldChar w:fldCharType="begin"/>
            </w:r>
            <w:r w:rsidR="00DE2DA1">
              <w:rPr>
                <w:noProof/>
                <w:webHidden/>
              </w:rPr>
              <w:instrText xml:space="preserve"> PAGEREF _Toc501564084 \h </w:instrText>
            </w:r>
            <w:r>
              <w:rPr>
                <w:noProof/>
                <w:webHidden/>
              </w:rPr>
            </w:r>
            <w:r>
              <w:rPr>
                <w:noProof/>
                <w:webHidden/>
              </w:rPr>
              <w:fldChar w:fldCharType="separate"/>
            </w:r>
            <w:r w:rsidR="00DE2DA1">
              <w:rPr>
                <w:noProof/>
                <w:webHidden/>
              </w:rPr>
              <w:t>95</w:t>
            </w:r>
            <w:r>
              <w:rPr>
                <w:noProof/>
                <w:webHidden/>
              </w:rPr>
              <w:fldChar w:fldCharType="end"/>
            </w:r>
          </w:hyperlink>
        </w:p>
        <w:p w:rsidR="00DE2DA1" w:rsidRDefault="005139F1">
          <w:pPr>
            <w:pStyle w:val="Sommario3"/>
            <w:rPr>
              <w:rFonts w:eastAsiaTheme="minorEastAsia"/>
              <w:noProof/>
              <w:lang w:eastAsia="it-IT"/>
            </w:rPr>
          </w:pPr>
          <w:hyperlink w:anchor="_Toc501564085" w:history="1">
            <w:r w:rsidR="00DE2DA1" w:rsidRPr="00B90E0C">
              <w:rPr>
                <w:rStyle w:val="Collegamentoipertestuale"/>
                <w:noProof/>
                <w:highlight w:val="yellow"/>
              </w:rPr>
              <w:t>10.4.4.</w:t>
            </w:r>
            <w:r w:rsidR="00DE2DA1">
              <w:rPr>
                <w:rFonts w:eastAsiaTheme="minorEastAsia"/>
                <w:noProof/>
                <w:lang w:eastAsia="it-IT"/>
              </w:rPr>
              <w:tab/>
            </w:r>
            <w:r w:rsidR="00DE2DA1" w:rsidRPr="00B90E0C">
              <w:rPr>
                <w:rStyle w:val="Collegamentoipertestuale"/>
                <w:noProof/>
                <w:highlight w:val="yellow"/>
              </w:rPr>
              <w:t>Dettaglio di sezione: &lt;entry&gt;</w:t>
            </w:r>
            <w:r w:rsidR="00DE2DA1">
              <w:rPr>
                <w:noProof/>
                <w:webHidden/>
              </w:rPr>
              <w:tab/>
            </w:r>
            <w:r>
              <w:rPr>
                <w:noProof/>
                <w:webHidden/>
              </w:rPr>
              <w:fldChar w:fldCharType="begin"/>
            </w:r>
            <w:r w:rsidR="00DE2DA1">
              <w:rPr>
                <w:noProof/>
                <w:webHidden/>
              </w:rPr>
              <w:instrText xml:space="preserve"> PAGEREF _Toc501564085 \h </w:instrText>
            </w:r>
            <w:r>
              <w:rPr>
                <w:noProof/>
                <w:webHidden/>
              </w:rPr>
            </w:r>
            <w:r>
              <w:rPr>
                <w:noProof/>
                <w:webHidden/>
              </w:rPr>
              <w:fldChar w:fldCharType="separate"/>
            </w:r>
            <w:r w:rsidR="00DE2DA1">
              <w:rPr>
                <w:noProof/>
                <w:webHidden/>
              </w:rPr>
              <w:t>95</w:t>
            </w:r>
            <w:r>
              <w:rPr>
                <w:noProof/>
                <w:webHidden/>
              </w:rPr>
              <w:fldChar w:fldCharType="end"/>
            </w:r>
          </w:hyperlink>
        </w:p>
        <w:p w:rsidR="00DE2DA1" w:rsidRDefault="005139F1">
          <w:pPr>
            <w:pStyle w:val="Sommario5"/>
            <w:tabs>
              <w:tab w:val="left" w:pos="2047"/>
              <w:tab w:val="right" w:leader="dot" w:pos="9628"/>
            </w:tabs>
            <w:rPr>
              <w:noProof/>
            </w:rPr>
          </w:pPr>
          <w:hyperlink w:anchor="_Toc501564086" w:history="1">
            <w:r w:rsidR="00DE2DA1" w:rsidRPr="00B90E0C">
              <w:rPr>
                <w:rStyle w:val="Collegamentoipertestuale"/>
                <w:noProof/>
                <w:highlight w:val="yellow"/>
              </w:rPr>
              <w:t>10.4.4.1.1.</w:t>
            </w:r>
            <w:r w:rsidR="00DE2DA1">
              <w:rPr>
                <w:noProof/>
              </w:rPr>
              <w:tab/>
            </w:r>
            <w:r w:rsidR="00DE2DA1" w:rsidRPr="00B90E0C">
              <w:rPr>
                <w:rStyle w:val="Collegamentoipertestuale"/>
                <w:noProof/>
                <w:highlight w:val="yellow"/>
              </w:rPr>
              <w:t>&lt;organizer&gt;</w:t>
            </w:r>
            <w:r w:rsidR="00DE2DA1">
              <w:rPr>
                <w:noProof/>
                <w:webHidden/>
              </w:rPr>
              <w:tab/>
            </w:r>
            <w:r>
              <w:rPr>
                <w:noProof/>
                <w:webHidden/>
              </w:rPr>
              <w:fldChar w:fldCharType="begin"/>
            </w:r>
            <w:r w:rsidR="00DE2DA1">
              <w:rPr>
                <w:noProof/>
                <w:webHidden/>
              </w:rPr>
              <w:instrText xml:space="preserve"> PAGEREF _Toc501564086 \h </w:instrText>
            </w:r>
            <w:r>
              <w:rPr>
                <w:noProof/>
                <w:webHidden/>
              </w:rPr>
            </w:r>
            <w:r>
              <w:rPr>
                <w:noProof/>
                <w:webHidden/>
              </w:rPr>
              <w:fldChar w:fldCharType="separate"/>
            </w:r>
            <w:r w:rsidR="00DE2DA1">
              <w:rPr>
                <w:noProof/>
                <w:webHidden/>
              </w:rPr>
              <w:t>95</w:t>
            </w:r>
            <w:r>
              <w:rPr>
                <w:noProof/>
                <w:webHidden/>
              </w:rPr>
              <w:fldChar w:fldCharType="end"/>
            </w:r>
          </w:hyperlink>
        </w:p>
        <w:p w:rsidR="00DE2DA1" w:rsidRDefault="005139F1">
          <w:pPr>
            <w:pStyle w:val="Sommario6"/>
            <w:tabs>
              <w:tab w:val="left" w:pos="2434"/>
              <w:tab w:val="right" w:leader="dot" w:pos="9628"/>
            </w:tabs>
            <w:rPr>
              <w:noProof/>
            </w:rPr>
          </w:pPr>
          <w:hyperlink w:anchor="_Toc501564087" w:history="1">
            <w:r w:rsidR="00DE2DA1" w:rsidRPr="00B90E0C">
              <w:rPr>
                <w:rStyle w:val="Collegamentoipertestuale"/>
                <w:noProof/>
                <w:highlight w:val="yellow"/>
              </w:rPr>
              <w:t>10.4.4.1.1.1.</w:t>
            </w:r>
            <w:r w:rsidR="00DE2DA1">
              <w:rPr>
                <w:noProof/>
              </w:rPr>
              <w:tab/>
            </w:r>
            <w:r w:rsidR="00DE2DA1" w:rsidRPr="00B90E0C">
              <w:rPr>
                <w:rStyle w:val="Collegamentoipertestuale"/>
                <w:noProof/>
                <w:highlight w:val="yellow"/>
              </w:rPr>
              <w:t>Descrizione Microscopica campione: &lt;component&gt;/&lt;observation&gt;</w:t>
            </w:r>
            <w:r w:rsidR="00DE2DA1">
              <w:rPr>
                <w:noProof/>
                <w:webHidden/>
              </w:rPr>
              <w:tab/>
            </w:r>
            <w:r>
              <w:rPr>
                <w:noProof/>
                <w:webHidden/>
              </w:rPr>
              <w:fldChar w:fldCharType="begin"/>
            </w:r>
            <w:r w:rsidR="00DE2DA1">
              <w:rPr>
                <w:noProof/>
                <w:webHidden/>
              </w:rPr>
              <w:instrText xml:space="preserve"> PAGEREF _Toc501564087 \h </w:instrText>
            </w:r>
            <w:r>
              <w:rPr>
                <w:noProof/>
                <w:webHidden/>
              </w:rPr>
            </w:r>
            <w:r>
              <w:rPr>
                <w:noProof/>
                <w:webHidden/>
              </w:rPr>
              <w:fldChar w:fldCharType="separate"/>
            </w:r>
            <w:r w:rsidR="00DE2DA1">
              <w:rPr>
                <w:noProof/>
                <w:webHidden/>
              </w:rPr>
              <w:t>96</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88" w:history="1">
            <w:r w:rsidR="00DE2DA1" w:rsidRPr="00B90E0C">
              <w:rPr>
                <w:rStyle w:val="Collegamentoipertestuale"/>
                <w:noProof/>
                <w:highlight w:val="yellow"/>
              </w:rPr>
              <w:t>10.5.</w:t>
            </w:r>
            <w:r w:rsidR="00DE2DA1">
              <w:rPr>
                <w:rFonts w:eastAsiaTheme="minorEastAsia"/>
                <w:noProof/>
                <w:lang w:eastAsia="it-IT"/>
              </w:rPr>
              <w:tab/>
            </w:r>
            <w:r w:rsidR="00DE2DA1" w:rsidRPr="00B90E0C">
              <w:rPr>
                <w:rStyle w:val="Collegamentoipertestuale"/>
                <w:noProof/>
                <w:highlight w:val="yellow"/>
              </w:rPr>
              <w:t>Sezione Analisi Supplementari dei Campioni</w:t>
            </w:r>
            <w:r w:rsidR="00DE2DA1">
              <w:rPr>
                <w:noProof/>
                <w:webHidden/>
              </w:rPr>
              <w:tab/>
            </w:r>
            <w:r>
              <w:rPr>
                <w:noProof/>
                <w:webHidden/>
              </w:rPr>
              <w:fldChar w:fldCharType="begin"/>
            </w:r>
            <w:r w:rsidR="00DE2DA1">
              <w:rPr>
                <w:noProof/>
                <w:webHidden/>
              </w:rPr>
              <w:instrText xml:space="preserve"> PAGEREF _Toc501564088 \h </w:instrText>
            </w:r>
            <w:r>
              <w:rPr>
                <w:noProof/>
                <w:webHidden/>
              </w:rPr>
            </w:r>
            <w:r>
              <w:rPr>
                <w:noProof/>
                <w:webHidden/>
              </w:rPr>
              <w:fldChar w:fldCharType="separate"/>
            </w:r>
            <w:r w:rsidR="00DE2DA1">
              <w:rPr>
                <w:noProof/>
                <w:webHidden/>
              </w:rPr>
              <w:t>98</w:t>
            </w:r>
            <w:r>
              <w:rPr>
                <w:noProof/>
                <w:webHidden/>
              </w:rPr>
              <w:fldChar w:fldCharType="end"/>
            </w:r>
          </w:hyperlink>
        </w:p>
        <w:p w:rsidR="00DE2DA1" w:rsidRDefault="005139F1">
          <w:pPr>
            <w:pStyle w:val="Sommario3"/>
            <w:rPr>
              <w:rFonts w:eastAsiaTheme="minorEastAsia"/>
              <w:noProof/>
              <w:lang w:eastAsia="it-IT"/>
            </w:rPr>
          </w:pPr>
          <w:hyperlink w:anchor="_Toc501564089" w:history="1">
            <w:r w:rsidR="00DE2DA1" w:rsidRPr="00B90E0C">
              <w:rPr>
                <w:rStyle w:val="Collegamentoipertestuale"/>
                <w:noProof/>
                <w:highlight w:val="yellow"/>
              </w:rPr>
              <w:t>10.5.1.</w:t>
            </w:r>
            <w:r w:rsidR="00DE2DA1">
              <w:rPr>
                <w:rFonts w:eastAsiaTheme="minorEastAsia"/>
                <w:noProof/>
                <w:lang w:eastAsia="it-IT"/>
              </w:rPr>
              <w:tab/>
            </w:r>
            <w:r w:rsidR="00DE2DA1" w:rsidRPr="00B90E0C">
              <w:rPr>
                <w:rStyle w:val="Collegamentoipertestuale"/>
                <w:noProof/>
                <w:highlight w:val="yellow"/>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_Toc501564089 \h </w:instrText>
            </w:r>
            <w:r>
              <w:rPr>
                <w:noProof/>
                <w:webHidden/>
              </w:rPr>
            </w:r>
            <w:r>
              <w:rPr>
                <w:noProof/>
                <w:webHidden/>
              </w:rPr>
              <w:fldChar w:fldCharType="separate"/>
            </w:r>
            <w:r w:rsidR="00DE2DA1">
              <w:rPr>
                <w:noProof/>
                <w:webHidden/>
              </w:rPr>
              <w:t>98</w:t>
            </w:r>
            <w:r>
              <w:rPr>
                <w:noProof/>
                <w:webHidden/>
              </w:rPr>
              <w:fldChar w:fldCharType="end"/>
            </w:r>
          </w:hyperlink>
        </w:p>
        <w:p w:rsidR="00DE2DA1" w:rsidRDefault="005139F1">
          <w:pPr>
            <w:pStyle w:val="Sommario3"/>
            <w:rPr>
              <w:rFonts w:eastAsiaTheme="minorEastAsia"/>
              <w:noProof/>
              <w:lang w:eastAsia="it-IT"/>
            </w:rPr>
          </w:pPr>
          <w:hyperlink w:anchor="_Toc501564090" w:history="1">
            <w:r w:rsidR="00DE2DA1" w:rsidRPr="00B90E0C">
              <w:rPr>
                <w:rStyle w:val="Collegamentoipertestuale"/>
                <w:noProof/>
                <w:highlight w:val="yellow"/>
              </w:rPr>
              <w:t>10.5.2.</w:t>
            </w:r>
            <w:r w:rsidR="00DE2DA1">
              <w:rPr>
                <w:rFonts w:eastAsiaTheme="minorEastAsia"/>
                <w:noProof/>
                <w:lang w:eastAsia="it-IT"/>
              </w:rPr>
              <w:tab/>
            </w:r>
            <w:r w:rsidR="00DE2DA1" w:rsidRPr="00B90E0C">
              <w:rPr>
                <w:rStyle w:val="Collegamentoipertestuale"/>
                <w:noProof/>
                <w:highlight w:val="yellow"/>
              </w:rPr>
              <w:t>Titolo della sezione: &lt;title&gt;</w:t>
            </w:r>
            <w:r w:rsidR="00DE2DA1">
              <w:rPr>
                <w:noProof/>
                <w:webHidden/>
              </w:rPr>
              <w:tab/>
            </w:r>
            <w:r>
              <w:rPr>
                <w:noProof/>
                <w:webHidden/>
              </w:rPr>
              <w:fldChar w:fldCharType="begin"/>
            </w:r>
            <w:r w:rsidR="00DE2DA1">
              <w:rPr>
                <w:noProof/>
                <w:webHidden/>
              </w:rPr>
              <w:instrText xml:space="preserve"> PAGEREF _Toc501564090 \h </w:instrText>
            </w:r>
            <w:r>
              <w:rPr>
                <w:noProof/>
                <w:webHidden/>
              </w:rPr>
            </w:r>
            <w:r>
              <w:rPr>
                <w:noProof/>
                <w:webHidden/>
              </w:rPr>
              <w:fldChar w:fldCharType="separate"/>
            </w:r>
            <w:r w:rsidR="00DE2DA1">
              <w:rPr>
                <w:noProof/>
                <w:webHidden/>
              </w:rPr>
              <w:t>98</w:t>
            </w:r>
            <w:r>
              <w:rPr>
                <w:noProof/>
                <w:webHidden/>
              </w:rPr>
              <w:fldChar w:fldCharType="end"/>
            </w:r>
          </w:hyperlink>
        </w:p>
        <w:p w:rsidR="00DE2DA1" w:rsidRDefault="005139F1">
          <w:pPr>
            <w:pStyle w:val="Sommario3"/>
            <w:rPr>
              <w:rFonts w:eastAsiaTheme="minorEastAsia"/>
              <w:noProof/>
              <w:lang w:eastAsia="it-IT"/>
            </w:rPr>
          </w:pPr>
          <w:hyperlink w:anchor="_Toc501564091" w:history="1">
            <w:r w:rsidR="00DE2DA1" w:rsidRPr="00B90E0C">
              <w:rPr>
                <w:rStyle w:val="Collegamentoipertestuale"/>
                <w:noProof/>
                <w:highlight w:val="yellow"/>
              </w:rPr>
              <w:t>10.5.3.</w:t>
            </w:r>
            <w:r w:rsidR="00DE2DA1">
              <w:rPr>
                <w:rFonts w:eastAsiaTheme="minorEastAsia"/>
                <w:noProof/>
                <w:lang w:eastAsia="it-IT"/>
              </w:rPr>
              <w:tab/>
            </w:r>
            <w:r w:rsidR="00DE2DA1" w:rsidRPr="00B90E0C">
              <w:rPr>
                <w:rStyle w:val="Collegamentoipertestuale"/>
                <w:noProof/>
                <w:highlight w:val="yellow"/>
              </w:rPr>
              <w:t>Blocco narrativo: &lt;text&gt;</w:t>
            </w:r>
            <w:r w:rsidR="00DE2DA1">
              <w:rPr>
                <w:noProof/>
                <w:webHidden/>
              </w:rPr>
              <w:tab/>
            </w:r>
            <w:r>
              <w:rPr>
                <w:noProof/>
                <w:webHidden/>
              </w:rPr>
              <w:fldChar w:fldCharType="begin"/>
            </w:r>
            <w:r w:rsidR="00DE2DA1">
              <w:rPr>
                <w:noProof/>
                <w:webHidden/>
              </w:rPr>
              <w:instrText xml:space="preserve"> PAGEREF _Toc501564091 \h </w:instrText>
            </w:r>
            <w:r>
              <w:rPr>
                <w:noProof/>
                <w:webHidden/>
              </w:rPr>
            </w:r>
            <w:r>
              <w:rPr>
                <w:noProof/>
                <w:webHidden/>
              </w:rPr>
              <w:fldChar w:fldCharType="separate"/>
            </w:r>
            <w:r w:rsidR="00DE2DA1">
              <w:rPr>
                <w:noProof/>
                <w:webHidden/>
              </w:rPr>
              <w:t>98</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92" w:history="1">
            <w:r w:rsidR="00DE2DA1" w:rsidRPr="00B90E0C">
              <w:rPr>
                <w:rStyle w:val="Collegamentoipertestuale"/>
                <w:noProof/>
              </w:rPr>
              <w:t>10.6.</w:t>
            </w:r>
            <w:r w:rsidR="00DE2DA1">
              <w:rPr>
                <w:rFonts w:eastAsiaTheme="minorEastAsia"/>
                <w:noProof/>
                <w:lang w:eastAsia="it-IT"/>
              </w:rPr>
              <w:tab/>
            </w:r>
            <w:r w:rsidR="00DE2DA1" w:rsidRPr="00B90E0C">
              <w:rPr>
                <w:rStyle w:val="Collegamentoipertestuale"/>
                <w:noProof/>
              </w:rPr>
              <w:t>Sezione Epicrisi</w:t>
            </w:r>
            <w:r w:rsidR="00DE2DA1">
              <w:rPr>
                <w:noProof/>
                <w:webHidden/>
              </w:rPr>
              <w:tab/>
            </w:r>
            <w:r>
              <w:rPr>
                <w:noProof/>
                <w:webHidden/>
              </w:rPr>
              <w:fldChar w:fldCharType="begin"/>
            </w:r>
            <w:r w:rsidR="00DE2DA1">
              <w:rPr>
                <w:noProof/>
                <w:webHidden/>
              </w:rPr>
              <w:instrText xml:space="preserve"> PAGEREF _Toc501564092 \h </w:instrText>
            </w:r>
            <w:r>
              <w:rPr>
                <w:noProof/>
                <w:webHidden/>
              </w:rPr>
            </w:r>
            <w:r>
              <w:rPr>
                <w:noProof/>
                <w:webHidden/>
              </w:rPr>
              <w:fldChar w:fldCharType="separate"/>
            </w:r>
            <w:r w:rsidR="00DE2DA1">
              <w:rPr>
                <w:noProof/>
                <w:webHidden/>
              </w:rPr>
              <w:t>99</w:t>
            </w:r>
            <w:r>
              <w:rPr>
                <w:noProof/>
                <w:webHidden/>
              </w:rPr>
              <w:fldChar w:fldCharType="end"/>
            </w:r>
          </w:hyperlink>
        </w:p>
        <w:p w:rsidR="00DE2DA1" w:rsidRDefault="005139F1">
          <w:pPr>
            <w:pStyle w:val="Sommario3"/>
            <w:rPr>
              <w:rFonts w:eastAsiaTheme="minorEastAsia"/>
              <w:noProof/>
              <w:lang w:eastAsia="it-IT"/>
            </w:rPr>
          </w:pPr>
          <w:hyperlink w:anchor="_Toc501564093" w:history="1">
            <w:r w:rsidR="00DE2DA1" w:rsidRPr="00B90E0C">
              <w:rPr>
                <w:rStyle w:val="Collegamentoipertestuale"/>
                <w:noProof/>
              </w:rPr>
              <w:t>10.6.1.</w:t>
            </w:r>
            <w:r w:rsidR="00DE2DA1">
              <w:rPr>
                <w:rFonts w:eastAsiaTheme="minorEastAsia"/>
                <w:noProof/>
                <w:lang w:eastAsia="it-IT"/>
              </w:rPr>
              <w:tab/>
            </w:r>
            <w:r w:rsidR="00DE2DA1" w:rsidRPr="00B90E0C">
              <w:rPr>
                <w:rStyle w:val="Collegamentoipertestuale"/>
                <w:noProof/>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_Toc501564093 \h </w:instrText>
            </w:r>
            <w:r>
              <w:rPr>
                <w:noProof/>
                <w:webHidden/>
              </w:rPr>
            </w:r>
            <w:r>
              <w:rPr>
                <w:noProof/>
                <w:webHidden/>
              </w:rPr>
              <w:fldChar w:fldCharType="separate"/>
            </w:r>
            <w:r w:rsidR="00DE2DA1">
              <w:rPr>
                <w:noProof/>
                <w:webHidden/>
              </w:rPr>
              <w:t>99</w:t>
            </w:r>
            <w:r>
              <w:rPr>
                <w:noProof/>
                <w:webHidden/>
              </w:rPr>
              <w:fldChar w:fldCharType="end"/>
            </w:r>
          </w:hyperlink>
        </w:p>
        <w:p w:rsidR="00DE2DA1" w:rsidRDefault="005139F1">
          <w:pPr>
            <w:pStyle w:val="Sommario3"/>
            <w:rPr>
              <w:rFonts w:eastAsiaTheme="minorEastAsia"/>
              <w:noProof/>
              <w:lang w:eastAsia="it-IT"/>
            </w:rPr>
          </w:pPr>
          <w:hyperlink w:anchor="_Toc501564094" w:history="1">
            <w:r w:rsidR="00DE2DA1" w:rsidRPr="00B90E0C">
              <w:rPr>
                <w:rStyle w:val="Collegamentoipertestuale"/>
                <w:noProof/>
              </w:rPr>
              <w:t>10.6.2.</w:t>
            </w:r>
            <w:r w:rsidR="00DE2DA1">
              <w:rPr>
                <w:rFonts w:eastAsiaTheme="minorEastAsia"/>
                <w:noProof/>
                <w:lang w:eastAsia="it-IT"/>
              </w:rPr>
              <w:tab/>
            </w:r>
            <w:r w:rsidR="00DE2DA1" w:rsidRPr="00B90E0C">
              <w:rPr>
                <w:rStyle w:val="Collegamentoipertestuale"/>
                <w:noProof/>
              </w:rPr>
              <w:t>Titolo della sezione: &lt;title&gt;</w:t>
            </w:r>
            <w:r w:rsidR="00DE2DA1">
              <w:rPr>
                <w:noProof/>
                <w:webHidden/>
              </w:rPr>
              <w:tab/>
            </w:r>
            <w:r>
              <w:rPr>
                <w:noProof/>
                <w:webHidden/>
              </w:rPr>
              <w:fldChar w:fldCharType="begin"/>
            </w:r>
            <w:r w:rsidR="00DE2DA1">
              <w:rPr>
                <w:noProof/>
                <w:webHidden/>
              </w:rPr>
              <w:instrText xml:space="preserve"> PAGEREF _Toc501564094 \h </w:instrText>
            </w:r>
            <w:r>
              <w:rPr>
                <w:noProof/>
                <w:webHidden/>
              </w:rPr>
            </w:r>
            <w:r>
              <w:rPr>
                <w:noProof/>
                <w:webHidden/>
              </w:rPr>
              <w:fldChar w:fldCharType="separate"/>
            </w:r>
            <w:r w:rsidR="00DE2DA1">
              <w:rPr>
                <w:noProof/>
                <w:webHidden/>
              </w:rPr>
              <w:t>99</w:t>
            </w:r>
            <w:r>
              <w:rPr>
                <w:noProof/>
                <w:webHidden/>
              </w:rPr>
              <w:fldChar w:fldCharType="end"/>
            </w:r>
          </w:hyperlink>
        </w:p>
        <w:p w:rsidR="00DE2DA1" w:rsidRDefault="005139F1">
          <w:pPr>
            <w:pStyle w:val="Sommario3"/>
            <w:rPr>
              <w:rFonts w:eastAsiaTheme="minorEastAsia"/>
              <w:noProof/>
              <w:lang w:eastAsia="it-IT"/>
            </w:rPr>
          </w:pPr>
          <w:hyperlink w:anchor="_Toc501564095" w:history="1">
            <w:r w:rsidR="00DE2DA1" w:rsidRPr="00B90E0C">
              <w:rPr>
                <w:rStyle w:val="Collegamentoipertestuale"/>
                <w:noProof/>
              </w:rPr>
              <w:t>10.6.3.</w:t>
            </w:r>
            <w:r w:rsidR="00DE2DA1">
              <w:rPr>
                <w:rFonts w:eastAsiaTheme="minorEastAsia"/>
                <w:noProof/>
                <w:lang w:eastAsia="it-IT"/>
              </w:rPr>
              <w:tab/>
            </w:r>
            <w:r w:rsidR="00DE2DA1" w:rsidRPr="00B90E0C">
              <w:rPr>
                <w:rStyle w:val="Collegamentoipertestuale"/>
                <w:noProof/>
              </w:rPr>
              <w:t>Blocco narrativo: &lt;text&gt;</w:t>
            </w:r>
            <w:r w:rsidR="00DE2DA1">
              <w:rPr>
                <w:noProof/>
                <w:webHidden/>
              </w:rPr>
              <w:tab/>
            </w:r>
            <w:r>
              <w:rPr>
                <w:noProof/>
                <w:webHidden/>
              </w:rPr>
              <w:fldChar w:fldCharType="begin"/>
            </w:r>
            <w:r w:rsidR="00DE2DA1">
              <w:rPr>
                <w:noProof/>
                <w:webHidden/>
              </w:rPr>
              <w:instrText xml:space="preserve"> PAGEREF _Toc501564095 \h </w:instrText>
            </w:r>
            <w:r>
              <w:rPr>
                <w:noProof/>
                <w:webHidden/>
              </w:rPr>
            </w:r>
            <w:r>
              <w:rPr>
                <w:noProof/>
                <w:webHidden/>
              </w:rPr>
              <w:fldChar w:fldCharType="separate"/>
            </w:r>
            <w:r w:rsidR="00DE2DA1">
              <w:rPr>
                <w:noProof/>
                <w:webHidden/>
              </w:rPr>
              <w:t>99</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096" w:history="1">
            <w:r w:rsidR="00DE2DA1" w:rsidRPr="00B90E0C">
              <w:rPr>
                <w:rStyle w:val="Collegamentoipertestuale"/>
                <w:noProof/>
              </w:rPr>
              <w:t>10.7.</w:t>
            </w:r>
            <w:r w:rsidR="00DE2DA1">
              <w:rPr>
                <w:rFonts w:eastAsiaTheme="minorEastAsia"/>
                <w:noProof/>
                <w:lang w:eastAsia="it-IT"/>
              </w:rPr>
              <w:tab/>
            </w:r>
            <w:r w:rsidR="00DE2DA1" w:rsidRPr="00B90E0C">
              <w:rPr>
                <w:rStyle w:val="Collegamentoipertestuale"/>
                <w:noProof/>
              </w:rPr>
              <w:t>Sezione Diagnosi</w:t>
            </w:r>
            <w:r w:rsidR="00DE2DA1">
              <w:rPr>
                <w:noProof/>
                <w:webHidden/>
              </w:rPr>
              <w:tab/>
            </w:r>
            <w:r>
              <w:rPr>
                <w:noProof/>
                <w:webHidden/>
              </w:rPr>
              <w:fldChar w:fldCharType="begin"/>
            </w:r>
            <w:r w:rsidR="00DE2DA1">
              <w:rPr>
                <w:noProof/>
                <w:webHidden/>
              </w:rPr>
              <w:instrText xml:space="preserve"> PAGEREF _Toc501564096 \h </w:instrText>
            </w:r>
            <w:r>
              <w:rPr>
                <w:noProof/>
                <w:webHidden/>
              </w:rPr>
            </w:r>
            <w:r>
              <w:rPr>
                <w:noProof/>
                <w:webHidden/>
              </w:rPr>
              <w:fldChar w:fldCharType="separate"/>
            </w:r>
            <w:r w:rsidR="00DE2DA1">
              <w:rPr>
                <w:noProof/>
                <w:webHidden/>
              </w:rPr>
              <w:t>100</w:t>
            </w:r>
            <w:r>
              <w:rPr>
                <w:noProof/>
                <w:webHidden/>
              </w:rPr>
              <w:fldChar w:fldCharType="end"/>
            </w:r>
          </w:hyperlink>
        </w:p>
        <w:p w:rsidR="00DE2DA1" w:rsidRDefault="005139F1">
          <w:pPr>
            <w:pStyle w:val="Sommario3"/>
            <w:rPr>
              <w:rFonts w:eastAsiaTheme="minorEastAsia"/>
              <w:noProof/>
              <w:lang w:eastAsia="it-IT"/>
            </w:rPr>
          </w:pPr>
          <w:hyperlink w:anchor="_Toc501564097" w:history="1">
            <w:r w:rsidR="00DE2DA1" w:rsidRPr="00B90E0C">
              <w:rPr>
                <w:rStyle w:val="Collegamentoipertestuale"/>
                <w:noProof/>
              </w:rPr>
              <w:t>10.7.1.</w:t>
            </w:r>
            <w:r w:rsidR="00DE2DA1">
              <w:rPr>
                <w:rFonts w:eastAsiaTheme="minorEastAsia"/>
                <w:noProof/>
                <w:lang w:eastAsia="it-IT"/>
              </w:rPr>
              <w:tab/>
            </w:r>
            <w:r w:rsidR="00DE2DA1" w:rsidRPr="00B90E0C">
              <w:rPr>
                <w:rStyle w:val="Collegamentoipertestuale"/>
                <w:noProof/>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_Toc501564097 \h </w:instrText>
            </w:r>
            <w:r>
              <w:rPr>
                <w:noProof/>
                <w:webHidden/>
              </w:rPr>
            </w:r>
            <w:r>
              <w:rPr>
                <w:noProof/>
                <w:webHidden/>
              </w:rPr>
              <w:fldChar w:fldCharType="separate"/>
            </w:r>
            <w:r w:rsidR="00DE2DA1">
              <w:rPr>
                <w:noProof/>
                <w:webHidden/>
              </w:rPr>
              <w:t>101</w:t>
            </w:r>
            <w:r>
              <w:rPr>
                <w:noProof/>
                <w:webHidden/>
              </w:rPr>
              <w:fldChar w:fldCharType="end"/>
            </w:r>
          </w:hyperlink>
        </w:p>
        <w:p w:rsidR="00DE2DA1" w:rsidRDefault="005139F1">
          <w:pPr>
            <w:pStyle w:val="Sommario3"/>
            <w:rPr>
              <w:rFonts w:eastAsiaTheme="minorEastAsia"/>
              <w:noProof/>
              <w:lang w:eastAsia="it-IT"/>
            </w:rPr>
          </w:pPr>
          <w:hyperlink w:anchor="_Toc501564098" w:history="1">
            <w:r w:rsidR="00DE2DA1" w:rsidRPr="00B90E0C">
              <w:rPr>
                <w:rStyle w:val="Collegamentoipertestuale"/>
                <w:noProof/>
              </w:rPr>
              <w:t>10.7.2.</w:t>
            </w:r>
            <w:r w:rsidR="00DE2DA1">
              <w:rPr>
                <w:rFonts w:eastAsiaTheme="minorEastAsia"/>
                <w:noProof/>
                <w:lang w:eastAsia="it-IT"/>
              </w:rPr>
              <w:tab/>
            </w:r>
            <w:r w:rsidR="00DE2DA1" w:rsidRPr="00B90E0C">
              <w:rPr>
                <w:rStyle w:val="Collegamentoipertestuale"/>
                <w:noProof/>
              </w:rPr>
              <w:t>Titolo della sezione: &lt;title&gt;</w:t>
            </w:r>
            <w:r w:rsidR="00DE2DA1">
              <w:rPr>
                <w:noProof/>
                <w:webHidden/>
              </w:rPr>
              <w:tab/>
            </w:r>
            <w:r>
              <w:rPr>
                <w:noProof/>
                <w:webHidden/>
              </w:rPr>
              <w:fldChar w:fldCharType="begin"/>
            </w:r>
            <w:r w:rsidR="00DE2DA1">
              <w:rPr>
                <w:noProof/>
                <w:webHidden/>
              </w:rPr>
              <w:instrText xml:space="preserve"> PAGEREF _Toc501564098 \h </w:instrText>
            </w:r>
            <w:r>
              <w:rPr>
                <w:noProof/>
                <w:webHidden/>
              </w:rPr>
            </w:r>
            <w:r>
              <w:rPr>
                <w:noProof/>
                <w:webHidden/>
              </w:rPr>
              <w:fldChar w:fldCharType="separate"/>
            </w:r>
            <w:r w:rsidR="00DE2DA1">
              <w:rPr>
                <w:noProof/>
                <w:webHidden/>
              </w:rPr>
              <w:t>101</w:t>
            </w:r>
            <w:r>
              <w:rPr>
                <w:noProof/>
                <w:webHidden/>
              </w:rPr>
              <w:fldChar w:fldCharType="end"/>
            </w:r>
          </w:hyperlink>
        </w:p>
        <w:p w:rsidR="00DE2DA1" w:rsidRDefault="005139F1">
          <w:pPr>
            <w:pStyle w:val="Sommario3"/>
            <w:rPr>
              <w:rFonts w:eastAsiaTheme="minorEastAsia"/>
              <w:noProof/>
              <w:lang w:eastAsia="it-IT"/>
            </w:rPr>
          </w:pPr>
          <w:hyperlink w:anchor="_Toc501564099" w:history="1">
            <w:r w:rsidR="00DE2DA1" w:rsidRPr="00B90E0C">
              <w:rPr>
                <w:rStyle w:val="Collegamentoipertestuale"/>
                <w:noProof/>
              </w:rPr>
              <w:t>10.7.3.</w:t>
            </w:r>
            <w:r w:rsidR="00DE2DA1">
              <w:rPr>
                <w:rFonts w:eastAsiaTheme="minorEastAsia"/>
                <w:noProof/>
                <w:lang w:eastAsia="it-IT"/>
              </w:rPr>
              <w:tab/>
            </w:r>
            <w:r w:rsidR="00DE2DA1" w:rsidRPr="00B90E0C">
              <w:rPr>
                <w:rStyle w:val="Collegamentoipertestuale"/>
                <w:noProof/>
              </w:rPr>
              <w:t>Blocco narrativo: &lt;text&gt;</w:t>
            </w:r>
            <w:r w:rsidR="00DE2DA1">
              <w:rPr>
                <w:noProof/>
                <w:webHidden/>
              </w:rPr>
              <w:tab/>
            </w:r>
            <w:r>
              <w:rPr>
                <w:noProof/>
                <w:webHidden/>
              </w:rPr>
              <w:fldChar w:fldCharType="begin"/>
            </w:r>
            <w:r w:rsidR="00DE2DA1">
              <w:rPr>
                <w:noProof/>
                <w:webHidden/>
              </w:rPr>
              <w:instrText xml:space="preserve"> PAGEREF _Toc501564099 \h </w:instrText>
            </w:r>
            <w:r>
              <w:rPr>
                <w:noProof/>
                <w:webHidden/>
              </w:rPr>
            </w:r>
            <w:r>
              <w:rPr>
                <w:noProof/>
                <w:webHidden/>
              </w:rPr>
              <w:fldChar w:fldCharType="separate"/>
            </w:r>
            <w:r w:rsidR="00DE2DA1">
              <w:rPr>
                <w:noProof/>
                <w:webHidden/>
              </w:rPr>
              <w:t>101</w:t>
            </w:r>
            <w:r>
              <w:rPr>
                <w:noProof/>
                <w:webHidden/>
              </w:rPr>
              <w:fldChar w:fldCharType="end"/>
            </w:r>
          </w:hyperlink>
        </w:p>
        <w:p w:rsidR="00DE2DA1" w:rsidRDefault="005139F1">
          <w:pPr>
            <w:pStyle w:val="Sommario3"/>
            <w:rPr>
              <w:rFonts w:eastAsiaTheme="minorEastAsia"/>
              <w:noProof/>
              <w:lang w:eastAsia="it-IT"/>
            </w:rPr>
          </w:pPr>
          <w:hyperlink w:anchor="_Toc501564100" w:history="1">
            <w:r w:rsidR="00DE2DA1" w:rsidRPr="00B90E0C">
              <w:rPr>
                <w:rStyle w:val="Collegamentoipertestuale"/>
                <w:noProof/>
                <w:highlight w:val="yellow"/>
              </w:rPr>
              <w:t>10.7.4.</w:t>
            </w:r>
            <w:r w:rsidR="00DE2DA1">
              <w:rPr>
                <w:rFonts w:eastAsiaTheme="minorEastAsia"/>
                <w:noProof/>
                <w:lang w:eastAsia="it-IT"/>
              </w:rPr>
              <w:tab/>
            </w:r>
            <w:r w:rsidR="00DE2DA1" w:rsidRPr="00B90E0C">
              <w:rPr>
                <w:rStyle w:val="Collegamentoipertestuale"/>
                <w:noProof/>
                <w:highlight w:val="yellow"/>
              </w:rPr>
              <w:t>Dettaglio di sezione: &lt;entry&gt;</w:t>
            </w:r>
            <w:r w:rsidR="00DE2DA1">
              <w:rPr>
                <w:noProof/>
                <w:webHidden/>
              </w:rPr>
              <w:tab/>
            </w:r>
            <w:r>
              <w:rPr>
                <w:noProof/>
                <w:webHidden/>
              </w:rPr>
              <w:fldChar w:fldCharType="begin"/>
            </w:r>
            <w:r w:rsidR="00DE2DA1">
              <w:rPr>
                <w:noProof/>
                <w:webHidden/>
              </w:rPr>
              <w:instrText xml:space="preserve"> PAGEREF _Toc501564100 \h </w:instrText>
            </w:r>
            <w:r>
              <w:rPr>
                <w:noProof/>
                <w:webHidden/>
              </w:rPr>
            </w:r>
            <w:r>
              <w:rPr>
                <w:noProof/>
                <w:webHidden/>
              </w:rPr>
              <w:fldChar w:fldCharType="separate"/>
            </w:r>
            <w:r w:rsidR="00DE2DA1">
              <w:rPr>
                <w:noProof/>
                <w:webHidden/>
              </w:rPr>
              <w:t>103</w:t>
            </w:r>
            <w:r>
              <w:rPr>
                <w:noProof/>
                <w:webHidden/>
              </w:rPr>
              <w:fldChar w:fldCharType="end"/>
            </w:r>
          </w:hyperlink>
        </w:p>
        <w:p w:rsidR="00DE2DA1" w:rsidRDefault="005139F1">
          <w:pPr>
            <w:pStyle w:val="Sommario5"/>
            <w:tabs>
              <w:tab w:val="left" w:pos="2047"/>
              <w:tab w:val="right" w:leader="dot" w:pos="9628"/>
            </w:tabs>
            <w:rPr>
              <w:noProof/>
            </w:rPr>
          </w:pPr>
          <w:hyperlink w:anchor="_Toc501564101" w:history="1">
            <w:r w:rsidR="00DE2DA1" w:rsidRPr="00B90E0C">
              <w:rPr>
                <w:rStyle w:val="Collegamentoipertestuale"/>
                <w:noProof/>
                <w:highlight w:val="yellow"/>
              </w:rPr>
              <w:t>10.7.4.1.1.</w:t>
            </w:r>
            <w:r w:rsidR="00DE2DA1">
              <w:rPr>
                <w:noProof/>
              </w:rPr>
              <w:tab/>
            </w:r>
            <w:r w:rsidR="00DE2DA1" w:rsidRPr="00B90E0C">
              <w:rPr>
                <w:rStyle w:val="Collegamentoipertestuale"/>
                <w:noProof/>
                <w:highlight w:val="yellow"/>
              </w:rPr>
              <w:t>&lt;organizer&gt;</w:t>
            </w:r>
            <w:r w:rsidR="00DE2DA1">
              <w:rPr>
                <w:noProof/>
                <w:webHidden/>
              </w:rPr>
              <w:tab/>
            </w:r>
            <w:r>
              <w:rPr>
                <w:noProof/>
                <w:webHidden/>
              </w:rPr>
              <w:fldChar w:fldCharType="begin"/>
            </w:r>
            <w:r w:rsidR="00DE2DA1">
              <w:rPr>
                <w:noProof/>
                <w:webHidden/>
              </w:rPr>
              <w:instrText xml:space="preserve"> PAGEREF _Toc501564101 \h </w:instrText>
            </w:r>
            <w:r>
              <w:rPr>
                <w:noProof/>
                <w:webHidden/>
              </w:rPr>
            </w:r>
            <w:r>
              <w:rPr>
                <w:noProof/>
                <w:webHidden/>
              </w:rPr>
              <w:fldChar w:fldCharType="separate"/>
            </w:r>
            <w:r w:rsidR="00DE2DA1">
              <w:rPr>
                <w:noProof/>
                <w:webHidden/>
              </w:rPr>
              <w:t>103</w:t>
            </w:r>
            <w:r>
              <w:rPr>
                <w:noProof/>
                <w:webHidden/>
              </w:rPr>
              <w:fldChar w:fldCharType="end"/>
            </w:r>
          </w:hyperlink>
        </w:p>
        <w:p w:rsidR="00DE2DA1" w:rsidRDefault="005139F1">
          <w:pPr>
            <w:pStyle w:val="Sommario6"/>
            <w:tabs>
              <w:tab w:val="left" w:pos="2434"/>
              <w:tab w:val="right" w:leader="dot" w:pos="9628"/>
            </w:tabs>
            <w:rPr>
              <w:noProof/>
            </w:rPr>
          </w:pPr>
          <w:hyperlink w:anchor="_Toc501564102" w:history="1">
            <w:r w:rsidR="00DE2DA1" w:rsidRPr="00B90E0C">
              <w:rPr>
                <w:rStyle w:val="Collegamentoipertestuale"/>
                <w:noProof/>
                <w:highlight w:val="yellow"/>
              </w:rPr>
              <w:t>10.7.4.1.1.1.</w:t>
            </w:r>
            <w:r w:rsidR="00DE2DA1">
              <w:rPr>
                <w:noProof/>
              </w:rPr>
              <w:tab/>
            </w:r>
            <w:r w:rsidR="00DE2DA1" w:rsidRPr="00B90E0C">
              <w:rPr>
                <w:rStyle w:val="Collegamentoipertestuale"/>
                <w:noProof/>
                <w:highlight w:val="yellow"/>
              </w:rPr>
              <w:t>Diagnosi: &lt;component&gt;/ &lt;observation&gt;</w:t>
            </w:r>
            <w:r w:rsidR="00DE2DA1">
              <w:rPr>
                <w:noProof/>
                <w:webHidden/>
              </w:rPr>
              <w:tab/>
            </w:r>
            <w:r>
              <w:rPr>
                <w:noProof/>
                <w:webHidden/>
              </w:rPr>
              <w:fldChar w:fldCharType="begin"/>
            </w:r>
            <w:r w:rsidR="00DE2DA1">
              <w:rPr>
                <w:noProof/>
                <w:webHidden/>
              </w:rPr>
              <w:instrText xml:space="preserve"> PAGEREF _Toc501564102 \h </w:instrText>
            </w:r>
            <w:r>
              <w:rPr>
                <w:noProof/>
                <w:webHidden/>
              </w:rPr>
            </w:r>
            <w:r>
              <w:rPr>
                <w:noProof/>
                <w:webHidden/>
              </w:rPr>
              <w:fldChar w:fldCharType="separate"/>
            </w:r>
            <w:r w:rsidR="00DE2DA1">
              <w:rPr>
                <w:noProof/>
                <w:webHidden/>
              </w:rPr>
              <w:t>104</w:t>
            </w:r>
            <w:r>
              <w:rPr>
                <w:noProof/>
                <w:webHidden/>
              </w:rPr>
              <w:fldChar w:fldCharType="end"/>
            </w:r>
          </w:hyperlink>
        </w:p>
        <w:p w:rsidR="00DE2DA1" w:rsidRDefault="005139F1">
          <w:pPr>
            <w:pStyle w:val="Sommario6"/>
            <w:tabs>
              <w:tab w:val="left" w:pos="2434"/>
              <w:tab w:val="right" w:leader="dot" w:pos="9628"/>
            </w:tabs>
            <w:rPr>
              <w:noProof/>
            </w:rPr>
          </w:pPr>
          <w:hyperlink w:anchor="_Toc501564103" w:history="1">
            <w:r w:rsidR="00DE2DA1" w:rsidRPr="00B90E0C">
              <w:rPr>
                <w:rStyle w:val="Collegamentoipertestuale"/>
                <w:noProof/>
                <w:highlight w:val="yellow"/>
              </w:rPr>
              <w:t>10.7.4.1.1.2.</w:t>
            </w:r>
            <w:r w:rsidR="00DE2DA1">
              <w:rPr>
                <w:noProof/>
              </w:rPr>
              <w:tab/>
            </w:r>
            <w:r w:rsidR="00DE2DA1" w:rsidRPr="00B90E0C">
              <w:rPr>
                <w:rStyle w:val="Collegamentoipertestuale"/>
                <w:noProof/>
                <w:highlight w:val="yellow"/>
              </w:rPr>
              <w:t>Classificazione del Tumore: &lt;component&gt;/ &lt;observation&gt;</w:t>
            </w:r>
            <w:r w:rsidR="00DE2DA1">
              <w:rPr>
                <w:noProof/>
                <w:webHidden/>
              </w:rPr>
              <w:tab/>
            </w:r>
            <w:r>
              <w:rPr>
                <w:noProof/>
                <w:webHidden/>
              </w:rPr>
              <w:fldChar w:fldCharType="begin"/>
            </w:r>
            <w:r w:rsidR="00DE2DA1">
              <w:rPr>
                <w:noProof/>
                <w:webHidden/>
              </w:rPr>
              <w:instrText xml:space="preserve"> PAGEREF _Toc501564103 \h </w:instrText>
            </w:r>
            <w:r>
              <w:rPr>
                <w:noProof/>
                <w:webHidden/>
              </w:rPr>
            </w:r>
            <w:r>
              <w:rPr>
                <w:noProof/>
                <w:webHidden/>
              </w:rPr>
              <w:fldChar w:fldCharType="separate"/>
            </w:r>
            <w:r w:rsidR="00DE2DA1">
              <w:rPr>
                <w:noProof/>
                <w:webHidden/>
              </w:rPr>
              <w:t>106</w:t>
            </w:r>
            <w:r>
              <w:rPr>
                <w:noProof/>
                <w:webHidden/>
              </w:rPr>
              <w:fldChar w:fldCharType="end"/>
            </w:r>
          </w:hyperlink>
        </w:p>
        <w:p w:rsidR="00DE2DA1" w:rsidRDefault="005139F1">
          <w:pPr>
            <w:pStyle w:val="Sommario6"/>
            <w:tabs>
              <w:tab w:val="left" w:pos="2434"/>
              <w:tab w:val="right" w:leader="dot" w:pos="9628"/>
            </w:tabs>
            <w:rPr>
              <w:noProof/>
            </w:rPr>
          </w:pPr>
          <w:hyperlink w:anchor="_Toc501564104" w:history="1">
            <w:r w:rsidR="00DE2DA1" w:rsidRPr="00B90E0C">
              <w:rPr>
                <w:rStyle w:val="Collegamentoipertestuale"/>
                <w:noProof/>
                <w:highlight w:val="yellow"/>
              </w:rPr>
              <w:t>10.7.4.1.1.3.</w:t>
            </w:r>
            <w:r w:rsidR="00DE2DA1">
              <w:rPr>
                <w:noProof/>
              </w:rPr>
              <w:tab/>
            </w:r>
            <w:r w:rsidR="00DE2DA1" w:rsidRPr="00B90E0C">
              <w:rPr>
                <w:rStyle w:val="Collegamentoipertestuale"/>
                <w:noProof/>
                <w:highlight w:val="yellow"/>
              </w:rPr>
              <w:t>Formula del Tumore: &lt;component&gt;/ &lt;observation&gt;</w:t>
            </w:r>
            <w:r w:rsidR="00DE2DA1">
              <w:rPr>
                <w:noProof/>
                <w:webHidden/>
              </w:rPr>
              <w:tab/>
            </w:r>
            <w:r>
              <w:rPr>
                <w:noProof/>
                <w:webHidden/>
              </w:rPr>
              <w:fldChar w:fldCharType="begin"/>
            </w:r>
            <w:r w:rsidR="00DE2DA1">
              <w:rPr>
                <w:noProof/>
                <w:webHidden/>
              </w:rPr>
              <w:instrText xml:space="preserve"> PAGEREF _Toc501564104 \h </w:instrText>
            </w:r>
            <w:r>
              <w:rPr>
                <w:noProof/>
                <w:webHidden/>
              </w:rPr>
            </w:r>
            <w:r>
              <w:rPr>
                <w:noProof/>
                <w:webHidden/>
              </w:rPr>
              <w:fldChar w:fldCharType="separate"/>
            </w:r>
            <w:r w:rsidR="00DE2DA1">
              <w:rPr>
                <w:noProof/>
                <w:webHidden/>
              </w:rPr>
              <w:t>111</w:t>
            </w:r>
            <w:r>
              <w:rPr>
                <w:noProof/>
                <w:webHidden/>
              </w:rPr>
              <w:fldChar w:fldCharType="end"/>
            </w:r>
          </w:hyperlink>
        </w:p>
        <w:p w:rsidR="00DE2DA1" w:rsidRDefault="005139F1">
          <w:pPr>
            <w:pStyle w:val="Sommario2"/>
            <w:tabs>
              <w:tab w:val="left" w:pos="1100"/>
              <w:tab w:val="right" w:leader="dot" w:pos="9628"/>
            </w:tabs>
            <w:rPr>
              <w:rFonts w:eastAsiaTheme="minorEastAsia"/>
              <w:noProof/>
              <w:lang w:eastAsia="it-IT"/>
            </w:rPr>
          </w:pPr>
          <w:hyperlink w:anchor="_Toc501564105" w:history="1">
            <w:r w:rsidR="00DE2DA1" w:rsidRPr="00B90E0C">
              <w:rPr>
                <w:rStyle w:val="Collegamentoipertestuale"/>
                <w:noProof/>
              </w:rPr>
              <w:t>10.8.</w:t>
            </w:r>
            <w:r w:rsidR="00DE2DA1">
              <w:rPr>
                <w:rFonts w:eastAsiaTheme="minorEastAsia"/>
                <w:noProof/>
                <w:lang w:eastAsia="it-IT"/>
              </w:rPr>
              <w:tab/>
            </w:r>
            <w:r w:rsidR="00DE2DA1" w:rsidRPr="00B90E0C">
              <w:rPr>
                <w:rStyle w:val="Collegamentoipertestuale"/>
                <w:noProof/>
              </w:rPr>
              <w:t>Sezione Commenti e Conclusioni</w:t>
            </w:r>
            <w:r w:rsidR="00DE2DA1">
              <w:rPr>
                <w:noProof/>
                <w:webHidden/>
              </w:rPr>
              <w:tab/>
            </w:r>
            <w:r>
              <w:rPr>
                <w:noProof/>
                <w:webHidden/>
              </w:rPr>
              <w:fldChar w:fldCharType="begin"/>
            </w:r>
            <w:r w:rsidR="00DE2DA1">
              <w:rPr>
                <w:noProof/>
                <w:webHidden/>
              </w:rPr>
              <w:instrText xml:space="preserve"> PAGEREF _Toc501564105 \h </w:instrText>
            </w:r>
            <w:r>
              <w:rPr>
                <w:noProof/>
                <w:webHidden/>
              </w:rPr>
            </w:r>
            <w:r>
              <w:rPr>
                <w:noProof/>
                <w:webHidden/>
              </w:rPr>
              <w:fldChar w:fldCharType="separate"/>
            </w:r>
            <w:r w:rsidR="00DE2DA1">
              <w:rPr>
                <w:noProof/>
                <w:webHidden/>
              </w:rPr>
              <w:t>125</w:t>
            </w:r>
            <w:r>
              <w:rPr>
                <w:noProof/>
                <w:webHidden/>
              </w:rPr>
              <w:fldChar w:fldCharType="end"/>
            </w:r>
          </w:hyperlink>
        </w:p>
        <w:p w:rsidR="00DE2DA1" w:rsidRDefault="005139F1">
          <w:pPr>
            <w:pStyle w:val="Sommario3"/>
            <w:rPr>
              <w:rFonts w:eastAsiaTheme="minorEastAsia"/>
              <w:noProof/>
              <w:lang w:eastAsia="it-IT"/>
            </w:rPr>
          </w:pPr>
          <w:hyperlink w:anchor="_Toc501564106" w:history="1">
            <w:r w:rsidR="00DE2DA1" w:rsidRPr="00B90E0C">
              <w:rPr>
                <w:rStyle w:val="Collegamentoipertestuale"/>
                <w:noProof/>
              </w:rPr>
              <w:t>10.8.1.</w:t>
            </w:r>
            <w:r w:rsidR="00DE2DA1">
              <w:rPr>
                <w:rFonts w:eastAsiaTheme="minorEastAsia"/>
                <w:noProof/>
                <w:lang w:eastAsia="it-IT"/>
              </w:rPr>
              <w:tab/>
            </w:r>
            <w:r w:rsidR="00DE2DA1" w:rsidRPr="00B90E0C">
              <w:rPr>
                <w:rStyle w:val="Collegamentoipertestuale"/>
                <w:noProof/>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_Toc501564106 \h </w:instrText>
            </w:r>
            <w:r>
              <w:rPr>
                <w:noProof/>
                <w:webHidden/>
              </w:rPr>
            </w:r>
            <w:r>
              <w:rPr>
                <w:noProof/>
                <w:webHidden/>
              </w:rPr>
              <w:fldChar w:fldCharType="separate"/>
            </w:r>
            <w:r w:rsidR="00DE2DA1">
              <w:rPr>
                <w:noProof/>
                <w:webHidden/>
              </w:rPr>
              <w:t>125</w:t>
            </w:r>
            <w:r>
              <w:rPr>
                <w:noProof/>
                <w:webHidden/>
              </w:rPr>
              <w:fldChar w:fldCharType="end"/>
            </w:r>
          </w:hyperlink>
        </w:p>
        <w:p w:rsidR="00DE2DA1" w:rsidRDefault="005139F1">
          <w:pPr>
            <w:pStyle w:val="Sommario3"/>
            <w:rPr>
              <w:rFonts w:eastAsiaTheme="minorEastAsia"/>
              <w:noProof/>
              <w:lang w:eastAsia="it-IT"/>
            </w:rPr>
          </w:pPr>
          <w:hyperlink w:anchor="_Toc501564107" w:history="1">
            <w:r w:rsidR="00DE2DA1" w:rsidRPr="00B90E0C">
              <w:rPr>
                <w:rStyle w:val="Collegamentoipertestuale"/>
                <w:noProof/>
              </w:rPr>
              <w:t>10.8.2.</w:t>
            </w:r>
            <w:r w:rsidR="00DE2DA1">
              <w:rPr>
                <w:rFonts w:eastAsiaTheme="minorEastAsia"/>
                <w:noProof/>
                <w:lang w:eastAsia="it-IT"/>
              </w:rPr>
              <w:tab/>
            </w:r>
            <w:r w:rsidR="00DE2DA1" w:rsidRPr="00B90E0C">
              <w:rPr>
                <w:rStyle w:val="Collegamentoipertestuale"/>
                <w:noProof/>
              </w:rPr>
              <w:t>Titolo della sezione: &lt;title&gt;</w:t>
            </w:r>
            <w:r w:rsidR="00DE2DA1">
              <w:rPr>
                <w:noProof/>
                <w:webHidden/>
              </w:rPr>
              <w:tab/>
            </w:r>
            <w:r>
              <w:rPr>
                <w:noProof/>
                <w:webHidden/>
              </w:rPr>
              <w:fldChar w:fldCharType="begin"/>
            </w:r>
            <w:r w:rsidR="00DE2DA1">
              <w:rPr>
                <w:noProof/>
                <w:webHidden/>
              </w:rPr>
              <w:instrText xml:space="preserve"> PAGEREF _Toc501564107 \h </w:instrText>
            </w:r>
            <w:r>
              <w:rPr>
                <w:noProof/>
                <w:webHidden/>
              </w:rPr>
            </w:r>
            <w:r>
              <w:rPr>
                <w:noProof/>
                <w:webHidden/>
              </w:rPr>
              <w:fldChar w:fldCharType="separate"/>
            </w:r>
            <w:r w:rsidR="00DE2DA1">
              <w:rPr>
                <w:noProof/>
                <w:webHidden/>
              </w:rPr>
              <w:t>126</w:t>
            </w:r>
            <w:r>
              <w:rPr>
                <w:noProof/>
                <w:webHidden/>
              </w:rPr>
              <w:fldChar w:fldCharType="end"/>
            </w:r>
          </w:hyperlink>
        </w:p>
        <w:p w:rsidR="00DE2DA1" w:rsidRDefault="005139F1">
          <w:pPr>
            <w:pStyle w:val="Sommario3"/>
            <w:rPr>
              <w:rFonts w:eastAsiaTheme="minorEastAsia"/>
              <w:noProof/>
              <w:lang w:eastAsia="it-IT"/>
            </w:rPr>
          </w:pPr>
          <w:hyperlink w:anchor="_Toc501564108" w:history="1">
            <w:r w:rsidR="00DE2DA1" w:rsidRPr="00B90E0C">
              <w:rPr>
                <w:rStyle w:val="Collegamentoipertestuale"/>
                <w:noProof/>
              </w:rPr>
              <w:t>10.8.3.</w:t>
            </w:r>
            <w:r w:rsidR="00DE2DA1">
              <w:rPr>
                <w:rFonts w:eastAsiaTheme="minorEastAsia"/>
                <w:noProof/>
                <w:lang w:eastAsia="it-IT"/>
              </w:rPr>
              <w:tab/>
            </w:r>
            <w:r w:rsidR="00DE2DA1" w:rsidRPr="00B90E0C">
              <w:rPr>
                <w:rStyle w:val="Collegamentoipertestuale"/>
                <w:noProof/>
              </w:rPr>
              <w:t>Blocco narrativo: &lt;text&gt;</w:t>
            </w:r>
            <w:r w:rsidR="00DE2DA1">
              <w:rPr>
                <w:noProof/>
                <w:webHidden/>
              </w:rPr>
              <w:tab/>
            </w:r>
            <w:r>
              <w:rPr>
                <w:noProof/>
                <w:webHidden/>
              </w:rPr>
              <w:fldChar w:fldCharType="begin"/>
            </w:r>
            <w:r w:rsidR="00DE2DA1">
              <w:rPr>
                <w:noProof/>
                <w:webHidden/>
              </w:rPr>
              <w:instrText xml:space="preserve"> PAGEREF _Toc501564108 \h </w:instrText>
            </w:r>
            <w:r>
              <w:rPr>
                <w:noProof/>
                <w:webHidden/>
              </w:rPr>
            </w:r>
            <w:r>
              <w:rPr>
                <w:noProof/>
                <w:webHidden/>
              </w:rPr>
              <w:fldChar w:fldCharType="separate"/>
            </w:r>
            <w:r w:rsidR="00DE2DA1">
              <w:rPr>
                <w:noProof/>
                <w:webHidden/>
              </w:rPr>
              <w:t>126</w:t>
            </w:r>
            <w:r>
              <w:rPr>
                <w:noProof/>
                <w:webHidden/>
              </w:rPr>
              <w:fldChar w:fldCharType="end"/>
            </w:r>
          </w:hyperlink>
        </w:p>
        <w:p w:rsidR="00DE2DA1" w:rsidRDefault="005139F1">
          <w:pPr>
            <w:pStyle w:val="Sommario3"/>
            <w:rPr>
              <w:rFonts w:eastAsiaTheme="minorEastAsia"/>
              <w:noProof/>
              <w:lang w:eastAsia="it-IT"/>
            </w:rPr>
          </w:pPr>
          <w:hyperlink w:anchor="_Toc501564109" w:history="1">
            <w:r w:rsidR="00DE2DA1" w:rsidRPr="00B90E0C">
              <w:rPr>
                <w:rStyle w:val="Collegamentoipertestuale"/>
                <w:noProof/>
              </w:rPr>
              <w:t>10.8.4.</w:t>
            </w:r>
            <w:r w:rsidR="00DE2DA1">
              <w:rPr>
                <w:rFonts w:eastAsiaTheme="minorEastAsia"/>
                <w:noProof/>
                <w:lang w:eastAsia="it-IT"/>
              </w:rPr>
              <w:tab/>
            </w:r>
            <w:r w:rsidR="00DE2DA1" w:rsidRPr="00B90E0C">
              <w:rPr>
                <w:rStyle w:val="Collegamentoipertestuale"/>
                <w:noProof/>
              </w:rPr>
              <w:t>Sezione Ulteriori Accertamenti Diagnostici</w:t>
            </w:r>
            <w:r w:rsidR="00DE2DA1">
              <w:rPr>
                <w:noProof/>
                <w:webHidden/>
              </w:rPr>
              <w:tab/>
            </w:r>
            <w:r>
              <w:rPr>
                <w:noProof/>
                <w:webHidden/>
              </w:rPr>
              <w:fldChar w:fldCharType="begin"/>
            </w:r>
            <w:r w:rsidR="00DE2DA1">
              <w:rPr>
                <w:noProof/>
                <w:webHidden/>
              </w:rPr>
              <w:instrText xml:space="preserve"> PAGEREF _Toc501564109 \h </w:instrText>
            </w:r>
            <w:r>
              <w:rPr>
                <w:noProof/>
                <w:webHidden/>
              </w:rPr>
            </w:r>
            <w:r>
              <w:rPr>
                <w:noProof/>
                <w:webHidden/>
              </w:rPr>
              <w:fldChar w:fldCharType="separate"/>
            </w:r>
            <w:r w:rsidR="00DE2DA1">
              <w:rPr>
                <w:noProof/>
                <w:webHidden/>
              </w:rPr>
              <w:t>126</w:t>
            </w:r>
            <w:r>
              <w:rPr>
                <w:noProof/>
                <w:webHidden/>
              </w:rPr>
              <w:fldChar w:fldCharType="end"/>
            </w:r>
          </w:hyperlink>
        </w:p>
        <w:p w:rsidR="00DE2DA1" w:rsidRDefault="005139F1">
          <w:pPr>
            <w:pStyle w:val="Sommario4"/>
            <w:tabs>
              <w:tab w:val="left" w:pos="1760"/>
              <w:tab w:val="right" w:leader="dot" w:pos="9628"/>
            </w:tabs>
            <w:rPr>
              <w:noProof/>
            </w:rPr>
          </w:pPr>
          <w:hyperlink w:anchor="_Toc501564110" w:history="1">
            <w:r w:rsidR="00DE2DA1" w:rsidRPr="00B90E0C">
              <w:rPr>
                <w:rStyle w:val="Collegamentoipertestuale"/>
                <w:noProof/>
              </w:rPr>
              <w:t>10.8.4.1.</w:t>
            </w:r>
            <w:r w:rsidR="00DE2DA1">
              <w:rPr>
                <w:noProof/>
              </w:rPr>
              <w:tab/>
            </w:r>
            <w:r w:rsidR="00DE2DA1" w:rsidRPr="00B90E0C">
              <w:rPr>
                <w:rStyle w:val="Collegamentoipertestuale"/>
                <w:noProof/>
              </w:rPr>
              <w:t>Identificativo della tipologia della sezione: &lt;code&gt;</w:t>
            </w:r>
            <w:r w:rsidR="00DE2DA1">
              <w:rPr>
                <w:noProof/>
                <w:webHidden/>
              </w:rPr>
              <w:tab/>
            </w:r>
            <w:r>
              <w:rPr>
                <w:noProof/>
                <w:webHidden/>
              </w:rPr>
              <w:fldChar w:fldCharType="begin"/>
            </w:r>
            <w:r w:rsidR="00DE2DA1">
              <w:rPr>
                <w:noProof/>
                <w:webHidden/>
              </w:rPr>
              <w:instrText xml:space="preserve"> PAGEREF _Toc501564110 \h </w:instrText>
            </w:r>
            <w:r>
              <w:rPr>
                <w:noProof/>
                <w:webHidden/>
              </w:rPr>
            </w:r>
            <w:r>
              <w:rPr>
                <w:noProof/>
                <w:webHidden/>
              </w:rPr>
              <w:fldChar w:fldCharType="separate"/>
            </w:r>
            <w:r w:rsidR="00DE2DA1">
              <w:rPr>
                <w:noProof/>
                <w:webHidden/>
              </w:rPr>
              <w:t>126</w:t>
            </w:r>
            <w:r>
              <w:rPr>
                <w:noProof/>
                <w:webHidden/>
              </w:rPr>
              <w:fldChar w:fldCharType="end"/>
            </w:r>
          </w:hyperlink>
        </w:p>
        <w:p w:rsidR="00DE2DA1" w:rsidRDefault="005139F1">
          <w:pPr>
            <w:pStyle w:val="Sommario4"/>
            <w:tabs>
              <w:tab w:val="left" w:pos="1760"/>
              <w:tab w:val="right" w:leader="dot" w:pos="9628"/>
            </w:tabs>
            <w:rPr>
              <w:noProof/>
            </w:rPr>
          </w:pPr>
          <w:hyperlink w:anchor="_Toc501564111" w:history="1">
            <w:r w:rsidR="00DE2DA1" w:rsidRPr="00B90E0C">
              <w:rPr>
                <w:rStyle w:val="Collegamentoipertestuale"/>
                <w:noProof/>
              </w:rPr>
              <w:t>10.8.4.2.</w:t>
            </w:r>
            <w:r w:rsidR="00DE2DA1">
              <w:rPr>
                <w:noProof/>
              </w:rPr>
              <w:tab/>
            </w:r>
            <w:r w:rsidR="00DE2DA1" w:rsidRPr="00B90E0C">
              <w:rPr>
                <w:rStyle w:val="Collegamentoipertestuale"/>
                <w:noProof/>
              </w:rPr>
              <w:t>Titolo della sezione: &lt;title&gt;</w:t>
            </w:r>
            <w:r w:rsidR="00DE2DA1">
              <w:rPr>
                <w:noProof/>
                <w:webHidden/>
              </w:rPr>
              <w:tab/>
            </w:r>
            <w:r>
              <w:rPr>
                <w:noProof/>
                <w:webHidden/>
              </w:rPr>
              <w:fldChar w:fldCharType="begin"/>
            </w:r>
            <w:r w:rsidR="00DE2DA1">
              <w:rPr>
                <w:noProof/>
                <w:webHidden/>
              </w:rPr>
              <w:instrText xml:space="preserve"> PAGEREF _Toc501564111 \h </w:instrText>
            </w:r>
            <w:r>
              <w:rPr>
                <w:noProof/>
                <w:webHidden/>
              </w:rPr>
            </w:r>
            <w:r>
              <w:rPr>
                <w:noProof/>
                <w:webHidden/>
              </w:rPr>
              <w:fldChar w:fldCharType="separate"/>
            </w:r>
            <w:r w:rsidR="00DE2DA1">
              <w:rPr>
                <w:noProof/>
                <w:webHidden/>
              </w:rPr>
              <w:t>127</w:t>
            </w:r>
            <w:r>
              <w:rPr>
                <w:noProof/>
                <w:webHidden/>
              </w:rPr>
              <w:fldChar w:fldCharType="end"/>
            </w:r>
          </w:hyperlink>
        </w:p>
        <w:p w:rsidR="00DE2DA1" w:rsidRDefault="005139F1">
          <w:pPr>
            <w:pStyle w:val="Sommario4"/>
            <w:tabs>
              <w:tab w:val="left" w:pos="1760"/>
              <w:tab w:val="right" w:leader="dot" w:pos="9628"/>
            </w:tabs>
            <w:rPr>
              <w:noProof/>
            </w:rPr>
          </w:pPr>
          <w:hyperlink w:anchor="_Toc501564112" w:history="1">
            <w:r w:rsidR="00DE2DA1" w:rsidRPr="00B90E0C">
              <w:rPr>
                <w:rStyle w:val="Collegamentoipertestuale"/>
                <w:noProof/>
              </w:rPr>
              <w:t>10.8.4.3.</w:t>
            </w:r>
            <w:r w:rsidR="00DE2DA1">
              <w:rPr>
                <w:noProof/>
              </w:rPr>
              <w:tab/>
            </w:r>
            <w:r w:rsidR="00DE2DA1" w:rsidRPr="00B90E0C">
              <w:rPr>
                <w:rStyle w:val="Collegamentoipertestuale"/>
                <w:noProof/>
              </w:rPr>
              <w:t>Blocco narrativo: &lt;text&gt;</w:t>
            </w:r>
            <w:r w:rsidR="00DE2DA1">
              <w:rPr>
                <w:noProof/>
                <w:webHidden/>
              </w:rPr>
              <w:tab/>
            </w:r>
            <w:r>
              <w:rPr>
                <w:noProof/>
                <w:webHidden/>
              </w:rPr>
              <w:fldChar w:fldCharType="begin"/>
            </w:r>
            <w:r w:rsidR="00DE2DA1">
              <w:rPr>
                <w:noProof/>
                <w:webHidden/>
              </w:rPr>
              <w:instrText xml:space="preserve"> PAGEREF _Toc501564112 \h </w:instrText>
            </w:r>
            <w:r>
              <w:rPr>
                <w:noProof/>
                <w:webHidden/>
              </w:rPr>
            </w:r>
            <w:r>
              <w:rPr>
                <w:noProof/>
                <w:webHidden/>
              </w:rPr>
              <w:fldChar w:fldCharType="separate"/>
            </w:r>
            <w:r w:rsidR="00DE2DA1">
              <w:rPr>
                <w:noProof/>
                <w:webHidden/>
              </w:rPr>
              <w:t>127</w:t>
            </w:r>
            <w:r>
              <w:rPr>
                <w:noProof/>
                <w:webHidden/>
              </w:rPr>
              <w:fldChar w:fldCharType="end"/>
            </w:r>
          </w:hyperlink>
        </w:p>
        <w:p w:rsidR="00DE2DA1" w:rsidRDefault="005139F1" w:rsidP="002663AC">
          <w:pPr>
            <w:pStyle w:val="Sommario1"/>
            <w:rPr>
              <w:rFonts w:eastAsiaTheme="minorEastAsia"/>
              <w:noProof/>
              <w:lang w:eastAsia="it-IT"/>
            </w:rPr>
          </w:pPr>
          <w:hyperlink w:anchor="_Toc501564113" w:history="1">
            <w:r w:rsidR="00DE2DA1" w:rsidRPr="00B90E0C">
              <w:rPr>
                <w:rStyle w:val="Collegamentoipertestuale"/>
                <w:noProof/>
              </w:rPr>
              <w:t>11.</w:t>
            </w:r>
            <w:r w:rsidR="00DE2DA1">
              <w:rPr>
                <w:rFonts w:eastAsiaTheme="minorEastAsia"/>
                <w:noProof/>
                <w:lang w:eastAsia="it-IT"/>
              </w:rPr>
              <w:tab/>
            </w:r>
            <w:r w:rsidR="00DE2DA1" w:rsidRPr="00B90E0C">
              <w:rPr>
                <w:rStyle w:val="Collegamentoipertestuale"/>
                <w:noProof/>
              </w:rPr>
              <w:t>NORMATIVA E DOCUMENTAZIONE DI RIFERIMENTO</w:t>
            </w:r>
            <w:r w:rsidR="00DE2DA1">
              <w:rPr>
                <w:noProof/>
                <w:webHidden/>
              </w:rPr>
              <w:tab/>
            </w:r>
            <w:r>
              <w:rPr>
                <w:noProof/>
                <w:webHidden/>
              </w:rPr>
              <w:fldChar w:fldCharType="begin"/>
            </w:r>
            <w:r w:rsidR="00DE2DA1">
              <w:rPr>
                <w:noProof/>
                <w:webHidden/>
              </w:rPr>
              <w:instrText xml:space="preserve"> PAGEREF _Toc501564113 \h </w:instrText>
            </w:r>
            <w:r>
              <w:rPr>
                <w:noProof/>
                <w:webHidden/>
              </w:rPr>
            </w:r>
            <w:r>
              <w:rPr>
                <w:noProof/>
                <w:webHidden/>
              </w:rPr>
              <w:fldChar w:fldCharType="separate"/>
            </w:r>
            <w:r w:rsidR="00DE2DA1">
              <w:rPr>
                <w:noProof/>
                <w:webHidden/>
              </w:rPr>
              <w:t>128</w:t>
            </w:r>
            <w:r>
              <w:rPr>
                <w:noProof/>
                <w:webHidden/>
              </w:rPr>
              <w:fldChar w:fldCharType="end"/>
            </w:r>
          </w:hyperlink>
        </w:p>
        <w:p w:rsidR="001610D4" w:rsidRPr="00060217" w:rsidRDefault="005139F1">
          <w:r w:rsidRPr="00060217">
            <w:rPr>
              <w:sz w:val="20"/>
              <w:szCs w:val="20"/>
            </w:rPr>
            <w:fldChar w:fldCharType="end"/>
          </w:r>
        </w:p>
      </w:sdtContent>
    </w:sdt>
    <w:p w:rsidR="00734B84" w:rsidRPr="00060217" w:rsidRDefault="00734B84">
      <w:pPr>
        <w:rPr>
          <w:rFonts w:asciiTheme="majorHAnsi" w:eastAsiaTheme="majorEastAsia" w:hAnsiTheme="majorHAnsi" w:cstheme="majorBidi"/>
          <w:color w:val="2E74B5" w:themeColor="accent1" w:themeShade="BF"/>
          <w:sz w:val="32"/>
          <w:szCs w:val="32"/>
        </w:rPr>
      </w:pPr>
      <w:r w:rsidRPr="00060217">
        <w:br w:type="page"/>
      </w:r>
    </w:p>
    <w:p w:rsidR="00633355" w:rsidRPr="00060217" w:rsidRDefault="001610D4" w:rsidP="005A1E33">
      <w:pPr>
        <w:pStyle w:val="Titolo1"/>
      </w:pPr>
      <w:bookmarkStart w:id="0" w:name="_Toc501563903"/>
      <w:r w:rsidRPr="00060217">
        <w:t>PREMESSA</w:t>
      </w:r>
      <w:bookmarkEnd w:id="0"/>
    </w:p>
    <w:p w:rsidR="004848B1" w:rsidRPr="00060217" w:rsidRDefault="004848B1" w:rsidP="004848B1">
      <w:pPr>
        <w:jc w:val="both"/>
      </w:pPr>
      <w:r w:rsidRPr="00060217">
        <w:t>L’</w:t>
      </w:r>
      <w:r w:rsidRPr="00060217">
        <w:rPr>
          <w:b/>
        </w:rPr>
        <w:t xml:space="preserve">art.12 del Decreto Legge 179/2012 </w:t>
      </w:r>
      <w:r w:rsidRPr="00060217">
        <w:t>istituisce il Fascicolo Sanitario Elettronico (FSE), inteso come l’insieme dei dati e documenti digitali di tipo sanitario e sociosanitario generati da eventi clinici presenti e trascorsi, riguardanti l’assistito.</w:t>
      </w:r>
    </w:p>
    <w:p w:rsidR="004848B1" w:rsidRPr="00060217" w:rsidRDefault="004848B1" w:rsidP="004848B1">
      <w:pPr>
        <w:jc w:val="both"/>
      </w:pPr>
      <w:r w:rsidRPr="00060217">
        <w:t>Il FSE è stato istituito dalle regioni e dalle province autonome nel rispetto della normativa vigente in materia di protezione dei dati personali ai fini di:</w:t>
      </w:r>
    </w:p>
    <w:p w:rsidR="004848B1" w:rsidRPr="00060217" w:rsidRDefault="0070721E" w:rsidP="00242C30">
      <w:pPr>
        <w:pStyle w:val="Paragrafoelenco"/>
        <w:numPr>
          <w:ilvl w:val="0"/>
          <w:numId w:val="80"/>
        </w:numPr>
        <w:jc w:val="both"/>
      </w:pPr>
      <w:r w:rsidRPr="00060217">
        <w:t>P</w:t>
      </w:r>
      <w:r w:rsidR="004848B1" w:rsidRPr="00060217">
        <w:t>revenzione, diagnosi, cura e riabilitazione;</w:t>
      </w:r>
    </w:p>
    <w:p w:rsidR="004848B1" w:rsidRPr="00060217" w:rsidRDefault="0070721E" w:rsidP="00242C30">
      <w:pPr>
        <w:pStyle w:val="Paragrafoelenco"/>
        <w:numPr>
          <w:ilvl w:val="0"/>
          <w:numId w:val="80"/>
        </w:numPr>
        <w:jc w:val="both"/>
      </w:pPr>
      <w:r w:rsidRPr="00060217">
        <w:t>S</w:t>
      </w:r>
      <w:r w:rsidR="004848B1" w:rsidRPr="00060217">
        <w:t>tudio e ricerca scientifica in campo medico, biomedico ed epidemiologico;</w:t>
      </w:r>
    </w:p>
    <w:p w:rsidR="004848B1" w:rsidRPr="00060217" w:rsidRDefault="0070721E" w:rsidP="00242C30">
      <w:pPr>
        <w:pStyle w:val="Paragrafoelenco"/>
        <w:numPr>
          <w:ilvl w:val="0"/>
          <w:numId w:val="80"/>
        </w:numPr>
        <w:jc w:val="both"/>
      </w:pPr>
      <w:r w:rsidRPr="00060217">
        <w:t>P</w:t>
      </w:r>
      <w:r w:rsidR="004848B1" w:rsidRPr="00060217">
        <w:t>rogrammazione sanitaria, verifica delle qualità delle cure e valutazione dell’assistenza sanitaria.</w:t>
      </w:r>
    </w:p>
    <w:p w:rsidR="004848B1" w:rsidRPr="00060217" w:rsidRDefault="004848B1" w:rsidP="004848B1">
      <w:pPr>
        <w:jc w:val="both"/>
      </w:pPr>
      <w:r w:rsidRPr="00060217">
        <w:t xml:space="preserve">Nel dicembre 2013, al fine di accelerare il processo di predisposizione delle piattaforme FSE regionali, è stato istituito un </w:t>
      </w:r>
      <w:r w:rsidRPr="00060217">
        <w:rPr>
          <w:u w:val="single"/>
        </w:rPr>
        <w:t>Tavolo Tecnico</w:t>
      </w:r>
      <w:r w:rsidRPr="00060217">
        <w:t xml:space="preserve"> coordinato dall’AgID (Agenzia per l’Italia Digitale) e dal Ministero della Salute. Questo </w:t>
      </w:r>
      <w:r w:rsidR="00997240" w:rsidRPr="00060217">
        <w:t>T</w:t>
      </w:r>
      <w:r w:rsidRPr="00060217">
        <w:t>avolo ha visto il coinvolgimento attivo dei rappresentanti de</w:t>
      </w:r>
      <w:r w:rsidR="0070721E" w:rsidRPr="00060217">
        <w:t>lle regioni e</w:t>
      </w:r>
      <w:r w:rsidRPr="00060217">
        <w:t xml:space="preserve"> del Ministero dell’Economia e delle Finanze per analizzare gli aspetti tecnici, normativi e procedurali e disegnare gli scenari di riferimento nella progettazione dell’intervento. </w:t>
      </w:r>
    </w:p>
    <w:p w:rsidR="004848B1" w:rsidRPr="00060217" w:rsidRDefault="004848B1" w:rsidP="004848B1">
      <w:pPr>
        <w:jc w:val="both"/>
      </w:pPr>
      <w:r w:rsidRPr="00060217">
        <w:t>Questo Tavolo ha rilasciato le linee guida per la presentazione dei piani di progetto regionali per il FSE e successivamente si è focalizzato sulla definizione dei processi per l’interoperabilità tra le regioni, definendo le specifiche tecnico-funzionali.</w:t>
      </w:r>
    </w:p>
    <w:p w:rsidR="00997240" w:rsidRPr="00060217" w:rsidRDefault="00997240" w:rsidP="00997240">
      <w:pPr>
        <w:jc w:val="both"/>
      </w:pPr>
      <w:r w:rsidRPr="00060217">
        <w:t>Il Tavolo Tecnico di monitoraggio e indirizzo per l’attuazione del FSE è stato istituito nell'ambito della Cabina di Regia del NSIS in conformità all’art.26 del DPCM n.178/2015.</w:t>
      </w:r>
    </w:p>
    <w:p w:rsidR="0070721E" w:rsidRPr="00060217" w:rsidRDefault="0070721E" w:rsidP="0070721E">
      <w:pPr>
        <w:jc w:val="both"/>
      </w:pPr>
      <w:r w:rsidRPr="00060217">
        <w:t xml:space="preserve">Il </w:t>
      </w:r>
      <w:r w:rsidRPr="00060217">
        <w:rPr>
          <w:b/>
        </w:rPr>
        <w:t>DPCM 178/2015</w:t>
      </w:r>
      <w:r w:rsidRPr="00060217">
        <w:t xml:space="preserve"> rappresenta il regolamento operativo del FSE. In particolare:</w:t>
      </w:r>
    </w:p>
    <w:p w:rsidR="0070721E" w:rsidRPr="00060217" w:rsidRDefault="0070721E" w:rsidP="00242C30">
      <w:pPr>
        <w:pStyle w:val="Paragrafoelenco"/>
        <w:numPr>
          <w:ilvl w:val="0"/>
          <w:numId w:val="81"/>
        </w:numPr>
        <w:jc w:val="both"/>
      </w:pPr>
      <w:r w:rsidRPr="00060217">
        <w:t>Disciplina sia i contenuti del FSE (nucleo minimo e contenuti integrativi) sia gli accessi;</w:t>
      </w:r>
    </w:p>
    <w:p w:rsidR="0070721E" w:rsidRPr="00060217" w:rsidRDefault="0070721E" w:rsidP="00242C30">
      <w:pPr>
        <w:pStyle w:val="Paragrafoelenco"/>
        <w:numPr>
          <w:ilvl w:val="0"/>
          <w:numId w:val="81"/>
        </w:numPr>
        <w:jc w:val="both"/>
      </w:pPr>
      <w:r w:rsidRPr="00060217">
        <w:t>Definisce le regole con le quali le regioni devono predisporre il proprio sistema di FSE in linea con le tempistiche di realizzazione del progetto indicate dal DL 179/2012.</w:t>
      </w:r>
    </w:p>
    <w:p w:rsidR="004848B1" w:rsidRPr="00060217" w:rsidRDefault="0070721E" w:rsidP="004848B1">
      <w:pPr>
        <w:jc w:val="both"/>
      </w:pPr>
      <w:r w:rsidRPr="00060217">
        <w:t xml:space="preserve">La </w:t>
      </w:r>
      <w:r w:rsidRPr="00060217">
        <w:rPr>
          <w:b/>
        </w:rPr>
        <w:t>Legge di Bilancio 2017</w:t>
      </w:r>
      <w:r w:rsidRPr="00060217">
        <w:t xml:space="preserve"> (Legge 11 dicembre 2016, n. 232) affida al</w:t>
      </w:r>
      <w:r w:rsidR="004848B1" w:rsidRPr="00060217">
        <w:t xml:space="preserve">l’Agenzia per l’Italia digitale (AgID) </w:t>
      </w:r>
      <w:r w:rsidRPr="00060217">
        <w:t>il compito di curare la progettazione dell’</w:t>
      </w:r>
      <w:r w:rsidRPr="00060217">
        <w:rPr>
          <w:b/>
        </w:rPr>
        <w:t>Infrastruttura N</w:t>
      </w:r>
      <w:r w:rsidR="004848B1" w:rsidRPr="00060217">
        <w:rPr>
          <w:b/>
        </w:rPr>
        <w:t xml:space="preserve">azionale </w:t>
      </w:r>
      <w:r w:rsidRPr="00060217">
        <w:rPr>
          <w:b/>
        </w:rPr>
        <w:t xml:space="preserve">per l’Interoperabilità </w:t>
      </w:r>
      <w:r w:rsidRPr="00060217">
        <w:t xml:space="preserve">(INI) </w:t>
      </w:r>
      <w:r w:rsidR="004848B1" w:rsidRPr="00060217">
        <w:t>necessaria a garantire l’interoperabilità dei FSE in accordo con il Ministero della Salute e il Ministero dell’Economia e delle Finanze, con le regioni e le province autonome.</w:t>
      </w:r>
    </w:p>
    <w:p w:rsidR="004920A8" w:rsidRPr="00060217" w:rsidRDefault="004920A8" w:rsidP="004848B1">
      <w:pPr>
        <w:jc w:val="both"/>
        <w:rPr>
          <w:b/>
        </w:rPr>
      </w:pPr>
      <w:r w:rsidRPr="00060217">
        <w:rPr>
          <w:b/>
        </w:rPr>
        <w:t>Al fine di avviare l’interoperabilità dei FSE, il Tavolo Tecnico ha dato mandato ad alcune regioni di coordinare nove gruppi di lavoro per la definizione dei contenuti informativi e delle specifiche CDA2 dei documenti ritenuti strategici all’Interoperabilità dei FSE tra le regioni.</w:t>
      </w:r>
    </w:p>
    <w:p w:rsidR="0049245C" w:rsidRPr="00060217" w:rsidRDefault="0088264F" w:rsidP="0049245C">
      <w:pPr>
        <w:jc w:val="both"/>
      </w:pPr>
      <w:r w:rsidRPr="00060217">
        <w:t>Dopo una prima fase che ha visto la costituzione di 6 gru</w:t>
      </w:r>
      <w:r w:rsidR="00036D08" w:rsidRPr="00060217">
        <w:t>ppi tematici per la formulazione</w:t>
      </w:r>
      <w:r w:rsidRPr="00060217">
        <w:t xml:space="preserve"> di linee guida inerenti le problematiche trasversali ai vari domini informativi</w:t>
      </w:r>
      <w:r w:rsidR="0049245C" w:rsidRPr="00060217">
        <w:t xml:space="preserve"> (</w:t>
      </w:r>
      <w:r w:rsidR="0049245C" w:rsidRPr="00060217">
        <w:rPr>
          <w:i/>
        </w:rPr>
        <w:t>Consenso, Codifiche, Comunicazione, Accesso, Firma xml e fogli di stile, Interoperabilità</w:t>
      </w:r>
      <w:r w:rsidR="0049245C" w:rsidRPr="00060217">
        <w:t>)</w:t>
      </w:r>
      <w:r w:rsidRPr="00060217">
        <w:t xml:space="preserve">, </w:t>
      </w:r>
      <w:r w:rsidR="008F01C6" w:rsidRPr="00060217">
        <w:t>ha preso avvio</w:t>
      </w:r>
      <w:r w:rsidRPr="00060217">
        <w:t xml:space="preserve"> una seconda fase per l’analis</w:t>
      </w:r>
      <w:r w:rsidR="0049245C" w:rsidRPr="00060217">
        <w:t>i dei singoli domini sanitari. In particolare, s</w:t>
      </w:r>
      <w:r w:rsidRPr="00060217">
        <w:t xml:space="preserve">ulla base della ricognizione effettuata dalle </w:t>
      </w:r>
      <w:r w:rsidR="004920A8" w:rsidRPr="00060217">
        <w:t>r</w:t>
      </w:r>
      <w:r w:rsidRPr="00060217">
        <w:t xml:space="preserve">egioni e della relativa mappatura dei contenuti attivi sui </w:t>
      </w:r>
      <w:r w:rsidR="0049245C" w:rsidRPr="00060217">
        <w:t>diversi</w:t>
      </w:r>
      <w:r w:rsidRPr="00060217">
        <w:t xml:space="preserve"> FSE</w:t>
      </w:r>
      <w:r w:rsidR="0049245C" w:rsidRPr="00060217">
        <w:t xml:space="preserve"> regionali</w:t>
      </w:r>
      <w:r w:rsidRPr="00060217">
        <w:t xml:space="preserve">, </w:t>
      </w:r>
      <w:r w:rsidR="0005325E" w:rsidRPr="00060217">
        <w:t>è stata</w:t>
      </w:r>
      <w:r w:rsidR="008F01C6" w:rsidRPr="00060217">
        <w:t xml:space="preserve"> organizza</w:t>
      </w:r>
      <w:r w:rsidR="0005325E" w:rsidRPr="00060217">
        <w:t>ta</w:t>
      </w:r>
      <w:r w:rsidR="008F01C6" w:rsidRPr="00060217">
        <w:t xml:space="preserve"> l’attività </w:t>
      </w:r>
      <w:r w:rsidR="0049245C" w:rsidRPr="00060217">
        <w:t>in Gruppi che lavorano in parallelo</w:t>
      </w:r>
      <w:r w:rsidRPr="00060217">
        <w:t xml:space="preserve"> su uno o più domini sanitari (documenti/contenuti).</w:t>
      </w:r>
    </w:p>
    <w:p w:rsidR="00F65D52" w:rsidRPr="00060217" w:rsidRDefault="00F65D52" w:rsidP="0049245C">
      <w:pPr>
        <w:jc w:val="both"/>
      </w:pPr>
      <w:r w:rsidRPr="00060217">
        <w:t>Oltre a svolgere un monitoraggio costante dello stato di attuazione e di utilizzo del FSE, il Tavolo ha avuto il compito di elaborare e di proporre alla Cabina di Regia del NSIS, i contenut</w:t>
      </w:r>
      <w:r w:rsidR="004848B1" w:rsidRPr="00060217">
        <w:t xml:space="preserve">i, i formati e gli standard dei </w:t>
      </w:r>
      <w:r w:rsidRPr="00060217">
        <w:t>documenti sanitari e socio-sanitari:</w:t>
      </w:r>
    </w:p>
    <w:p w:rsidR="00F65D52" w:rsidRPr="00060217" w:rsidRDefault="00863E6F" w:rsidP="00E938E1">
      <w:pPr>
        <w:pStyle w:val="Paragrafoelenco"/>
        <w:numPr>
          <w:ilvl w:val="0"/>
          <w:numId w:val="2"/>
        </w:numPr>
        <w:autoSpaceDE w:val="0"/>
        <w:autoSpaceDN w:val="0"/>
        <w:adjustRightInd w:val="0"/>
        <w:spacing w:after="0" w:line="240" w:lineRule="auto"/>
        <w:jc w:val="both"/>
      </w:pPr>
      <w:r w:rsidRPr="00060217">
        <w:rPr>
          <w:i/>
          <w:u w:val="single"/>
        </w:rPr>
        <w:t>A</w:t>
      </w:r>
      <w:r w:rsidR="00F65D52" w:rsidRPr="00060217">
        <w:rPr>
          <w:i/>
          <w:u w:val="single"/>
        </w:rPr>
        <w:t>ppartenenti al nucleo minimo</w:t>
      </w:r>
      <w:r w:rsidR="00F65D52" w:rsidRPr="00060217">
        <w:t xml:space="preserve"> (referti, verbali pronto soccorso, lettere di dimissione, dossier farmaceutico, consenso o diniego alla donazione degli organi e tessuti);</w:t>
      </w:r>
    </w:p>
    <w:p w:rsidR="00F65D52" w:rsidRPr="00060217" w:rsidRDefault="00863E6F" w:rsidP="00E938E1">
      <w:pPr>
        <w:pStyle w:val="Paragrafoelenco"/>
        <w:numPr>
          <w:ilvl w:val="0"/>
          <w:numId w:val="2"/>
        </w:numPr>
        <w:autoSpaceDE w:val="0"/>
        <w:autoSpaceDN w:val="0"/>
        <w:adjustRightInd w:val="0"/>
        <w:spacing w:after="0" w:line="240" w:lineRule="auto"/>
        <w:jc w:val="both"/>
      </w:pPr>
      <w:r w:rsidRPr="00060217">
        <w:rPr>
          <w:i/>
          <w:u w:val="single"/>
        </w:rPr>
        <w:t>I</w:t>
      </w:r>
      <w:r w:rsidR="00F65D52" w:rsidRPr="00060217">
        <w:rPr>
          <w:i/>
          <w:u w:val="single"/>
        </w:rPr>
        <w:t>ndicati dalle disposizioni dell'art. 12, comma 15-septies L. 221/2012, come introdotto dalla legge di stabilità 2017</w:t>
      </w:r>
      <w:r w:rsidR="00F65D52" w:rsidRPr="00060217">
        <w:t xml:space="preserve"> (prescrizioni, prestazioni di assistenza specialistica, certificati medici, esenzioni, prestazioni di assistenza protesica);</w:t>
      </w:r>
    </w:p>
    <w:p w:rsidR="00F65D52" w:rsidRPr="00060217" w:rsidRDefault="00863E6F" w:rsidP="00E938E1">
      <w:pPr>
        <w:pStyle w:val="Paragrafoelenco"/>
        <w:numPr>
          <w:ilvl w:val="0"/>
          <w:numId w:val="2"/>
        </w:numPr>
        <w:autoSpaceDE w:val="0"/>
        <w:autoSpaceDN w:val="0"/>
        <w:adjustRightInd w:val="0"/>
        <w:spacing w:after="0" w:line="240" w:lineRule="auto"/>
        <w:jc w:val="both"/>
      </w:pPr>
      <w:r w:rsidRPr="00060217">
        <w:rPr>
          <w:i/>
          <w:u w:val="single"/>
        </w:rPr>
        <w:t>E</w:t>
      </w:r>
      <w:r w:rsidR="00F65D52" w:rsidRPr="00060217">
        <w:rPr>
          <w:i/>
          <w:u w:val="single"/>
        </w:rPr>
        <w:t>mersi nell’ambito dei lavori del Tavolo</w:t>
      </w:r>
      <w:r w:rsidR="00F65D52" w:rsidRPr="00060217">
        <w:t xml:space="preserve"> (bilanci di salute, vaccinazioni e promemoria della ricetta).</w:t>
      </w:r>
    </w:p>
    <w:p w:rsidR="00F65D52" w:rsidRPr="00060217" w:rsidRDefault="00F65D52" w:rsidP="0049245C">
      <w:pPr>
        <w:pStyle w:val="Paragrafoelenco"/>
        <w:autoSpaceDE w:val="0"/>
        <w:autoSpaceDN w:val="0"/>
        <w:adjustRightInd w:val="0"/>
        <w:spacing w:after="0" w:line="240" w:lineRule="auto"/>
        <w:jc w:val="both"/>
      </w:pPr>
    </w:p>
    <w:p w:rsidR="00F65D52" w:rsidRPr="00060217" w:rsidRDefault="00F65D52" w:rsidP="0049245C">
      <w:pPr>
        <w:jc w:val="both"/>
      </w:pPr>
      <w:r w:rsidRPr="00060217">
        <w:t xml:space="preserve">Al Tavolo partecipano i rappresentanti delle amministrazioni, delle regioni e delle province autonome. </w:t>
      </w:r>
    </w:p>
    <w:p w:rsidR="00441237" w:rsidRPr="00060217" w:rsidRDefault="00F65D52" w:rsidP="0049245C">
      <w:pPr>
        <w:jc w:val="both"/>
      </w:pPr>
      <w:r w:rsidRPr="00060217">
        <w:t>O</w:t>
      </w:r>
      <w:r w:rsidR="00441237" w:rsidRPr="00060217">
        <w:t xml:space="preserve">gni Gruppo </w:t>
      </w:r>
      <w:r w:rsidR="0005325E" w:rsidRPr="00060217">
        <w:t>ha</w:t>
      </w:r>
      <w:r w:rsidR="00441237" w:rsidRPr="00060217">
        <w:t xml:space="preserve"> un membro capofila a cui spetta l’organizzazione </w:t>
      </w:r>
      <w:r w:rsidR="00712DF8" w:rsidRPr="00060217">
        <w:t xml:space="preserve">e il coordinamento </w:t>
      </w:r>
      <w:r w:rsidR="00441237" w:rsidRPr="00060217">
        <w:t>delle attività</w:t>
      </w:r>
      <w:r w:rsidR="00712DF8" w:rsidRPr="00060217">
        <w:t xml:space="preserve"> del Gruppo</w:t>
      </w:r>
      <w:r w:rsidR="00441237" w:rsidRPr="00060217">
        <w:t>.</w:t>
      </w:r>
      <w:r w:rsidR="0049245C" w:rsidRPr="00060217">
        <w:t xml:space="preserve"> </w:t>
      </w:r>
      <w:r w:rsidR="00441237" w:rsidRPr="00060217">
        <w:t xml:space="preserve">I </w:t>
      </w:r>
      <w:r w:rsidR="000A41E6" w:rsidRPr="00060217">
        <w:t xml:space="preserve">diversi </w:t>
      </w:r>
      <w:r w:rsidR="00441237" w:rsidRPr="00060217">
        <w:t xml:space="preserve">domini sono </w:t>
      </w:r>
      <w:r w:rsidR="0049245C" w:rsidRPr="00060217">
        <w:t xml:space="preserve">stati distribuiti tra i vari gruppi </w:t>
      </w:r>
      <w:r w:rsidR="004848B1" w:rsidRPr="00060217">
        <w:t xml:space="preserve">costituiti </w:t>
      </w:r>
      <w:r w:rsidR="0049245C" w:rsidRPr="00060217">
        <w:t>come riportato nella seguente Tabella:</w:t>
      </w:r>
    </w:p>
    <w:tbl>
      <w:tblPr>
        <w:tblStyle w:val="Grigliatabella"/>
        <w:tblW w:w="0" w:type="auto"/>
        <w:tblLook w:val="04A0"/>
      </w:tblPr>
      <w:tblGrid>
        <w:gridCol w:w="1007"/>
        <w:gridCol w:w="5811"/>
        <w:gridCol w:w="2829"/>
      </w:tblGrid>
      <w:tr w:rsidR="0038743F" w:rsidRPr="00060217" w:rsidTr="00560BC2">
        <w:trPr>
          <w:trHeight w:val="20"/>
        </w:trPr>
        <w:tc>
          <w:tcPr>
            <w:tcW w:w="988" w:type="dxa"/>
            <w:shd w:val="clear" w:color="auto" w:fill="00B0F0"/>
          </w:tcPr>
          <w:p w:rsidR="0038743F" w:rsidRPr="00060217" w:rsidRDefault="00863E6F" w:rsidP="00863E6F">
            <w:pPr>
              <w:jc w:val="center"/>
              <w:rPr>
                <w:b/>
              </w:rPr>
            </w:pPr>
            <w:r w:rsidRPr="00060217">
              <w:rPr>
                <w:b/>
              </w:rPr>
              <w:t>GRUPPO</w:t>
            </w:r>
          </w:p>
        </w:tc>
        <w:tc>
          <w:tcPr>
            <w:tcW w:w="5811" w:type="dxa"/>
            <w:shd w:val="clear" w:color="auto" w:fill="00B0F0"/>
          </w:tcPr>
          <w:p w:rsidR="0038743F" w:rsidRPr="00060217" w:rsidRDefault="00863E6F" w:rsidP="00863E6F">
            <w:pPr>
              <w:jc w:val="center"/>
              <w:rPr>
                <w:b/>
              </w:rPr>
            </w:pPr>
            <w:r w:rsidRPr="00060217">
              <w:rPr>
                <w:b/>
              </w:rPr>
              <w:t>DOMINIO (DOCUMENTI / CONTENUTO)</w:t>
            </w:r>
          </w:p>
        </w:tc>
        <w:tc>
          <w:tcPr>
            <w:tcW w:w="2829" w:type="dxa"/>
            <w:shd w:val="clear" w:color="auto" w:fill="00B0F0"/>
          </w:tcPr>
          <w:p w:rsidR="0038743F" w:rsidRPr="00060217" w:rsidRDefault="00863E6F" w:rsidP="00863E6F">
            <w:pPr>
              <w:jc w:val="center"/>
              <w:rPr>
                <w:b/>
              </w:rPr>
            </w:pPr>
            <w:r w:rsidRPr="00060217">
              <w:rPr>
                <w:b/>
              </w:rPr>
              <w:t>REGIONE / PROVINCIA AUTONOMA COORDINATRICE</w:t>
            </w:r>
          </w:p>
        </w:tc>
      </w:tr>
      <w:tr w:rsidR="0038743F" w:rsidRPr="00060217" w:rsidTr="00560BC2">
        <w:trPr>
          <w:trHeight w:val="20"/>
        </w:trPr>
        <w:tc>
          <w:tcPr>
            <w:tcW w:w="988" w:type="dxa"/>
          </w:tcPr>
          <w:p w:rsidR="0038743F" w:rsidRPr="00060217" w:rsidRDefault="0038743F" w:rsidP="00560BC2">
            <w:pPr>
              <w:jc w:val="center"/>
              <w:rPr>
                <w:b/>
                <w:i/>
                <w:sz w:val="20"/>
                <w:szCs w:val="20"/>
                <w:u w:val="single"/>
              </w:rPr>
            </w:pPr>
            <w:r w:rsidRPr="00060217">
              <w:rPr>
                <w:b/>
                <w:i/>
                <w:sz w:val="20"/>
                <w:szCs w:val="20"/>
                <w:u w:val="single"/>
              </w:rPr>
              <w:t>Gr1</w:t>
            </w:r>
          </w:p>
        </w:tc>
        <w:tc>
          <w:tcPr>
            <w:tcW w:w="5811" w:type="dxa"/>
          </w:tcPr>
          <w:p w:rsidR="0038743F" w:rsidRPr="00060217" w:rsidRDefault="0038743F" w:rsidP="0049245C">
            <w:pPr>
              <w:jc w:val="both"/>
              <w:rPr>
                <w:b/>
                <w:i/>
                <w:sz w:val="20"/>
                <w:szCs w:val="20"/>
                <w:u w:val="single"/>
              </w:rPr>
            </w:pPr>
            <w:r w:rsidRPr="00060217">
              <w:rPr>
                <w:b/>
                <w:i/>
                <w:sz w:val="20"/>
                <w:szCs w:val="20"/>
                <w:u w:val="single"/>
              </w:rPr>
              <w:t>b) referti</w:t>
            </w:r>
          </w:p>
        </w:tc>
        <w:tc>
          <w:tcPr>
            <w:tcW w:w="2829" w:type="dxa"/>
          </w:tcPr>
          <w:p w:rsidR="0038743F" w:rsidRPr="00060217" w:rsidRDefault="0038743F" w:rsidP="0049245C">
            <w:pPr>
              <w:jc w:val="both"/>
              <w:rPr>
                <w:b/>
                <w:i/>
                <w:sz w:val="20"/>
                <w:szCs w:val="20"/>
                <w:u w:val="single"/>
              </w:rPr>
            </w:pPr>
            <w:r w:rsidRPr="00060217">
              <w:rPr>
                <w:b/>
                <w:i/>
                <w:sz w:val="20"/>
                <w:szCs w:val="20"/>
                <w:u w:val="single"/>
              </w:rPr>
              <w:t>Lombardia</w:t>
            </w:r>
          </w:p>
        </w:tc>
      </w:tr>
      <w:tr w:rsidR="000A41E6" w:rsidRPr="00060217" w:rsidTr="00560BC2">
        <w:trPr>
          <w:trHeight w:val="20"/>
        </w:trPr>
        <w:tc>
          <w:tcPr>
            <w:tcW w:w="988" w:type="dxa"/>
          </w:tcPr>
          <w:p w:rsidR="000A41E6" w:rsidRPr="00060217" w:rsidRDefault="000A41E6" w:rsidP="00560BC2">
            <w:pPr>
              <w:jc w:val="center"/>
              <w:rPr>
                <w:i/>
                <w:sz w:val="20"/>
                <w:szCs w:val="20"/>
              </w:rPr>
            </w:pPr>
            <w:r w:rsidRPr="00060217">
              <w:rPr>
                <w:i/>
                <w:sz w:val="20"/>
                <w:szCs w:val="20"/>
              </w:rPr>
              <w:t>Gr2</w:t>
            </w:r>
          </w:p>
        </w:tc>
        <w:tc>
          <w:tcPr>
            <w:tcW w:w="5811" w:type="dxa"/>
          </w:tcPr>
          <w:p w:rsidR="000A41E6" w:rsidRPr="00060217" w:rsidRDefault="00D24B1C" w:rsidP="0049245C">
            <w:pPr>
              <w:jc w:val="both"/>
              <w:rPr>
                <w:i/>
                <w:sz w:val="20"/>
                <w:szCs w:val="20"/>
              </w:rPr>
            </w:pPr>
            <w:r w:rsidRPr="00060217">
              <w:rPr>
                <w:i/>
                <w:sz w:val="20"/>
                <w:szCs w:val="20"/>
              </w:rPr>
              <w:t>c) verbali pronto soccorso</w:t>
            </w:r>
          </w:p>
          <w:p w:rsidR="000A41E6" w:rsidRPr="00060217" w:rsidRDefault="00057540" w:rsidP="0049245C">
            <w:pPr>
              <w:jc w:val="both"/>
              <w:rPr>
                <w:i/>
                <w:sz w:val="20"/>
                <w:szCs w:val="20"/>
              </w:rPr>
            </w:pPr>
            <w:r w:rsidRPr="00060217">
              <w:rPr>
                <w:i/>
                <w:sz w:val="20"/>
                <w:szCs w:val="20"/>
              </w:rPr>
              <w:t>d) lettere di dimissione</w:t>
            </w:r>
          </w:p>
        </w:tc>
        <w:tc>
          <w:tcPr>
            <w:tcW w:w="2829" w:type="dxa"/>
          </w:tcPr>
          <w:p w:rsidR="000A41E6" w:rsidRPr="00060217" w:rsidRDefault="000A41E6" w:rsidP="0049245C">
            <w:pPr>
              <w:jc w:val="both"/>
              <w:rPr>
                <w:i/>
                <w:sz w:val="20"/>
                <w:szCs w:val="20"/>
              </w:rPr>
            </w:pPr>
            <w:r w:rsidRPr="00060217">
              <w:rPr>
                <w:i/>
                <w:sz w:val="20"/>
                <w:szCs w:val="20"/>
              </w:rPr>
              <w:t>Emilia-Romagna</w:t>
            </w:r>
          </w:p>
        </w:tc>
      </w:tr>
      <w:tr w:rsidR="0038743F" w:rsidRPr="00060217" w:rsidTr="00560BC2">
        <w:trPr>
          <w:trHeight w:val="20"/>
        </w:trPr>
        <w:tc>
          <w:tcPr>
            <w:tcW w:w="988" w:type="dxa"/>
          </w:tcPr>
          <w:p w:rsidR="0038743F" w:rsidRPr="00060217" w:rsidRDefault="0038743F" w:rsidP="00560BC2">
            <w:pPr>
              <w:jc w:val="center"/>
              <w:rPr>
                <w:i/>
                <w:sz w:val="20"/>
                <w:szCs w:val="20"/>
              </w:rPr>
            </w:pPr>
            <w:r w:rsidRPr="00060217">
              <w:rPr>
                <w:i/>
                <w:sz w:val="20"/>
                <w:szCs w:val="20"/>
              </w:rPr>
              <w:t>Gr3</w:t>
            </w:r>
          </w:p>
        </w:tc>
        <w:tc>
          <w:tcPr>
            <w:tcW w:w="5811" w:type="dxa"/>
          </w:tcPr>
          <w:p w:rsidR="0038743F" w:rsidRPr="00060217" w:rsidRDefault="00057540" w:rsidP="0049245C">
            <w:pPr>
              <w:jc w:val="both"/>
              <w:rPr>
                <w:i/>
                <w:sz w:val="20"/>
                <w:szCs w:val="20"/>
              </w:rPr>
            </w:pPr>
            <w:r w:rsidRPr="00060217">
              <w:rPr>
                <w:i/>
                <w:sz w:val="20"/>
                <w:szCs w:val="20"/>
              </w:rPr>
              <w:t>f) dossier farmaceutico</w:t>
            </w:r>
          </w:p>
        </w:tc>
        <w:tc>
          <w:tcPr>
            <w:tcW w:w="2829" w:type="dxa"/>
          </w:tcPr>
          <w:p w:rsidR="0038743F" w:rsidRPr="00060217" w:rsidRDefault="0038743F" w:rsidP="0049245C">
            <w:pPr>
              <w:jc w:val="both"/>
              <w:rPr>
                <w:i/>
                <w:sz w:val="20"/>
                <w:szCs w:val="20"/>
              </w:rPr>
            </w:pPr>
            <w:r w:rsidRPr="00060217">
              <w:rPr>
                <w:i/>
                <w:sz w:val="20"/>
                <w:szCs w:val="20"/>
              </w:rPr>
              <w:t>Veneto</w:t>
            </w:r>
          </w:p>
        </w:tc>
      </w:tr>
      <w:tr w:rsidR="0038743F" w:rsidRPr="00060217" w:rsidTr="00560BC2">
        <w:trPr>
          <w:trHeight w:val="20"/>
        </w:trPr>
        <w:tc>
          <w:tcPr>
            <w:tcW w:w="988" w:type="dxa"/>
          </w:tcPr>
          <w:p w:rsidR="0038743F" w:rsidRPr="00060217" w:rsidRDefault="0038743F" w:rsidP="00560BC2">
            <w:pPr>
              <w:jc w:val="center"/>
              <w:rPr>
                <w:i/>
                <w:sz w:val="20"/>
                <w:szCs w:val="20"/>
              </w:rPr>
            </w:pPr>
            <w:r w:rsidRPr="00060217">
              <w:rPr>
                <w:i/>
                <w:sz w:val="20"/>
                <w:szCs w:val="20"/>
              </w:rPr>
              <w:t>Gr4</w:t>
            </w:r>
          </w:p>
        </w:tc>
        <w:tc>
          <w:tcPr>
            <w:tcW w:w="5811" w:type="dxa"/>
          </w:tcPr>
          <w:p w:rsidR="0038743F" w:rsidRPr="00060217" w:rsidRDefault="0038743F" w:rsidP="0049245C">
            <w:pPr>
              <w:jc w:val="both"/>
              <w:rPr>
                <w:i/>
                <w:sz w:val="20"/>
                <w:szCs w:val="20"/>
              </w:rPr>
            </w:pPr>
            <w:r w:rsidRPr="00060217">
              <w:rPr>
                <w:i/>
                <w:sz w:val="20"/>
                <w:szCs w:val="20"/>
              </w:rPr>
              <w:t>g) consenso o diniego alla d</w:t>
            </w:r>
            <w:r w:rsidR="00D24B1C" w:rsidRPr="00060217">
              <w:rPr>
                <w:i/>
                <w:sz w:val="20"/>
                <w:szCs w:val="20"/>
              </w:rPr>
              <w:t>onazione degli organi e tessuti</w:t>
            </w:r>
          </w:p>
        </w:tc>
        <w:tc>
          <w:tcPr>
            <w:tcW w:w="2829" w:type="dxa"/>
          </w:tcPr>
          <w:p w:rsidR="0038743F" w:rsidRPr="00060217" w:rsidRDefault="0038743F" w:rsidP="0049245C">
            <w:pPr>
              <w:jc w:val="both"/>
              <w:rPr>
                <w:i/>
                <w:sz w:val="20"/>
                <w:szCs w:val="20"/>
              </w:rPr>
            </w:pPr>
            <w:r w:rsidRPr="00060217">
              <w:rPr>
                <w:i/>
                <w:sz w:val="20"/>
                <w:szCs w:val="20"/>
              </w:rPr>
              <w:t>Trento</w:t>
            </w:r>
          </w:p>
        </w:tc>
      </w:tr>
      <w:tr w:rsidR="000A41E6" w:rsidRPr="00060217" w:rsidTr="00560BC2">
        <w:trPr>
          <w:trHeight w:val="20"/>
        </w:trPr>
        <w:tc>
          <w:tcPr>
            <w:tcW w:w="988" w:type="dxa"/>
          </w:tcPr>
          <w:p w:rsidR="000A41E6" w:rsidRPr="00060217" w:rsidRDefault="000A41E6" w:rsidP="00560BC2">
            <w:pPr>
              <w:jc w:val="center"/>
              <w:rPr>
                <w:i/>
                <w:sz w:val="20"/>
                <w:szCs w:val="20"/>
              </w:rPr>
            </w:pPr>
            <w:r w:rsidRPr="00060217">
              <w:rPr>
                <w:i/>
                <w:sz w:val="20"/>
                <w:szCs w:val="20"/>
              </w:rPr>
              <w:t>Gr5</w:t>
            </w:r>
          </w:p>
        </w:tc>
        <w:tc>
          <w:tcPr>
            <w:tcW w:w="5811" w:type="dxa"/>
          </w:tcPr>
          <w:p w:rsidR="000A41E6" w:rsidRPr="00060217" w:rsidRDefault="000A41E6" w:rsidP="0049245C">
            <w:pPr>
              <w:jc w:val="both"/>
              <w:rPr>
                <w:i/>
                <w:sz w:val="20"/>
                <w:szCs w:val="20"/>
              </w:rPr>
            </w:pPr>
            <w:r w:rsidRPr="00060217">
              <w:rPr>
                <w:i/>
                <w:sz w:val="20"/>
                <w:szCs w:val="20"/>
              </w:rPr>
              <w:t>a) prescrizioni (specialistiche e farmaceutiche</w:t>
            </w:r>
            <w:r w:rsidR="00D24B1C" w:rsidRPr="00060217">
              <w:rPr>
                <w:i/>
                <w:sz w:val="20"/>
                <w:szCs w:val="20"/>
              </w:rPr>
              <w:t>)</w:t>
            </w:r>
          </w:p>
          <w:p w:rsidR="000A41E6" w:rsidRPr="00060217" w:rsidRDefault="000A41E6" w:rsidP="0049245C">
            <w:pPr>
              <w:jc w:val="both"/>
              <w:rPr>
                <w:i/>
                <w:sz w:val="20"/>
                <w:szCs w:val="20"/>
              </w:rPr>
            </w:pPr>
            <w:r w:rsidRPr="00060217">
              <w:rPr>
                <w:i/>
                <w:sz w:val="20"/>
                <w:szCs w:val="20"/>
              </w:rPr>
              <w:t>h) erogazione farmaci</w:t>
            </w:r>
          </w:p>
          <w:p w:rsidR="000A41E6" w:rsidRPr="00060217" w:rsidRDefault="000A41E6" w:rsidP="0049245C">
            <w:pPr>
              <w:jc w:val="both"/>
              <w:rPr>
                <w:i/>
                <w:sz w:val="20"/>
                <w:szCs w:val="20"/>
              </w:rPr>
            </w:pPr>
            <w:r w:rsidRPr="00060217">
              <w:rPr>
                <w:i/>
                <w:sz w:val="20"/>
                <w:szCs w:val="20"/>
              </w:rPr>
              <w:t>l) prestazi</w:t>
            </w:r>
            <w:r w:rsidR="00D24B1C" w:rsidRPr="00060217">
              <w:rPr>
                <w:i/>
                <w:sz w:val="20"/>
                <w:szCs w:val="20"/>
              </w:rPr>
              <w:t>oni di assistenza specialistica</w:t>
            </w:r>
          </w:p>
          <w:p w:rsidR="000A41E6" w:rsidRPr="00060217" w:rsidRDefault="000A41E6" w:rsidP="0049245C">
            <w:pPr>
              <w:jc w:val="both"/>
              <w:rPr>
                <w:i/>
                <w:sz w:val="20"/>
                <w:szCs w:val="20"/>
              </w:rPr>
            </w:pPr>
            <w:r w:rsidRPr="00060217">
              <w:rPr>
                <w:i/>
                <w:sz w:val="20"/>
                <w:szCs w:val="20"/>
              </w:rPr>
              <w:t>aa) promemoria ricetta</w:t>
            </w:r>
          </w:p>
        </w:tc>
        <w:tc>
          <w:tcPr>
            <w:tcW w:w="2829" w:type="dxa"/>
          </w:tcPr>
          <w:p w:rsidR="000A41E6" w:rsidRPr="00060217" w:rsidRDefault="000A41E6" w:rsidP="0049245C">
            <w:pPr>
              <w:jc w:val="both"/>
              <w:rPr>
                <w:i/>
                <w:sz w:val="20"/>
                <w:szCs w:val="20"/>
              </w:rPr>
            </w:pPr>
            <w:r w:rsidRPr="00060217">
              <w:rPr>
                <w:i/>
                <w:sz w:val="20"/>
                <w:szCs w:val="20"/>
              </w:rPr>
              <w:t>Toscana</w:t>
            </w:r>
          </w:p>
        </w:tc>
      </w:tr>
      <w:tr w:rsidR="000A41E6" w:rsidRPr="00060217" w:rsidTr="00560BC2">
        <w:trPr>
          <w:trHeight w:val="20"/>
        </w:trPr>
        <w:tc>
          <w:tcPr>
            <w:tcW w:w="988" w:type="dxa"/>
          </w:tcPr>
          <w:p w:rsidR="000A41E6" w:rsidRPr="00060217" w:rsidRDefault="000A41E6" w:rsidP="00560BC2">
            <w:pPr>
              <w:jc w:val="center"/>
              <w:rPr>
                <w:i/>
                <w:sz w:val="20"/>
                <w:szCs w:val="20"/>
              </w:rPr>
            </w:pPr>
            <w:r w:rsidRPr="00060217">
              <w:rPr>
                <w:i/>
                <w:sz w:val="20"/>
                <w:szCs w:val="20"/>
              </w:rPr>
              <w:t>Gr6</w:t>
            </w:r>
          </w:p>
        </w:tc>
        <w:tc>
          <w:tcPr>
            <w:tcW w:w="5811" w:type="dxa"/>
          </w:tcPr>
          <w:p w:rsidR="000A41E6" w:rsidRPr="00060217" w:rsidRDefault="00D24B1C" w:rsidP="0049245C">
            <w:pPr>
              <w:jc w:val="both"/>
              <w:rPr>
                <w:i/>
                <w:sz w:val="20"/>
                <w:szCs w:val="20"/>
              </w:rPr>
            </w:pPr>
            <w:r w:rsidRPr="00060217">
              <w:rPr>
                <w:i/>
                <w:sz w:val="20"/>
                <w:szCs w:val="20"/>
              </w:rPr>
              <w:t>d) bilanci di salute</w:t>
            </w:r>
          </w:p>
          <w:p w:rsidR="000A41E6" w:rsidRPr="00060217" w:rsidRDefault="00D24B1C" w:rsidP="0049245C">
            <w:pPr>
              <w:jc w:val="both"/>
              <w:rPr>
                <w:i/>
                <w:sz w:val="20"/>
                <w:szCs w:val="20"/>
              </w:rPr>
            </w:pPr>
            <w:r w:rsidRPr="00060217">
              <w:rPr>
                <w:i/>
                <w:sz w:val="20"/>
                <w:szCs w:val="20"/>
              </w:rPr>
              <w:t>i) vaccinazioni</w:t>
            </w:r>
          </w:p>
          <w:p w:rsidR="000A41E6" w:rsidRPr="00060217" w:rsidRDefault="00D24B1C" w:rsidP="0049245C">
            <w:pPr>
              <w:jc w:val="both"/>
              <w:rPr>
                <w:i/>
                <w:sz w:val="20"/>
                <w:szCs w:val="20"/>
              </w:rPr>
            </w:pPr>
            <w:r w:rsidRPr="00060217">
              <w:rPr>
                <w:i/>
                <w:sz w:val="20"/>
                <w:szCs w:val="20"/>
              </w:rPr>
              <w:t>o) certificati medici</w:t>
            </w:r>
          </w:p>
        </w:tc>
        <w:tc>
          <w:tcPr>
            <w:tcW w:w="2829" w:type="dxa"/>
          </w:tcPr>
          <w:p w:rsidR="000A41E6" w:rsidRPr="00060217" w:rsidRDefault="000A41E6" w:rsidP="0049245C">
            <w:pPr>
              <w:jc w:val="both"/>
              <w:rPr>
                <w:i/>
                <w:sz w:val="20"/>
                <w:szCs w:val="20"/>
              </w:rPr>
            </w:pPr>
            <w:r w:rsidRPr="00060217">
              <w:rPr>
                <w:i/>
                <w:sz w:val="20"/>
                <w:szCs w:val="20"/>
              </w:rPr>
              <w:t>Puglia</w:t>
            </w:r>
          </w:p>
        </w:tc>
      </w:tr>
      <w:tr w:rsidR="000A41E6" w:rsidRPr="00060217" w:rsidTr="00560BC2">
        <w:trPr>
          <w:trHeight w:val="20"/>
        </w:trPr>
        <w:tc>
          <w:tcPr>
            <w:tcW w:w="988" w:type="dxa"/>
          </w:tcPr>
          <w:p w:rsidR="000A41E6" w:rsidRPr="00060217" w:rsidRDefault="000A41E6" w:rsidP="00560BC2">
            <w:pPr>
              <w:jc w:val="center"/>
              <w:rPr>
                <w:i/>
                <w:sz w:val="20"/>
                <w:szCs w:val="20"/>
              </w:rPr>
            </w:pPr>
            <w:r w:rsidRPr="00060217">
              <w:rPr>
                <w:i/>
                <w:sz w:val="20"/>
                <w:szCs w:val="20"/>
              </w:rPr>
              <w:t>Gr7</w:t>
            </w:r>
          </w:p>
        </w:tc>
        <w:tc>
          <w:tcPr>
            <w:tcW w:w="5811" w:type="dxa"/>
          </w:tcPr>
          <w:p w:rsidR="000A41E6" w:rsidRPr="00060217" w:rsidRDefault="000A41E6" w:rsidP="0049245C">
            <w:pPr>
              <w:jc w:val="both"/>
              <w:rPr>
                <w:i/>
                <w:sz w:val="20"/>
                <w:szCs w:val="20"/>
              </w:rPr>
            </w:pPr>
            <w:r w:rsidRPr="00060217">
              <w:rPr>
                <w:i/>
                <w:sz w:val="20"/>
                <w:szCs w:val="20"/>
              </w:rPr>
              <w:t xml:space="preserve">p) taccuino </w:t>
            </w:r>
          </w:p>
        </w:tc>
        <w:tc>
          <w:tcPr>
            <w:tcW w:w="2829" w:type="dxa"/>
          </w:tcPr>
          <w:p w:rsidR="000A41E6" w:rsidRPr="00060217" w:rsidRDefault="000A41E6" w:rsidP="0049245C">
            <w:pPr>
              <w:jc w:val="both"/>
              <w:rPr>
                <w:i/>
                <w:sz w:val="20"/>
                <w:szCs w:val="20"/>
              </w:rPr>
            </w:pPr>
            <w:r w:rsidRPr="00060217">
              <w:rPr>
                <w:i/>
                <w:sz w:val="20"/>
                <w:szCs w:val="20"/>
              </w:rPr>
              <w:t>Piemonte</w:t>
            </w:r>
          </w:p>
        </w:tc>
      </w:tr>
      <w:tr w:rsidR="000A41E6" w:rsidRPr="00060217" w:rsidTr="00560BC2">
        <w:trPr>
          <w:trHeight w:val="20"/>
        </w:trPr>
        <w:tc>
          <w:tcPr>
            <w:tcW w:w="988" w:type="dxa"/>
          </w:tcPr>
          <w:p w:rsidR="000A41E6" w:rsidRPr="00060217" w:rsidRDefault="000A41E6" w:rsidP="00560BC2">
            <w:pPr>
              <w:jc w:val="center"/>
              <w:rPr>
                <w:i/>
                <w:sz w:val="20"/>
                <w:szCs w:val="20"/>
              </w:rPr>
            </w:pPr>
            <w:r w:rsidRPr="00060217">
              <w:rPr>
                <w:i/>
                <w:sz w:val="20"/>
                <w:szCs w:val="20"/>
              </w:rPr>
              <w:t>Gr8</w:t>
            </w:r>
          </w:p>
        </w:tc>
        <w:tc>
          <w:tcPr>
            <w:tcW w:w="5811" w:type="dxa"/>
          </w:tcPr>
          <w:p w:rsidR="000A41E6" w:rsidRPr="00060217" w:rsidRDefault="00057540" w:rsidP="0049245C">
            <w:pPr>
              <w:jc w:val="both"/>
              <w:rPr>
                <w:i/>
                <w:sz w:val="20"/>
                <w:szCs w:val="20"/>
              </w:rPr>
            </w:pPr>
            <w:r w:rsidRPr="00060217">
              <w:rPr>
                <w:i/>
                <w:sz w:val="20"/>
                <w:szCs w:val="20"/>
              </w:rPr>
              <w:t>t) esenzioni</w:t>
            </w:r>
          </w:p>
        </w:tc>
        <w:tc>
          <w:tcPr>
            <w:tcW w:w="2829" w:type="dxa"/>
          </w:tcPr>
          <w:p w:rsidR="000A41E6" w:rsidRPr="00060217" w:rsidRDefault="000A41E6" w:rsidP="0049245C">
            <w:pPr>
              <w:jc w:val="both"/>
              <w:rPr>
                <w:i/>
                <w:sz w:val="20"/>
                <w:szCs w:val="20"/>
              </w:rPr>
            </w:pPr>
            <w:r w:rsidRPr="00060217">
              <w:rPr>
                <w:i/>
                <w:sz w:val="20"/>
                <w:szCs w:val="20"/>
              </w:rPr>
              <w:t>Liguria</w:t>
            </w:r>
          </w:p>
        </w:tc>
      </w:tr>
      <w:tr w:rsidR="000A41E6" w:rsidRPr="00060217" w:rsidTr="00560BC2">
        <w:trPr>
          <w:trHeight w:val="20"/>
        </w:trPr>
        <w:tc>
          <w:tcPr>
            <w:tcW w:w="988" w:type="dxa"/>
          </w:tcPr>
          <w:p w:rsidR="000A41E6" w:rsidRPr="00060217" w:rsidRDefault="000A41E6" w:rsidP="00560BC2">
            <w:pPr>
              <w:jc w:val="center"/>
              <w:rPr>
                <w:i/>
                <w:sz w:val="20"/>
                <w:szCs w:val="20"/>
              </w:rPr>
            </w:pPr>
            <w:r w:rsidRPr="00060217">
              <w:rPr>
                <w:i/>
                <w:sz w:val="20"/>
                <w:szCs w:val="20"/>
              </w:rPr>
              <w:t>Gr9</w:t>
            </w:r>
          </w:p>
        </w:tc>
        <w:tc>
          <w:tcPr>
            <w:tcW w:w="5811" w:type="dxa"/>
          </w:tcPr>
          <w:p w:rsidR="000A41E6" w:rsidRPr="00060217" w:rsidRDefault="000A41E6" w:rsidP="0049245C">
            <w:pPr>
              <w:jc w:val="both"/>
              <w:rPr>
                <w:i/>
                <w:sz w:val="20"/>
                <w:szCs w:val="20"/>
              </w:rPr>
            </w:pPr>
            <w:r w:rsidRPr="00060217">
              <w:rPr>
                <w:i/>
                <w:sz w:val="20"/>
                <w:szCs w:val="20"/>
              </w:rPr>
              <w:t>u) prest</w:t>
            </w:r>
            <w:r w:rsidR="00057540" w:rsidRPr="00060217">
              <w:rPr>
                <w:i/>
                <w:sz w:val="20"/>
                <w:szCs w:val="20"/>
              </w:rPr>
              <w:t>azioni di assistenza protesica</w:t>
            </w:r>
          </w:p>
        </w:tc>
        <w:tc>
          <w:tcPr>
            <w:tcW w:w="2829" w:type="dxa"/>
          </w:tcPr>
          <w:p w:rsidR="000A41E6" w:rsidRPr="00060217" w:rsidRDefault="000A41E6" w:rsidP="0049245C">
            <w:pPr>
              <w:jc w:val="both"/>
              <w:rPr>
                <w:i/>
                <w:sz w:val="20"/>
                <w:szCs w:val="20"/>
              </w:rPr>
            </w:pPr>
            <w:r w:rsidRPr="00060217">
              <w:rPr>
                <w:i/>
                <w:sz w:val="20"/>
                <w:szCs w:val="20"/>
              </w:rPr>
              <w:t>Friuli Venezia Giulia</w:t>
            </w:r>
          </w:p>
        </w:tc>
      </w:tr>
    </w:tbl>
    <w:p w:rsidR="0093494C" w:rsidRPr="00060217" w:rsidRDefault="0093494C" w:rsidP="00C9538F">
      <w:pPr>
        <w:jc w:val="both"/>
      </w:pPr>
    </w:p>
    <w:p w:rsidR="00507243" w:rsidRPr="00060217" w:rsidRDefault="00507243" w:rsidP="00C9538F">
      <w:pPr>
        <w:jc w:val="both"/>
      </w:pPr>
      <w:r w:rsidRPr="00060217">
        <w:t xml:space="preserve">Ogni Gruppo di lavoro ha l’obiettivo di produrre </w:t>
      </w:r>
      <w:r w:rsidR="004920A8" w:rsidRPr="00060217">
        <w:t>un</w:t>
      </w:r>
      <w:r w:rsidR="0005258F" w:rsidRPr="00060217">
        <w:t xml:space="preserve"> </w:t>
      </w:r>
      <w:r w:rsidRPr="00060217">
        <w:rPr>
          <w:i/>
        </w:rPr>
        <w:t>deliverable</w:t>
      </w:r>
      <w:r w:rsidR="004920A8" w:rsidRPr="00060217">
        <w:t xml:space="preserve"> contenente</w:t>
      </w:r>
      <w:r w:rsidRPr="00060217">
        <w:t>:</w:t>
      </w:r>
    </w:p>
    <w:p w:rsidR="00507243" w:rsidRPr="00060217" w:rsidRDefault="00507243" w:rsidP="00E938E1">
      <w:pPr>
        <w:pStyle w:val="Paragrafoelenco"/>
        <w:numPr>
          <w:ilvl w:val="0"/>
          <w:numId w:val="3"/>
        </w:numPr>
        <w:jc w:val="both"/>
      </w:pPr>
      <w:r w:rsidRPr="00060217">
        <w:t>i contenuti informativi (</w:t>
      </w:r>
      <w:r w:rsidRPr="00060217">
        <w:rPr>
          <w:i/>
        </w:rPr>
        <w:t>data set</w:t>
      </w:r>
      <w:r w:rsidRPr="00060217">
        <w:t xml:space="preserve"> </w:t>
      </w:r>
      <w:r w:rsidR="004920A8" w:rsidRPr="00060217">
        <w:t>minimi</w:t>
      </w:r>
      <w:r w:rsidRPr="00060217">
        <w:t>) da riportare nel disciplina</w:t>
      </w:r>
      <w:r w:rsidR="008F01C6" w:rsidRPr="00060217">
        <w:t>re tecnico del prossimo decreto</w:t>
      </w:r>
      <w:r w:rsidRPr="00060217">
        <w:t>;</w:t>
      </w:r>
    </w:p>
    <w:p w:rsidR="00E354C1" w:rsidRPr="00060217" w:rsidRDefault="00507243" w:rsidP="00E938E1">
      <w:pPr>
        <w:pStyle w:val="Paragrafoelenco"/>
        <w:numPr>
          <w:ilvl w:val="0"/>
          <w:numId w:val="3"/>
        </w:numPr>
        <w:jc w:val="both"/>
      </w:pPr>
      <w:r w:rsidRPr="00060217">
        <w:t xml:space="preserve">le specifiche tecniche inerenti la strutturazione </w:t>
      </w:r>
      <w:r w:rsidR="007833F2" w:rsidRPr="00060217">
        <w:t xml:space="preserve">dei </w:t>
      </w:r>
      <w:r w:rsidRPr="00060217">
        <w:t xml:space="preserve">CDA2 e la collocazione dei dati all’interno </w:t>
      </w:r>
      <w:r w:rsidR="007833F2" w:rsidRPr="00060217">
        <w:t xml:space="preserve">dei </w:t>
      </w:r>
      <w:r w:rsidRPr="00060217">
        <w:t>CDA2.</w:t>
      </w:r>
    </w:p>
    <w:p w:rsidR="00B30D02" w:rsidRPr="00060217" w:rsidRDefault="005F5C55" w:rsidP="00C9538F">
      <w:pPr>
        <w:jc w:val="both"/>
      </w:pPr>
      <w:r w:rsidRPr="00060217">
        <w:t>Scopo del docum</w:t>
      </w:r>
      <w:r w:rsidR="00B30D02" w:rsidRPr="00060217">
        <w:t xml:space="preserve">ento è l’illustrazione </w:t>
      </w:r>
      <w:r w:rsidRPr="00060217">
        <w:t xml:space="preserve">dei contenuti minimi, dei requisiti e dei vincoli che </w:t>
      </w:r>
      <w:r w:rsidR="00B30D02" w:rsidRPr="00060217">
        <w:t>saranno</w:t>
      </w:r>
      <w:r w:rsidRPr="00060217">
        <w:t xml:space="preserve"> applicati </w:t>
      </w:r>
      <w:r w:rsidR="006E6735" w:rsidRPr="00060217">
        <w:t>nel</w:t>
      </w:r>
      <w:r w:rsidR="00B30D02" w:rsidRPr="00060217">
        <w:t>la d</w:t>
      </w:r>
      <w:r w:rsidR="008F01C6" w:rsidRPr="00060217">
        <w:t xml:space="preserve">efinizione </w:t>
      </w:r>
      <w:r w:rsidR="00F81A4E" w:rsidRPr="00060217">
        <w:t xml:space="preserve">degli </w:t>
      </w:r>
      <w:r w:rsidR="008F01C6" w:rsidRPr="00060217">
        <w:t xml:space="preserve">standard </w:t>
      </w:r>
      <w:r w:rsidR="00B93BAC" w:rsidRPr="00060217">
        <w:t>CDA2</w:t>
      </w:r>
      <w:r w:rsidR="00B30D02" w:rsidRPr="00060217">
        <w:t xml:space="preserve"> </w:t>
      </w:r>
      <w:r w:rsidR="00F81A4E" w:rsidRPr="00060217">
        <w:t xml:space="preserve">dei documenti </w:t>
      </w:r>
      <w:r w:rsidRPr="00060217">
        <w:t xml:space="preserve">sanitario </w:t>
      </w:r>
      <w:r w:rsidR="00507243" w:rsidRPr="00060217">
        <w:t>dei Referti</w:t>
      </w:r>
      <w:r w:rsidRPr="00060217">
        <w:t xml:space="preserve"> (dominio </w:t>
      </w:r>
      <w:r w:rsidR="00507243" w:rsidRPr="00060217">
        <w:t>a</w:t>
      </w:r>
      <w:r w:rsidRPr="00060217">
        <w:t>)</w:t>
      </w:r>
      <w:r w:rsidR="00B30D02" w:rsidRPr="00060217">
        <w:t>.</w:t>
      </w:r>
    </w:p>
    <w:p w:rsidR="006E6735" w:rsidRPr="00060217" w:rsidRDefault="00C1104C" w:rsidP="00C9538F">
      <w:pPr>
        <w:jc w:val="both"/>
      </w:pPr>
      <w:r w:rsidRPr="00060217">
        <w:t xml:space="preserve">Inoltre, </w:t>
      </w:r>
      <w:r w:rsidR="00CC6867" w:rsidRPr="00060217">
        <w:t xml:space="preserve">il </w:t>
      </w:r>
      <w:r w:rsidR="00F81A4E" w:rsidRPr="00060217">
        <w:rPr>
          <w:i/>
        </w:rPr>
        <w:t>deliverable</w:t>
      </w:r>
      <w:r w:rsidR="00F81A4E" w:rsidRPr="00060217">
        <w:t xml:space="preserve"> </w:t>
      </w:r>
      <w:r w:rsidR="00CC6867" w:rsidRPr="00060217">
        <w:t>ha come ulteriore obiettivo</w:t>
      </w:r>
      <w:r w:rsidR="005A3F2B" w:rsidRPr="00060217">
        <w:t xml:space="preserve"> quello di fornire tutte le indicazioni necessarie all’attività di progettazione di dettaglio d</w:t>
      </w:r>
      <w:r w:rsidR="00F81A4E" w:rsidRPr="00060217">
        <w:t xml:space="preserve">egli </w:t>
      </w:r>
      <w:r w:rsidR="005A3F2B" w:rsidRPr="00060217">
        <w:t xml:space="preserve">standard </w:t>
      </w:r>
      <w:r w:rsidR="00B93BAC" w:rsidRPr="00060217">
        <w:t>CDA2</w:t>
      </w:r>
      <w:r w:rsidR="00631338" w:rsidRPr="00060217">
        <w:t xml:space="preserve"> </w:t>
      </w:r>
      <w:r w:rsidR="00F81A4E" w:rsidRPr="00060217">
        <w:t xml:space="preserve">dei documenti </w:t>
      </w:r>
      <w:r w:rsidRPr="00060217">
        <w:t>di Referti</w:t>
      </w:r>
      <w:r w:rsidR="005A3F2B" w:rsidRPr="00060217">
        <w:t xml:space="preserve"> per il FSE.</w:t>
      </w:r>
    </w:p>
    <w:p w:rsidR="001D3B35" w:rsidRPr="00060217" w:rsidRDefault="001D3B35" w:rsidP="00C9538F">
      <w:pPr>
        <w:jc w:val="both"/>
      </w:pPr>
      <w:r w:rsidRPr="00060217">
        <w:t>Regione Lombardia è stata nominata regione capofila del Gruppo di Lavoro 1, relativamente alla definizion</w:t>
      </w:r>
      <w:r w:rsidR="00036D08" w:rsidRPr="00060217">
        <w:t>e delle specifiche nazionali dei</w:t>
      </w:r>
      <w:r w:rsidRPr="00060217">
        <w:t xml:space="preserve"> referti di radiologia, anatomia patologica e specialistica ambulatoriale.</w:t>
      </w:r>
    </w:p>
    <w:p w:rsidR="007833F2" w:rsidRPr="00060217" w:rsidRDefault="007833F2" w:rsidP="00C9538F">
      <w:pPr>
        <w:jc w:val="both"/>
      </w:pPr>
      <w:r w:rsidRPr="00060217">
        <w:t xml:space="preserve">Il presente documento rappresenta il </w:t>
      </w:r>
      <w:r w:rsidRPr="00060217">
        <w:rPr>
          <w:i/>
        </w:rPr>
        <w:t>deliverable</w:t>
      </w:r>
      <w:r w:rsidRPr="00060217">
        <w:t xml:space="preserve"> del “Gruppo 1 – Referti” riferito specificatamente ai </w:t>
      </w:r>
      <w:r w:rsidRPr="00060217">
        <w:rPr>
          <w:b/>
        </w:rPr>
        <w:t xml:space="preserve">Referti di </w:t>
      </w:r>
      <w:r w:rsidR="004C068C" w:rsidRPr="00060217">
        <w:rPr>
          <w:b/>
        </w:rPr>
        <w:t>Anatomia Patologica</w:t>
      </w:r>
      <w:r w:rsidRPr="00060217">
        <w:t>.</w:t>
      </w:r>
    </w:p>
    <w:p w:rsidR="006B370C" w:rsidRPr="00060217" w:rsidRDefault="0005325E" w:rsidP="005A1E33">
      <w:pPr>
        <w:pStyle w:val="Titolo1"/>
      </w:pPr>
      <w:r w:rsidRPr="00060217">
        <w:br w:type="page"/>
      </w:r>
      <w:bookmarkStart w:id="1" w:name="_Toc501563904"/>
      <w:r w:rsidR="001610D4" w:rsidRPr="00060217">
        <w:t>CONTESTO ATTUALE</w:t>
      </w:r>
      <w:bookmarkStart w:id="2" w:name="_Toc488936292"/>
      <w:bookmarkEnd w:id="1"/>
    </w:p>
    <w:p w:rsidR="00591BDF" w:rsidRPr="00060217" w:rsidRDefault="00591BDF" w:rsidP="00E94361">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3" w:name="_Toc496784254"/>
      <w:bookmarkStart w:id="4" w:name="_Toc496786789"/>
      <w:bookmarkStart w:id="5" w:name="_Toc496787037"/>
      <w:bookmarkStart w:id="6" w:name="_Toc496862502"/>
      <w:bookmarkStart w:id="7" w:name="_Toc496865659"/>
      <w:bookmarkStart w:id="8" w:name="_Toc496882025"/>
      <w:bookmarkStart w:id="9" w:name="_Toc497123206"/>
      <w:bookmarkStart w:id="10" w:name="_Toc497223230"/>
      <w:bookmarkStart w:id="11" w:name="_Toc497834563"/>
      <w:bookmarkStart w:id="12" w:name="_Toc497834656"/>
      <w:bookmarkStart w:id="13" w:name="_Toc497834767"/>
      <w:bookmarkStart w:id="14" w:name="_Toc497842723"/>
      <w:bookmarkStart w:id="15" w:name="_Toc497842852"/>
      <w:bookmarkStart w:id="16" w:name="_Toc498333819"/>
      <w:bookmarkStart w:id="17" w:name="_Toc498944335"/>
      <w:bookmarkStart w:id="18" w:name="_Toc499547967"/>
      <w:bookmarkStart w:id="19" w:name="_Toc499548132"/>
      <w:bookmarkStart w:id="20" w:name="_Toc499819219"/>
      <w:bookmarkStart w:id="21" w:name="_Toc501563691"/>
      <w:bookmarkStart w:id="22" w:name="_Toc5015639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91BDF" w:rsidRPr="00060217" w:rsidRDefault="00591BDF" w:rsidP="00E94361">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23" w:name="_Toc496784255"/>
      <w:bookmarkStart w:id="24" w:name="_Toc496786790"/>
      <w:bookmarkStart w:id="25" w:name="_Toc496787038"/>
      <w:bookmarkStart w:id="26" w:name="_Toc496862503"/>
      <w:bookmarkStart w:id="27" w:name="_Toc496865660"/>
      <w:bookmarkStart w:id="28" w:name="_Toc496882026"/>
      <w:bookmarkStart w:id="29" w:name="_Toc497123207"/>
      <w:bookmarkStart w:id="30" w:name="_Toc497223231"/>
      <w:bookmarkStart w:id="31" w:name="_Toc497834564"/>
      <w:bookmarkStart w:id="32" w:name="_Toc497834657"/>
      <w:bookmarkStart w:id="33" w:name="_Toc497834768"/>
      <w:bookmarkStart w:id="34" w:name="_Toc497842724"/>
      <w:bookmarkStart w:id="35" w:name="_Toc497842853"/>
      <w:bookmarkStart w:id="36" w:name="_Toc498333820"/>
      <w:bookmarkStart w:id="37" w:name="_Toc498944336"/>
      <w:bookmarkStart w:id="38" w:name="_Toc499547968"/>
      <w:bookmarkStart w:id="39" w:name="_Toc499548133"/>
      <w:bookmarkStart w:id="40" w:name="_Toc499819220"/>
      <w:bookmarkStart w:id="41" w:name="_Toc501563692"/>
      <w:bookmarkStart w:id="42" w:name="_Toc50156390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D4507" w:rsidRPr="00060217" w:rsidRDefault="00247286" w:rsidP="005A1E33">
      <w:pPr>
        <w:pStyle w:val="Titolo2"/>
      </w:pPr>
      <w:bookmarkStart w:id="43" w:name="_Toc501563907"/>
      <w:r w:rsidRPr="00060217">
        <w:t>Regione Lombardia</w:t>
      </w:r>
      <w:bookmarkEnd w:id="2"/>
      <w:bookmarkEnd w:id="43"/>
    </w:p>
    <w:p w:rsidR="00B756B4" w:rsidRPr="00060217" w:rsidRDefault="00B756B4" w:rsidP="001B4332">
      <w:pPr>
        <w:spacing w:after="0"/>
        <w:jc w:val="both"/>
      </w:pPr>
      <w:r w:rsidRPr="00060217">
        <w:rPr>
          <w:b/>
          <w:u w:val="single"/>
        </w:rPr>
        <w:t>REFERTO DI RADIOLOGIA, DI ANATOMIA PATOLOGIA E DI SPECIALISTICA AMBULATORIALE</w:t>
      </w:r>
      <w:r w:rsidRPr="00060217">
        <w:t xml:space="preserve"> </w:t>
      </w:r>
    </w:p>
    <w:p w:rsidR="003138DC" w:rsidRPr="00060217" w:rsidRDefault="00B814C6" w:rsidP="001B4332">
      <w:pPr>
        <w:spacing w:after="0"/>
        <w:jc w:val="both"/>
      </w:pPr>
      <w:r w:rsidRPr="00060217">
        <w:t>I</w:t>
      </w:r>
      <w:r w:rsidR="0093125A" w:rsidRPr="00060217">
        <w:t xml:space="preserve">n tutte le aziende </w:t>
      </w:r>
      <w:r w:rsidRPr="00060217">
        <w:t xml:space="preserve">è già diffusa </w:t>
      </w:r>
      <w:r w:rsidR="0093125A" w:rsidRPr="00060217">
        <w:t xml:space="preserve">la generazione e </w:t>
      </w:r>
      <w:r w:rsidRPr="00060217">
        <w:t xml:space="preserve">la </w:t>
      </w:r>
      <w:r w:rsidR="0093125A" w:rsidRPr="00060217">
        <w:t xml:space="preserve">pubblicazione di referti strutturati </w:t>
      </w:r>
      <w:r w:rsidRPr="00060217">
        <w:t xml:space="preserve">di </w:t>
      </w:r>
      <w:r w:rsidR="0093125A" w:rsidRPr="00060217">
        <w:t>Laboratorio,</w:t>
      </w:r>
      <w:r w:rsidRPr="00060217">
        <w:t xml:space="preserve"> mentre non sono state ad oggi portate ava</w:t>
      </w:r>
      <w:r w:rsidR="00C51325" w:rsidRPr="00060217">
        <w:t>nti esperienze nel campo della R</w:t>
      </w:r>
      <w:r w:rsidRPr="00060217">
        <w:t>adiologia.</w:t>
      </w:r>
      <w:r w:rsidR="003138DC" w:rsidRPr="00060217">
        <w:t xml:space="preserve"> </w:t>
      </w:r>
    </w:p>
    <w:p w:rsidR="004535FE" w:rsidRPr="00060217" w:rsidRDefault="003138DC" w:rsidP="001B4332">
      <w:pPr>
        <w:spacing w:after="0"/>
        <w:jc w:val="both"/>
      </w:pPr>
      <w:r w:rsidRPr="00060217">
        <w:t>Sono stati prodotti</w:t>
      </w:r>
      <w:r w:rsidR="000915AF" w:rsidRPr="00060217">
        <w:t xml:space="preserve"> </w:t>
      </w:r>
      <w:r w:rsidR="00B93BAC" w:rsidRPr="00060217">
        <w:t>CDA2</w:t>
      </w:r>
      <w:r w:rsidR="00021EE7" w:rsidRPr="00060217">
        <w:t xml:space="preserve"> per i R</w:t>
      </w:r>
      <w:r w:rsidR="000915AF" w:rsidRPr="00060217">
        <w:t>eferti di Visita Specialistica in ambito Reti di Patologia (Diabete, Oncologia).</w:t>
      </w:r>
    </w:p>
    <w:p w:rsidR="008D4507" w:rsidRPr="00060217" w:rsidRDefault="00247286" w:rsidP="005A1E33">
      <w:pPr>
        <w:pStyle w:val="Titolo2"/>
      </w:pPr>
      <w:bookmarkStart w:id="44" w:name="_Toc488936293"/>
      <w:bookmarkStart w:id="45" w:name="_Toc501563908"/>
      <w:r w:rsidRPr="00060217">
        <w:t>Regione Emilia Romagna</w:t>
      </w:r>
      <w:bookmarkEnd w:id="44"/>
      <w:bookmarkEnd w:id="45"/>
    </w:p>
    <w:p w:rsidR="001B4332" w:rsidRPr="00060217" w:rsidRDefault="003138DC" w:rsidP="001B4332">
      <w:pPr>
        <w:spacing w:after="0"/>
        <w:jc w:val="both"/>
      </w:pPr>
      <w:bookmarkStart w:id="46" w:name="_Toc488936294"/>
      <w:r w:rsidRPr="00060217">
        <w:t xml:space="preserve">La Regione Emilia Romagna ha prodotto referti strutturati </w:t>
      </w:r>
      <w:r w:rsidR="00B93BAC" w:rsidRPr="00060217">
        <w:t>CDA2</w:t>
      </w:r>
      <w:r w:rsidR="00021EE7" w:rsidRPr="00060217">
        <w:t xml:space="preserve"> su tutti gli ambiti. In particolare, per quanto riguarda la </w:t>
      </w:r>
      <w:r w:rsidRPr="00060217">
        <w:t xml:space="preserve">Radiologia e </w:t>
      </w:r>
      <w:r w:rsidR="00021EE7" w:rsidRPr="00060217">
        <w:t xml:space="preserve">la </w:t>
      </w:r>
      <w:r w:rsidRPr="00060217">
        <w:t xml:space="preserve">Specialistica </w:t>
      </w:r>
      <w:r w:rsidR="00021EE7" w:rsidRPr="00060217">
        <w:t xml:space="preserve">questi sono </w:t>
      </w:r>
      <w:r w:rsidRPr="00060217">
        <w:t xml:space="preserve">già diffusi, </w:t>
      </w:r>
      <w:r w:rsidR="00021EE7" w:rsidRPr="00060217">
        <w:t>mentre l’</w:t>
      </w:r>
      <w:r w:rsidRPr="00060217">
        <w:t xml:space="preserve">Anatomia Patologica </w:t>
      </w:r>
      <w:r w:rsidR="00021EE7" w:rsidRPr="00060217">
        <w:t xml:space="preserve">è </w:t>
      </w:r>
      <w:r w:rsidRPr="00060217">
        <w:t>in implem</w:t>
      </w:r>
      <w:r w:rsidR="00021EE7" w:rsidRPr="00060217">
        <w:t>entazione</w:t>
      </w:r>
      <w:r w:rsidRPr="00060217">
        <w:t>.</w:t>
      </w:r>
      <w:r w:rsidR="00021EE7" w:rsidRPr="00060217">
        <w:t xml:space="preserve"> Nel dettaglio:</w:t>
      </w:r>
    </w:p>
    <w:p w:rsidR="008D6C14" w:rsidRPr="00060217" w:rsidRDefault="008D6C14" w:rsidP="001B4332">
      <w:pPr>
        <w:autoSpaceDE w:val="0"/>
        <w:autoSpaceDN w:val="0"/>
        <w:adjustRightInd w:val="0"/>
        <w:spacing w:after="0"/>
        <w:jc w:val="both"/>
        <w:rPr>
          <w:b/>
          <w:u w:val="single"/>
        </w:rPr>
      </w:pPr>
      <w:r w:rsidRPr="00060217">
        <w:rPr>
          <w:b/>
          <w:u w:val="single"/>
        </w:rPr>
        <w:t>REFERTO DI RADIOLOGIA</w:t>
      </w:r>
    </w:p>
    <w:p w:rsidR="008D6C14" w:rsidRPr="00060217" w:rsidRDefault="008D6C14" w:rsidP="001B4332">
      <w:pPr>
        <w:spacing w:after="0"/>
        <w:jc w:val="both"/>
      </w:pPr>
      <w:r w:rsidRPr="00060217">
        <w:t xml:space="preserve">In Emilia Romagna sono attualmente prodotti </w:t>
      </w:r>
      <w:r w:rsidR="00A514EB" w:rsidRPr="00060217">
        <w:t>Referti di Radiologia</w:t>
      </w:r>
      <w:r w:rsidRPr="00060217">
        <w:t xml:space="preserve"> in formato </w:t>
      </w:r>
      <w:r w:rsidR="00B93BAC" w:rsidRPr="00060217">
        <w:t>CDA2</w:t>
      </w:r>
      <w:r w:rsidRPr="00060217">
        <w:t>.</w:t>
      </w:r>
    </w:p>
    <w:p w:rsidR="00021EE7" w:rsidRPr="00060217" w:rsidRDefault="008D6C14" w:rsidP="001B4332">
      <w:pPr>
        <w:spacing w:after="0"/>
        <w:jc w:val="both"/>
      </w:pPr>
      <w:r w:rsidRPr="00060217">
        <w:t>I referti strutturati sono inviati al FSE da tutte le strutture pubbliche</w:t>
      </w:r>
      <w:r w:rsidR="00021EE7" w:rsidRPr="00060217">
        <w:t xml:space="preserve"> della </w:t>
      </w:r>
      <w:r w:rsidR="004920A8" w:rsidRPr="00060217">
        <w:t>r</w:t>
      </w:r>
      <w:r w:rsidRPr="00060217">
        <w:t xml:space="preserve">egione e da qualche struttura privati accreditata. </w:t>
      </w:r>
    </w:p>
    <w:p w:rsidR="004C170D" w:rsidRPr="00060217" w:rsidRDefault="008D6C14" w:rsidP="001B4332">
      <w:pPr>
        <w:spacing w:after="0"/>
        <w:jc w:val="both"/>
      </w:pPr>
      <w:r w:rsidRPr="00060217">
        <w:t>Le aziende sanitarie pubbliche stanno inoltre adeguando i sistemi RIS-PACS per l’invio delle immagini collegate al referto.</w:t>
      </w:r>
    </w:p>
    <w:p w:rsidR="008D6C14" w:rsidRPr="00060217" w:rsidRDefault="008D6C14" w:rsidP="001B4332">
      <w:pPr>
        <w:autoSpaceDE w:val="0"/>
        <w:autoSpaceDN w:val="0"/>
        <w:adjustRightInd w:val="0"/>
        <w:spacing w:after="0"/>
        <w:jc w:val="both"/>
        <w:rPr>
          <w:b/>
          <w:u w:val="single"/>
        </w:rPr>
      </w:pPr>
      <w:r w:rsidRPr="00060217">
        <w:rPr>
          <w:b/>
          <w:u w:val="single"/>
        </w:rPr>
        <w:t>REFERTO DI ANATOMIA PATOLOGICA</w:t>
      </w:r>
    </w:p>
    <w:p w:rsidR="004C170D" w:rsidRPr="00060217" w:rsidRDefault="0015650A" w:rsidP="001B4332">
      <w:pPr>
        <w:spacing w:after="0"/>
        <w:jc w:val="both"/>
      </w:pPr>
      <w:r w:rsidRPr="00060217">
        <w:t xml:space="preserve">Sono </w:t>
      </w:r>
      <w:r w:rsidR="0056426C" w:rsidRPr="00060217">
        <w:t>state prodotte delle specifiche del CDA2 ma non sono attualmente implementate sui dipartiment</w:t>
      </w:r>
      <w:r w:rsidR="000A1F4C" w:rsidRPr="00060217">
        <w:t>al</w:t>
      </w:r>
      <w:r w:rsidR="0056426C" w:rsidRPr="00060217">
        <w:t>i aziendali nelle aziende sanitarie</w:t>
      </w:r>
      <w:r w:rsidR="008D6C14" w:rsidRPr="00060217">
        <w:t>.</w:t>
      </w:r>
      <w:r w:rsidR="00196C00" w:rsidRPr="00060217">
        <w:t xml:space="preserve"> </w:t>
      </w:r>
    </w:p>
    <w:p w:rsidR="008D6C14" w:rsidRPr="00060217" w:rsidRDefault="008D6C14" w:rsidP="001B4332">
      <w:pPr>
        <w:autoSpaceDE w:val="0"/>
        <w:autoSpaceDN w:val="0"/>
        <w:adjustRightInd w:val="0"/>
        <w:spacing w:after="0"/>
        <w:jc w:val="both"/>
        <w:rPr>
          <w:b/>
          <w:u w:val="single"/>
        </w:rPr>
      </w:pPr>
      <w:r w:rsidRPr="00060217">
        <w:rPr>
          <w:b/>
          <w:u w:val="single"/>
        </w:rPr>
        <w:t>REFERTO DI SPECIALISTICA</w:t>
      </w:r>
      <w:r w:rsidR="00A7250A" w:rsidRPr="00060217">
        <w:rPr>
          <w:b/>
          <w:u w:val="single"/>
        </w:rPr>
        <w:t xml:space="preserve"> AMBULATORIALE</w:t>
      </w:r>
    </w:p>
    <w:p w:rsidR="00C71BFB" w:rsidRPr="00060217" w:rsidRDefault="00021EE7" w:rsidP="001B4332">
      <w:pPr>
        <w:spacing w:after="0"/>
        <w:jc w:val="both"/>
      </w:pPr>
      <w:r w:rsidRPr="00060217">
        <w:t xml:space="preserve">I </w:t>
      </w:r>
      <w:r w:rsidR="00A514EB" w:rsidRPr="00060217">
        <w:t>Referti di Specialistica Ambulatoriale</w:t>
      </w:r>
      <w:r w:rsidR="008D6C14" w:rsidRPr="00060217">
        <w:t xml:space="preserve"> </w:t>
      </w:r>
      <w:r w:rsidRPr="00060217">
        <w:t xml:space="preserve">prodotti </w:t>
      </w:r>
      <w:r w:rsidR="008D6C14" w:rsidRPr="00060217">
        <w:t xml:space="preserve">in formato </w:t>
      </w:r>
      <w:r w:rsidR="00B93BAC" w:rsidRPr="00060217">
        <w:t>CDA2</w:t>
      </w:r>
      <w:r w:rsidR="008D6C14" w:rsidRPr="00060217">
        <w:t xml:space="preserve"> sono inviati al FSE da tutte le strutture pubbliche della regione e da qualche struttura privati accreditata.</w:t>
      </w:r>
    </w:p>
    <w:p w:rsidR="003138DC" w:rsidRPr="00060217" w:rsidRDefault="00247286" w:rsidP="005A1E33">
      <w:pPr>
        <w:pStyle w:val="Titolo2"/>
      </w:pPr>
      <w:bookmarkStart w:id="47" w:name="_Toc501563909"/>
      <w:r w:rsidRPr="00060217">
        <w:t>Regione Friuli Venezia Giulia</w:t>
      </w:r>
      <w:bookmarkStart w:id="48" w:name="_Toc488936295"/>
      <w:bookmarkEnd w:id="46"/>
      <w:bookmarkEnd w:id="47"/>
      <w:r w:rsidRPr="00060217">
        <w:t xml:space="preserve"> </w:t>
      </w:r>
    </w:p>
    <w:p w:rsidR="00A514EB" w:rsidRPr="00060217" w:rsidRDefault="00A514EB" w:rsidP="001B4332">
      <w:pPr>
        <w:autoSpaceDE w:val="0"/>
        <w:autoSpaceDN w:val="0"/>
        <w:adjustRightInd w:val="0"/>
        <w:spacing w:after="0"/>
        <w:jc w:val="both"/>
        <w:rPr>
          <w:b/>
          <w:u w:val="single"/>
        </w:rPr>
      </w:pPr>
      <w:r w:rsidRPr="00060217">
        <w:rPr>
          <w:b/>
          <w:u w:val="single"/>
        </w:rPr>
        <w:t>REFERTO DI RADIOLOGIA</w:t>
      </w:r>
      <w:r w:rsidR="003D640A" w:rsidRPr="00060217">
        <w:rPr>
          <w:b/>
          <w:u w:val="single"/>
        </w:rPr>
        <w:t>, DI ANATOMIA PATOLOGIA</w:t>
      </w:r>
      <w:r w:rsidRPr="00060217">
        <w:rPr>
          <w:b/>
          <w:u w:val="single"/>
        </w:rPr>
        <w:t xml:space="preserve"> E DI SPECIALISTICA AMBULATORIALE</w:t>
      </w:r>
    </w:p>
    <w:p w:rsidR="00A514EB" w:rsidRPr="00060217" w:rsidRDefault="00A514EB" w:rsidP="001B4332">
      <w:pPr>
        <w:spacing w:after="0"/>
        <w:jc w:val="both"/>
      </w:pPr>
      <w:r w:rsidRPr="00060217">
        <w:t>In Friuli Venezia Giulia attualmente non sono prodott</w:t>
      </w:r>
      <w:r w:rsidR="00021EE7" w:rsidRPr="00060217">
        <w:t>e</w:t>
      </w:r>
      <w:r w:rsidRPr="00060217">
        <w:t xml:space="preserve"> </w:t>
      </w:r>
      <w:r w:rsidR="003D640A" w:rsidRPr="00060217">
        <w:t xml:space="preserve">le tipologie di Referto oggetto del presente documento in formato </w:t>
      </w:r>
      <w:r w:rsidR="00B93BAC" w:rsidRPr="00060217">
        <w:t>CDA2</w:t>
      </w:r>
      <w:r w:rsidR="003D640A" w:rsidRPr="00060217">
        <w:t xml:space="preserve">. </w:t>
      </w:r>
      <w:r w:rsidRPr="00060217">
        <w:t xml:space="preserve">Tuttavia </w:t>
      </w:r>
      <w:r w:rsidR="00021EE7" w:rsidRPr="00060217">
        <w:t xml:space="preserve">per questa Regione esistono esperienze di standardizzazione dei contenuti. </w:t>
      </w:r>
    </w:p>
    <w:p w:rsidR="008D4507" w:rsidRPr="00060217" w:rsidRDefault="00247286" w:rsidP="005A1E33">
      <w:pPr>
        <w:pStyle w:val="Titolo2"/>
      </w:pPr>
      <w:bookmarkStart w:id="49" w:name="_Toc488936297"/>
      <w:bookmarkStart w:id="50" w:name="_Toc501563910"/>
      <w:bookmarkEnd w:id="48"/>
      <w:r w:rsidRPr="00060217">
        <w:t>Regione Marche</w:t>
      </w:r>
      <w:bookmarkEnd w:id="49"/>
      <w:bookmarkEnd w:id="50"/>
    </w:p>
    <w:p w:rsidR="00D32467" w:rsidRPr="00060217" w:rsidRDefault="00D32467" w:rsidP="001B4332">
      <w:pPr>
        <w:spacing w:after="0"/>
        <w:jc w:val="both"/>
        <w:rPr>
          <w:b/>
          <w:u w:val="single"/>
        </w:rPr>
      </w:pPr>
      <w:bookmarkStart w:id="51" w:name="_Toc488936298"/>
      <w:r w:rsidRPr="00060217">
        <w:rPr>
          <w:b/>
          <w:u w:val="single"/>
        </w:rPr>
        <w:t>REFERTI DI RADIOLOGIA</w:t>
      </w:r>
    </w:p>
    <w:p w:rsidR="00D32467" w:rsidRPr="00060217" w:rsidRDefault="00D32467" w:rsidP="001B4332">
      <w:pPr>
        <w:spacing w:after="0"/>
        <w:jc w:val="both"/>
      </w:pPr>
      <w:r w:rsidRPr="00060217">
        <w:t xml:space="preserve">Nelle Marche attualmente non risultano prodotti Referti di Radiologia strutturati in formato </w:t>
      </w:r>
      <w:r w:rsidR="00B93BAC" w:rsidRPr="00060217">
        <w:t>CDA2</w:t>
      </w:r>
      <w:r w:rsidRPr="00060217">
        <w:t>.</w:t>
      </w:r>
    </w:p>
    <w:p w:rsidR="00FE552E" w:rsidRPr="00060217" w:rsidRDefault="00D32467" w:rsidP="001B4332">
      <w:pPr>
        <w:spacing w:after="0"/>
        <w:jc w:val="both"/>
      </w:pPr>
      <w:r w:rsidRPr="00060217">
        <w:t xml:space="preserve">Nel corso della fase di avvio del FSE si è optato per la produzione di referti in formato PDF. </w:t>
      </w:r>
    </w:p>
    <w:p w:rsidR="00D32467" w:rsidRPr="00060217" w:rsidRDefault="00D32467" w:rsidP="001B4332">
      <w:pPr>
        <w:spacing w:after="0"/>
        <w:jc w:val="both"/>
      </w:pPr>
      <w:r w:rsidRPr="00060217">
        <w:t>In fase successiva è tuttavia prevista la strutturazione di alcune tipologie di referto di radiologia.</w:t>
      </w:r>
    </w:p>
    <w:p w:rsidR="00D32467" w:rsidRPr="00060217" w:rsidRDefault="00D32467" w:rsidP="001B4332">
      <w:pPr>
        <w:spacing w:after="0"/>
        <w:jc w:val="both"/>
      </w:pPr>
      <w:r w:rsidRPr="00060217">
        <w:t xml:space="preserve">Allo stato attuale sono prodotti i seguenti referti strutturati (non </w:t>
      </w:r>
      <w:r w:rsidR="00B93BAC" w:rsidRPr="00060217">
        <w:t>CDA2</w:t>
      </w:r>
      <w:r w:rsidRPr="00060217">
        <w:t>):</w:t>
      </w:r>
    </w:p>
    <w:p w:rsidR="00D32467" w:rsidRPr="00060217" w:rsidRDefault="00D32467" w:rsidP="00E94361">
      <w:pPr>
        <w:pStyle w:val="Paragrafoelenco"/>
        <w:numPr>
          <w:ilvl w:val="0"/>
          <w:numId w:val="5"/>
        </w:numPr>
        <w:spacing w:after="0" w:line="240" w:lineRule="auto"/>
        <w:jc w:val="both"/>
      </w:pPr>
      <w:r w:rsidRPr="00060217">
        <w:t>RM cardio</w:t>
      </w:r>
      <w:r w:rsidR="00FE552E" w:rsidRPr="00060217">
        <w:t>;</w:t>
      </w:r>
    </w:p>
    <w:p w:rsidR="00D32467" w:rsidRPr="00060217" w:rsidRDefault="00D32467" w:rsidP="00E94361">
      <w:pPr>
        <w:pStyle w:val="Paragrafoelenco"/>
        <w:numPr>
          <w:ilvl w:val="0"/>
          <w:numId w:val="5"/>
        </w:numPr>
        <w:spacing w:after="0" w:line="240" w:lineRule="auto"/>
        <w:jc w:val="both"/>
      </w:pPr>
      <w:r w:rsidRPr="00060217">
        <w:t>RM aorta toracica</w:t>
      </w:r>
      <w:r w:rsidR="00FE552E" w:rsidRPr="00060217">
        <w:t xml:space="preserve">; </w:t>
      </w:r>
    </w:p>
    <w:p w:rsidR="00D32467" w:rsidRPr="00060217" w:rsidRDefault="00D32467" w:rsidP="00E94361">
      <w:pPr>
        <w:pStyle w:val="Paragrafoelenco"/>
        <w:numPr>
          <w:ilvl w:val="0"/>
          <w:numId w:val="5"/>
        </w:numPr>
        <w:spacing w:after="0" w:line="240" w:lineRule="auto"/>
        <w:jc w:val="both"/>
      </w:pPr>
      <w:r w:rsidRPr="00060217">
        <w:t>RM aorta toraco addominale</w:t>
      </w:r>
      <w:r w:rsidR="00FE552E" w:rsidRPr="00060217">
        <w:t>;</w:t>
      </w:r>
    </w:p>
    <w:p w:rsidR="00D32467" w:rsidRPr="00060217" w:rsidRDefault="00D32467" w:rsidP="00E94361">
      <w:pPr>
        <w:pStyle w:val="Paragrafoelenco"/>
        <w:numPr>
          <w:ilvl w:val="0"/>
          <w:numId w:val="5"/>
        </w:numPr>
        <w:spacing w:after="0" w:line="240" w:lineRule="auto"/>
        <w:jc w:val="both"/>
      </w:pPr>
      <w:r w:rsidRPr="00060217">
        <w:t>RM prostata (in corso di sviluppo)</w:t>
      </w:r>
      <w:r w:rsidR="00FE552E" w:rsidRPr="00060217">
        <w:t>;</w:t>
      </w:r>
    </w:p>
    <w:p w:rsidR="00D32467" w:rsidRPr="00060217" w:rsidRDefault="00D32467" w:rsidP="00E94361">
      <w:pPr>
        <w:pStyle w:val="Paragrafoelenco"/>
        <w:numPr>
          <w:ilvl w:val="0"/>
          <w:numId w:val="5"/>
        </w:numPr>
        <w:spacing w:after="0" w:line="240" w:lineRule="auto"/>
        <w:jc w:val="both"/>
      </w:pPr>
      <w:r w:rsidRPr="00060217">
        <w:t>Interventistica angiografica arti inferiori.</w:t>
      </w:r>
    </w:p>
    <w:p w:rsidR="00D32467" w:rsidRPr="00060217" w:rsidRDefault="00D32467" w:rsidP="001B4332">
      <w:pPr>
        <w:autoSpaceDE w:val="0"/>
        <w:autoSpaceDN w:val="0"/>
        <w:adjustRightInd w:val="0"/>
        <w:spacing w:after="0"/>
        <w:jc w:val="both"/>
        <w:rPr>
          <w:b/>
          <w:u w:val="single"/>
        </w:rPr>
      </w:pPr>
      <w:r w:rsidRPr="00060217">
        <w:rPr>
          <w:b/>
          <w:u w:val="single"/>
        </w:rPr>
        <w:t>REFERTO DI ANATOMIA PATOLOGICA</w:t>
      </w:r>
    </w:p>
    <w:p w:rsidR="00D32467" w:rsidRPr="00060217" w:rsidRDefault="00D32467" w:rsidP="000A57E1">
      <w:pPr>
        <w:spacing w:after="0"/>
        <w:jc w:val="both"/>
      </w:pPr>
      <w:r w:rsidRPr="00060217">
        <w:t xml:space="preserve">Nelle Marche attualmente non risultano </w:t>
      </w:r>
      <w:r w:rsidR="00FE552E" w:rsidRPr="00060217">
        <w:t xml:space="preserve">prodotti </w:t>
      </w:r>
      <w:r w:rsidRPr="00060217">
        <w:t xml:space="preserve">Referti Strutturati di Anatomia Patologia strutturati in formato </w:t>
      </w:r>
      <w:r w:rsidR="00B93BAC" w:rsidRPr="00060217">
        <w:t>CDA2</w:t>
      </w:r>
      <w:r w:rsidRPr="00060217">
        <w:t xml:space="preserve"> e non esistono esperienze di standardizzazione dell’informazione presenti su documenti clinici di questa tipologia.</w:t>
      </w:r>
    </w:p>
    <w:p w:rsidR="00D32467" w:rsidRPr="00060217" w:rsidRDefault="00D32467" w:rsidP="001B4332">
      <w:pPr>
        <w:autoSpaceDE w:val="0"/>
        <w:autoSpaceDN w:val="0"/>
        <w:adjustRightInd w:val="0"/>
        <w:spacing w:after="0"/>
        <w:jc w:val="both"/>
        <w:rPr>
          <w:b/>
          <w:u w:val="single"/>
        </w:rPr>
      </w:pPr>
      <w:r w:rsidRPr="00060217">
        <w:rPr>
          <w:b/>
          <w:u w:val="single"/>
        </w:rPr>
        <w:t>REFERTO DI SPECIALISTICA AMBULATORIALE</w:t>
      </w:r>
    </w:p>
    <w:p w:rsidR="003138DC" w:rsidRPr="00060217" w:rsidRDefault="00584C87" w:rsidP="001B4332">
      <w:pPr>
        <w:spacing w:after="0"/>
        <w:jc w:val="both"/>
        <w:rPr>
          <w:rFonts w:ascii="Arial" w:hAnsi="Arial" w:cs="Arial"/>
        </w:rPr>
      </w:pPr>
      <w:r w:rsidRPr="00060217">
        <w:t xml:space="preserve">Nelle Marche attualmente non risultano Referti Strutturati di Specialistica Ambulatoriale strutturati in formato </w:t>
      </w:r>
      <w:r w:rsidR="00B93BAC" w:rsidRPr="00060217">
        <w:t>CDA2</w:t>
      </w:r>
      <w:r w:rsidRPr="00060217">
        <w:t xml:space="preserve">. Esiste </w:t>
      </w:r>
      <w:r w:rsidR="00FE552E" w:rsidRPr="00060217">
        <w:t xml:space="preserve">però </w:t>
      </w:r>
      <w:r w:rsidRPr="00060217">
        <w:t>un’unica esperienza di standardizzazione dell’informazione presente su</w:t>
      </w:r>
      <w:r w:rsidR="00FE552E" w:rsidRPr="00060217">
        <w:t>i</w:t>
      </w:r>
      <w:r w:rsidRPr="00060217">
        <w:t xml:space="preserve"> documenti clinici di questa tipologia in ASUR-AV1</w:t>
      </w:r>
      <w:r w:rsidR="003138DC" w:rsidRPr="00060217">
        <w:t xml:space="preserve"> (Pesaro), tuttavia non ancora in produzione.</w:t>
      </w:r>
    </w:p>
    <w:p w:rsidR="008D4507" w:rsidRPr="00060217" w:rsidRDefault="00247286" w:rsidP="005A1E33">
      <w:pPr>
        <w:pStyle w:val="Titolo2"/>
      </w:pPr>
      <w:bookmarkStart w:id="52" w:name="_Toc501563911"/>
      <w:r w:rsidRPr="00060217">
        <w:t>Provincia Autonoma Di Trento</w:t>
      </w:r>
      <w:bookmarkEnd w:id="51"/>
      <w:bookmarkEnd w:id="52"/>
      <w:r w:rsidRPr="00060217">
        <w:t xml:space="preserve"> </w:t>
      </w:r>
    </w:p>
    <w:p w:rsidR="000E2A55" w:rsidRPr="00060217" w:rsidRDefault="000E2A55" w:rsidP="001B4332">
      <w:pPr>
        <w:pStyle w:val="Standard"/>
        <w:jc w:val="both"/>
        <w:rPr>
          <w:rFonts w:asciiTheme="minorHAnsi" w:eastAsiaTheme="minorHAnsi" w:hAnsiTheme="minorHAnsi" w:cstheme="minorBidi"/>
          <w:b/>
          <w:kern w:val="0"/>
          <w:sz w:val="22"/>
          <w:szCs w:val="22"/>
          <w:u w:val="single"/>
          <w:lang w:eastAsia="en-US"/>
        </w:rPr>
      </w:pPr>
      <w:bookmarkStart w:id="53" w:name="_Toc488936299"/>
      <w:r w:rsidRPr="00060217">
        <w:rPr>
          <w:rFonts w:asciiTheme="minorHAnsi" w:eastAsiaTheme="minorHAnsi" w:hAnsiTheme="minorHAnsi" w:cstheme="minorBidi"/>
          <w:b/>
          <w:kern w:val="0"/>
          <w:sz w:val="22"/>
          <w:szCs w:val="22"/>
          <w:u w:val="single"/>
          <w:lang w:eastAsia="en-US"/>
        </w:rPr>
        <w:t>REFERTO DI RADIOLOGIA</w:t>
      </w:r>
    </w:p>
    <w:p w:rsidR="000E2A55" w:rsidRPr="00060217" w:rsidRDefault="000E2A55"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 xml:space="preserve">Nella PA di Trento sono attualmente prodotti </w:t>
      </w:r>
      <w:r w:rsidR="00FE552E" w:rsidRPr="00060217">
        <w:rPr>
          <w:rFonts w:asciiTheme="minorHAnsi" w:eastAsiaTheme="minorHAnsi" w:hAnsiTheme="minorHAnsi" w:cstheme="minorBidi"/>
          <w:kern w:val="0"/>
          <w:sz w:val="22"/>
          <w:szCs w:val="22"/>
          <w:lang w:eastAsia="en-US"/>
        </w:rPr>
        <w:t>Referti di Radiologia</w:t>
      </w:r>
      <w:r w:rsidRPr="00060217">
        <w:rPr>
          <w:rFonts w:asciiTheme="minorHAnsi" w:eastAsiaTheme="minorHAnsi" w:hAnsiTheme="minorHAnsi" w:cstheme="minorBidi"/>
          <w:kern w:val="0"/>
          <w:sz w:val="22"/>
          <w:szCs w:val="22"/>
          <w:lang w:eastAsia="en-US"/>
        </w:rPr>
        <w:t xml:space="preserve"> in formato </w:t>
      </w:r>
      <w:r w:rsidR="00B93BAC" w:rsidRPr="00060217">
        <w:rPr>
          <w:rFonts w:asciiTheme="minorHAnsi" w:eastAsiaTheme="minorHAnsi" w:hAnsiTheme="minorHAnsi" w:cstheme="minorBidi"/>
          <w:kern w:val="0"/>
          <w:sz w:val="22"/>
          <w:szCs w:val="22"/>
          <w:lang w:eastAsia="en-US"/>
        </w:rPr>
        <w:t>CDA2</w:t>
      </w:r>
      <w:r w:rsidRPr="00060217">
        <w:rPr>
          <w:rFonts w:asciiTheme="minorHAnsi" w:eastAsiaTheme="minorHAnsi" w:hAnsiTheme="minorHAnsi" w:cstheme="minorBidi"/>
          <w:kern w:val="0"/>
          <w:sz w:val="22"/>
          <w:szCs w:val="22"/>
          <w:lang w:eastAsia="en-US"/>
        </w:rPr>
        <w:t xml:space="preserve">, ma non standard (non hanno OID, LOINC e la strutturazione è parziale e non completa). </w:t>
      </w:r>
    </w:p>
    <w:p w:rsidR="000E2A55" w:rsidRPr="00060217" w:rsidRDefault="000E2A55"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Le aziende sanitarie abilitate all’invio al FSE sono l’unica azienda sanitaria e nove strutture convenzionate.</w:t>
      </w:r>
    </w:p>
    <w:p w:rsidR="00856743" w:rsidRPr="00060217" w:rsidRDefault="000E2A55"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 xml:space="preserve">Esiste qualche esperienza di standardizzazione dell’informazione presente sui documenti clinici di questa tipologia, in particolare si tratta di una localizzazione trentina del CDA e il PDF è firmato con PAdES all’interno del </w:t>
      </w:r>
      <w:r w:rsidR="00B93BAC" w:rsidRPr="00060217">
        <w:rPr>
          <w:rFonts w:asciiTheme="minorHAnsi" w:eastAsiaTheme="minorHAnsi" w:hAnsiTheme="minorHAnsi" w:cstheme="minorBidi"/>
          <w:kern w:val="0"/>
          <w:sz w:val="22"/>
          <w:szCs w:val="22"/>
          <w:lang w:eastAsia="en-US"/>
        </w:rPr>
        <w:t>CDA2</w:t>
      </w:r>
      <w:r w:rsidR="00A7250A" w:rsidRPr="00060217">
        <w:rPr>
          <w:rFonts w:asciiTheme="minorHAnsi" w:eastAsiaTheme="minorHAnsi" w:hAnsiTheme="minorHAnsi" w:cstheme="minorBidi"/>
          <w:kern w:val="0"/>
          <w:sz w:val="22"/>
          <w:szCs w:val="22"/>
          <w:lang w:eastAsia="en-US"/>
        </w:rPr>
        <w:t>.</w:t>
      </w:r>
    </w:p>
    <w:p w:rsidR="000E2A55" w:rsidRPr="00060217" w:rsidRDefault="000E2A55" w:rsidP="001B4332">
      <w:pPr>
        <w:spacing w:after="0"/>
        <w:jc w:val="both"/>
        <w:rPr>
          <w:b/>
          <w:bCs/>
          <w:u w:val="single"/>
        </w:rPr>
      </w:pPr>
      <w:r w:rsidRPr="00060217">
        <w:rPr>
          <w:b/>
          <w:bCs/>
          <w:u w:val="single"/>
        </w:rPr>
        <w:t>REFERTO DI ANATOMIA PATOLOGICA</w:t>
      </w:r>
    </w:p>
    <w:p w:rsidR="000E2A55" w:rsidRPr="00060217" w:rsidRDefault="000E2A55"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 xml:space="preserve">Nella PA di Trento sono attualmente prodotti documenti di questa tipologia in formato </w:t>
      </w:r>
      <w:r w:rsidR="00B93BAC" w:rsidRPr="00060217">
        <w:rPr>
          <w:rFonts w:asciiTheme="minorHAnsi" w:eastAsiaTheme="minorHAnsi" w:hAnsiTheme="minorHAnsi" w:cstheme="minorBidi"/>
          <w:kern w:val="0"/>
          <w:sz w:val="22"/>
          <w:szCs w:val="22"/>
          <w:lang w:eastAsia="en-US"/>
        </w:rPr>
        <w:t>CDA2</w:t>
      </w:r>
      <w:r w:rsidRPr="00060217">
        <w:rPr>
          <w:rFonts w:asciiTheme="minorHAnsi" w:eastAsiaTheme="minorHAnsi" w:hAnsiTheme="minorHAnsi" w:cstheme="minorBidi"/>
          <w:kern w:val="0"/>
          <w:sz w:val="22"/>
          <w:szCs w:val="22"/>
          <w:lang w:eastAsia="en-US"/>
        </w:rPr>
        <w:t xml:space="preserve">, ma non standard (non hanno OID, LOINC né NAP, ma utilizzano SNOMED e la strutturazione è parziale e non completa). </w:t>
      </w:r>
    </w:p>
    <w:p w:rsidR="000E2A55" w:rsidRPr="00060217" w:rsidRDefault="000E2A55"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Le aziende sanitarie abilitate all’invio al FSE sono l’unica azienda sanitaria e nove strutture convenzionate.</w:t>
      </w:r>
    </w:p>
    <w:p w:rsidR="00856743" w:rsidRPr="00060217" w:rsidRDefault="000E2A55"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 xml:space="preserve">Esiste qualche esperienza di standardizzazione dell’informazione presente sui documenti clinici di questa tipologia, in particolare si tratta di una localizzazione trentina del CDA e il PDF è firmato con PAdES all’interno del </w:t>
      </w:r>
      <w:r w:rsidR="00B93BAC" w:rsidRPr="00060217">
        <w:rPr>
          <w:rFonts w:asciiTheme="minorHAnsi" w:eastAsiaTheme="minorHAnsi" w:hAnsiTheme="minorHAnsi" w:cstheme="minorBidi"/>
          <w:kern w:val="0"/>
          <w:sz w:val="22"/>
          <w:szCs w:val="22"/>
          <w:lang w:eastAsia="en-US"/>
        </w:rPr>
        <w:t>CDA2</w:t>
      </w:r>
      <w:r w:rsidRPr="00060217">
        <w:rPr>
          <w:rFonts w:asciiTheme="minorHAnsi" w:eastAsiaTheme="minorHAnsi" w:hAnsiTheme="minorHAnsi" w:cstheme="minorBidi"/>
          <w:kern w:val="0"/>
          <w:sz w:val="22"/>
          <w:szCs w:val="22"/>
          <w:lang w:eastAsia="en-US"/>
        </w:rPr>
        <w:t xml:space="preserve">. </w:t>
      </w:r>
    </w:p>
    <w:p w:rsidR="000E2A55" w:rsidRPr="00060217" w:rsidRDefault="000E2A55" w:rsidP="001B4332">
      <w:pPr>
        <w:spacing w:after="0"/>
        <w:jc w:val="both"/>
        <w:rPr>
          <w:b/>
          <w:bCs/>
          <w:u w:val="single"/>
        </w:rPr>
      </w:pPr>
      <w:r w:rsidRPr="00060217">
        <w:rPr>
          <w:b/>
          <w:bCs/>
          <w:u w:val="single"/>
        </w:rPr>
        <w:t>REFERTO DI SPECIALISTICA</w:t>
      </w:r>
      <w:r w:rsidR="00A7250A" w:rsidRPr="00060217">
        <w:rPr>
          <w:b/>
          <w:bCs/>
          <w:u w:val="single"/>
        </w:rPr>
        <w:t xml:space="preserve"> AMBULATORIALE</w:t>
      </w:r>
    </w:p>
    <w:p w:rsidR="000E2A55" w:rsidRPr="00060217" w:rsidRDefault="000E2A55"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 xml:space="preserve">Nella PA di Trento sono attualmente prodotti documenti di questa tipologia in formato </w:t>
      </w:r>
      <w:r w:rsidR="00B93BAC" w:rsidRPr="00060217">
        <w:rPr>
          <w:rFonts w:asciiTheme="minorHAnsi" w:eastAsiaTheme="minorHAnsi" w:hAnsiTheme="minorHAnsi" w:cstheme="minorBidi"/>
          <w:kern w:val="0"/>
          <w:sz w:val="22"/>
          <w:szCs w:val="22"/>
          <w:lang w:eastAsia="en-US"/>
        </w:rPr>
        <w:t>CDA2</w:t>
      </w:r>
      <w:r w:rsidRPr="00060217">
        <w:rPr>
          <w:rFonts w:asciiTheme="minorHAnsi" w:eastAsiaTheme="minorHAnsi" w:hAnsiTheme="minorHAnsi" w:cstheme="minorBidi"/>
          <w:kern w:val="0"/>
          <w:sz w:val="22"/>
          <w:szCs w:val="22"/>
          <w:lang w:eastAsia="en-US"/>
        </w:rPr>
        <w:t xml:space="preserve">, ma non standard (non hanno OID, LOINC e la strutturazione è parziale e non completa). </w:t>
      </w:r>
    </w:p>
    <w:p w:rsidR="000E2A55" w:rsidRPr="00060217" w:rsidRDefault="000E2A55"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Le aziende sanitarie abilitate all’invio al FSE sono l’unica azienda sanitaria e nove strutture convenzionate.</w:t>
      </w:r>
    </w:p>
    <w:p w:rsidR="00657238" w:rsidRPr="00060217" w:rsidRDefault="000E2A55"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 xml:space="preserve">Esiste qualche esperienza di standardizzazione dell’informazione presente sui documenti clinici di questa tipologia, in particolare si tratta di una localizzazione trentina del CDA e il PDF è firmato con PAdES all’interno del </w:t>
      </w:r>
      <w:r w:rsidR="00B93BAC" w:rsidRPr="00060217">
        <w:rPr>
          <w:rFonts w:asciiTheme="minorHAnsi" w:eastAsiaTheme="minorHAnsi" w:hAnsiTheme="minorHAnsi" w:cstheme="minorBidi"/>
          <w:kern w:val="0"/>
          <w:sz w:val="22"/>
          <w:szCs w:val="22"/>
          <w:lang w:eastAsia="en-US"/>
        </w:rPr>
        <w:t>CDA2</w:t>
      </w:r>
      <w:r w:rsidRPr="00060217">
        <w:rPr>
          <w:rFonts w:asciiTheme="minorHAnsi" w:eastAsiaTheme="minorHAnsi" w:hAnsiTheme="minorHAnsi" w:cstheme="minorBidi"/>
          <w:kern w:val="0"/>
          <w:sz w:val="22"/>
          <w:szCs w:val="22"/>
          <w:lang w:eastAsia="en-US"/>
        </w:rPr>
        <w:t>.</w:t>
      </w:r>
      <w:bookmarkStart w:id="54" w:name="_Toc488936300"/>
      <w:bookmarkEnd w:id="53"/>
    </w:p>
    <w:p w:rsidR="008D4507" w:rsidRPr="00060217" w:rsidRDefault="00247286" w:rsidP="005A1E33">
      <w:pPr>
        <w:pStyle w:val="Titolo2"/>
        <w:rPr>
          <w:rFonts w:eastAsiaTheme="majorEastAsia"/>
        </w:rPr>
      </w:pPr>
      <w:bookmarkStart w:id="55" w:name="_Toc501563912"/>
      <w:r w:rsidRPr="00060217">
        <w:rPr>
          <w:rFonts w:eastAsiaTheme="majorEastAsia"/>
        </w:rPr>
        <w:t>Regione Toscana</w:t>
      </w:r>
      <w:bookmarkEnd w:id="54"/>
      <w:bookmarkEnd w:id="55"/>
    </w:p>
    <w:p w:rsidR="00816B60" w:rsidRPr="00060217" w:rsidRDefault="00816B60" w:rsidP="001B4332">
      <w:pPr>
        <w:spacing w:after="0"/>
        <w:jc w:val="both"/>
        <w:rPr>
          <w:b/>
          <w:bCs/>
          <w:u w:val="single"/>
        </w:rPr>
      </w:pPr>
      <w:bookmarkStart w:id="56" w:name="_Toc488936301"/>
      <w:r w:rsidRPr="00060217">
        <w:rPr>
          <w:b/>
          <w:bCs/>
          <w:u w:val="single"/>
        </w:rPr>
        <w:t>REFERTO DI RADIOLOGIA</w:t>
      </w:r>
    </w:p>
    <w:p w:rsidR="00856743" w:rsidRPr="00060217" w:rsidRDefault="00816B60"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 xml:space="preserve">In Toscana sono attualmente prodotti Referti di Radiologia in formato </w:t>
      </w:r>
      <w:r w:rsidR="00B93BAC" w:rsidRPr="00060217">
        <w:rPr>
          <w:rFonts w:asciiTheme="minorHAnsi" w:eastAsiaTheme="minorHAnsi" w:hAnsiTheme="minorHAnsi" w:cstheme="minorBidi"/>
          <w:kern w:val="0"/>
          <w:sz w:val="22"/>
          <w:szCs w:val="22"/>
          <w:lang w:eastAsia="en-US"/>
        </w:rPr>
        <w:t>CDA2</w:t>
      </w:r>
      <w:r w:rsidRPr="00060217">
        <w:rPr>
          <w:rFonts w:asciiTheme="minorHAnsi" w:eastAsiaTheme="minorHAnsi" w:hAnsiTheme="minorHAnsi" w:cstheme="minorBidi"/>
          <w:kern w:val="0"/>
          <w:sz w:val="22"/>
          <w:szCs w:val="22"/>
          <w:lang w:eastAsia="en-US"/>
        </w:rPr>
        <w:t xml:space="preserve">. Tali Documenti </w:t>
      </w:r>
      <w:r w:rsidR="00B93BAC" w:rsidRPr="00060217">
        <w:rPr>
          <w:rFonts w:asciiTheme="minorHAnsi" w:eastAsiaTheme="minorHAnsi" w:hAnsiTheme="minorHAnsi" w:cstheme="minorBidi"/>
          <w:kern w:val="0"/>
          <w:sz w:val="22"/>
          <w:szCs w:val="22"/>
          <w:lang w:eastAsia="en-US"/>
        </w:rPr>
        <w:t>CDA2</w:t>
      </w:r>
      <w:r w:rsidRPr="00060217">
        <w:rPr>
          <w:rFonts w:asciiTheme="minorHAnsi" w:eastAsiaTheme="minorHAnsi" w:hAnsiTheme="minorHAnsi" w:cstheme="minorBidi"/>
          <w:kern w:val="0"/>
          <w:sz w:val="22"/>
          <w:szCs w:val="22"/>
          <w:lang w:eastAsia="en-US"/>
        </w:rPr>
        <w:t xml:space="preserve"> sono comunicati al FSE regionale. In particolare, 7 Aziende Sanitarie su 7 sono abilitate all'invio al FSE</w:t>
      </w:r>
      <w:r w:rsidR="00657238" w:rsidRPr="00060217">
        <w:rPr>
          <w:rFonts w:asciiTheme="minorHAnsi" w:eastAsiaTheme="minorHAnsi" w:hAnsiTheme="minorHAnsi" w:cstheme="minorBidi"/>
          <w:kern w:val="0"/>
          <w:sz w:val="22"/>
          <w:szCs w:val="22"/>
          <w:lang w:eastAsia="en-US"/>
        </w:rPr>
        <w:t xml:space="preserve"> e utilizzano un referto </w:t>
      </w:r>
      <w:r w:rsidR="00B93BAC" w:rsidRPr="00060217">
        <w:rPr>
          <w:rFonts w:asciiTheme="minorHAnsi" w:eastAsiaTheme="minorHAnsi" w:hAnsiTheme="minorHAnsi" w:cstheme="minorBidi"/>
          <w:kern w:val="0"/>
          <w:sz w:val="22"/>
          <w:szCs w:val="22"/>
          <w:lang w:eastAsia="en-US"/>
        </w:rPr>
        <w:t>CDA2</w:t>
      </w:r>
      <w:r w:rsidR="00657238" w:rsidRPr="00060217">
        <w:rPr>
          <w:rFonts w:asciiTheme="minorHAnsi" w:eastAsiaTheme="minorHAnsi" w:hAnsiTheme="minorHAnsi" w:cstheme="minorBidi"/>
          <w:kern w:val="0"/>
          <w:sz w:val="22"/>
          <w:szCs w:val="22"/>
          <w:lang w:eastAsia="en-US"/>
        </w:rPr>
        <w:t xml:space="preserve"> con intestazione strutturata e documento PDF allegato</w:t>
      </w:r>
      <w:r w:rsidRPr="00060217">
        <w:rPr>
          <w:rFonts w:asciiTheme="minorHAnsi" w:eastAsiaTheme="minorHAnsi" w:hAnsiTheme="minorHAnsi" w:cstheme="minorBidi"/>
          <w:kern w:val="0"/>
          <w:sz w:val="22"/>
          <w:szCs w:val="22"/>
          <w:lang w:eastAsia="en-US"/>
        </w:rPr>
        <w:t>.</w:t>
      </w:r>
    </w:p>
    <w:p w:rsidR="00A7250A" w:rsidRPr="00060217" w:rsidRDefault="00A7250A" w:rsidP="001B4332">
      <w:pPr>
        <w:spacing w:after="0"/>
        <w:jc w:val="both"/>
        <w:rPr>
          <w:b/>
          <w:bCs/>
          <w:u w:val="single"/>
        </w:rPr>
      </w:pPr>
      <w:r w:rsidRPr="00060217">
        <w:rPr>
          <w:b/>
          <w:bCs/>
          <w:u w:val="single"/>
        </w:rPr>
        <w:t>REFERTO DI ANATOMIA PATOLOGICA</w:t>
      </w:r>
    </w:p>
    <w:p w:rsidR="00856743" w:rsidRPr="00060217" w:rsidRDefault="00A7250A"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 xml:space="preserve">In Toscana attualmente non sono prodotti Referti di Anatomia Patologica in formato </w:t>
      </w:r>
      <w:r w:rsidR="00B93BAC" w:rsidRPr="00060217">
        <w:rPr>
          <w:rFonts w:asciiTheme="minorHAnsi" w:eastAsiaTheme="minorHAnsi" w:hAnsiTheme="minorHAnsi" w:cstheme="minorBidi"/>
          <w:kern w:val="0"/>
          <w:sz w:val="22"/>
          <w:szCs w:val="22"/>
          <w:lang w:eastAsia="en-US"/>
        </w:rPr>
        <w:t>CDA2</w:t>
      </w:r>
      <w:r w:rsidRPr="00060217">
        <w:rPr>
          <w:rFonts w:asciiTheme="minorHAnsi" w:eastAsiaTheme="minorHAnsi" w:hAnsiTheme="minorHAnsi" w:cstheme="minorBidi"/>
          <w:kern w:val="0"/>
          <w:sz w:val="22"/>
          <w:szCs w:val="22"/>
          <w:lang w:eastAsia="en-US"/>
        </w:rPr>
        <w:t xml:space="preserve"> e non esistono esperienze neppure parziali di standardizzazione dell’informazione per questa tipologia di Referti.</w:t>
      </w:r>
    </w:p>
    <w:p w:rsidR="00A7250A" w:rsidRPr="00060217" w:rsidRDefault="00A7250A" w:rsidP="001B4332">
      <w:pPr>
        <w:spacing w:after="0"/>
        <w:jc w:val="both"/>
        <w:rPr>
          <w:b/>
          <w:bCs/>
          <w:u w:val="single"/>
        </w:rPr>
      </w:pPr>
      <w:r w:rsidRPr="00060217">
        <w:rPr>
          <w:b/>
          <w:bCs/>
          <w:u w:val="single"/>
        </w:rPr>
        <w:t>REFERTO DI SPECIALISTICA AMBULATORIALE</w:t>
      </w:r>
    </w:p>
    <w:p w:rsidR="00A7250A" w:rsidRPr="00060217" w:rsidRDefault="00A7250A" w:rsidP="001B4332">
      <w:pPr>
        <w:pStyle w:val="Standard"/>
        <w:jc w:val="both"/>
        <w:rPr>
          <w:rFonts w:asciiTheme="minorHAnsi" w:eastAsiaTheme="minorHAnsi" w:hAnsiTheme="minorHAnsi" w:cstheme="minorBidi"/>
          <w:kern w:val="0"/>
          <w:sz w:val="22"/>
          <w:szCs w:val="22"/>
          <w:lang w:eastAsia="en-US"/>
        </w:rPr>
      </w:pPr>
      <w:r w:rsidRPr="00060217">
        <w:rPr>
          <w:rFonts w:asciiTheme="minorHAnsi" w:eastAsiaTheme="minorHAnsi" w:hAnsiTheme="minorHAnsi" w:cstheme="minorBidi"/>
          <w:kern w:val="0"/>
          <w:sz w:val="22"/>
          <w:szCs w:val="22"/>
          <w:lang w:eastAsia="en-US"/>
        </w:rPr>
        <w:t xml:space="preserve">In Toscana attualmente non sono prodotti Referti di Specialistica Ambulatoriale in formato </w:t>
      </w:r>
      <w:r w:rsidR="00B93BAC" w:rsidRPr="00060217">
        <w:rPr>
          <w:rFonts w:asciiTheme="minorHAnsi" w:eastAsiaTheme="minorHAnsi" w:hAnsiTheme="minorHAnsi" w:cstheme="minorBidi"/>
          <w:kern w:val="0"/>
          <w:sz w:val="22"/>
          <w:szCs w:val="22"/>
          <w:lang w:eastAsia="en-US"/>
        </w:rPr>
        <w:t>CDA2</w:t>
      </w:r>
      <w:r w:rsidRPr="00060217">
        <w:rPr>
          <w:rFonts w:asciiTheme="minorHAnsi" w:eastAsiaTheme="minorHAnsi" w:hAnsiTheme="minorHAnsi" w:cstheme="minorBidi"/>
          <w:kern w:val="0"/>
          <w:sz w:val="22"/>
          <w:szCs w:val="22"/>
          <w:lang w:eastAsia="en-US"/>
        </w:rPr>
        <w:t xml:space="preserve"> e non esistono esperienze neppure parziali di standardizzazione dell’informazione per questa tipologia di Referti.</w:t>
      </w:r>
    </w:p>
    <w:p w:rsidR="00891E34" w:rsidRPr="00060217" w:rsidRDefault="00247286" w:rsidP="005A1E33">
      <w:pPr>
        <w:pStyle w:val="Titolo2"/>
      </w:pPr>
      <w:bookmarkStart w:id="57" w:name="_Toc488936302"/>
      <w:bookmarkStart w:id="58" w:name="_Toc501563913"/>
      <w:bookmarkEnd w:id="56"/>
      <w:r w:rsidRPr="00060217">
        <w:t xml:space="preserve">Regione </w:t>
      </w:r>
      <w:r w:rsidR="00717F22" w:rsidRPr="00060217">
        <w:t>Valle D'A</w:t>
      </w:r>
      <w:r w:rsidRPr="00060217">
        <w:t>osta</w:t>
      </w:r>
      <w:bookmarkStart w:id="59" w:name="_Toc488936303"/>
      <w:bookmarkEnd w:id="57"/>
      <w:bookmarkEnd w:id="58"/>
    </w:p>
    <w:p w:rsidR="00891E34" w:rsidRPr="00060217" w:rsidRDefault="00891E34" w:rsidP="001B4332">
      <w:pPr>
        <w:spacing w:after="0"/>
        <w:jc w:val="both"/>
        <w:rPr>
          <w:b/>
          <w:bCs/>
          <w:u w:val="single"/>
        </w:rPr>
      </w:pPr>
      <w:r w:rsidRPr="00060217">
        <w:rPr>
          <w:b/>
          <w:bCs/>
          <w:u w:val="single"/>
        </w:rPr>
        <w:t>REFERTO DI RADIOLOGIA</w:t>
      </w:r>
    </w:p>
    <w:p w:rsidR="00912FAC" w:rsidRPr="00060217" w:rsidRDefault="00891E34" w:rsidP="001B4332">
      <w:pPr>
        <w:spacing w:after="0"/>
        <w:jc w:val="both"/>
      </w:pPr>
      <w:r w:rsidRPr="00060217">
        <w:t xml:space="preserve">In Valle d’Aosta non sono attualmente prodotti </w:t>
      </w:r>
      <w:r w:rsidR="00657238" w:rsidRPr="00060217">
        <w:t>Referti di Radiologia</w:t>
      </w:r>
      <w:r w:rsidRPr="00060217">
        <w:t xml:space="preserve"> in formato </w:t>
      </w:r>
      <w:r w:rsidR="00B93BAC" w:rsidRPr="00060217">
        <w:t>CDA2</w:t>
      </w:r>
      <w:r w:rsidRPr="00060217">
        <w:t>.</w:t>
      </w:r>
      <w:r w:rsidR="00657238" w:rsidRPr="00060217">
        <w:t xml:space="preserve"> </w:t>
      </w:r>
      <w:r w:rsidRPr="00060217">
        <w:t xml:space="preserve">Esiste </w:t>
      </w:r>
      <w:r w:rsidR="000C015B" w:rsidRPr="00060217">
        <w:t>tuttavia</w:t>
      </w:r>
      <w:r w:rsidRPr="00060217">
        <w:t xml:space="preserve"> qualche esperienza di stan</w:t>
      </w:r>
      <w:r w:rsidR="000C015B" w:rsidRPr="00060217">
        <w:t>dardizzazione dell’informazione presente sul documento clinico.</w:t>
      </w:r>
    </w:p>
    <w:p w:rsidR="00D42421" w:rsidRPr="00060217" w:rsidRDefault="00D42421" w:rsidP="001B4332">
      <w:pPr>
        <w:spacing w:after="0"/>
        <w:jc w:val="both"/>
        <w:rPr>
          <w:b/>
          <w:bCs/>
          <w:u w:val="single"/>
        </w:rPr>
      </w:pPr>
      <w:r w:rsidRPr="00060217">
        <w:rPr>
          <w:b/>
          <w:bCs/>
          <w:u w:val="single"/>
        </w:rPr>
        <w:t>REFERTO DI ANATOMIA PATOLOGICA</w:t>
      </w:r>
    </w:p>
    <w:p w:rsidR="00912FAC" w:rsidRPr="00060217" w:rsidRDefault="00D42421" w:rsidP="001B4332">
      <w:pPr>
        <w:autoSpaceDE w:val="0"/>
        <w:autoSpaceDN w:val="0"/>
        <w:adjustRightInd w:val="0"/>
        <w:spacing w:after="0"/>
        <w:jc w:val="both"/>
      </w:pPr>
      <w:r w:rsidRPr="00060217">
        <w:t xml:space="preserve">In Valle d’Aosta non sono attualmente prodotti documenti di questa tipologia in formato </w:t>
      </w:r>
      <w:r w:rsidR="00B93BAC" w:rsidRPr="00060217">
        <w:t>CDA2</w:t>
      </w:r>
      <w:r w:rsidR="00657238" w:rsidRPr="00060217">
        <w:t>, tuttavia è in corso un approfondimento.</w:t>
      </w:r>
    </w:p>
    <w:p w:rsidR="00E95828" w:rsidRPr="00060217" w:rsidRDefault="00E95828" w:rsidP="001B4332">
      <w:pPr>
        <w:autoSpaceDE w:val="0"/>
        <w:autoSpaceDN w:val="0"/>
        <w:adjustRightInd w:val="0"/>
        <w:spacing w:after="0"/>
        <w:jc w:val="both"/>
        <w:rPr>
          <w:b/>
          <w:bCs/>
          <w:u w:val="single"/>
        </w:rPr>
      </w:pPr>
      <w:r w:rsidRPr="00060217">
        <w:rPr>
          <w:b/>
          <w:bCs/>
          <w:u w:val="single"/>
        </w:rPr>
        <w:t>REFERTO DI SPECIALISTICA</w:t>
      </w:r>
      <w:r w:rsidR="00A7250A" w:rsidRPr="00060217">
        <w:rPr>
          <w:b/>
          <w:bCs/>
          <w:u w:val="single"/>
        </w:rPr>
        <w:t xml:space="preserve"> </w:t>
      </w:r>
      <w:r w:rsidR="00A7250A" w:rsidRPr="00060217">
        <w:rPr>
          <w:b/>
          <w:u w:val="single"/>
        </w:rPr>
        <w:t>AMBULATORIALE</w:t>
      </w:r>
    </w:p>
    <w:p w:rsidR="00E95828" w:rsidRPr="00060217" w:rsidRDefault="00E95828" w:rsidP="001B4332">
      <w:pPr>
        <w:spacing w:after="0"/>
        <w:jc w:val="both"/>
      </w:pPr>
      <w:r w:rsidRPr="00060217">
        <w:t xml:space="preserve">In Valle d’Aosta non sono attualmente prodotti documenti di </w:t>
      </w:r>
      <w:r w:rsidR="000A5D69" w:rsidRPr="00060217">
        <w:t>Specialistica Ambulatoriale</w:t>
      </w:r>
      <w:r w:rsidRPr="00060217">
        <w:t xml:space="preserve"> in formato </w:t>
      </w:r>
      <w:r w:rsidR="00B93BAC" w:rsidRPr="00060217">
        <w:t>CDA2</w:t>
      </w:r>
      <w:r w:rsidRPr="00060217">
        <w:t xml:space="preserve"> e </w:t>
      </w:r>
      <w:r w:rsidR="000A5D69" w:rsidRPr="00060217">
        <w:t>non</w:t>
      </w:r>
      <w:r w:rsidRPr="00060217">
        <w:t xml:space="preserve"> esistono esperienze</w:t>
      </w:r>
      <w:r w:rsidR="000A5D69" w:rsidRPr="00060217">
        <w:t xml:space="preserve"> </w:t>
      </w:r>
      <w:r w:rsidRPr="00060217">
        <w:t>di standardizzazion</w:t>
      </w:r>
      <w:r w:rsidR="00036D08" w:rsidRPr="00060217">
        <w:t>e dell’informazione presente sui</w:t>
      </w:r>
      <w:r w:rsidRPr="00060217">
        <w:t xml:space="preserve"> documenti clinici di questa tipologia.</w:t>
      </w:r>
    </w:p>
    <w:p w:rsidR="00E95828" w:rsidRPr="00060217" w:rsidRDefault="00E95828" w:rsidP="001B4332">
      <w:pPr>
        <w:autoSpaceDE w:val="0"/>
        <w:autoSpaceDN w:val="0"/>
        <w:adjustRightInd w:val="0"/>
        <w:spacing w:after="0"/>
        <w:jc w:val="both"/>
      </w:pPr>
      <w:r w:rsidRPr="00060217">
        <w:t>Tuttavia sono state studiata due tipologie di referti di specialistica:</w:t>
      </w:r>
    </w:p>
    <w:p w:rsidR="00E95828" w:rsidRPr="00060217" w:rsidRDefault="00E95828" w:rsidP="00E94361">
      <w:pPr>
        <w:pStyle w:val="Paragrafoelenco"/>
        <w:numPr>
          <w:ilvl w:val="0"/>
          <w:numId w:val="4"/>
        </w:numPr>
        <w:autoSpaceDE w:val="0"/>
        <w:autoSpaceDN w:val="0"/>
        <w:adjustRightInd w:val="0"/>
        <w:spacing w:after="0"/>
        <w:jc w:val="both"/>
      </w:pPr>
      <w:r w:rsidRPr="00060217">
        <w:t>Questionari (documenti molto complessi utilizzati in particolare presso Chirurgia V</w:t>
      </w:r>
      <w:r w:rsidR="00B562DB" w:rsidRPr="00060217">
        <w:t>ascolare, Ane</w:t>
      </w:r>
      <w:r w:rsidRPr="00060217">
        <w:t>stesia, Cardiologia, Urologia, Ginecologia e Radioterapia; comprendono sia parti testuali sia per la maggior parte del documento valori numerici);</w:t>
      </w:r>
    </w:p>
    <w:p w:rsidR="00891E34" w:rsidRPr="00060217" w:rsidRDefault="00E95828" w:rsidP="00E94361">
      <w:pPr>
        <w:pStyle w:val="Paragrafoelenco"/>
        <w:numPr>
          <w:ilvl w:val="0"/>
          <w:numId w:val="4"/>
        </w:numPr>
        <w:autoSpaceDE w:val="0"/>
        <w:autoSpaceDN w:val="0"/>
        <w:adjustRightInd w:val="0"/>
        <w:spacing w:after="0"/>
        <w:jc w:val="both"/>
      </w:pPr>
      <w:r w:rsidRPr="00060217">
        <w:t>Testo libero (documenti che hanno in comune una testata anagrafica e da 1 a circa 10 blocchi di testo configurati in base alla specialità).</w:t>
      </w:r>
      <w:r w:rsidRPr="00060217">
        <w:rPr>
          <w:rFonts w:ascii="Arial" w:hAnsi="Arial" w:cs="Arial"/>
          <w:bCs/>
          <w:u w:val="single"/>
        </w:rPr>
        <w:t xml:space="preserve"> </w:t>
      </w:r>
    </w:p>
    <w:p w:rsidR="008D4507" w:rsidRPr="00060217" w:rsidRDefault="00247286" w:rsidP="005A1E33">
      <w:pPr>
        <w:pStyle w:val="Titolo2"/>
      </w:pPr>
      <w:bookmarkStart w:id="60" w:name="_Toc501563914"/>
      <w:r w:rsidRPr="00060217">
        <w:t>Regione Veneto</w:t>
      </w:r>
      <w:bookmarkEnd w:id="59"/>
      <w:bookmarkEnd w:id="60"/>
    </w:p>
    <w:p w:rsidR="00236A7C" w:rsidRPr="00060217" w:rsidRDefault="00236A7C" w:rsidP="001B4332">
      <w:pPr>
        <w:spacing w:after="0"/>
        <w:jc w:val="both"/>
        <w:rPr>
          <w:b/>
          <w:bCs/>
          <w:u w:val="single"/>
        </w:rPr>
      </w:pPr>
      <w:r w:rsidRPr="00060217">
        <w:rPr>
          <w:b/>
          <w:bCs/>
          <w:u w:val="single"/>
        </w:rPr>
        <w:t>REFERTO DI RADIOLOGIA</w:t>
      </w:r>
    </w:p>
    <w:p w:rsidR="00912FAC" w:rsidRPr="00060217" w:rsidRDefault="00236A7C" w:rsidP="001B4332">
      <w:pPr>
        <w:spacing w:after="0"/>
        <w:jc w:val="both"/>
      </w:pPr>
      <w:r w:rsidRPr="00060217">
        <w:t xml:space="preserve">In Veneto attualmente non sono prodotti referti di Radiologia in formato </w:t>
      </w:r>
      <w:r w:rsidR="00B93BAC" w:rsidRPr="00060217">
        <w:t>CDA2</w:t>
      </w:r>
      <w:r w:rsidRPr="00060217">
        <w:t xml:space="preserve"> e non esistono esperienze di standardizzazione </w:t>
      </w:r>
      <w:r w:rsidR="00036D08" w:rsidRPr="00060217">
        <w:t>dell’informazione presente sui</w:t>
      </w:r>
      <w:r w:rsidRPr="00060217">
        <w:t xml:space="preserve"> documenti clinici di questa tipologia</w:t>
      </w:r>
      <w:r w:rsidR="00205BBA" w:rsidRPr="00060217">
        <w:t>.</w:t>
      </w:r>
    </w:p>
    <w:p w:rsidR="00205BBA" w:rsidRPr="00060217" w:rsidRDefault="00205BBA" w:rsidP="001B4332">
      <w:pPr>
        <w:spacing w:after="0"/>
        <w:jc w:val="both"/>
        <w:rPr>
          <w:b/>
          <w:bCs/>
          <w:u w:val="single"/>
        </w:rPr>
      </w:pPr>
      <w:r w:rsidRPr="00060217">
        <w:rPr>
          <w:b/>
          <w:bCs/>
          <w:u w:val="single"/>
        </w:rPr>
        <w:t>REFERTO DI ANATOMIA PATOLOGICA</w:t>
      </w:r>
    </w:p>
    <w:p w:rsidR="00912FAC" w:rsidRPr="00060217" w:rsidRDefault="00205BBA" w:rsidP="001B4332">
      <w:pPr>
        <w:spacing w:after="0"/>
        <w:jc w:val="both"/>
      </w:pPr>
      <w:r w:rsidRPr="00060217">
        <w:t xml:space="preserve">In Veneto attualmente non sono prodotti referti di Anatomia Patologica in formato </w:t>
      </w:r>
      <w:r w:rsidR="00B93BAC" w:rsidRPr="00060217">
        <w:t>CDA2</w:t>
      </w:r>
      <w:r w:rsidRPr="00060217">
        <w:t>. Tuttavia, in alcune Aziende sono stati sviluppati e messi in produzione referti strutturati di questa tipologia.</w:t>
      </w:r>
    </w:p>
    <w:p w:rsidR="00205BBA" w:rsidRPr="00060217" w:rsidRDefault="00205BBA" w:rsidP="001B4332">
      <w:pPr>
        <w:spacing w:after="0"/>
        <w:jc w:val="both"/>
        <w:rPr>
          <w:b/>
          <w:bCs/>
          <w:u w:val="single"/>
        </w:rPr>
      </w:pPr>
      <w:r w:rsidRPr="00060217">
        <w:rPr>
          <w:b/>
          <w:bCs/>
          <w:u w:val="single"/>
        </w:rPr>
        <w:t>REFERTO DI SPECIALISTICA</w:t>
      </w:r>
      <w:r w:rsidR="00A7250A" w:rsidRPr="00060217">
        <w:rPr>
          <w:b/>
          <w:bCs/>
          <w:u w:val="single"/>
        </w:rPr>
        <w:t xml:space="preserve"> </w:t>
      </w:r>
      <w:r w:rsidR="00A7250A" w:rsidRPr="00060217">
        <w:rPr>
          <w:b/>
          <w:u w:val="single"/>
        </w:rPr>
        <w:t>AMBULATORIALE</w:t>
      </w:r>
    </w:p>
    <w:p w:rsidR="00B96B81" w:rsidRPr="00060217" w:rsidRDefault="00205BBA" w:rsidP="001B4332">
      <w:pPr>
        <w:spacing w:after="0"/>
        <w:jc w:val="both"/>
      </w:pPr>
      <w:r w:rsidRPr="00060217">
        <w:t xml:space="preserve">In Veneto attualmente non sono prodotti referti di Specialistica Ambulatoriale in formato </w:t>
      </w:r>
      <w:r w:rsidR="00B93BAC" w:rsidRPr="00060217">
        <w:t>CDA2</w:t>
      </w:r>
      <w:r w:rsidR="000A5D69" w:rsidRPr="00060217">
        <w:t xml:space="preserve"> e non esistono </w:t>
      </w:r>
      <w:r w:rsidRPr="00060217">
        <w:t>esperienze di standardizzazione dell’informazione presente su</w:t>
      </w:r>
      <w:r w:rsidR="00036D08" w:rsidRPr="00060217">
        <w:t>i</w:t>
      </w:r>
      <w:r w:rsidRPr="00060217">
        <w:t xml:space="preserve"> documenti clinici di questa tipologia.</w:t>
      </w:r>
    </w:p>
    <w:p w:rsidR="00912FAC" w:rsidRPr="00060217" w:rsidRDefault="00247286" w:rsidP="005A1E33">
      <w:pPr>
        <w:pStyle w:val="Titolo2"/>
      </w:pPr>
      <w:bookmarkStart w:id="61" w:name="_Toc501563915"/>
      <w:r w:rsidRPr="00060217">
        <w:t>Regione Lazio</w:t>
      </w:r>
      <w:bookmarkEnd w:id="61"/>
    </w:p>
    <w:p w:rsidR="009A1010" w:rsidRPr="00060217" w:rsidRDefault="009A1010" w:rsidP="001B4332">
      <w:pPr>
        <w:autoSpaceDE w:val="0"/>
        <w:autoSpaceDN w:val="0"/>
        <w:adjustRightInd w:val="0"/>
        <w:spacing w:after="0"/>
        <w:jc w:val="both"/>
        <w:rPr>
          <w:b/>
          <w:u w:val="single"/>
        </w:rPr>
      </w:pPr>
      <w:r w:rsidRPr="00060217">
        <w:rPr>
          <w:b/>
          <w:u w:val="single"/>
        </w:rPr>
        <w:t>REFERTO DI RADIOLOGIA, DI ANATOMIA PATOLOGIA E DI SPECIALISTICA AMBULATORIALE</w:t>
      </w:r>
    </w:p>
    <w:p w:rsidR="009A1010" w:rsidRPr="00060217" w:rsidRDefault="009A1010" w:rsidP="001B4332">
      <w:pPr>
        <w:spacing w:after="0"/>
        <w:jc w:val="both"/>
      </w:pPr>
      <w:r w:rsidRPr="00060217">
        <w:t xml:space="preserve">In Regione Lazio attualmente non è prodotto alcun tipo di referto di quelli oggetto del presente documento in formato </w:t>
      </w:r>
      <w:r w:rsidR="00B93BAC" w:rsidRPr="00060217">
        <w:t>CDA2</w:t>
      </w:r>
      <w:r w:rsidRPr="00060217">
        <w:t>.</w:t>
      </w:r>
    </w:p>
    <w:p w:rsidR="00330837" w:rsidRPr="00060217" w:rsidRDefault="00330837" w:rsidP="00AC7DAE">
      <w:pPr>
        <w:jc w:val="both"/>
        <w:rPr>
          <w:rFonts w:asciiTheme="majorHAnsi" w:eastAsiaTheme="majorEastAsia" w:hAnsiTheme="majorHAnsi" w:cstheme="majorBidi"/>
          <w:color w:val="2E74B5" w:themeColor="accent1" w:themeShade="BF"/>
          <w:sz w:val="32"/>
          <w:szCs w:val="32"/>
        </w:rPr>
      </w:pPr>
      <w:r w:rsidRPr="00060217">
        <w:br w:type="page"/>
      </w:r>
    </w:p>
    <w:p w:rsidR="00F77720" w:rsidRPr="00060217" w:rsidRDefault="004535FE" w:rsidP="005A1E33">
      <w:pPr>
        <w:pStyle w:val="Titolo1"/>
      </w:pPr>
      <w:bookmarkStart w:id="62" w:name="_Toc501563916"/>
      <w:r w:rsidRPr="00060217">
        <w:t>NECESSITA' E OBIETTIVI</w:t>
      </w:r>
      <w:bookmarkEnd w:id="62"/>
    </w:p>
    <w:p w:rsidR="00CF38CB" w:rsidRPr="00060217" w:rsidRDefault="00997240" w:rsidP="00AC7DAE">
      <w:pPr>
        <w:jc w:val="both"/>
      </w:pPr>
      <w:bookmarkStart w:id="63" w:name="_Toc488936305"/>
      <w:r w:rsidRPr="00060217">
        <w:t>Il G</w:t>
      </w:r>
      <w:r w:rsidR="00B562DB" w:rsidRPr="00060217">
        <w:t xml:space="preserve">ruppo 1, </w:t>
      </w:r>
      <w:r w:rsidR="00CF38CB" w:rsidRPr="00060217">
        <w:t>coordi</w:t>
      </w:r>
      <w:r w:rsidR="00B562DB" w:rsidRPr="00060217">
        <w:t xml:space="preserve">nato dalla Regione Lombardia, </w:t>
      </w:r>
      <w:r w:rsidR="00CF38CB" w:rsidRPr="00060217">
        <w:t xml:space="preserve">ha visto la partecipazione degli enti e delle </w:t>
      </w:r>
      <w:r w:rsidR="004920A8" w:rsidRPr="00060217">
        <w:t>r</w:t>
      </w:r>
      <w:r w:rsidR="00CF38CB" w:rsidRPr="00060217">
        <w:t xml:space="preserve">egioni </w:t>
      </w:r>
      <w:r w:rsidR="001F7995" w:rsidRPr="00060217">
        <w:t>elencati</w:t>
      </w:r>
      <w:r w:rsidR="00CF38CB" w:rsidRPr="00060217">
        <w:t xml:space="preserve"> a Pagina 2 nella sezione “MEMBRI DEL GRUPPO TEMATICO”.</w:t>
      </w:r>
    </w:p>
    <w:p w:rsidR="002D10DD" w:rsidRPr="00060217" w:rsidRDefault="00CF38CB" w:rsidP="00AC7DAE">
      <w:pPr>
        <w:jc w:val="both"/>
      </w:pPr>
      <w:r w:rsidRPr="00060217">
        <w:t xml:space="preserve">Il dominio oggetto del presente lavoro </w:t>
      </w:r>
      <w:r w:rsidR="0056675A" w:rsidRPr="00060217">
        <w:t>si può considerare</w:t>
      </w:r>
      <w:r w:rsidRPr="00060217">
        <w:t xml:space="preserve"> </w:t>
      </w:r>
      <w:r w:rsidR="001A526E" w:rsidRPr="00060217">
        <w:t>complesso</w:t>
      </w:r>
      <w:r w:rsidR="0056675A" w:rsidRPr="00060217">
        <w:t xml:space="preserve"> ed articolato</w:t>
      </w:r>
      <w:r w:rsidR="00120614" w:rsidRPr="00060217">
        <w:t>: sia</w:t>
      </w:r>
      <w:r w:rsidR="001F7995" w:rsidRPr="00060217">
        <w:t xml:space="preserve"> i referti rappresentano documenti clinici </w:t>
      </w:r>
      <w:r w:rsidR="001A526E" w:rsidRPr="00060217">
        <w:t xml:space="preserve">di riferimento </w:t>
      </w:r>
      <w:r w:rsidR="0056675A" w:rsidRPr="00060217">
        <w:t>appartenenti al nucleo minimo del</w:t>
      </w:r>
      <w:r w:rsidR="001F7995" w:rsidRPr="00060217">
        <w:t xml:space="preserve"> FSE</w:t>
      </w:r>
      <w:r w:rsidR="0056675A" w:rsidRPr="00060217">
        <w:t xml:space="preserve">, </w:t>
      </w:r>
      <w:r w:rsidR="00120614" w:rsidRPr="00060217">
        <w:t xml:space="preserve">sia la </w:t>
      </w:r>
      <w:r w:rsidR="0056675A" w:rsidRPr="00060217">
        <w:t xml:space="preserve">definizione dei contenuti e delle specifiche ha tenuto conto delle </w:t>
      </w:r>
      <w:r w:rsidR="001F7995" w:rsidRPr="00060217">
        <w:t>esperienze</w:t>
      </w:r>
      <w:r w:rsidR="0056675A" w:rsidRPr="00060217">
        <w:t xml:space="preserve"> già attive in diverse </w:t>
      </w:r>
      <w:r w:rsidR="004920A8" w:rsidRPr="00060217">
        <w:t>r</w:t>
      </w:r>
      <w:r w:rsidR="0056675A" w:rsidRPr="00060217">
        <w:t>egioni</w:t>
      </w:r>
      <w:r w:rsidR="001F7995" w:rsidRPr="00060217">
        <w:t xml:space="preserve"> nel campo della refertazione </w:t>
      </w:r>
      <w:r w:rsidR="0056675A" w:rsidRPr="00060217">
        <w:t>strutturata</w:t>
      </w:r>
      <w:r w:rsidR="001F7995" w:rsidRPr="00060217">
        <w:t>. Pertanto i</w:t>
      </w:r>
      <w:r w:rsidRPr="00060217">
        <w:t xml:space="preserve">l lavoro </w:t>
      </w:r>
      <w:r w:rsidR="001F7995" w:rsidRPr="00060217">
        <w:t xml:space="preserve">svolto da questo </w:t>
      </w:r>
      <w:r w:rsidR="002D10DD" w:rsidRPr="00060217">
        <w:t>Gr</w:t>
      </w:r>
      <w:r w:rsidR="00CC6867" w:rsidRPr="00060217">
        <w:t xml:space="preserve">uppo è stato quello </w:t>
      </w:r>
      <w:r w:rsidR="002D10DD" w:rsidRPr="00060217">
        <w:t xml:space="preserve">di armonizzare lo stato dell’arte </w:t>
      </w:r>
      <w:r w:rsidR="007C2308" w:rsidRPr="00060217">
        <w:t>su</w:t>
      </w:r>
      <w:r w:rsidR="002D10DD" w:rsidRPr="00060217">
        <w:t xml:space="preserve"> quanto prodotto ad oggi dalle diverse realtà regionali</w:t>
      </w:r>
      <w:r w:rsidR="00F101E5" w:rsidRPr="00060217">
        <w:t xml:space="preserve"> e produrre un documento che </w:t>
      </w:r>
      <w:r w:rsidR="00BC7421" w:rsidRPr="00060217">
        <w:t xml:space="preserve">potesse essere adottabile come </w:t>
      </w:r>
      <w:r w:rsidR="00F101E5" w:rsidRPr="00060217">
        <w:t xml:space="preserve">riferimento nazionale </w:t>
      </w:r>
      <w:r w:rsidR="00BC7421" w:rsidRPr="00060217">
        <w:t xml:space="preserve">e </w:t>
      </w:r>
      <w:r w:rsidR="00F101E5" w:rsidRPr="00060217">
        <w:t xml:space="preserve">che, </w:t>
      </w:r>
      <w:r w:rsidR="00BC7421" w:rsidRPr="00060217">
        <w:t xml:space="preserve">pur </w:t>
      </w:r>
      <w:r w:rsidR="00F101E5" w:rsidRPr="00060217">
        <w:t xml:space="preserve">tenendo conto delle esigenze delle diverse realtà, </w:t>
      </w:r>
      <w:r w:rsidR="00BC7421" w:rsidRPr="00060217">
        <w:t>fosse in grado di accomunare</w:t>
      </w:r>
      <w:r w:rsidR="00F101E5" w:rsidRPr="00060217">
        <w:t xml:space="preserve"> tutte le regioni </w:t>
      </w:r>
      <w:r w:rsidR="00BC7421" w:rsidRPr="00060217">
        <w:t xml:space="preserve">fornendo </w:t>
      </w:r>
      <w:r w:rsidR="00F101E5" w:rsidRPr="00060217">
        <w:t>una indicazione operativa su quelli che devono essere i contenuti minimi</w:t>
      </w:r>
      <w:r w:rsidR="002D10DD" w:rsidRPr="00060217">
        <w:t>.</w:t>
      </w:r>
    </w:p>
    <w:p w:rsidR="00CF38CB" w:rsidRPr="00060217" w:rsidRDefault="00CF38CB" w:rsidP="00AC7DAE">
      <w:pPr>
        <w:jc w:val="both"/>
      </w:pPr>
      <w:r w:rsidRPr="00060217">
        <w:t xml:space="preserve">Tale </w:t>
      </w:r>
      <w:r w:rsidR="002D10DD" w:rsidRPr="00060217">
        <w:t xml:space="preserve">attività ha richiesto </w:t>
      </w:r>
      <w:r w:rsidRPr="00060217">
        <w:t>l’analisi di tutta la docu</w:t>
      </w:r>
      <w:r w:rsidR="00997240" w:rsidRPr="00060217">
        <w:t>mentazione tecnica delle varie r</w:t>
      </w:r>
      <w:r w:rsidRPr="00060217">
        <w:t>egioni utiliz</w:t>
      </w:r>
      <w:r w:rsidR="002D10DD" w:rsidRPr="00060217">
        <w:t xml:space="preserve">zatrici dello standard </w:t>
      </w:r>
      <w:r w:rsidR="00B93BAC" w:rsidRPr="00060217">
        <w:t>CDA2</w:t>
      </w:r>
      <w:r w:rsidR="002D10DD" w:rsidRPr="00060217">
        <w:t xml:space="preserve"> e </w:t>
      </w:r>
      <w:r w:rsidRPr="00060217">
        <w:t xml:space="preserve">l’individuazione della soluzione metodologica </w:t>
      </w:r>
      <w:r w:rsidR="002D10DD" w:rsidRPr="00060217">
        <w:t xml:space="preserve">più adeguata estrapolata a partire dai vari </w:t>
      </w:r>
      <w:r w:rsidR="00B93BAC" w:rsidRPr="00060217">
        <w:t>CDA2</w:t>
      </w:r>
      <w:r w:rsidRPr="00060217">
        <w:t xml:space="preserve"> regionali ed al relativo confronto per ogni singolo elemento informativo.</w:t>
      </w:r>
    </w:p>
    <w:p w:rsidR="00775573" w:rsidRPr="00060217" w:rsidRDefault="002D10DD" w:rsidP="00AC7DAE">
      <w:pPr>
        <w:jc w:val="both"/>
      </w:pPr>
      <w:r w:rsidRPr="00060217">
        <w:t xml:space="preserve">A seguito dell’analisi dei domini di pertinenza di questo </w:t>
      </w:r>
      <w:r w:rsidR="00E919F1" w:rsidRPr="00060217">
        <w:t>G</w:t>
      </w:r>
      <w:r w:rsidR="00717F22" w:rsidRPr="00060217">
        <w:t>ruppo</w:t>
      </w:r>
      <w:r w:rsidR="00E919F1" w:rsidRPr="00060217">
        <w:t xml:space="preserve">, in condivisione con anche gli altri membri del Gruppo, si è scelto di impostare il lavoro con un criterio rigoroso di uniformità per quanto riguarda sia i contenuti minimi dell’Header del data set, sia la loro natura </w:t>
      </w:r>
      <w:r w:rsidR="00775573" w:rsidRPr="00060217">
        <w:t>(obbligatoria/facoltativa).</w:t>
      </w:r>
    </w:p>
    <w:p w:rsidR="00775573" w:rsidRPr="00060217" w:rsidRDefault="007C2308" w:rsidP="00AC7DAE">
      <w:pPr>
        <w:jc w:val="both"/>
      </w:pPr>
      <w:r w:rsidRPr="00060217">
        <w:t xml:space="preserve">In generale, </w:t>
      </w:r>
      <w:r w:rsidR="00775573" w:rsidRPr="00060217">
        <w:t xml:space="preserve">è stata fatta una scelta conservativa, tenendo conto che il documento prodotto ha il fine di allineare diverse realtà italiane che, come </w:t>
      </w:r>
      <w:r w:rsidR="00CC6867" w:rsidRPr="00060217">
        <w:t>richiamato</w:t>
      </w:r>
      <w:r w:rsidR="00775573" w:rsidRPr="00060217">
        <w:t xml:space="preserve"> sopra, risultano essere tra loro molto disomogenee.</w:t>
      </w:r>
    </w:p>
    <w:p w:rsidR="00FE2783" w:rsidRPr="00060217" w:rsidRDefault="0005258F" w:rsidP="00FE2783">
      <w:pPr>
        <w:jc w:val="both"/>
      </w:pPr>
      <w:r w:rsidRPr="00060217">
        <w:t xml:space="preserve">Il </w:t>
      </w:r>
      <w:r w:rsidR="00FE2783" w:rsidRPr="00060217">
        <w:t xml:space="preserve">presente </w:t>
      </w:r>
      <w:r w:rsidR="0056675A" w:rsidRPr="00060217">
        <w:rPr>
          <w:i/>
        </w:rPr>
        <w:t>deliverable</w:t>
      </w:r>
      <w:r w:rsidR="0056675A" w:rsidRPr="00060217">
        <w:t xml:space="preserve"> contiene </w:t>
      </w:r>
      <w:r w:rsidR="00713156" w:rsidRPr="00060217">
        <w:t xml:space="preserve">sia i dati minimi che le specifiche tecniche del CDA2 per </w:t>
      </w:r>
      <w:r w:rsidR="00FE2783" w:rsidRPr="00060217">
        <w:t xml:space="preserve">i </w:t>
      </w:r>
      <w:r w:rsidR="00BA2649" w:rsidRPr="00060217">
        <w:t xml:space="preserve">Referti di </w:t>
      </w:r>
      <w:r w:rsidR="006F0E2F" w:rsidRPr="00060217">
        <w:t>Anatomia Patologica</w:t>
      </w:r>
      <w:r w:rsidR="00FE2783" w:rsidRPr="00060217">
        <w:t>.</w:t>
      </w:r>
    </w:p>
    <w:p w:rsidR="00FE2783" w:rsidRPr="00060217" w:rsidRDefault="00BA2649" w:rsidP="00FE2783">
      <w:pPr>
        <w:jc w:val="both"/>
      </w:pPr>
      <w:r w:rsidRPr="00060217">
        <w:t xml:space="preserve">Per </w:t>
      </w:r>
      <w:r w:rsidR="00FE2783" w:rsidRPr="00060217">
        <w:t xml:space="preserve">questa tipologia di referti, così come per le altre oggetto di studio del Gruppo 1 (Referti di </w:t>
      </w:r>
      <w:r w:rsidR="00AE12C7" w:rsidRPr="00060217">
        <w:t>Radiologia</w:t>
      </w:r>
      <w:r w:rsidR="00FE2783" w:rsidRPr="00060217">
        <w:t xml:space="preserve"> e</w:t>
      </w:r>
      <w:r w:rsidR="00CF38CB" w:rsidRPr="00060217">
        <w:t xml:space="preserve"> </w:t>
      </w:r>
      <w:r w:rsidR="00FE2783" w:rsidRPr="00060217">
        <w:t xml:space="preserve">Referti di Specialistica Ambulatoriale), </w:t>
      </w:r>
      <w:r w:rsidR="00CF38CB" w:rsidRPr="00060217">
        <w:t xml:space="preserve">date le molte attinenze, </w:t>
      </w:r>
      <w:r w:rsidRPr="00060217">
        <w:t xml:space="preserve">si è scelto di impostare un </w:t>
      </w:r>
      <w:r w:rsidR="00FE2783" w:rsidRPr="00060217">
        <w:t>Header che fosse molto simile</w:t>
      </w:r>
      <w:r w:rsidRPr="00060217">
        <w:t>, mentre il Body</w:t>
      </w:r>
      <w:r w:rsidR="004361C2" w:rsidRPr="00060217">
        <w:t xml:space="preserve"> è</w:t>
      </w:r>
      <w:r w:rsidR="00B562DB" w:rsidRPr="00060217">
        <w:t xml:space="preserve"> stato strutturato in modo diversificato</w:t>
      </w:r>
      <w:r w:rsidRPr="00060217">
        <w:t xml:space="preserve">. </w:t>
      </w:r>
    </w:p>
    <w:p w:rsidR="00330837" w:rsidRPr="00060217" w:rsidRDefault="00CF38CB" w:rsidP="00AC7DAE">
      <w:pPr>
        <w:jc w:val="both"/>
      </w:pPr>
      <w:r w:rsidRPr="00060217">
        <w:t xml:space="preserve">Il </w:t>
      </w:r>
      <w:r w:rsidR="00170C65" w:rsidRPr="00060217">
        <w:t xml:space="preserve">presente </w:t>
      </w:r>
      <w:r w:rsidRPr="00060217">
        <w:t xml:space="preserve">documento </w:t>
      </w:r>
      <w:r w:rsidR="00170C65" w:rsidRPr="00060217">
        <w:t>ha pertanto il fine di illustrare</w:t>
      </w:r>
      <w:r w:rsidRPr="00060217">
        <w:t xml:space="preserve"> il set de</w:t>
      </w:r>
      <w:r w:rsidR="00170C65" w:rsidRPr="00060217">
        <w:t xml:space="preserve">i dati minimi che compongono i Referti </w:t>
      </w:r>
      <w:r w:rsidR="00494268" w:rsidRPr="00060217">
        <w:t xml:space="preserve">di </w:t>
      </w:r>
      <w:r w:rsidR="006F0E2F" w:rsidRPr="00060217">
        <w:t>Anatomia Patologica</w:t>
      </w:r>
      <w:r w:rsidR="00494268" w:rsidRPr="00060217">
        <w:t xml:space="preserve"> </w:t>
      </w:r>
      <w:r w:rsidR="00170C65" w:rsidRPr="00060217">
        <w:t>che saranno scambiati</w:t>
      </w:r>
      <w:r w:rsidRPr="00060217">
        <w:t xml:space="preserve"> </w:t>
      </w:r>
      <w:r w:rsidR="00494268" w:rsidRPr="00060217">
        <w:t>t</w:t>
      </w:r>
      <w:r w:rsidRPr="00060217">
        <w:t>ra i FSE regionali attraverso l’INI e</w:t>
      </w:r>
      <w:r w:rsidR="0093125A" w:rsidRPr="00060217">
        <w:t xml:space="preserve"> </w:t>
      </w:r>
      <w:r w:rsidR="00494268" w:rsidRPr="00060217">
        <w:t xml:space="preserve">le specifiche tecniche del </w:t>
      </w:r>
      <w:r w:rsidR="00B93BAC" w:rsidRPr="00060217">
        <w:t>CDA2</w:t>
      </w:r>
      <w:r w:rsidR="00B562DB" w:rsidRPr="00060217">
        <w:t xml:space="preserve"> di HL7</w:t>
      </w:r>
      <w:r w:rsidR="00494268" w:rsidRPr="00060217">
        <w:t xml:space="preserve"> riferite alla stessa tipologia di documenti</w:t>
      </w:r>
      <w:r w:rsidR="00B562DB" w:rsidRPr="00060217">
        <w:t>.</w:t>
      </w:r>
    </w:p>
    <w:p w:rsidR="00786E27" w:rsidRPr="00060217" w:rsidRDefault="00786E27">
      <w:pPr>
        <w:rPr>
          <w:rFonts w:asciiTheme="majorHAnsi" w:eastAsiaTheme="majorEastAsia" w:hAnsiTheme="majorHAnsi" w:cstheme="majorBidi"/>
          <w:color w:val="2E74B5" w:themeColor="accent1" w:themeShade="BF"/>
          <w:sz w:val="32"/>
          <w:szCs w:val="32"/>
        </w:rPr>
      </w:pPr>
      <w:r w:rsidRPr="00060217">
        <w:br w:type="page"/>
      </w:r>
    </w:p>
    <w:p w:rsidR="00F77720" w:rsidRPr="00060217" w:rsidRDefault="00F77720" w:rsidP="005A1E33">
      <w:pPr>
        <w:pStyle w:val="Titolo1"/>
      </w:pPr>
      <w:bookmarkStart w:id="64" w:name="_Toc501563917"/>
      <w:r w:rsidRPr="00060217">
        <w:t>VINCOLI E REQUISITI</w:t>
      </w:r>
      <w:bookmarkEnd w:id="63"/>
      <w:bookmarkEnd w:id="64"/>
    </w:p>
    <w:p w:rsidR="00591BDF" w:rsidRPr="00060217" w:rsidRDefault="00591BDF" w:rsidP="00E94361">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65" w:name="_Toc496784266"/>
      <w:bookmarkStart w:id="66" w:name="_Toc496786801"/>
      <w:bookmarkStart w:id="67" w:name="_Toc496787049"/>
      <w:bookmarkStart w:id="68" w:name="_Toc496862515"/>
      <w:bookmarkStart w:id="69" w:name="_Toc496865672"/>
      <w:bookmarkStart w:id="70" w:name="_Toc496882038"/>
      <w:bookmarkStart w:id="71" w:name="_Toc497123219"/>
      <w:bookmarkStart w:id="72" w:name="_Toc497223243"/>
      <w:bookmarkStart w:id="73" w:name="_Toc497834576"/>
      <w:bookmarkStart w:id="74" w:name="_Toc497834669"/>
      <w:bookmarkStart w:id="75" w:name="_Toc497834780"/>
      <w:bookmarkStart w:id="76" w:name="_Toc497842736"/>
      <w:bookmarkStart w:id="77" w:name="_Toc497842865"/>
      <w:bookmarkStart w:id="78" w:name="_Toc498333832"/>
      <w:bookmarkStart w:id="79" w:name="_Toc498944348"/>
      <w:bookmarkStart w:id="80" w:name="_Toc499547980"/>
      <w:bookmarkStart w:id="81" w:name="_Toc499548145"/>
      <w:bookmarkStart w:id="82" w:name="_Toc499819232"/>
      <w:bookmarkStart w:id="83" w:name="_Toc501563704"/>
      <w:bookmarkStart w:id="84" w:name="_Toc501563918"/>
      <w:bookmarkStart w:id="85" w:name="_Toc494185698"/>
      <w:bookmarkStart w:id="86" w:name="_Toc48893630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591BDF" w:rsidRPr="00060217" w:rsidRDefault="00591BDF" w:rsidP="00E94361">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87" w:name="_Toc496784267"/>
      <w:bookmarkStart w:id="88" w:name="_Toc496786802"/>
      <w:bookmarkStart w:id="89" w:name="_Toc496787050"/>
      <w:bookmarkStart w:id="90" w:name="_Toc496862516"/>
      <w:bookmarkStart w:id="91" w:name="_Toc496865673"/>
      <w:bookmarkStart w:id="92" w:name="_Toc496882039"/>
      <w:bookmarkStart w:id="93" w:name="_Toc497123220"/>
      <w:bookmarkStart w:id="94" w:name="_Toc497223244"/>
      <w:bookmarkStart w:id="95" w:name="_Toc497834577"/>
      <w:bookmarkStart w:id="96" w:name="_Toc497834670"/>
      <w:bookmarkStart w:id="97" w:name="_Toc497834781"/>
      <w:bookmarkStart w:id="98" w:name="_Toc497842737"/>
      <w:bookmarkStart w:id="99" w:name="_Toc497842866"/>
      <w:bookmarkStart w:id="100" w:name="_Toc498333833"/>
      <w:bookmarkStart w:id="101" w:name="_Toc498944349"/>
      <w:bookmarkStart w:id="102" w:name="_Toc499547981"/>
      <w:bookmarkStart w:id="103" w:name="_Toc499548146"/>
      <w:bookmarkStart w:id="104" w:name="_Toc499819233"/>
      <w:bookmarkStart w:id="105" w:name="_Toc501563705"/>
      <w:bookmarkStart w:id="106" w:name="_Toc50156391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05217" w:rsidRPr="00060217" w:rsidRDefault="00B05217" w:rsidP="005A1E33">
      <w:pPr>
        <w:pStyle w:val="Titolo2"/>
      </w:pPr>
      <w:bookmarkStart w:id="107" w:name="_Toc501563920"/>
      <w:r w:rsidRPr="00060217">
        <w:t>Oscuramento FSE</w:t>
      </w:r>
      <w:bookmarkEnd w:id="85"/>
      <w:bookmarkEnd w:id="107"/>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Come già previsto dalla precedente normativa in materia di FSE, il DPCM 178/2015 all’art.8 ribadisce il diritto dell’assistito di oscurare i dati sul proprio FSE, ossia non renderli visibili a soggetti terzi, anche se ha rilasciato il consenso alla consultazione.</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L’assistito può richiedere l’oscuramento dei dati prima della creazione del documento e quindi prima dell’alimentazione del FSE (ex ante), sia successivamente (ex post): in tal modo è garantita la consultazione esclusivamente all’assistito ed ai titolari che li hanno generati.</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La possibilità di oscuramento ex ante ha impatto sui software gestionali usati dai vari professionisti che devono essere adeguati per consentire al cittadino, al momento della creazione di un qualsiasi documento digitale oggetto del fascicolo, la facoltà di oscurarne fin da subito la visibilità a terzi.</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In questo caso specifico al momento della produzione del referto, il cittadino potrà richiedere l’oscuramento del documento e il clinico/operatore coinvolto nell’episodio dovrà essere messo in condizione di rilevare la scelta dell’utente.</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L’assistito avrà anche la possibilità di oscurare i propri dati ex post attraverso il proprio FSE.</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Da detto scenario si comprende come l’informazione inerente la volontà di oscurare il documento elettronico inviato al FSE sia una informazione comune a tutti i documenti dei domini afferenti al FSE e che come tale deve essere gestita con una metodologia unica per i vari domini.</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Si è condiviso a livello trasversale che l’inserimento della informazione relativa all’oscuramento debba essere gestita a livello di trasporto, considerando l’informazione dell’oscuramento un attributo del documento e non una informazione propria del documento stesso.</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Per tale motivo, il flag relativo all’oscuramento non viene trattato né nel set dei dati minimi né nel CDA2.</w:t>
      </w:r>
    </w:p>
    <w:p w:rsidR="00B05217" w:rsidRPr="00060217" w:rsidRDefault="00B05217" w:rsidP="005A1E33">
      <w:pPr>
        <w:pStyle w:val="Titolo2"/>
      </w:pPr>
      <w:bookmarkStart w:id="108" w:name="_Toc494185699"/>
      <w:bookmarkStart w:id="109" w:name="_Toc501563921"/>
      <w:r w:rsidRPr="00060217">
        <w:t>Firma del documento</w:t>
      </w:r>
      <w:bookmarkEnd w:id="108"/>
      <w:bookmarkEnd w:id="109"/>
    </w:p>
    <w:p w:rsidR="00AE61A5"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Relativamente alla modalità di firma di adottare si</w:t>
      </w:r>
      <w:r w:rsidR="00726B81" w:rsidRPr="00060217">
        <w:rPr>
          <w:rFonts w:asciiTheme="minorHAnsi" w:eastAsiaTheme="minorHAnsi" w:hAnsiTheme="minorHAnsi" w:cstheme="minorBidi"/>
          <w:sz w:val="22"/>
          <w:szCs w:val="22"/>
          <w:lang w:eastAsia="en-US"/>
        </w:rPr>
        <w:t xml:space="preserve"> rimanda a quanto definito dal G</w:t>
      </w:r>
      <w:r w:rsidRPr="00060217">
        <w:rPr>
          <w:rFonts w:asciiTheme="minorHAnsi" w:eastAsiaTheme="minorHAnsi" w:hAnsiTheme="minorHAnsi" w:cstheme="minorBidi"/>
          <w:sz w:val="22"/>
          <w:szCs w:val="22"/>
          <w:lang w:eastAsia="en-US"/>
        </w:rPr>
        <w:t>ruppo tematico “Firma dei documenti XML e fogli di stile”. In particolare data la tendenza tecnologica, le esigenze/opportunità di utilizzo dei dati strutturati e la disponibilità di soluzioni tecnologiche compliant alle recenti disposizioni normative in materia, si sono delineate due modalità tecniche di firma:</w:t>
      </w:r>
    </w:p>
    <w:p w:rsidR="00AE61A5" w:rsidRPr="00060217" w:rsidRDefault="00B05217" w:rsidP="00242C30">
      <w:pPr>
        <w:pStyle w:val="Corpodeltesto"/>
        <w:numPr>
          <w:ilvl w:val="0"/>
          <w:numId w:val="78"/>
        </w:numPr>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visualizzazione human readable dell’XML CDA2 mediante un foglio di stile che ne permetta il rendering grafico con un browser/viewer;</w:t>
      </w:r>
    </w:p>
    <w:p w:rsidR="00B05217" w:rsidRPr="00060217" w:rsidRDefault="00B05217" w:rsidP="00242C30">
      <w:pPr>
        <w:pStyle w:val="Corpodeltesto"/>
        <w:numPr>
          <w:ilvl w:val="0"/>
          <w:numId w:val="78"/>
        </w:numPr>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visualizzazione del PDF prodotto direttamente dall’erogatore e da questi firmato, che conterrà al proprio interno il CDA2 iniettato</w:t>
      </w:r>
      <w:r w:rsidR="00082098" w:rsidRPr="00060217">
        <w:rPr>
          <w:rFonts w:asciiTheme="minorHAnsi" w:eastAsiaTheme="minorHAnsi" w:hAnsiTheme="minorHAnsi" w:cstheme="minorBidi"/>
          <w:sz w:val="22"/>
          <w:szCs w:val="22"/>
          <w:lang w:eastAsia="en-US"/>
        </w:rPr>
        <w:t>.</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Le due soluzioni NON dovranno essere implementate entrambe: ogni regione sceglierà la tipologia di firma più consona alle proprie esigenze, ma dovrà essere in grado di acquisire e consultare tutti i documenti che verranno scambiati all’interno dell’infrastruttura “FSE”.</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Prima dell’adozione di una o dell’altra modalità di firma, è previsto un periodo di transizione in cui dovranno essere accettati i documenti firmati con gli attuali formati (essenzialmente CAdES).</w:t>
      </w:r>
    </w:p>
    <w:p w:rsidR="00B05217" w:rsidRPr="00060217" w:rsidRDefault="00B05217" w:rsidP="005A1E33">
      <w:pPr>
        <w:pStyle w:val="Titolo2"/>
      </w:pPr>
      <w:bookmarkStart w:id="110" w:name="_Toc501563922"/>
      <w:bookmarkStart w:id="111" w:name="_Toc494185700"/>
      <w:r w:rsidRPr="00060217">
        <w:t>Gestione del versioning della struttura dei documenti</w:t>
      </w:r>
      <w:bookmarkEnd w:id="110"/>
      <w:r w:rsidRPr="00060217">
        <w:t xml:space="preserve"> </w:t>
      </w:r>
      <w:bookmarkEnd w:id="111"/>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Tramite i metadati presenti nell’header del CDA2, è possibile tenere traccia della progressiva evoluzione dei modelli di documento CDA utilizzati.</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 xml:space="preserve">L’elemento </w:t>
      </w:r>
      <w:r w:rsidRPr="00060217">
        <w:rPr>
          <w:rFonts w:asciiTheme="minorHAnsi" w:eastAsiaTheme="minorHAnsi" w:hAnsiTheme="minorHAnsi" w:cstheme="minorBidi"/>
          <w:i/>
          <w:sz w:val="22"/>
          <w:szCs w:val="22"/>
          <w:lang w:eastAsia="en-US"/>
        </w:rPr>
        <w:t>templateId</w:t>
      </w:r>
      <w:r w:rsidRPr="00060217">
        <w:rPr>
          <w:rFonts w:asciiTheme="minorHAnsi" w:eastAsiaTheme="minorHAnsi" w:hAnsiTheme="minorHAnsi" w:cstheme="minorBidi"/>
          <w:sz w:val="22"/>
          <w:szCs w:val="22"/>
          <w:lang w:eastAsia="en-US"/>
        </w:rPr>
        <w:t xml:space="preserve"> identifica la specifica versione del template che dovrebbe essere utilizzata dal document consumer per la validazione del documento corrente.</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bookmarkStart w:id="112" w:name="OLE_LINK266"/>
      <w:bookmarkStart w:id="113" w:name="OLE_LINK267"/>
      <w:r w:rsidRPr="00060217">
        <w:rPr>
          <w:rFonts w:asciiTheme="minorHAnsi" w:eastAsiaTheme="minorHAnsi" w:hAnsiTheme="minorHAnsi" w:cstheme="minorBidi"/>
          <w:sz w:val="22"/>
          <w:szCs w:val="22"/>
          <w:lang w:eastAsia="en-US"/>
        </w:rPr>
        <w:t xml:space="preserve">Cambiando la versione del template viene modificata la cifra dell'attributo </w:t>
      </w:r>
      <w:r w:rsidRPr="00060217">
        <w:rPr>
          <w:rFonts w:asciiTheme="minorHAnsi" w:eastAsiaTheme="minorHAnsi" w:hAnsiTheme="minorHAnsi" w:cstheme="minorBidi"/>
          <w:i/>
          <w:sz w:val="22"/>
          <w:szCs w:val="22"/>
          <w:lang w:eastAsia="en-US"/>
        </w:rPr>
        <w:t>@extension</w:t>
      </w:r>
      <w:r w:rsidRPr="00060217">
        <w:rPr>
          <w:rFonts w:asciiTheme="minorHAnsi" w:eastAsiaTheme="minorHAnsi" w:hAnsiTheme="minorHAnsi" w:cstheme="minorBidi"/>
          <w:sz w:val="22"/>
          <w:szCs w:val="22"/>
          <w:lang w:eastAsia="en-US"/>
        </w:rPr>
        <w:t xml:space="preserve"> e non dell'attributo @</w:t>
      </w:r>
      <w:r w:rsidRPr="00060217">
        <w:rPr>
          <w:rFonts w:asciiTheme="minorHAnsi" w:eastAsiaTheme="minorHAnsi" w:hAnsiTheme="minorHAnsi" w:cstheme="minorBidi"/>
          <w:i/>
          <w:sz w:val="22"/>
          <w:szCs w:val="22"/>
          <w:lang w:eastAsia="en-US"/>
        </w:rPr>
        <w:t>root</w:t>
      </w:r>
      <w:r w:rsidRPr="00060217">
        <w:rPr>
          <w:rFonts w:asciiTheme="minorHAnsi" w:eastAsiaTheme="minorHAnsi" w:hAnsiTheme="minorHAnsi" w:cstheme="minorBidi"/>
          <w:sz w:val="22"/>
          <w:szCs w:val="22"/>
          <w:lang w:eastAsia="en-US"/>
        </w:rPr>
        <w:t xml:space="preserve">. L'attributo </w:t>
      </w:r>
      <w:r w:rsidRPr="00060217">
        <w:rPr>
          <w:rFonts w:asciiTheme="minorHAnsi" w:eastAsiaTheme="minorHAnsi" w:hAnsiTheme="minorHAnsi" w:cstheme="minorBidi"/>
          <w:i/>
          <w:sz w:val="22"/>
          <w:szCs w:val="22"/>
          <w:lang w:eastAsia="en-US"/>
        </w:rPr>
        <w:t xml:space="preserve">@extension </w:t>
      </w:r>
      <w:r w:rsidRPr="00060217">
        <w:rPr>
          <w:rFonts w:asciiTheme="minorHAnsi" w:eastAsiaTheme="minorHAnsi" w:hAnsiTheme="minorHAnsi" w:cstheme="minorBidi"/>
          <w:sz w:val="22"/>
          <w:szCs w:val="22"/>
          <w:lang w:eastAsia="en-US"/>
        </w:rPr>
        <w:t>è rappresentativo della specifica versione del template di riferimento</w:t>
      </w:r>
      <w:bookmarkEnd w:id="112"/>
      <w:bookmarkEnd w:id="113"/>
      <w:r w:rsidRPr="00060217">
        <w:rPr>
          <w:rFonts w:asciiTheme="minorHAnsi" w:eastAsiaTheme="minorHAnsi" w:hAnsiTheme="minorHAnsi" w:cstheme="minorBidi"/>
          <w:sz w:val="22"/>
          <w:szCs w:val="22"/>
          <w:lang w:eastAsia="en-US"/>
        </w:rPr>
        <w:t>.</w:t>
      </w:r>
    </w:p>
    <w:p w:rsidR="00B05217" w:rsidRPr="00060217" w:rsidRDefault="00B05217" w:rsidP="005A1E33">
      <w:pPr>
        <w:pStyle w:val="Titolo2"/>
      </w:pPr>
      <w:bookmarkStart w:id="114" w:name="_Toc501563923"/>
      <w:bookmarkStart w:id="115" w:name="_Toc494185701"/>
      <w:r w:rsidRPr="00060217">
        <w:t>Gestione dell’addendum, della sostituzione e dell’annullo dei singoli documenti</w:t>
      </w:r>
      <w:bookmarkEnd w:id="114"/>
      <w:r w:rsidRPr="00060217">
        <w:t xml:space="preserve"> </w:t>
      </w:r>
      <w:bookmarkEnd w:id="115"/>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Il CDA2 permette di gestire versioni successive del documento, tramite sostituzione del documento pr</w:t>
      </w:r>
      <w:r w:rsidR="009061F6" w:rsidRPr="00060217">
        <w:rPr>
          <w:rFonts w:asciiTheme="minorHAnsi" w:eastAsiaTheme="minorHAnsi" w:hAnsiTheme="minorHAnsi" w:cstheme="minorBidi"/>
          <w:sz w:val="22"/>
          <w:szCs w:val="22"/>
          <w:lang w:eastAsia="en-US"/>
        </w:rPr>
        <w:t>ecedente con una versione nuova</w:t>
      </w:r>
      <w:r w:rsidRPr="00060217">
        <w:rPr>
          <w:rFonts w:asciiTheme="minorHAnsi" w:eastAsiaTheme="minorHAnsi" w:hAnsiTheme="minorHAnsi" w:cstheme="minorBidi"/>
          <w:sz w:val="22"/>
          <w:szCs w:val="22"/>
          <w:lang w:eastAsia="en-US"/>
        </w:rPr>
        <w:t xml:space="preserve"> e/o tramite l’aggiunta di un addendum che completa il precedente documento.</w:t>
      </w:r>
    </w:p>
    <w:p w:rsidR="00B05217" w:rsidRPr="00060217" w:rsidRDefault="00B05217" w:rsidP="00B05217">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Gli elementi dell’header che permettono questa gestione sono il setId ed il versionNumber del clinicalDocument e del parent.</w:t>
      </w:r>
    </w:p>
    <w:p w:rsidR="00B05217" w:rsidRPr="00060217" w:rsidRDefault="00B05217" w:rsidP="00A42F52">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Inoltre, è possibile cancellare un documento precedentemente inviato; l’inserimento dell’informazione relativa alla cancellazione di uno specifico documento deve essere gestita a livello di trasporto, considerando che tale informazione non è propria del documento stesso.</w:t>
      </w:r>
    </w:p>
    <w:p w:rsidR="00B05217" w:rsidRPr="00060217" w:rsidRDefault="00B05217" w:rsidP="00A42F52">
      <w:pPr>
        <w:pStyle w:val="Corpodeltesto"/>
        <w:jc w:val="both"/>
        <w:rPr>
          <w:rFonts w:asciiTheme="minorHAnsi" w:eastAsiaTheme="minorHAnsi" w:hAnsiTheme="minorHAnsi" w:cstheme="minorBidi"/>
          <w:sz w:val="22"/>
          <w:szCs w:val="22"/>
          <w:lang w:eastAsia="en-US"/>
        </w:rPr>
      </w:pPr>
      <w:r w:rsidRPr="00060217">
        <w:rPr>
          <w:rFonts w:asciiTheme="minorHAnsi" w:eastAsiaTheme="minorHAnsi" w:hAnsiTheme="minorHAnsi" w:cstheme="minorBidi"/>
          <w:sz w:val="22"/>
          <w:szCs w:val="22"/>
          <w:lang w:eastAsia="en-US"/>
        </w:rPr>
        <w:t xml:space="preserve">Per tale motivo, la gestione della cancellazione del documento non viene trattata né nel set dei dati minimi </w:t>
      </w:r>
      <w:r w:rsidR="007B2023" w:rsidRPr="00060217">
        <w:rPr>
          <w:rFonts w:asciiTheme="minorHAnsi" w:eastAsiaTheme="minorHAnsi" w:hAnsiTheme="minorHAnsi" w:cstheme="minorBidi"/>
          <w:sz w:val="22"/>
          <w:szCs w:val="22"/>
          <w:lang w:eastAsia="en-US"/>
        </w:rPr>
        <w:t xml:space="preserve">del referto di </w:t>
      </w:r>
      <w:r w:rsidR="006F0E2F" w:rsidRPr="00060217">
        <w:rPr>
          <w:rFonts w:asciiTheme="minorHAnsi" w:eastAsiaTheme="minorHAnsi" w:hAnsiTheme="minorHAnsi" w:cstheme="minorBidi"/>
          <w:sz w:val="22"/>
          <w:szCs w:val="22"/>
          <w:lang w:eastAsia="en-US"/>
        </w:rPr>
        <w:t>anatomia patologica</w:t>
      </w:r>
      <w:r w:rsidRPr="00060217">
        <w:rPr>
          <w:rFonts w:asciiTheme="minorHAnsi" w:eastAsiaTheme="minorHAnsi" w:hAnsiTheme="minorHAnsi" w:cstheme="minorBidi"/>
          <w:sz w:val="22"/>
          <w:szCs w:val="22"/>
          <w:lang w:eastAsia="en-US"/>
        </w:rPr>
        <w:t xml:space="preserve"> né nel CDA2.</w:t>
      </w:r>
    </w:p>
    <w:p w:rsidR="005D4130" w:rsidRPr="00060217" w:rsidRDefault="005D4130" w:rsidP="005A1E33">
      <w:pPr>
        <w:pStyle w:val="Titolo1"/>
      </w:pPr>
      <w:bookmarkStart w:id="116" w:name="_Toc501563924"/>
      <w:r w:rsidRPr="00060217">
        <w:t>REQUISITI PROPEDEUTICI</w:t>
      </w:r>
      <w:bookmarkEnd w:id="116"/>
    </w:p>
    <w:p w:rsidR="007418EC" w:rsidRPr="00060217" w:rsidRDefault="00CA082F" w:rsidP="00A42F52">
      <w:pPr>
        <w:jc w:val="both"/>
      </w:pPr>
      <w:r w:rsidRPr="00060217">
        <w:t xml:space="preserve">Per i campi individuati tra i dati minimi è stato necessario scegliere quale codifica utilizzare come standard nel </w:t>
      </w:r>
      <w:r w:rsidR="00B93BAC" w:rsidRPr="00060217">
        <w:t>CDA2</w:t>
      </w:r>
      <w:r w:rsidR="007418EC" w:rsidRPr="00060217">
        <w:rPr>
          <w:rFonts w:ascii="CIDFont+F3" w:hAnsi="CIDFont+F3" w:cs="CIDFont+F3"/>
          <w:sz w:val="20"/>
          <w:szCs w:val="20"/>
        </w:rPr>
        <w:t xml:space="preserve"> </w:t>
      </w:r>
      <w:r w:rsidRPr="00060217">
        <w:t>relativo al dominio “</w:t>
      </w:r>
      <w:r w:rsidR="007418EC" w:rsidRPr="00060217">
        <w:t>Referti</w:t>
      </w:r>
      <w:r w:rsidRPr="00060217">
        <w:t xml:space="preserve">”. </w:t>
      </w:r>
    </w:p>
    <w:p w:rsidR="001A526E" w:rsidRPr="00060217" w:rsidRDefault="001A526E" w:rsidP="00A42F52">
      <w:pPr>
        <w:jc w:val="both"/>
      </w:pPr>
      <w:r w:rsidRPr="00060217">
        <w:t>Il Gruppo di Lavoro ha condiviso di indicare per i campi codificati, la codifica pertinente per il contesto ed il dato, uniformandosi, ove possibile, a codifiche già applicate e condivise in altri contesti analoghi.</w:t>
      </w:r>
    </w:p>
    <w:p w:rsidR="00DE485B" w:rsidRPr="00060217" w:rsidRDefault="00DE485B" w:rsidP="00A42F52">
      <w:pPr>
        <w:jc w:val="both"/>
        <w:rPr>
          <w:lang w:eastAsia="it-IT"/>
        </w:rPr>
      </w:pPr>
      <w:r w:rsidRPr="00060217">
        <w:rPr>
          <w:lang w:eastAsia="it-IT"/>
        </w:rPr>
        <w:t xml:space="preserve">Per quanto riguarda i referti oggetto del presente deliverable, </w:t>
      </w:r>
      <w:r w:rsidR="0056675A" w:rsidRPr="00060217">
        <w:rPr>
          <w:lang w:eastAsia="it-IT"/>
        </w:rPr>
        <w:t>non risultano specifiche HL7 e guide implementative a livello italiano: sono stati presi come riferimento invece eventuali standard o esperienze presenti a livello internazionale, assieme alle esperienze regionali.</w:t>
      </w:r>
    </w:p>
    <w:p w:rsidR="00DE485B" w:rsidRPr="00060217" w:rsidRDefault="00DE485B" w:rsidP="00A42F52">
      <w:pPr>
        <w:spacing w:after="120" w:line="240" w:lineRule="auto"/>
        <w:jc w:val="both"/>
        <w:rPr>
          <w:lang w:eastAsia="it-IT"/>
        </w:rPr>
        <w:sectPr w:rsidR="00DE485B" w:rsidRPr="00060217">
          <w:footerReference w:type="default" r:id="rId10"/>
          <w:pgSz w:w="11906" w:h="16838"/>
          <w:pgMar w:top="1417" w:right="1134" w:bottom="1134" w:left="1134" w:header="708" w:footer="708" w:gutter="0"/>
          <w:cols w:space="708"/>
          <w:docGrid w:linePitch="360"/>
        </w:sectPr>
      </w:pPr>
      <w:r w:rsidRPr="00060217">
        <w:rPr>
          <w:lang w:eastAsia="it-IT"/>
        </w:rPr>
        <w:t xml:space="preserve">Solo alcune regioni </w:t>
      </w:r>
      <w:r w:rsidR="0056675A" w:rsidRPr="00060217">
        <w:rPr>
          <w:lang w:eastAsia="it-IT"/>
        </w:rPr>
        <w:t xml:space="preserve">infatti </w:t>
      </w:r>
      <w:r w:rsidRPr="00060217">
        <w:rPr>
          <w:lang w:eastAsia="it-IT"/>
        </w:rPr>
        <w:t>presenta</w:t>
      </w:r>
      <w:r w:rsidR="0056675A" w:rsidRPr="00060217">
        <w:rPr>
          <w:lang w:eastAsia="it-IT"/>
        </w:rPr>
        <w:t>va</w:t>
      </w:r>
      <w:r w:rsidRPr="00060217">
        <w:rPr>
          <w:lang w:eastAsia="it-IT"/>
        </w:rPr>
        <w:t xml:space="preserve">no esempi di applicazioni di CDA sviluppati al loro interno. La finalità del presente lavoro è pertanto quella di sviluppare e proporre per il referto di </w:t>
      </w:r>
      <w:r w:rsidR="006F0E2F" w:rsidRPr="00060217">
        <w:rPr>
          <w:lang w:eastAsia="it-IT"/>
        </w:rPr>
        <w:t>anatomia patologica</w:t>
      </w:r>
      <w:r w:rsidRPr="00060217">
        <w:rPr>
          <w:lang w:eastAsia="it-IT"/>
        </w:rPr>
        <w:t xml:space="preserve"> un documento di specifiche CDA2, nel quale saranno</w:t>
      </w:r>
      <w:r w:rsidR="007B2023" w:rsidRPr="00060217">
        <w:rPr>
          <w:lang w:eastAsia="it-IT"/>
        </w:rPr>
        <w:t xml:space="preserve"> definite le sezioni con</w:t>
      </w:r>
      <w:r w:rsidRPr="00060217">
        <w:rPr>
          <w:lang w:eastAsia="it-IT"/>
        </w:rPr>
        <w:t xml:space="preserve"> i </w:t>
      </w:r>
      <w:r w:rsidR="007B2023" w:rsidRPr="00060217">
        <w:rPr>
          <w:lang w:eastAsia="it-IT"/>
        </w:rPr>
        <w:t xml:space="preserve">rispettivi </w:t>
      </w:r>
      <w:r w:rsidRPr="00060217">
        <w:rPr>
          <w:lang w:eastAsia="it-IT"/>
        </w:rPr>
        <w:t>codici LOINC.</w:t>
      </w:r>
      <w:bookmarkStart w:id="117" w:name="_Toc494185704"/>
    </w:p>
    <w:p w:rsidR="007569BE" w:rsidRPr="00060217" w:rsidRDefault="00494268" w:rsidP="0022202D">
      <w:pPr>
        <w:pStyle w:val="Titolo1"/>
      </w:pPr>
      <w:bookmarkStart w:id="118" w:name="_Toc501563925"/>
      <w:bookmarkEnd w:id="86"/>
      <w:bookmarkEnd w:id="117"/>
      <w:r w:rsidRPr="00060217">
        <w:t xml:space="preserve">SET DATI MINIMI REFERTO DI </w:t>
      </w:r>
      <w:r w:rsidR="006F0E2F" w:rsidRPr="00060217">
        <w:t>ANATOMIA PATOLOGICA</w:t>
      </w:r>
      <w:bookmarkEnd w:id="118"/>
    </w:p>
    <w:p w:rsidR="00CB48BC" w:rsidRPr="00060217" w:rsidRDefault="00CB48BC" w:rsidP="00A42F52">
      <w:pPr>
        <w:jc w:val="both"/>
      </w:pPr>
      <w:r w:rsidRPr="00060217">
        <w:t xml:space="preserve">Nel presente capitolo vengono presentati i dati del dominio applicativo che ogni documento di </w:t>
      </w:r>
      <w:r w:rsidR="006D4A78" w:rsidRPr="00060217">
        <w:t>Refertazione</w:t>
      </w:r>
      <w:r w:rsidRPr="00060217">
        <w:t xml:space="preserve"> prodotto ed indicizzato nell’infrastruttura FSE deve contenere.</w:t>
      </w:r>
    </w:p>
    <w:p w:rsidR="00FC6599" w:rsidRPr="00060217" w:rsidRDefault="00FC6599" w:rsidP="00A42F52">
      <w:pPr>
        <w:jc w:val="both"/>
      </w:pPr>
      <w:r w:rsidRPr="00060217">
        <w:t>Per ciascun record sono indicate la sezione, il contenuto informativo, una breve descrizione, l’obbligatorietà, la cardinalità, se si tratta di testo libero o codificato (in quest’ultimo caso, la eventuale codifica) ed eventuali note.</w:t>
      </w:r>
    </w:p>
    <w:p w:rsidR="00530E82" w:rsidRPr="00060217" w:rsidRDefault="00530E82" w:rsidP="00494268">
      <w:pPr>
        <w:jc w:val="both"/>
        <w:rPr>
          <w:rFonts w:asciiTheme="majorHAnsi" w:eastAsiaTheme="majorEastAsia" w:hAnsiTheme="majorHAnsi" w:cstheme="majorBidi"/>
          <w:color w:val="2E74B5" w:themeColor="accent1" w:themeShade="BF"/>
          <w:sz w:val="26"/>
          <w:szCs w:val="26"/>
        </w:rPr>
      </w:pPr>
      <w:bookmarkStart w:id="119" w:name="_Toc488936308"/>
    </w:p>
    <w:p w:rsidR="001D1660" w:rsidRPr="00060217" w:rsidRDefault="001D1660" w:rsidP="00494268">
      <w:pPr>
        <w:jc w:val="both"/>
        <w:rPr>
          <w:rFonts w:asciiTheme="majorHAnsi" w:eastAsiaTheme="majorEastAsia" w:hAnsiTheme="majorHAnsi" w:cstheme="majorBidi"/>
          <w:color w:val="2E74B5" w:themeColor="accent1" w:themeShade="BF"/>
          <w:sz w:val="26"/>
          <w:szCs w:val="26"/>
        </w:rPr>
        <w:sectPr w:rsidR="001D1660" w:rsidRPr="00060217" w:rsidSect="00987CEC">
          <w:headerReference w:type="default" r:id="rId11"/>
          <w:footerReference w:type="default" r:id="rId12"/>
          <w:pgSz w:w="11906" w:h="16838"/>
          <w:pgMar w:top="1417" w:right="1134" w:bottom="1134" w:left="1134" w:header="708" w:footer="708" w:gutter="0"/>
          <w:cols w:space="708"/>
          <w:docGrid w:linePitch="360"/>
        </w:sectPr>
      </w:pPr>
    </w:p>
    <w:tbl>
      <w:tblPr>
        <w:tblW w:w="5000" w:type="pct"/>
        <w:tblCellMar>
          <w:left w:w="70" w:type="dxa"/>
          <w:right w:w="70" w:type="dxa"/>
        </w:tblCellMar>
        <w:tblLook w:val="04A0"/>
      </w:tblPr>
      <w:tblGrid>
        <w:gridCol w:w="1703"/>
        <w:gridCol w:w="1302"/>
        <w:gridCol w:w="1437"/>
        <w:gridCol w:w="1791"/>
        <w:gridCol w:w="1321"/>
        <w:gridCol w:w="1041"/>
        <w:gridCol w:w="991"/>
        <w:gridCol w:w="1884"/>
        <w:gridCol w:w="1050"/>
        <w:gridCol w:w="1906"/>
      </w:tblGrid>
      <w:tr w:rsidR="001D1660" w:rsidRPr="001D1660" w:rsidTr="00B210CB">
        <w:trPr>
          <w:cantSplit/>
          <w:trHeight w:val="600"/>
          <w:tblHeader/>
        </w:trPr>
        <w:tc>
          <w:tcPr>
            <w:tcW w:w="591" w:type="pct"/>
            <w:tcBorders>
              <w:top w:val="nil"/>
              <w:left w:val="single" w:sz="4" w:space="0" w:color="auto"/>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bookmarkStart w:id="120" w:name="RANGE!A1:K59"/>
            <w:bookmarkStart w:id="121" w:name="_Toc488936309"/>
            <w:bookmarkEnd w:id="119"/>
            <w:bookmarkEnd w:id="120"/>
            <w:r w:rsidRPr="001D1660">
              <w:rPr>
                <w:rFonts w:ascii="Arial" w:eastAsia="Times New Roman" w:hAnsi="Arial" w:cs="Arial"/>
                <w:b/>
                <w:bCs/>
                <w:color w:val="000000"/>
                <w:sz w:val="18"/>
                <w:szCs w:val="18"/>
                <w:lang w:eastAsia="it-IT"/>
              </w:rPr>
              <w:t>Sezione</w:t>
            </w:r>
          </w:p>
        </w:tc>
        <w:tc>
          <w:tcPr>
            <w:tcW w:w="451" w:type="pct"/>
            <w:tcBorders>
              <w:top w:val="nil"/>
              <w:left w:val="nil"/>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Elemento</w:t>
            </w:r>
          </w:p>
        </w:tc>
        <w:tc>
          <w:tcPr>
            <w:tcW w:w="498" w:type="pct"/>
            <w:tcBorders>
              <w:top w:val="nil"/>
              <w:left w:val="nil"/>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Contenuto Informativo</w:t>
            </w:r>
          </w:p>
        </w:tc>
        <w:tc>
          <w:tcPr>
            <w:tcW w:w="621" w:type="pct"/>
            <w:tcBorders>
              <w:top w:val="nil"/>
              <w:left w:val="nil"/>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Descrizione</w:t>
            </w:r>
          </w:p>
        </w:tc>
        <w:tc>
          <w:tcPr>
            <w:tcW w:w="458" w:type="pct"/>
            <w:tcBorders>
              <w:top w:val="nil"/>
              <w:left w:val="nil"/>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Obbligatorietà</w:t>
            </w:r>
          </w:p>
        </w:tc>
        <w:tc>
          <w:tcPr>
            <w:tcW w:w="361" w:type="pct"/>
            <w:tcBorders>
              <w:top w:val="nil"/>
              <w:left w:val="nil"/>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Cardinalità</w:t>
            </w:r>
          </w:p>
        </w:tc>
        <w:tc>
          <w:tcPr>
            <w:tcW w:w="344" w:type="pct"/>
            <w:tcBorders>
              <w:top w:val="nil"/>
              <w:left w:val="nil"/>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testo Libero / Codificato</w:t>
            </w:r>
          </w:p>
        </w:tc>
        <w:tc>
          <w:tcPr>
            <w:tcW w:w="653" w:type="pct"/>
            <w:tcBorders>
              <w:top w:val="nil"/>
              <w:left w:val="nil"/>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 xml:space="preserve">Eventuale Codifica </w:t>
            </w:r>
          </w:p>
        </w:tc>
        <w:tc>
          <w:tcPr>
            <w:tcW w:w="364" w:type="pct"/>
            <w:tcBorders>
              <w:top w:val="nil"/>
              <w:left w:val="nil"/>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Fonte di riferimento</w:t>
            </w:r>
          </w:p>
        </w:tc>
        <w:tc>
          <w:tcPr>
            <w:tcW w:w="660" w:type="pct"/>
            <w:tcBorders>
              <w:top w:val="nil"/>
              <w:left w:val="nil"/>
              <w:bottom w:val="single" w:sz="4" w:space="0" w:color="auto"/>
              <w:right w:val="single" w:sz="4" w:space="0" w:color="auto"/>
            </w:tcBorders>
            <w:shd w:val="clear" w:color="000000" w:fill="538DD5"/>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Note</w:t>
            </w:r>
          </w:p>
        </w:tc>
      </w:tr>
      <w:tr w:rsidR="001D1660" w:rsidRPr="001D1660" w:rsidTr="00B210CB">
        <w:trPr>
          <w:cantSplit/>
          <w:trHeight w:val="300"/>
        </w:trPr>
        <w:tc>
          <w:tcPr>
            <w:tcW w:w="4340" w:type="pct"/>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SEZIONE INTESTAZIONE</w:t>
            </w:r>
          </w:p>
        </w:tc>
        <w:tc>
          <w:tcPr>
            <w:tcW w:w="660" w:type="pct"/>
            <w:tcBorders>
              <w:top w:val="nil"/>
              <w:left w:val="nil"/>
              <w:bottom w:val="single" w:sz="4" w:space="0" w:color="auto"/>
              <w:right w:val="single" w:sz="4" w:space="0" w:color="auto"/>
            </w:tcBorders>
            <w:shd w:val="clear" w:color="000000" w:fill="BFBFBF"/>
            <w:vAlign w:val="center"/>
            <w:hideMark/>
          </w:tcPr>
          <w:p w:rsidR="001D1660" w:rsidRPr="001D1660" w:rsidRDefault="001D1660" w:rsidP="001D1660">
            <w:pPr>
              <w:spacing w:after="0" w:line="240" w:lineRule="auto"/>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Cognome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Cognome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Cognome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Nome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Nome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Nome completo dell'assistito (come risulta in anagrafe)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171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dell'assistito (o STP/TEAM nei casi opportuni)</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Agenzia Entrate</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Identif</w:t>
            </w:r>
            <w:r>
              <w:rPr>
                <w:rFonts w:ascii="Arial" w:eastAsia="Times New Roman" w:hAnsi="Arial" w:cs="Arial"/>
                <w:color w:val="000000"/>
                <w:sz w:val="18"/>
                <w:szCs w:val="18"/>
                <w:lang w:eastAsia="it-IT"/>
              </w:rPr>
              <w:t>i</w:t>
            </w:r>
            <w:r w:rsidRPr="001D1660">
              <w:rPr>
                <w:rFonts w:ascii="Arial" w:eastAsia="Times New Roman" w:hAnsi="Arial" w:cs="Arial"/>
                <w:color w:val="000000"/>
                <w:sz w:val="18"/>
                <w:szCs w:val="18"/>
                <w:lang w:eastAsia="it-IT"/>
              </w:rPr>
              <w:t>cativo per Stranieri Temporaneamente Presenti.</w:t>
            </w:r>
            <w:r w:rsidRPr="001D1660">
              <w:rPr>
                <w:rFonts w:ascii="Arial" w:eastAsia="Times New Roman" w:hAnsi="Arial" w:cs="Arial"/>
                <w:color w:val="000000"/>
                <w:sz w:val="18"/>
                <w:szCs w:val="18"/>
                <w:lang w:eastAsia="it-IT"/>
              </w:rPr>
              <w:br/>
              <w:t>Identificativi Paziente coperto dal Servizio Sanitario Nazionale.</w:t>
            </w:r>
            <w:r w:rsidRPr="001D1660">
              <w:rPr>
                <w:rFonts w:ascii="Arial" w:eastAsia="Times New Roman" w:hAnsi="Arial" w:cs="Arial"/>
                <w:color w:val="000000"/>
                <w:sz w:val="18"/>
                <w:szCs w:val="18"/>
                <w:lang w:eastAsia="it-IT"/>
              </w:rPr>
              <w:br/>
              <w:t>Identificativo per Europeo Non Iscritto SSN.</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Sesso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Sesso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Genere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[M/F]</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FF0000"/>
                <w:sz w:val="18"/>
                <w:szCs w:val="18"/>
                <w:lang w:eastAsia="it-IT"/>
              </w:rPr>
            </w:pPr>
            <w:r w:rsidRPr="001D1660">
              <w:rPr>
                <w:rFonts w:ascii="Arial" w:eastAsia="Times New Roman" w:hAnsi="Arial" w:cs="Arial"/>
                <w:color w:val="FF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Data di nascita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Data di nascita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Data di nascita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[GG/MM/AAAA]</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142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Comune di nascita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Comune di nascita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Comune di nascita </w:t>
            </w:r>
            <w:r>
              <w:rPr>
                <w:rFonts w:ascii="Arial" w:eastAsia="Times New Roman" w:hAnsi="Arial" w:cs="Arial"/>
                <w:sz w:val="18"/>
                <w:szCs w:val="18"/>
                <w:lang w:eastAsia="it-IT"/>
              </w:rPr>
              <w:t>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ISTAT</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Nome del comune.</w:t>
            </w:r>
            <w:r w:rsidRPr="001D1660">
              <w:rPr>
                <w:rFonts w:ascii="Arial" w:eastAsia="Times New Roman" w:hAnsi="Arial" w:cs="Arial"/>
                <w:sz w:val="18"/>
                <w:szCs w:val="18"/>
                <w:lang w:eastAsia="it-IT"/>
              </w:rPr>
              <w:br/>
              <w:t>Codice ISTAT del comune.</w:t>
            </w:r>
            <w:r w:rsidRPr="001D1660">
              <w:rPr>
                <w:rFonts w:ascii="Arial" w:eastAsia="Times New Roman" w:hAnsi="Arial" w:cs="Arial"/>
                <w:sz w:val="18"/>
                <w:szCs w:val="18"/>
                <w:lang w:eastAsia="it-IT"/>
              </w:rPr>
              <w:br/>
              <w:t>Codice provincia.</w:t>
            </w:r>
            <w:r w:rsidRPr="001D1660">
              <w:rPr>
                <w:rFonts w:ascii="Arial" w:eastAsia="Times New Roman" w:hAnsi="Arial" w:cs="Arial"/>
                <w:sz w:val="18"/>
                <w:szCs w:val="18"/>
                <w:lang w:eastAsia="it-IT"/>
              </w:rPr>
              <w:br/>
              <w:t>Codice ISTAT o ISO stato straniero.</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Indirizzo di residenza dell'assistito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Indirizzo di residenza dell'assistito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Indirizzo della residenza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CAP residenza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CAP residenza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CAP di residenza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CAP Poste Italiane</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Comune di residenza dell'assistito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Comune di residenza dell'assistito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Comune di residenza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ISTAT</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Indirizzo di domicilio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Indirizzo di domicilio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Indirizzo del domicilio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CAP domicilio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CAP domicilio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CAP di domicilio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CAP Poste Italiane</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Comune di domicilio dell'assistito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Comune di domicilio dell'assistito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Comune di domicilio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ISTAT</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Anagrafe assistiti</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Recapito telefonico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Recapito telefonico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Recapito telefonico dell'assistito (fisso e/o mobile)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E-mail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E-mail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Indirizzo e-mail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IDENTIFICATIVI DEL PAZIENTE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PEC assistito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PEC assistito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Indirizzo PEC dell'assistito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 MEDICO REFERTANTE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Cognome medico refertante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Cognome medico refertante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Cognome del medico refertante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 MEDICO REFERTANTE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Nome medico refertante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Nome medico refertante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Nome del medico refertante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 MEDICO REFERTANTE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fiscale medico refertante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medico refertante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del medico refertante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Agenzia Entrate</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 MEDICO FIRMATARIO</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Cognome medico firmatario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Cognome medico firmatario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Cognome del medico firmatario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 MEDICO FIRMATARIO</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Nome medico firmatario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Nome medico firmatario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Nome del medico firmatario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 MEDICO FIRMATARIO</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fiscale medico firmatario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medico firmatario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del medico firmatario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Agenzia Entrate</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DELLA STRUTTURA SANITARIA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e descrizione dell'azienda sanitaria</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e descrizione dell'azienda sanitaria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e descrizione dell'azienda sanitaria</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STS.11 - HSP.11 - HSP.11bis</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Azienda Sanitaria in cui è avvenuto l'esame. </w:t>
            </w:r>
            <w:r w:rsidRPr="001D1660">
              <w:rPr>
                <w:rFonts w:ascii="Arial" w:eastAsia="Times New Roman" w:hAnsi="Arial" w:cs="Arial"/>
                <w:sz w:val="18"/>
                <w:szCs w:val="18"/>
                <w:lang w:eastAsia="it-IT"/>
              </w:rPr>
              <w:br/>
              <w:t>Eventualmente nome, indirizzo</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DELLA STRUTTURA SANITARIA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e descrizione del dipartimento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e descrizione del presidio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e descrizione del presidio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STS.11 - HSP.11 - HSP.11bis</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DELLA STRUTTURA SANITARIA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e descrizione dell'unità operativa</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e descrizione dell'unità operativa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e descrizione dell'unità operativa</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Testo libero, 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HSP.11</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DELLA PRESCRIZIONE MEDICA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Cognome medico prescrittore / ordinante / richiedente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Cognome medico prescrittore / ordinante / richiedente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Cognome del medico prescrittore / ordinante / richiedente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DELLA PRESCRIZIONE MEDICA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Nome prescrittore / ordinante / richiedente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Nome prescrittore / ordinante / richiedente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Nome del medico prescrittore / ordinante / richiedente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DELLA PRESCRIZIONE MEDICA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fiscale prescrittore / ordinante / richiedente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prescrittore / ordinante / richiedente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del medico prescrittore / ordinante / richiedente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Agenzia Entrate</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DELLA PRESCRIZIONE MEDICA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Data ora emissione richiesta ordine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Data ora emissione richiesta ordine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Data e ora di quando l'esame di AP viene richiesto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[yyyymmddhhmmss+|-ZZzz]</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DELLA PRESCRIZIONE MEDICA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Numero ricetta medica</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Numero ricetta medica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Numero della ricetta medica</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 ove applicabile</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RUR o NRE (Numero Ricetta Elettronica) ove ricetta dematerializzata</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SistemaTS</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DELL'OPERATORE CHE HA RACCOLTO IL CAMPIONE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Cognome operatore che ha raccolto il campione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Cognome operatore che ha raccolto il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Cognome dell'operatore che ha raccolto il campione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DELL'OPERATORE CHE HA RACCOLTO IL CAMPIONE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Nome operatore che ha raccolto il campione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Nome operatore che ha raccolto il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Nome dell'operatore che ha raccolto il campione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DELL'OPERATORE CHE HA RACCOLTO IL CAMPIONE</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fiscale operatore che ha raccolto il campione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fiscale operatore che ha raccolto il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del l'operatore che ha raccolto il campione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Agenzia Entrate</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 TECNICO SANITARIO DI LABORATORIO BIOMEDICO</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Cognome tecnico sanitario di AP</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Cognome tecnico sanitario di AP</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Cognome del/i tecnico/i sanitario di AP</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 TECNICO SANITARIO DI LABORATORIO BIOMEDICO</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Nome tecnico sanitario di AP</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Nome tecnico sanitario di AP</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Nome del/i tecnico/i sanitario di AP</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DATI DEL TECNICO SANITARIO DI LABORATORIO BIOMEDICO</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tecnico sanitario di AP</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tecnico sanitario di AP</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fiscale del/i tecnico/i sanitario di AP</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Agenzia Entrate</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ATTRIBUTI DI SISTEMA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Data di referto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Data firma referto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Data di firma del referto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[yyyymmddhhmmss+|-ZZzz]</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Da intendersi come data di refertazione da parte del medico.</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ATTRIBUTI DI SISTEMA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CUP</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CUP</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della prenotazione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identificativo della prenotazione da sistema CUP.</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ATTRIBUTI DI SISTEMA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interno LIS-AP</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interno LIS-AP</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identificativo del referto presente nel sistema LIS-AP</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ATTRIBUTI DI SISTEMA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nosologico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nosologico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Codice nosologico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 ove applicabile</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Da valorizzare in  caso di ricovero.</w:t>
            </w:r>
          </w:p>
        </w:tc>
      </w:tr>
      <w:tr w:rsidR="001D1660" w:rsidRPr="001D1660" w:rsidTr="00B210CB">
        <w:trPr>
          <w:cantSplit/>
          <w:trHeight w:val="12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ATTRIBUTI DI SISTEMA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Provenienza</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Provenienza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Provenienza (es. PS, Reparto)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12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ATTRIBUTI DI SISTEMA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Tipologia Accesso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Tipologia Accesso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Tipologia di accesso (programmata / ad accesso diretto)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r>
      <w:tr w:rsidR="001D1660" w:rsidRPr="001D1660" w:rsidTr="00B210CB">
        <w:trPr>
          <w:cantSplit/>
          <w:trHeight w:val="12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ATTRIBUTI DI SISTEMA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Ordine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ID Order</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Identificativo dell'ordine della richiesta di prelievo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trike/>
                <w:sz w:val="18"/>
                <w:szCs w:val="18"/>
                <w:lang w:eastAsia="it-IT"/>
              </w:rPr>
              <w:t> </w:t>
            </w:r>
          </w:p>
        </w:tc>
      </w:tr>
      <w:tr w:rsidR="001D1660" w:rsidRPr="001D1660" w:rsidTr="00B210CB">
        <w:trPr>
          <w:cantSplit/>
          <w:trHeight w:val="114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ATTRIBUTI DI SISTEMA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Oggetti correlati</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Codici identificazione oggetti correlati</w:t>
            </w:r>
          </w:p>
        </w:tc>
        <w:tc>
          <w:tcPr>
            <w:tcW w:w="621" w:type="pct"/>
            <w:tcBorders>
              <w:top w:val="nil"/>
              <w:left w:val="nil"/>
              <w:bottom w:val="single" w:sz="4" w:space="0" w:color="auto"/>
              <w:right w:val="single" w:sz="4" w:space="0" w:color="auto"/>
            </w:tcBorders>
            <w:shd w:val="clear" w:color="000000" w:fill="FFFFFF"/>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Codici per identificare eventuali oggetti associati al referto (es. ID PACS, Accession number, Studio DICOM)</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Es.ECG in caso di visita cardiologica, OPT in caso di visita odontostomatologica, EEG in caso di visita neurologica</w:t>
            </w:r>
          </w:p>
        </w:tc>
      </w:tr>
      <w:tr w:rsidR="001D1660" w:rsidRPr="001D1660" w:rsidTr="00B210CB">
        <w:trPr>
          <w:cantSplit/>
          <w:trHeight w:val="300"/>
        </w:trPr>
        <w:tc>
          <w:tcPr>
            <w:tcW w:w="4340" w:type="pct"/>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1D1660" w:rsidRPr="001D1660" w:rsidRDefault="001D1660" w:rsidP="001D1660">
            <w:pPr>
              <w:spacing w:after="0" w:line="240" w:lineRule="auto"/>
              <w:jc w:val="center"/>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SEZIONE CORPO</w:t>
            </w:r>
          </w:p>
        </w:tc>
        <w:tc>
          <w:tcPr>
            <w:tcW w:w="660" w:type="pct"/>
            <w:tcBorders>
              <w:top w:val="nil"/>
              <w:left w:val="nil"/>
              <w:bottom w:val="single" w:sz="4" w:space="0" w:color="auto"/>
              <w:right w:val="single" w:sz="4" w:space="0" w:color="auto"/>
            </w:tcBorders>
            <w:shd w:val="clear" w:color="000000" w:fill="BFBFBF"/>
            <w:vAlign w:val="center"/>
            <w:hideMark/>
          </w:tcPr>
          <w:p w:rsidR="001D1660" w:rsidRPr="001D1660" w:rsidRDefault="001D1660" w:rsidP="001D1660">
            <w:pPr>
              <w:spacing w:after="0" w:line="240" w:lineRule="auto"/>
              <w:rPr>
                <w:rFonts w:ascii="Arial" w:eastAsia="Times New Roman" w:hAnsi="Arial" w:cs="Arial"/>
                <w:b/>
                <w:bCs/>
                <w:color w:val="000000"/>
                <w:sz w:val="18"/>
                <w:szCs w:val="18"/>
                <w:lang w:eastAsia="it-IT"/>
              </w:rPr>
            </w:pPr>
            <w:r w:rsidRPr="001D1660">
              <w:rPr>
                <w:rFonts w:ascii="Arial" w:eastAsia="Times New Roman" w:hAnsi="Arial" w:cs="Arial"/>
                <w:b/>
                <w:bCs/>
                <w:color w:val="000000"/>
                <w:sz w:val="18"/>
                <w:szCs w:val="18"/>
                <w:lang w:eastAsia="it-IT"/>
              </w:rPr>
              <w:t> </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STORIA CLINICA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Quesito diagnostico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quesito diagnostico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ICD9-CM del quesito diagnostico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br/>
              <w:t>ICD9-CM</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Se presente, contiene una entry con i codici ICD9-CM del quesito diagnostico. </w:t>
            </w:r>
          </w:p>
        </w:tc>
      </w:tr>
      <w:tr w:rsidR="001D1660" w:rsidRPr="001D1660" w:rsidTr="00B210CB">
        <w:trPr>
          <w:cantSplit/>
          <w:trHeight w:val="142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STORIA CLINICA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Quesito diagnostico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quesito diagnostico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del quesito diagnostico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 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br/>
              <w:t>ICD9-CM</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Se presente, contiene la descrizione testuale riportata nel codice ICD9-CM, altrimenti una descrizione testuale libera del quesito diagnostico.</w:t>
            </w:r>
          </w:p>
        </w:tc>
      </w:tr>
      <w:tr w:rsidR="001D1660" w:rsidRPr="001D1660" w:rsidTr="00B210CB">
        <w:trPr>
          <w:cantSplit/>
          <w:trHeight w:val="171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STORIA CLINICA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Anamnesi</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Anamnesi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testuale dell'anamnesi (quadro clinico)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Nella prevalenza dei casi questa informazione non è presente, si ritiene opportuno mantenere il campo facoltativo da utilizzarsi ove opportuno, come ad esempio in caso di autopsie.</w:t>
            </w:r>
          </w:p>
        </w:tc>
      </w:tr>
      <w:tr w:rsidR="001D1660" w:rsidRPr="001D1660" w:rsidTr="00B210CB">
        <w:trPr>
          <w:cantSplit/>
          <w:trHeight w:val="171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STORIA CLINICA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Allergie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Allergie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Eventuali allergie e fonti dichiarate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Nella prevalenza dei casi questa informazione non è presente, si ritiene opportuno mantenere il campo facoltativo da utilizzarsi ove opportuno, come ad esempio in caso di autopsie.</w:t>
            </w:r>
          </w:p>
        </w:tc>
      </w:tr>
      <w:tr w:rsidR="001D1660" w:rsidRPr="001D1660" w:rsidTr="00B210CB">
        <w:trPr>
          <w:cantSplit/>
          <w:trHeight w:val="114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STORIA CLINICA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Precedenti esami eseguiti</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Precedenti esami eseguiti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descrizione, metodica e data di eventuali esami precedenti</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940"/>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 di prelievo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ID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ID Campione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E' possibile avere più campioni per un ID order. </w:t>
            </w:r>
            <w:r w:rsidRPr="001D1660">
              <w:rPr>
                <w:rFonts w:ascii="Arial" w:eastAsia="Times New Roman" w:hAnsi="Arial" w:cs="Arial"/>
                <w:sz w:val="18"/>
                <w:szCs w:val="18"/>
                <w:lang w:eastAsia="it-IT"/>
              </w:rPr>
              <w:br/>
              <w:t xml:space="preserve">Il </w:t>
            </w:r>
            <w:r w:rsidRPr="001D1660">
              <w:rPr>
                <w:rFonts w:ascii="Arial" w:eastAsia="Times New Roman" w:hAnsi="Arial" w:cs="Arial"/>
                <w:b/>
                <w:bCs/>
                <w:sz w:val="18"/>
                <w:szCs w:val="18"/>
                <w:lang w:eastAsia="it-IT"/>
              </w:rPr>
              <w:t>campione</w:t>
            </w:r>
            <w:r w:rsidRPr="001D1660">
              <w:rPr>
                <w:rFonts w:ascii="Arial" w:eastAsia="Times New Roman" w:hAnsi="Arial" w:cs="Arial"/>
                <w:sz w:val="18"/>
                <w:szCs w:val="18"/>
                <w:lang w:eastAsia="it-IT"/>
              </w:rPr>
              <w:t xml:space="preserve"> è eseguito dal </w:t>
            </w:r>
            <w:r w:rsidRPr="001D1660">
              <w:rPr>
                <w:rFonts w:ascii="Arial" w:eastAsia="Times New Roman" w:hAnsi="Arial" w:cs="Arial"/>
                <w:b/>
                <w:bCs/>
                <w:sz w:val="18"/>
                <w:szCs w:val="18"/>
                <w:lang w:eastAsia="it-IT"/>
              </w:rPr>
              <w:t>chirurgo</w:t>
            </w:r>
            <w:r w:rsidRPr="001D1660">
              <w:rPr>
                <w:rFonts w:ascii="Arial" w:eastAsia="Times New Roman" w:hAnsi="Arial" w:cs="Arial"/>
                <w:sz w:val="18"/>
                <w:szCs w:val="18"/>
                <w:lang w:eastAsia="it-IT"/>
              </w:rPr>
              <w:t>.</w:t>
            </w:r>
            <w:r w:rsidRPr="001D1660">
              <w:rPr>
                <w:rFonts w:ascii="Arial" w:eastAsia="Times New Roman" w:hAnsi="Arial" w:cs="Arial"/>
                <w:sz w:val="18"/>
                <w:szCs w:val="18"/>
                <w:lang w:eastAsia="it-IT"/>
              </w:rPr>
              <w:br/>
              <w:t xml:space="preserve">Il </w:t>
            </w:r>
            <w:r w:rsidRPr="001D1660">
              <w:rPr>
                <w:rFonts w:ascii="Arial" w:eastAsia="Times New Roman" w:hAnsi="Arial" w:cs="Arial"/>
                <w:b/>
                <w:bCs/>
                <w:sz w:val="18"/>
                <w:szCs w:val="18"/>
                <w:lang w:eastAsia="it-IT"/>
              </w:rPr>
              <w:t>prelievo</w:t>
            </w:r>
            <w:r w:rsidRPr="001D1660">
              <w:rPr>
                <w:rFonts w:ascii="Arial" w:eastAsia="Times New Roman" w:hAnsi="Arial" w:cs="Arial"/>
                <w:sz w:val="18"/>
                <w:szCs w:val="18"/>
                <w:lang w:eastAsia="it-IT"/>
              </w:rPr>
              <w:t xml:space="preserve"> è eseguito dall'</w:t>
            </w:r>
            <w:r w:rsidRPr="001D1660">
              <w:rPr>
                <w:rFonts w:ascii="Arial" w:eastAsia="Times New Roman" w:hAnsi="Arial" w:cs="Arial"/>
                <w:b/>
                <w:bCs/>
                <w:sz w:val="18"/>
                <w:szCs w:val="18"/>
                <w:lang w:eastAsia="it-IT"/>
              </w:rPr>
              <w:t>anatomopatologo</w:t>
            </w:r>
            <w:r w:rsidRPr="001D1660">
              <w:rPr>
                <w:rFonts w:ascii="Arial" w:eastAsia="Times New Roman" w:hAnsi="Arial" w:cs="Arial"/>
                <w:sz w:val="18"/>
                <w:szCs w:val="18"/>
                <w:lang w:eastAsia="it-IT"/>
              </w:rPr>
              <w:t xml:space="preserve"> sul campione estratto dal chirurgo.</w:t>
            </w:r>
            <w:r w:rsidRPr="001D1660">
              <w:rPr>
                <w:rFonts w:ascii="Arial" w:eastAsia="Times New Roman" w:hAnsi="Arial" w:cs="Arial"/>
                <w:sz w:val="18"/>
                <w:szCs w:val="18"/>
                <w:lang w:eastAsia="it-IT"/>
              </w:rPr>
              <w:br/>
            </w:r>
            <w:r w:rsidRPr="001D1660">
              <w:rPr>
                <w:rFonts w:ascii="Arial" w:eastAsia="Times New Roman" w:hAnsi="Arial" w:cs="Arial"/>
                <w:sz w:val="18"/>
                <w:szCs w:val="18"/>
                <w:lang w:eastAsia="it-IT"/>
              </w:rPr>
              <w:br/>
              <w:t xml:space="preserve">Su ciascun </w:t>
            </w:r>
            <w:r w:rsidRPr="001D1660">
              <w:rPr>
                <w:rFonts w:ascii="Arial" w:eastAsia="Times New Roman" w:hAnsi="Arial" w:cs="Arial"/>
                <w:b/>
                <w:bCs/>
                <w:sz w:val="18"/>
                <w:szCs w:val="18"/>
                <w:lang w:eastAsia="it-IT"/>
              </w:rPr>
              <w:t>campione</w:t>
            </w:r>
            <w:r w:rsidRPr="001D1660">
              <w:rPr>
                <w:rFonts w:ascii="Arial" w:eastAsia="Times New Roman" w:hAnsi="Arial" w:cs="Arial"/>
                <w:sz w:val="18"/>
                <w:szCs w:val="18"/>
                <w:lang w:eastAsia="it-IT"/>
              </w:rPr>
              <w:t xml:space="preserve"> possono essere eseguiti più</w:t>
            </w:r>
            <w:r w:rsidRPr="001D1660">
              <w:rPr>
                <w:rFonts w:ascii="Arial" w:eastAsia="Times New Roman" w:hAnsi="Arial" w:cs="Arial"/>
                <w:b/>
                <w:bCs/>
                <w:sz w:val="18"/>
                <w:szCs w:val="18"/>
                <w:lang w:eastAsia="it-IT"/>
              </w:rPr>
              <w:t xml:space="preserve"> prelievi</w:t>
            </w:r>
            <w:r w:rsidRPr="001D1660">
              <w:rPr>
                <w:rFonts w:ascii="Arial" w:eastAsia="Times New Roman" w:hAnsi="Arial" w:cs="Arial"/>
                <w:sz w:val="18"/>
                <w:szCs w:val="18"/>
                <w:lang w:eastAsia="it-IT"/>
              </w:rPr>
              <w:t xml:space="preserve">.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 di prelievo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ID Contenitore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ID Contenitore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 di prelievo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Data procedura eseguita per raccogliere il campione di AP</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Data e ora della procedura eseguita per raccogliere il campione di AP</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Si riporterà obbligatoriamente la DATA mentre OPZIONALE l'ora</w:t>
            </w:r>
          </w:p>
        </w:tc>
      </w:tr>
      <w:tr w:rsidR="001D1660" w:rsidRPr="001D1660" w:rsidTr="00B210CB">
        <w:trPr>
          <w:cantSplit/>
          <w:trHeight w:val="1995"/>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 di prelievo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Tipo di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Tipologia di collezionamento del campione: tipo dei prelievi effettuati</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Come viene raccolto il campione / Accertamento diagnostico o tipo di prelievo (es. estemporanea, ago aspirato, biopsia, istologia, autopsia, citologia, immunoistochimica, biologia molecolare, mastectomia,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 di prelievo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procedura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della procedura eseguita per raccogliere il campione di AP</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ICD9-CM</w:t>
            </w:r>
            <w:r w:rsidRPr="001D1660">
              <w:rPr>
                <w:rFonts w:ascii="Arial" w:eastAsia="Times New Roman" w:hAnsi="Arial" w:cs="Arial"/>
                <w:sz w:val="18"/>
                <w:szCs w:val="18"/>
                <w:lang w:eastAsia="it-IT"/>
              </w:rPr>
              <w:br/>
              <w:t>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FF0000"/>
                <w:sz w:val="18"/>
                <w:szCs w:val="18"/>
                <w:lang w:eastAsia="it-IT"/>
              </w:rPr>
            </w:pPr>
            <w:r w:rsidRPr="001D1660">
              <w:rPr>
                <w:rFonts w:ascii="Arial" w:eastAsia="Times New Roman" w:hAnsi="Arial" w:cs="Arial"/>
                <w:color w:val="FF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 di prelievo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procedura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della procedura eseguita per raccogliere il campione di AP</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 di prelievo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organo o parte / Codice sito target</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dell'organo o parte di organo dove il campione viene prelevato / Codice del sito target</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del sito di prelievo del campione</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 di prelievo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organo o parte / Codice sito target</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dell'organo o parte di organo dove il campione viene prelevato / Descrizione del sito target</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del sito di prelievo del campione</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 di prelievo</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Numero pezzi componenti il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Numero dei pezzi costituenti il campione effettuati dal Chirurgo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Valore numerico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FF0000"/>
                <w:sz w:val="18"/>
                <w:szCs w:val="18"/>
                <w:lang w:eastAsia="it-IT"/>
              </w:rPr>
            </w:pPr>
            <w:r w:rsidRPr="001D1660">
              <w:rPr>
                <w:rFonts w:ascii="Arial" w:eastAsia="Times New Roman" w:hAnsi="Arial" w:cs="Arial"/>
                <w:color w:val="FF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Elaborazione del campione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Data ora dissezione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Data e ora in cui viene fatta la dissezione del campione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[yyyymmddhhmmss+|-ZZzz]</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Da riportare obbligatoriamente la DATA ed OPZIONALE l'ora</w:t>
            </w:r>
          </w:p>
        </w:tc>
      </w:tr>
      <w:tr w:rsidR="001D1660" w:rsidRPr="001D1660" w:rsidTr="00B210CB">
        <w:trPr>
          <w:cantSplit/>
          <w:trHeight w:val="2370"/>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Elaborazione del campione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Numero Prelievi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Numero dei prelievi di campione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Valore numerico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Il </w:t>
            </w:r>
            <w:r w:rsidRPr="001D1660">
              <w:rPr>
                <w:rFonts w:ascii="Arial" w:eastAsia="Times New Roman" w:hAnsi="Arial" w:cs="Arial"/>
                <w:b/>
                <w:bCs/>
                <w:sz w:val="18"/>
                <w:szCs w:val="18"/>
                <w:lang w:eastAsia="it-IT"/>
              </w:rPr>
              <w:t>campione</w:t>
            </w:r>
            <w:r w:rsidRPr="001D1660">
              <w:rPr>
                <w:rFonts w:ascii="Arial" w:eastAsia="Times New Roman" w:hAnsi="Arial" w:cs="Arial"/>
                <w:sz w:val="18"/>
                <w:szCs w:val="18"/>
                <w:lang w:eastAsia="it-IT"/>
              </w:rPr>
              <w:t xml:space="preserve"> è eseguito dal </w:t>
            </w:r>
            <w:r w:rsidRPr="001D1660">
              <w:rPr>
                <w:rFonts w:ascii="Arial" w:eastAsia="Times New Roman" w:hAnsi="Arial" w:cs="Arial"/>
                <w:b/>
                <w:bCs/>
                <w:sz w:val="18"/>
                <w:szCs w:val="18"/>
                <w:lang w:eastAsia="it-IT"/>
              </w:rPr>
              <w:t>chirurgo</w:t>
            </w:r>
            <w:r w:rsidRPr="001D1660">
              <w:rPr>
                <w:rFonts w:ascii="Arial" w:eastAsia="Times New Roman" w:hAnsi="Arial" w:cs="Arial"/>
                <w:sz w:val="18"/>
                <w:szCs w:val="18"/>
                <w:lang w:eastAsia="it-IT"/>
              </w:rPr>
              <w:t>.</w:t>
            </w:r>
            <w:r w:rsidRPr="001D1660">
              <w:rPr>
                <w:rFonts w:ascii="Arial" w:eastAsia="Times New Roman" w:hAnsi="Arial" w:cs="Arial"/>
                <w:sz w:val="18"/>
                <w:szCs w:val="18"/>
                <w:lang w:eastAsia="it-IT"/>
              </w:rPr>
              <w:br/>
              <w:t xml:space="preserve">Il </w:t>
            </w:r>
            <w:r w:rsidRPr="001D1660">
              <w:rPr>
                <w:rFonts w:ascii="Arial" w:eastAsia="Times New Roman" w:hAnsi="Arial" w:cs="Arial"/>
                <w:b/>
                <w:bCs/>
                <w:sz w:val="18"/>
                <w:szCs w:val="18"/>
                <w:lang w:eastAsia="it-IT"/>
              </w:rPr>
              <w:t>prelievo</w:t>
            </w:r>
            <w:r w:rsidRPr="001D1660">
              <w:rPr>
                <w:rFonts w:ascii="Arial" w:eastAsia="Times New Roman" w:hAnsi="Arial" w:cs="Arial"/>
                <w:sz w:val="18"/>
                <w:szCs w:val="18"/>
                <w:lang w:eastAsia="it-IT"/>
              </w:rPr>
              <w:t xml:space="preserve"> è eseguito dall'</w:t>
            </w:r>
            <w:r w:rsidRPr="001D1660">
              <w:rPr>
                <w:rFonts w:ascii="Arial" w:eastAsia="Times New Roman" w:hAnsi="Arial" w:cs="Arial"/>
                <w:b/>
                <w:bCs/>
                <w:sz w:val="18"/>
                <w:szCs w:val="18"/>
                <w:lang w:eastAsia="it-IT"/>
              </w:rPr>
              <w:t>anatomopatologo</w:t>
            </w:r>
            <w:r w:rsidRPr="001D1660">
              <w:rPr>
                <w:rFonts w:ascii="Arial" w:eastAsia="Times New Roman" w:hAnsi="Arial" w:cs="Arial"/>
                <w:sz w:val="18"/>
                <w:szCs w:val="18"/>
                <w:lang w:eastAsia="it-IT"/>
              </w:rPr>
              <w:t xml:space="preserve"> sul campione estratto dal chirurgo.</w:t>
            </w:r>
            <w:r w:rsidRPr="001D1660">
              <w:rPr>
                <w:rFonts w:ascii="Arial" w:eastAsia="Times New Roman" w:hAnsi="Arial" w:cs="Arial"/>
                <w:sz w:val="18"/>
                <w:szCs w:val="18"/>
                <w:lang w:eastAsia="it-IT"/>
              </w:rPr>
              <w:br/>
            </w:r>
            <w:r w:rsidRPr="001D1660">
              <w:rPr>
                <w:rFonts w:ascii="Arial" w:eastAsia="Times New Roman" w:hAnsi="Arial" w:cs="Arial"/>
                <w:sz w:val="18"/>
                <w:szCs w:val="18"/>
                <w:lang w:eastAsia="it-IT"/>
              </w:rPr>
              <w:br/>
              <w:t xml:space="preserve">Su ciascun </w:t>
            </w:r>
            <w:r w:rsidRPr="001D1660">
              <w:rPr>
                <w:rFonts w:ascii="Arial" w:eastAsia="Times New Roman" w:hAnsi="Arial" w:cs="Arial"/>
                <w:b/>
                <w:bCs/>
                <w:sz w:val="18"/>
                <w:szCs w:val="18"/>
                <w:lang w:eastAsia="it-IT"/>
              </w:rPr>
              <w:t>campione</w:t>
            </w:r>
            <w:r w:rsidRPr="001D1660">
              <w:rPr>
                <w:rFonts w:ascii="Arial" w:eastAsia="Times New Roman" w:hAnsi="Arial" w:cs="Arial"/>
                <w:sz w:val="18"/>
                <w:szCs w:val="18"/>
                <w:lang w:eastAsia="it-IT"/>
              </w:rPr>
              <w:t xml:space="preserve"> possono essere eseguiti più</w:t>
            </w:r>
            <w:r w:rsidRPr="001D1660">
              <w:rPr>
                <w:rFonts w:ascii="Arial" w:eastAsia="Times New Roman" w:hAnsi="Arial" w:cs="Arial"/>
                <w:b/>
                <w:bCs/>
                <w:sz w:val="18"/>
                <w:szCs w:val="18"/>
                <w:lang w:eastAsia="it-IT"/>
              </w:rPr>
              <w:t xml:space="preserve"> prelievi</w:t>
            </w:r>
            <w:r w:rsidRPr="001D1660">
              <w:rPr>
                <w:rFonts w:ascii="Arial" w:eastAsia="Times New Roman" w:hAnsi="Arial" w:cs="Arial"/>
                <w:sz w:val="18"/>
                <w:szCs w:val="18"/>
                <w:lang w:eastAsia="it-IT"/>
              </w:rPr>
              <w:t xml:space="preserve">. </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Elaborazione del campione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Colorazione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Metodica di colorazione del campione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C'è una colorazione di routine, altre colorazioni sono riportate se hanno impatti sulla diagnosi.</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Elaborazione del campione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Note sulla elaborazione del campione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Note sulla elaborazione del campione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Campo descrittivo ad integrazione rispetto alle informazioni già strutturate.</w:t>
            </w:r>
          </w:p>
        </w:tc>
      </w:tr>
      <w:tr w:rsidR="001D1660" w:rsidRPr="001D1660" w:rsidTr="00B210CB">
        <w:trPr>
          <w:cantSplit/>
          <w:trHeight w:val="1440"/>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PROCEDURA</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Elaborazione del campione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Oggetti correlati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Oggetti correlati (es. immagine vetrino)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Elemento utilizzato per allegare eventiuali oggetti correlati al campione, in tutti quei casi in cui l'oggetto non è identificabile con un identificativo esterno.</w:t>
            </w:r>
          </w:p>
        </w:tc>
      </w:tr>
      <w:tr w:rsidR="001D1660" w:rsidRPr="001D1660" w:rsidTr="00B210CB">
        <w:trPr>
          <w:cantSplit/>
          <w:trHeight w:val="975"/>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OSSERVAZIONE MACROSCOPICA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Osservazione macroscopica</w:t>
            </w:r>
          </w:p>
        </w:tc>
        <w:tc>
          <w:tcPr>
            <w:tcW w:w="498"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macroscopica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macroscopica del campione all'atto del prelievo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single" w:sz="8" w:space="0" w:color="auto"/>
              <w:left w:val="single" w:sz="8" w:space="0" w:color="auto"/>
              <w:bottom w:val="single" w:sz="8" w:space="0" w:color="auto"/>
              <w:right w:val="single" w:sz="8" w:space="0" w:color="auto"/>
            </w:tcBorders>
            <w:shd w:val="clear" w:color="000000" w:fill="FFFF00"/>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Questa sezione può riportare la descrizione macrospica per singolo campione oppure generica per tutti i campioni.</w:t>
            </w:r>
          </w:p>
        </w:tc>
      </w:tr>
      <w:tr w:rsidR="001D1660" w:rsidRPr="001D1660" w:rsidTr="00B210CB">
        <w:trPr>
          <w:cantSplit/>
          <w:trHeight w:val="975"/>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OSSERVAZIONE MICROSCOPICA</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Osservazione microscopica</w:t>
            </w:r>
          </w:p>
        </w:tc>
        <w:tc>
          <w:tcPr>
            <w:tcW w:w="498"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microscopica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del prelievo all'osservazione microscopica in fase di elaborazione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single" w:sz="8" w:space="0" w:color="auto"/>
              <w:bottom w:val="single" w:sz="8" w:space="0" w:color="auto"/>
              <w:right w:val="single" w:sz="8" w:space="0" w:color="auto"/>
            </w:tcBorders>
            <w:shd w:val="clear" w:color="000000" w:fill="FFFF00"/>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Questa sezione può riportare la descrizione microspica per singolo campione oppure generica per tutti i campioni.</w:t>
            </w:r>
          </w:p>
        </w:tc>
      </w:tr>
      <w:tr w:rsidR="001D1660" w:rsidRPr="001D1660" w:rsidTr="00B210CB">
        <w:trPr>
          <w:cantSplit/>
          <w:trHeight w:val="1425"/>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ANALISI SUPPLEMENTARI DEI CAMPIONI</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Analisi supplementari dei campioni</w:t>
            </w:r>
          </w:p>
        </w:tc>
        <w:tc>
          <w:tcPr>
            <w:tcW w:w="498" w:type="pct"/>
            <w:tcBorders>
              <w:top w:val="nil"/>
              <w:left w:val="nil"/>
              <w:bottom w:val="single" w:sz="4" w:space="0" w:color="auto"/>
              <w:right w:val="single" w:sz="4" w:space="0" w:color="auto"/>
            </w:tcBorders>
            <w:shd w:val="clear" w:color="000000" w:fill="FFFFFF"/>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Analisi supplementari dei campioni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Analisi supplementari dei campioni. Sono svolte generalmente dall'anatomopatologo con la finalità di integrare gli esami svolti.</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single" w:sz="4" w:space="0" w:color="auto"/>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Analisi supplementari da svolgere sul campione. Queste analisi sono svolte generalmente dall'anatomopatologo con la finalità di integrare gli esami svolti.</w:t>
            </w:r>
          </w:p>
        </w:tc>
      </w:tr>
      <w:tr w:rsidR="001D1660" w:rsidRPr="001D1660" w:rsidTr="00B210CB">
        <w:trPr>
          <w:cantSplit/>
          <w:trHeight w:val="427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EPICRISI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Epicrisi</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Epicrisi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Epicrisi</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Obbligatorio sol nel caso in cui il referto venga prodottoin seguito ad un esame autoptico. Termine usato per indicare il risultato conclusivo di un’autopsia. È il passo che precede la formulazione di una diagnosi anatomo-clinica e si fonda su un metodo di ragionamento attraverso il quale si ripercorre, in senso cronologicamente inverso, la successione di eventi clinici che hanno portato dalla comparsa dell’affezione alla morte di un soggetto.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Codice diagnosi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Codice della diagnosi post-operatoria deducibile dall'esame di AP</w:t>
            </w:r>
          </w:p>
        </w:tc>
        <w:tc>
          <w:tcPr>
            <w:tcW w:w="458"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 ICD-O</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In alternativa  a codifica NAP, codifica ICD-O</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diagnosi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Descrizione della diagnosi post-operatoria deducibile dall'esame di AP</w:t>
            </w:r>
          </w:p>
        </w:tc>
        <w:tc>
          <w:tcPr>
            <w:tcW w:w="458"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 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51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Osservazione addizionale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Osservazione addizionale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Campo descrittivo addizionale</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Classificazione del tumore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Topografia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Topografia del tumore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 ICD-O</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In caso di neoplasia, in alternativa a codifica NAP, si può usare codifica ICD-O</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Classificazione del tumore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Morfologia e Comportamento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Morfologia e comportamento del tumore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Obbligatorio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[1…N]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 ICD-O</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In caso di neoplasia, in alternativa a codifica NAP, si può usare codifica ICD-O</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Classificazione del tumore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Differenziazione: Grading</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Grading </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 ICD-O</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In caso di neoplasia, in alternativa a codifica NAP, si può usare codifica ICD-O</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Classificazione del tumore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Differenziazione: Immunofenotipo</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Immunofenotipo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In caso di neoplasia, in alternativa a codifica NAP, si può usare codifica ICD-O</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Classificazione del tumore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Scala di Valutazione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Scala di Valutazione (Score)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Stadiazione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Stadiazione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UICC</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Stadiazione - Post terapia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Stadiazione - Post terapia</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UICC</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Stadiazione - Autopsia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Stadiazione - Autopsia</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UICC</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142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Fase di rilevamento del TNM</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Fase in cui avviene il rilevamento del TNM. Valori possibili: T, Y, A</w:t>
            </w:r>
            <w:r w:rsidRPr="001D1660">
              <w:rPr>
                <w:rFonts w:ascii="Arial" w:eastAsia="Times New Roman" w:hAnsi="Arial" w:cs="Arial"/>
                <w:sz w:val="18"/>
                <w:szCs w:val="18"/>
                <w:lang w:eastAsia="it-IT"/>
              </w:rPr>
              <w:br/>
              <w:t>Post-terapeutica</w:t>
            </w:r>
            <w:r w:rsidRPr="001D1660">
              <w:rPr>
                <w:rFonts w:ascii="Arial" w:eastAsia="Times New Roman" w:hAnsi="Arial" w:cs="Arial"/>
                <w:sz w:val="18"/>
                <w:szCs w:val="18"/>
                <w:lang w:eastAsia="it-IT"/>
              </w:rPr>
              <w:br/>
              <w:t>Post-operatoria</w:t>
            </w:r>
            <w:r w:rsidRPr="001D1660">
              <w:rPr>
                <w:rFonts w:ascii="Arial" w:eastAsia="Times New Roman" w:hAnsi="Arial" w:cs="Arial"/>
                <w:sz w:val="18"/>
                <w:szCs w:val="18"/>
                <w:lang w:eastAsia="it-IT"/>
              </w:rPr>
              <w:br/>
              <w:t>Autoptica</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Valori possibili T, Y, A</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Molteplicità del tumore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Molteplicità del tumore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UICC, 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Linfonodi Esaminati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Numero dei Linfonodi esaminati</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Valore numerico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Linfonodi Interessati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Numero dei Linfonodi interessati</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Valore numerico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28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Linfonodi Sentinella</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Linfonodi Sentinella</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w:t>
            </w:r>
          </w:p>
        </w:tc>
        <w:tc>
          <w:tcPr>
            <w:tcW w:w="653"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[SI/NO]</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85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Cellule Tumorali Isolate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Cellule Tumorali Isolate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Testo Libero </w:t>
            </w:r>
            <w:r w:rsidRPr="001D1660">
              <w:rPr>
                <w:rFonts w:ascii="Arial" w:eastAsia="Times New Roman" w:hAnsi="Arial" w:cs="Arial"/>
                <w:sz w:val="18"/>
                <w:szCs w:val="18"/>
                <w:lang w:eastAsia="it-IT"/>
              </w:rPr>
              <w:b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UICC, 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N0 (ITC)</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Categoria-N</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Categoria N del tumore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UICC, 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FF0000"/>
                <w:sz w:val="18"/>
                <w:szCs w:val="18"/>
                <w:lang w:eastAsia="it-IT"/>
              </w:rPr>
            </w:pPr>
            <w:r w:rsidRPr="001D1660">
              <w:rPr>
                <w:rFonts w:ascii="Arial" w:eastAsia="Times New Roman" w:hAnsi="Arial" w:cs="Arial"/>
                <w:color w:val="FF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Categoria-M</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Categoria M del tumore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UICC, 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FF0000"/>
                <w:sz w:val="18"/>
                <w:szCs w:val="18"/>
                <w:lang w:eastAsia="it-IT"/>
              </w:rPr>
            </w:pPr>
            <w:r w:rsidRPr="001D1660">
              <w:rPr>
                <w:rFonts w:ascii="Arial" w:eastAsia="Times New Roman" w:hAnsi="Arial" w:cs="Arial"/>
                <w:color w:val="FF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Categoria-T</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Categoria T del tumore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UICC, 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FF0000"/>
                <w:sz w:val="18"/>
                <w:szCs w:val="18"/>
                <w:lang w:eastAsia="it-IT"/>
              </w:rPr>
            </w:pPr>
            <w:r w:rsidRPr="001D1660">
              <w:rPr>
                <w:rFonts w:ascii="Arial" w:eastAsia="Times New Roman" w:hAnsi="Arial" w:cs="Arial"/>
                <w:color w:val="FF0000"/>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DIAGNOSI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Formula del tumore (TNM)</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Stato del Tumore residuale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Stato del Tumore residuale, post trattamento</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[0…N]</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Codificato ove possibile</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NAP</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570"/>
        </w:trPr>
        <w:tc>
          <w:tcPr>
            <w:tcW w:w="591" w:type="pct"/>
            <w:tcBorders>
              <w:top w:val="nil"/>
              <w:left w:val="single" w:sz="4" w:space="0" w:color="auto"/>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trike/>
                <w:sz w:val="18"/>
                <w:szCs w:val="18"/>
                <w:lang w:eastAsia="it-IT"/>
              </w:rPr>
              <w:t>REFERTO</w:t>
            </w:r>
          </w:p>
        </w:tc>
        <w:tc>
          <w:tcPr>
            <w:tcW w:w="45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strike/>
                <w:color w:val="000000"/>
                <w:sz w:val="18"/>
                <w:szCs w:val="18"/>
                <w:lang w:eastAsia="it-IT"/>
              </w:rPr>
              <w:t>Referto</w:t>
            </w:r>
          </w:p>
        </w:tc>
        <w:tc>
          <w:tcPr>
            <w:tcW w:w="498"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strike/>
                <w:color w:val="000000"/>
                <w:sz w:val="18"/>
                <w:szCs w:val="18"/>
                <w:lang w:eastAsia="it-IT"/>
              </w:rPr>
              <w:t>Refertazione</w:t>
            </w:r>
          </w:p>
        </w:tc>
        <w:tc>
          <w:tcPr>
            <w:tcW w:w="62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trike/>
                <w:sz w:val="18"/>
                <w:szCs w:val="18"/>
                <w:lang w:eastAsia="it-IT"/>
              </w:rPr>
              <w:t>Descrizione dell'esito della prestazione/i</w:t>
            </w:r>
          </w:p>
        </w:tc>
        <w:tc>
          <w:tcPr>
            <w:tcW w:w="458"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trike/>
                <w:sz w:val="18"/>
                <w:szCs w:val="18"/>
                <w:lang w:eastAsia="it-IT"/>
              </w:rPr>
              <w:t>Obbligatorio</w:t>
            </w:r>
          </w:p>
        </w:tc>
        <w:tc>
          <w:tcPr>
            <w:tcW w:w="361"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trike/>
                <w:sz w:val="18"/>
                <w:szCs w:val="18"/>
                <w:lang w:eastAsia="it-IT"/>
              </w:rPr>
              <w:t>[1…1]</w:t>
            </w:r>
          </w:p>
        </w:tc>
        <w:tc>
          <w:tcPr>
            <w:tcW w:w="344"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trike/>
                <w:sz w:val="18"/>
                <w:szCs w:val="18"/>
                <w:lang w:eastAsia="it-IT"/>
              </w:rPr>
              <w:t>Testo Libero</w:t>
            </w:r>
          </w:p>
        </w:tc>
        <w:tc>
          <w:tcPr>
            <w:tcW w:w="653"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trike/>
                <w:sz w:val="18"/>
                <w:szCs w:val="18"/>
                <w:lang w:eastAsia="it-IT"/>
              </w:rPr>
              <w:t xml:space="preserve"> </w:t>
            </w:r>
          </w:p>
        </w:tc>
        <w:tc>
          <w:tcPr>
            <w:tcW w:w="364" w:type="pct"/>
            <w:tcBorders>
              <w:top w:val="nil"/>
              <w:left w:val="nil"/>
              <w:bottom w:val="single" w:sz="4" w:space="0" w:color="auto"/>
              <w:right w:val="single" w:sz="4" w:space="0" w:color="auto"/>
            </w:tcBorders>
            <w:shd w:val="clear" w:color="000000" w:fill="FFFF00"/>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strike/>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199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COMMENTI / CONCLUSIONI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Uteriori accerttamenti diagnostici</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Uteriori accerttamenti diagnostici</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Uteriori accerttamenti diagnostici. Campo in cui l'anatomopatologo specifica eventuali procedimenti diagnostici, anche afferenti ad altre discipline (es. indagini diagnostiche strumentali) con il fine di approfondire quanto oggetto di indagine.</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 </w:t>
            </w:r>
          </w:p>
        </w:tc>
      </w:tr>
      <w:tr w:rsidR="001D1660" w:rsidRPr="001D1660" w:rsidTr="00B210CB">
        <w:trPr>
          <w:cantSplit/>
          <w:trHeight w:val="114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COMMENTI / CONCLUSIONI</w:t>
            </w:r>
          </w:p>
        </w:tc>
        <w:tc>
          <w:tcPr>
            <w:tcW w:w="45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Conclusioni e/o informazioni aggiuntive</w:t>
            </w:r>
          </w:p>
        </w:tc>
        <w:tc>
          <w:tcPr>
            <w:tcW w:w="49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Conclusioni e/o informazioni aggiuntive</w:t>
            </w:r>
          </w:p>
        </w:tc>
        <w:tc>
          <w:tcPr>
            <w:tcW w:w="62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Conclusioni</w:t>
            </w:r>
          </w:p>
        </w:tc>
        <w:tc>
          <w:tcPr>
            <w:tcW w:w="458"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Facoltativo</w:t>
            </w:r>
          </w:p>
        </w:tc>
        <w:tc>
          <w:tcPr>
            <w:tcW w:w="361"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[0…1]</w:t>
            </w:r>
          </w:p>
        </w:tc>
        <w:tc>
          <w:tcPr>
            <w:tcW w:w="34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Testo Libero</w:t>
            </w:r>
          </w:p>
        </w:tc>
        <w:tc>
          <w:tcPr>
            <w:tcW w:w="653"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sz w:val="18"/>
                <w:szCs w:val="18"/>
                <w:lang w:eastAsia="it-IT"/>
              </w:rPr>
            </w:pPr>
            <w:r w:rsidRPr="001D1660">
              <w:rPr>
                <w:rFonts w:ascii="Arial" w:eastAsia="Times New Roman" w:hAnsi="Arial" w:cs="Arial"/>
                <w:sz w:val="18"/>
                <w:szCs w:val="18"/>
                <w:lang w:eastAsia="it-IT"/>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jc w:val="center"/>
              <w:rPr>
                <w:rFonts w:ascii="Arial" w:eastAsia="Times New Roman" w:hAnsi="Arial" w:cs="Arial"/>
                <w:color w:val="000000"/>
                <w:sz w:val="18"/>
                <w:szCs w:val="18"/>
                <w:lang w:eastAsia="it-IT"/>
              </w:rPr>
            </w:pPr>
            <w:r w:rsidRPr="001D1660">
              <w:rPr>
                <w:rFonts w:ascii="Arial" w:eastAsia="Times New Roman" w:hAnsi="Arial" w:cs="Arial"/>
                <w:color w:val="000000"/>
                <w:sz w:val="18"/>
                <w:szCs w:val="18"/>
                <w:lang w:eastAsia="it-IT"/>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1D1660" w:rsidRPr="001D1660" w:rsidRDefault="001D1660" w:rsidP="001D1660">
            <w:pPr>
              <w:spacing w:after="0" w:line="240" w:lineRule="auto"/>
              <w:rPr>
                <w:rFonts w:ascii="Arial" w:eastAsia="Times New Roman" w:hAnsi="Arial" w:cs="Arial"/>
                <w:sz w:val="18"/>
                <w:szCs w:val="18"/>
                <w:lang w:eastAsia="it-IT"/>
              </w:rPr>
            </w:pPr>
            <w:r w:rsidRPr="001D1660">
              <w:rPr>
                <w:rFonts w:ascii="Arial" w:eastAsia="Times New Roman" w:hAnsi="Arial" w:cs="Arial"/>
                <w:sz w:val="18"/>
                <w:szCs w:val="18"/>
                <w:lang w:eastAsia="it-IT"/>
              </w:rPr>
              <w:t>Qui è possibile inserire qualsiasi tipo di conclusione, ovvero  descrizione sintetica della neoplasia, terapia indicata</w:t>
            </w:r>
          </w:p>
        </w:tc>
      </w:tr>
    </w:tbl>
    <w:p w:rsidR="00080232" w:rsidRPr="00060217" w:rsidRDefault="00080232" w:rsidP="00F6048A"/>
    <w:p w:rsidR="00C24F37" w:rsidRPr="00060217" w:rsidRDefault="00C24F37" w:rsidP="00494268">
      <w:pPr>
        <w:jc w:val="both"/>
      </w:pPr>
    </w:p>
    <w:p w:rsidR="00C24F37" w:rsidRPr="00060217" w:rsidRDefault="004E1148" w:rsidP="00C24F37">
      <w:pPr>
        <w:rPr>
          <w:lang w:eastAsia="it-IT"/>
        </w:rPr>
        <w:sectPr w:rsidR="00C24F37" w:rsidRPr="00060217" w:rsidSect="002822AE">
          <w:pgSz w:w="16838" w:h="11906" w:orient="landscape"/>
          <w:pgMar w:top="1134" w:right="1418" w:bottom="1134" w:left="1134" w:header="709" w:footer="709" w:gutter="0"/>
          <w:cols w:space="708"/>
          <w:docGrid w:linePitch="360"/>
        </w:sectPr>
      </w:pPr>
      <w:r>
        <w:rPr>
          <w:highlight w:val="yellow"/>
          <w:lang w:eastAsia="it-IT"/>
        </w:rPr>
        <w:t xml:space="preserve">NB: </w:t>
      </w:r>
      <w:r w:rsidRPr="004E1148">
        <w:rPr>
          <w:highlight w:val="yellow"/>
          <w:lang w:eastAsia="it-IT"/>
        </w:rPr>
        <w:t>In giallo le parti modificate.</w:t>
      </w:r>
    </w:p>
    <w:p w:rsidR="0022202D" w:rsidRPr="00060217" w:rsidRDefault="007069AC" w:rsidP="0022202D">
      <w:pPr>
        <w:pStyle w:val="Titolo1"/>
        <w:rPr>
          <w:lang w:eastAsia="it-IT"/>
        </w:rPr>
      </w:pPr>
      <w:bookmarkStart w:id="122" w:name="_Toc501563926"/>
      <w:r w:rsidRPr="00060217">
        <w:rPr>
          <w:lang w:eastAsia="it-IT"/>
        </w:rPr>
        <w:t>ALBRATURA DEL DATASET</w:t>
      </w:r>
      <w:bookmarkEnd w:id="122"/>
    </w:p>
    <w:p w:rsidR="0022202D" w:rsidRPr="00060217" w:rsidRDefault="0022202D" w:rsidP="0022202D">
      <w:r w:rsidRPr="00060217">
        <w:t>L’alberatura del corpo per questa tipologia di referti è riportata nel seguente schema. Tra parentesi quadre viene indicata la cardinalità delle sezioni e degli elementi.</w:t>
      </w:r>
    </w:p>
    <w:tbl>
      <w:tblPr>
        <w:tblStyle w:val="Grigliatabella"/>
        <w:tblW w:w="0" w:type="auto"/>
        <w:tblLook w:val="04A0"/>
      </w:tblPr>
      <w:tblGrid>
        <w:gridCol w:w="9778"/>
      </w:tblGrid>
      <w:tr w:rsidR="007051D9" w:rsidRPr="00060217" w:rsidTr="00FD027D">
        <w:tc>
          <w:tcPr>
            <w:tcW w:w="9778" w:type="dxa"/>
          </w:tcPr>
          <w:p w:rsidR="00A120BE" w:rsidRPr="00060217" w:rsidRDefault="00A120BE" w:rsidP="00BE56B6">
            <w:pPr>
              <w:numPr>
                <w:ilvl w:val="0"/>
                <w:numId w:val="125"/>
              </w:numPr>
              <w:contextualSpacing/>
              <w:outlineLvl w:val="0"/>
              <w:rPr>
                <w:rFonts w:ascii="Titillium" w:hAnsi="Titillium"/>
                <w:b/>
                <w:sz w:val="24"/>
                <w:szCs w:val="24"/>
              </w:rPr>
            </w:pPr>
            <w:bookmarkStart w:id="123" w:name="_Toc501563927"/>
            <w:r w:rsidRPr="00060217">
              <w:rPr>
                <w:rFonts w:ascii="Titillium" w:hAnsi="Titillium"/>
                <w:b/>
                <w:sz w:val="24"/>
                <w:szCs w:val="24"/>
              </w:rPr>
              <w:t>STORIA CLINICA [0…1]</w:t>
            </w:r>
            <w:bookmarkEnd w:id="123"/>
            <w:r w:rsidRPr="00060217">
              <w:rPr>
                <w:rFonts w:ascii="Titillium" w:hAnsi="Titillium"/>
                <w:b/>
                <w:sz w:val="24"/>
                <w:szCs w:val="24"/>
              </w:rPr>
              <w:t xml:space="preserve"> </w:t>
            </w:r>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24" w:name="_Toc501563928"/>
            <w:r w:rsidRPr="00FD1342">
              <w:rPr>
                <w:rFonts w:ascii="Titillium" w:eastAsia="Times New Roman" w:hAnsi="Titillium" w:cs="Arial"/>
                <w:i/>
                <w:color w:val="000000" w:themeColor="text1"/>
                <w:sz w:val="20"/>
                <w:szCs w:val="20"/>
                <w:lang w:eastAsia="it-IT"/>
              </w:rPr>
              <w:t>Anamnesi [0…1]</w:t>
            </w:r>
            <w:bookmarkEnd w:id="124"/>
          </w:p>
          <w:p w:rsidR="00A120BE" w:rsidRPr="00FD1342" w:rsidRDefault="00A120BE" w:rsidP="00BE56B6">
            <w:pPr>
              <w:numPr>
                <w:ilvl w:val="1"/>
                <w:numId w:val="125"/>
              </w:numPr>
              <w:contextualSpacing/>
              <w:outlineLvl w:val="1"/>
              <w:rPr>
                <w:rFonts w:ascii="Titillium" w:eastAsia="Times New Roman" w:hAnsi="Titillium" w:cs="Arial"/>
                <w:color w:val="000000" w:themeColor="text1"/>
                <w:lang w:eastAsia="it-IT"/>
              </w:rPr>
            </w:pPr>
            <w:bookmarkStart w:id="125" w:name="_Toc501563929"/>
            <w:r w:rsidRPr="00FD1342">
              <w:rPr>
                <w:rFonts w:ascii="Titillium" w:eastAsia="Times New Roman" w:hAnsi="Titillium" w:cs="Arial"/>
                <w:color w:val="000000" w:themeColor="text1"/>
                <w:lang w:eastAsia="it-IT"/>
              </w:rPr>
              <w:t>Quesito diagnostico [0…1]</w:t>
            </w:r>
            <w:bookmarkEnd w:id="125"/>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26" w:name="_Toc501563930"/>
            <w:r w:rsidRPr="00FD1342">
              <w:rPr>
                <w:rFonts w:ascii="Titillium" w:eastAsia="Times New Roman" w:hAnsi="Titillium" w:cs="Arial"/>
                <w:i/>
                <w:color w:val="000000" w:themeColor="text1"/>
                <w:sz w:val="20"/>
                <w:szCs w:val="20"/>
                <w:lang w:eastAsia="it-IT"/>
              </w:rPr>
              <w:t>Codice quesito diagnostico [0…1]</w:t>
            </w:r>
            <w:bookmarkEnd w:id="126"/>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27" w:name="_Toc501563931"/>
            <w:r w:rsidRPr="00FD1342">
              <w:rPr>
                <w:rFonts w:ascii="Titillium" w:eastAsia="Times New Roman" w:hAnsi="Titillium" w:cs="Arial"/>
                <w:i/>
                <w:color w:val="000000" w:themeColor="text1"/>
                <w:sz w:val="20"/>
                <w:szCs w:val="20"/>
                <w:lang w:eastAsia="it-IT"/>
              </w:rPr>
              <w:t>Descrizione quesito diagnostico [0…1]</w:t>
            </w:r>
            <w:bookmarkEnd w:id="127"/>
          </w:p>
          <w:p w:rsidR="00A120BE" w:rsidRPr="00FD1342" w:rsidRDefault="00A120BE" w:rsidP="00BE56B6">
            <w:pPr>
              <w:numPr>
                <w:ilvl w:val="1"/>
                <w:numId w:val="125"/>
              </w:numPr>
              <w:contextualSpacing/>
              <w:outlineLvl w:val="1"/>
              <w:rPr>
                <w:rFonts w:ascii="Titillium" w:eastAsia="Times New Roman" w:hAnsi="Titillium" w:cs="Arial"/>
                <w:color w:val="000000" w:themeColor="text1"/>
                <w:lang w:eastAsia="it-IT"/>
              </w:rPr>
            </w:pPr>
            <w:bookmarkStart w:id="128" w:name="_Toc501563932"/>
            <w:r w:rsidRPr="00FD1342">
              <w:rPr>
                <w:rFonts w:ascii="Titillium" w:eastAsia="Times New Roman" w:hAnsi="Titillium" w:cs="Arial"/>
                <w:color w:val="000000" w:themeColor="text1"/>
                <w:lang w:eastAsia="it-IT"/>
              </w:rPr>
              <w:t>Allergie [0…1]</w:t>
            </w:r>
            <w:bookmarkEnd w:id="128"/>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29" w:name="_Toc501563933"/>
            <w:r w:rsidRPr="00FD1342">
              <w:rPr>
                <w:rFonts w:ascii="Titillium" w:eastAsia="Times New Roman" w:hAnsi="Titillium" w:cs="Arial"/>
                <w:i/>
                <w:color w:val="000000" w:themeColor="text1"/>
                <w:sz w:val="20"/>
                <w:szCs w:val="20"/>
                <w:lang w:eastAsia="it-IT"/>
              </w:rPr>
              <w:t>Allergie [0…1]</w:t>
            </w:r>
            <w:bookmarkEnd w:id="129"/>
          </w:p>
          <w:p w:rsidR="00A120BE" w:rsidRPr="00FD1342" w:rsidRDefault="00A120BE" w:rsidP="00BE56B6">
            <w:pPr>
              <w:numPr>
                <w:ilvl w:val="1"/>
                <w:numId w:val="125"/>
              </w:numPr>
              <w:contextualSpacing/>
              <w:outlineLvl w:val="1"/>
              <w:rPr>
                <w:rFonts w:ascii="Titillium" w:eastAsia="Times New Roman" w:hAnsi="Titillium" w:cs="Arial"/>
                <w:color w:val="000000" w:themeColor="text1"/>
                <w:lang w:eastAsia="it-IT"/>
              </w:rPr>
            </w:pPr>
            <w:bookmarkStart w:id="130" w:name="_Toc501563934"/>
            <w:r w:rsidRPr="00FD1342">
              <w:rPr>
                <w:rFonts w:ascii="Titillium" w:eastAsia="Times New Roman" w:hAnsi="Titillium" w:cs="Arial"/>
                <w:color w:val="000000" w:themeColor="text1"/>
                <w:lang w:eastAsia="it-IT"/>
              </w:rPr>
              <w:t>Precedenti esami eseguiti [0…N]</w:t>
            </w:r>
            <w:bookmarkEnd w:id="130"/>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31" w:name="_Toc501563935"/>
            <w:r w:rsidRPr="00FD1342">
              <w:rPr>
                <w:rFonts w:ascii="Titillium" w:eastAsia="Times New Roman" w:hAnsi="Titillium" w:cs="Arial"/>
                <w:i/>
                <w:color w:val="000000" w:themeColor="text1"/>
                <w:sz w:val="20"/>
                <w:szCs w:val="20"/>
                <w:lang w:eastAsia="it-IT"/>
              </w:rPr>
              <w:t>Precedenti esami eseguiti [0…1]</w:t>
            </w:r>
            <w:bookmarkEnd w:id="131"/>
          </w:p>
          <w:p w:rsidR="00A120BE" w:rsidRPr="00FD1342" w:rsidRDefault="00A120BE" w:rsidP="00BE56B6">
            <w:pPr>
              <w:numPr>
                <w:ilvl w:val="0"/>
                <w:numId w:val="125"/>
              </w:numPr>
              <w:contextualSpacing/>
              <w:outlineLvl w:val="0"/>
              <w:rPr>
                <w:rFonts w:ascii="Titillium" w:hAnsi="Titillium"/>
                <w:b/>
                <w:color w:val="000000" w:themeColor="text1"/>
                <w:sz w:val="18"/>
                <w:szCs w:val="18"/>
              </w:rPr>
            </w:pPr>
            <w:bookmarkStart w:id="132" w:name="_Toc501563936"/>
            <w:r w:rsidRPr="00FD1342">
              <w:rPr>
                <w:rFonts w:ascii="Titillium" w:hAnsi="Titillium"/>
                <w:b/>
                <w:color w:val="000000" w:themeColor="text1"/>
                <w:sz w:val="24"/>
                <w:szCs w:val="24"/>
              </w:rPr>
              <w:t>PROCEDURA [1…1]</w:t>
            </w:r>
            <w:bookmarkEnd w:id="132"/>
            <w:r w:rsidRPr="00FD1342">
              <w:rPr>
                <w:rFonts w:ascii="Titillium" w:hAnsi="Titillium"/>
                <w:b/>
                <w:color w:val="000000" w:themeColor="text1"/>
                <w:sz w:val="18"/>
                <w:szCs w:val="18"/>
              </w:rPr>
              <w:t xml:space="preserve"> </w:t>
            </w:r>
          </w:p>
          <w:p w:rsidR="00A120BE" w:rsidRPr="00FD1342" w:rsidRDefault="00A120BE" w:rsidP="00BE56B6">
            <w:pPr>
              <w:numPr>
                <w:ilvl w:val="1"/>
                <w:numId w:val="125"/>
              </w:numPr>
              <w:contextualSpacing/>
              <w:outlineLvl w:val="1"/>
              <w:rPr>
                <w:rFonts w:ascii="Titillium" w:eastAsia="Times New Roman" w:hAnsi="Titillium" w:cs="Arial"/>
                <w:color w:val="000000" w:themeColor="text1"/>
                <w:lang w:eastAsia="it-IT"/>
              </w:rPr>
            </w:pPr>
            <w:bookmarkStart w:id="133" w:name="_Toc501563937"/>
            <w:r w:rsidRPr="00FD1342">
              <w:rPr>
                <w:rFonts w:ascii="Titillium" w:hAnsi="Titillium" w:cs="Arial"/>
                <w:i/>
                <w:color w:val="000000" w:themeColor="text1"/>
                <w:lang w:eastAsia="it-IT"/>
              </w:rPr>
              <w:t>Procedura</w:t>
            </w:r>
            <w:r w:rsidRPr="00FD1342">
              <w:rPr>
                <w:rFonts w:ascii="Titillium" w:hAnsi="Titillium" w:cs="Arial"/>
                <w:color w:val="000000" w:themeColor="text1"/>
                <w:lang w:eastAsia="it-IT"/>
              </w:rPr>
              <w:t xml:space="preserve"> di Prelievo</w:t>
            </w:r>
            <w:r w:rsidR="00862B52" w:rsidRPr="00FD1342">
              <w:rPr>
                <w:rFonts w:ascii="Titillium" w:hAnsi="Titillium" w:cs="Arial"/>
                <w:color w:val="000000" w:themeColor="text1"/>
                <w:lang w:eastAsia="it-IT"/>
              </w:rPr>
              <w:t xml:space="preserve"> </w:t>
            </w:r>
            <w:r w:rsidRPr="00FD1342">
              <w:rPr>
                <w:rFonts w:ascii="Titillium" w:hAnsi="Titillium" w:cs="Arial"/>
                <w:color w:val="000000" w:themeColor="text1"/>
                <w:lang w:eastAsia="it-IT"/>
              </w:rPr>
              <w:t>[1…N]</w:t>
            </w:r>
            <w:bookmarkEnd w:id="133"/>
            <w:r w:rsidRPr="00FD1342">
              <w:rPr>
                <w:rFonts w:ascii="Titillium" w:hAnsi="Titillium" w:cs="Arial"/>
                <w:color w:val="000000" w:themeColor="text1"/>
                <w:lang w:eastAsia="it-IT"/>
              </w:rPr>
              <w:t xml:space="preserve"> </w:t>
            </w:r>
          </w:p>
          <w:p w:rsidR="00862B52" w:rsidRPr="00FD1342" w:rsidRDefault="00862B52"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34" w:name="_Toc501563938"/>
            <w:r w:rsidRPr="00FD1342">
              <w:rPr>
                <w:rFonts w:ascii="Titillium" w:eastAsia="Times New Roman" w:hAnsi="Titillium" w:cs="Arial"/>
                <w:i/>
                <w:color w:val="000000" w:themeColor="text1"/>
                <w:sz w:val="20"/>
                <w:szCs w:val="20"/>
                <w:lang w:eastAsia="it-IT"/>
              </w:rPr>
              <w:t>ID Campione [1…1]</w:t>
            </w:r>
            <w:bookmarkEnd w:id="134"/>
          </w:p>
          <w:p w:rsidR="00862B52" w:rsidRPr="00FD1342" w:rsidRDefault="00862B52"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35" w:name="_Toc501563939"/>
            <w:r w:rsidRPr="00FD1342">
              <w:rPr>
                <w:rFonts w:ascii="Titillium" w:eastAsia="Times New Roman" w:hAnsi="Titillium" w:cs="Arial"/>
                <w:i/>
                <w:color w:val="000000" w:themeColor="text1"/>
                <w:sz w:val="20"/>
                <w:szCs w:val="20"/>
                <w:lang w:eastAsia="it-IT"/>
              </w:rPr>
              <w:t>ID Contenitore [1…1]</w:t>
            </w:r>
            <w:bookmarkEnd w:id="135"/>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36" w:name="_Toc501563940"/>
            <w:r w:rsidRPr="00FD1342">
              <w:rPr>
                <w:rFonts w:ascii="Titillium" w:eastAsia="Times New Roman" w:hAnsi="Titillium" w:cs="Arial"/>
                <w:i/>
                <w:color w:val="000000" w:themeColor="text1"/>
                <w:sz w:val="20"/>
                <w:szCs w:val="20"/>
                <w:lang w:eastAsia="it-IT"/>
              </w:rPr>
              <w:t>Codice procedura eseguita per raccogliere il campione [1…1]</w:t>
            </w:r>
            <w:bookmarkEnd w:id="136"/>
            <w:r w:rsidRPr="00FD1342">
              <w:rPr>
                <w:rFonts w:ascii="Titillium" w:eastAsia="Times New Roman" w:hAnsi="Titillium" w:cs="Arial"/>
                <w:i/>
                <w:color w:val="000000" w:themeColor="text1"/>
                <w:sz w:val="20"/>
                <w:szCs w:val="20"/>
                <w:lang w:eastAsia="it-IT"/>
              </w:rPr>
              <w:t xml:space="preserve"> </w:t>
            </w:r>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37" w:name="_Toc501563941"/>
            <w:r w:rsidRPr="00FD1342">
              <w:rPr>
                <w:rFonts w:ascii="Titillium" w:eastAsia="Times New Roman" w:hAnsi="Titillium" w:cs="Arial"/>
                <w:i/>
                <w:color w:val="000000" w:themeColor="text1"/>
                <w:sz w:val="20"/>
                <w:szCs w:val="20"/>
                <w:lang w:eastAsia="it-IT"/>
              </w:rPr>
              <w:t>Descrizione procedura eseguita per raccogliere il campione [1…1]</w:t>
            </w:r>
            <w:bookmarkEnd w:id="137"/>
            <w:r w:rsidRPr="00FD1342">
              <w:rPr>
                <w:rFonts w:ascii="Titillium" w:eastAsia="Times New Roman" w:hAnsi="Titillium" w:cs="Arial"/>
                <w:i/>
                <w:color w:val="000000" w:themeColor="text1"/>
                <w:sz w:val="20"/>
                <w:szCs w:val="20"/>
                <w:lang w:eastAsia="it-IT"/>
              </w:rPr>
              <w:t xml:space="preserve"> </w:t>
            </w:r>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38" w:name="_Toc501563942"/>
            <w:r w:rsidRPr="00FD1342">
              <w:rPr>
                <w:rFonts w:ascii="Titillium" w:eastAsia="Times New Roman" w:hAnsi="Titillium" w:cs="Arial"/>
                <w:i/>
                <w:color w:val="000000" w:themeColor="text1"/>
                <w:sz w:val="20"/>
                <w:szCs w:val="20"/>
                <w:lang w:eastAsia="it-IT"/>
              </w:rPr>
              <w:t>Data procedura eseguita per raccogliere il campione [1…1]</w:t>
            </w:r>
            <w:bookmarkEnd w:id="138"/>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39" w:name="_Toc501563943"/>
            <w:r w:rsidRPr="00FD1342">
              <w:rPr>
                <w:rFonts w:ascii="Titillium" w:eastAsia="Times New Roman" w:hAnsi="Titillium" w:cs="Arial"/>
                <w:i/>
                <w:color w:val="000000" w:themeColor="text1"/>
                <w:sz w:val="20"/>
                <w:szCs w:val="20"/>
                <w:lang w:eastAsia="it-IT"/>
              </w:rPr>
              <w:t>Tipo di Campione [0…1]</w:t>
            </w:r>
            <w:bookmarkEnd w:id="139"/>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40" w:name="_Toc501563944"/>
            <w:r w:rsidRPr="00FD1342">
              <w:rPr>
                <w:rFonts w:ascii="Titillium" w:eastAsia="Times New Roman" w:hAnsi="Titillium" w:cs="Arial"/>
                <w:i/>
                <w:color w:val="000000" w:themeColor="text1"/>
                <w:sz w:val="20"/>
                <w:szCs w:val="20"/>
                <w:lang w:eastAsia="it-IT"/>
              </w:rPr>
              <w:t>Codice organo o parte / Codice sito target [1…1]</w:t>
            </w:r>
            <w:bookmarkEnd w:id="140"/>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41" w:name="_Toc501563945"/>
            <w:r w:rsidRPr="00FD1342">
              <w:rPr>
                <w:rFonts w:ascii="Titillium" w:eastAsia="Times New Roman" w:hAnsi="Titillium" w:cs="Arial"/>
                <w:i/>
                <w:color w:val="000000" w:themeColor="text1"/>
                <w:sz w:val="20"/>
                <w:szCs w:val="20"/>
                <w:lang w:eastAsia="it-IT"/>
              </w:rPr>
              <w:t>Descrizione organo o parte / Codice sito target [1…1]</w:t>
            </w:r>
            <w:bookmarkEnd w:id="141"/>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42" w:name="_Toc501563946"/>
            <w:r w:rsidRPr="00FD1342">
              <w:rPr>
                <w:rFonts w:ascii="Titillium" w:eastAsia="Times New Roman" w:hAnsi="Titillium" w:cs="Arial"/>
                <w:i/>
                <w:color w:val="000000" w:themeColor="text1"/>
                <w:sz w:val="20"/>
                <w:szCs w:val="20"/>
                <w:lang w:eastAsia="it-IT"/>
              </w:rPr>
              <w:t>Numero pezzi componenti il campione [0…1]</w:t>
            </w:r>
            <w:bookmarkEnd w:id="142"/>
          </w:p>
          <w:p w:rsidR="00A120BE" w:rsidRPr="00FD1342" w:rsidRDefault="00A120BE" w:rsidP="00BE56B6">
            <w:pPr>
              <w:numPr>
                <w:ilvl w:val="1"/>
                <w:numId w:val="125"/>
              </w:numPr>
              <w:contextualSpacing/>
              <w:outlineLvl w:val="1"/>
              <w:rPr>
                <w:rFonts w:ascii="Titillium" w:hAnsi="Titillium" w:cs="Arial"/>
                <w:color w:val="000000" w:themeColor="text1"/>
                <w:lang w:eastAsia="it-IT"/>
              </w:rPr>
            </w:pPr>
            <w:bookmarkStart w:id="143" w:name="_Toc501563947"/>
            <w:r w:rsidRPr="00FD1342">
              <w:rPr>
                <w:rFonts w:ascii="Titillium" w:hAnsi="Titillium" w:cs="Arial"/>
                <w:color w:val="000000" w:themeColor="text1"/>
                <w:lang w:eastAsia="it-IT"/>
              </w:rPr>
              <w:t>Procedura di Elaborazione del campione [1…N]</w:t>
            </w:r>
            <w:bookmarkEnd w:id="143"/>
            <w:r w:rsidRPr="00FD1342">
              <w:rPr>
                <w:rFonts w:ascii="Titillium" w:hAnsi="Titillium" w:cs="Arial"/>
                <w:color w:val="000000" w:themeColor="text1"/>
                <w:lang w:eastAsia="it-IT"/>
              </w:rPr>
              <w:t xml:space="preserve"> </w:t>
            </w:r>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44" w:name="_Toc501563948"/>
            <w:r w:rsidRPr="00FD1342">
              <w:rPr>
                <w:rFonts w:ascii="Titillium" w:eastAsia="Times New Roman" w:hAnsi="Titillium" w:cs="Arial"/>
                <w:i/>
                <w:color w:val="000000" w:themeColor="text1"/>
                <w:sz w:val="20"/>
                <w:szCs w:val="20"/>
                <w:lang w:eastAsia="it-IT"/>
              </w:rPr>
              <w:t>Data ora dissezione [0…1]</w:t>
            </w:r>
            <w:bookmarkEnd w:id="144"/>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45" w:name="_Toc501563949"/>
            <w:r w:rsidRPr="00FD1342">
              <w:rPr>
                <w:rFonts w:ascii="Titillium" w:eastAsia="Times New Roman" w:hAnsi="Titillium" w:cs="Arial"/>
                <w:i/>
                <w:color w:val="000000" w:themeColor="text1"/>
                <w:sz w:val="20"/>
                <w:szCs w:val="20"/>
                <w:lang w:eastAsia="it-IT"/>
              </w:rPr>
              <w:t>Numero Prelievi [0…1]</w:t>
            </w:r>
            <w:bookmarkEnd w:id="145"/>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46" w:name="_Toc501563950"/>
            <w:r w:rsidRPr="00FD1342">
              <w:rPr>
                <w:rFonts w:ascii="Titillium" w:eastAsia="Times New Roman" w:hAnsi="Titillium" w:cs="Arial"/>
                <w:i/>
                <w:color w:val="000000" w:themeColor="text1"/>
                <w:sz w:val="20"/>
                <w:szCs w:val="20"/>
                <w:lang w:eastAsia="it-IT"/>
              </w:rPr>
              <w:t>Colorazione campione [0…1]</w:t>
            </w:r>
            <w:bookmarkEnd w:id="146"/>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47" w:name="_Toc501563951"/>
            <w:r w:rsidRPr="00FD1342">
              <w:rPr>
                <w:rFonts w:ascii="Titillium" w:eastAsia="Times New Roman" w:hAnsi="Titillium" w:cs="Arial"/>
                <w:i/>
                <w:color w:val="000000" w:themeColor="text1"/>
                <w:sz w:val="20"/>
                <w:szCs w:val="20"/>
                <w:lang w:eastAsia="it-IT"/>
              </w:rPr>
              <w:t>Note sulla elaborazione del campione [0…1]</w:t>
            </w:r>
            <w:bookmarkEnd w:id="147"/>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48" w:name="_Toc501563952"/>
            <w:r w:rsidRPr="00FD1342">
              <w:rPr>
                <w:rFonts w:ascii="Titillium" w:eastAsia="Times New Roman" w:hAnsi="Titillium" w:cs="Arial"/>
                <w:i/>
                <w:color w:val="000000" w:themeColor="text1"/>
                <w:sz w:val="20"/>
                <w:szCs w:val="20"/>
                <w:lang w:eastAsia="it-IT"/>
              </w:rPr>
              <w:t>Oggetti correlati [0…N]</w:t>
            </w:r>
            <w:bookmarkEnd w:id="148"/>
          </w:p>
          <w:p w:rsidR="00A120BE" w:rsidRPr="00FD1342" w:rsidRDefault="00C30E14" w:rsidP="00BE56B6">
            <w:pPr>
              <w:numPr>
                <w:ilvl w:val="0"/>
                <w:numId w:val="125"/>
              </w:numPr>
              <w:contextualSpacing/>
              <w:outlineLvl w:val="0"/>
              <w:rPr>
                <w:rFonts w:ascii="Titillium" w:hAnsi="Titillium"/>
                <w:b/>
                <w:color w:val="000000" w:themeColor="text1"/>
                <w:sz w:val="24"/>
                <w:szCs w:val="24"/>
              </w:rPr>
            </w:pPr>
            <w:bookmarkStart w:id="149" w:name="_Toc501563953"/>
            <w:r w:rsidRPr="00FD1342">
              <w:rPr>
                <w:rFonts w:ascii="Titillium" w:hAnsi="Titillium"/>
                <w:b/>
                <w:color w:val="000000" w:themeColor="text1"/>
                <w:sz w:val="24"/>
                <w:szCs w:val="24"/>
              </w:rPr>
              <w:t xml:space="preserve">OSSERVAZIONE MACROSCOPICA </w:t>
            </w:r>
            <w:r w:rsidR="00A120BE" w:rsidRPr="00FD1342">
              <w:rPr>
                <w:rFonts w:ascii="Titillium" w:hAnsi="Titillium"/>
                <w:b/>
                <w:color w:val="000000" w:themeColor="text1"/>
                <w:sz w:val="24"/>
                <w:szCs w:val="24"/>
              </w:rPr>
              <w:t>[0…1]</w:t>
            </w:r>
            <w:bookmarkEnd w:id="149"/>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50" w:name="_Toc501563954"/>
            <w:r w:rsidRPr="00FD1342">
              <w:rPr>
                <w:rFonts w:ascii="Titillium" w:eastAsia="Times New Roman" w:hAnsi="Titillium" w:cs="Arial"/>
                <w:i/>
                <w:color w:val="000000" w:themeColor="text1"/>
                <w:sz w:val="20"/>
                <w:szCs w:val="20"/>
                <w:lang w:eastAsia="it-IT"/>
              </w:rPr>
              <w:t>Descrizione Osservazione Macroscopica [1…</w:t>
            </w:r>
            <w:r w:rsidR="00862B52" w:rsidRPr="00FD1342">
              <w:rPr>
                <w:rFonts w:ascii="Titillium" w:eastAsia="Times New Roman" w:hAnsi="Titillium" w:cs="Arial"/>
                <w:i/>
                <w:color w:val="000000" w:themeColor="text1"/>
                <w:sz w:val="20"/>
                <w:szCs w:val="20"/>
                <w:lang w:eastAsia="it-IT"/>
              </w:rPr>
              <w:t>N</w:t>
            </w:r>
            <w:r w:rsidRPr="00FD1342">
              <w:rPr>
                <w:rFonts w:ascii="Titillium" w:eastAsia="Times New Roman" w:hAnsi="Titillium" w:cs="Arial"/>
                <w:i/>
                <w:color w:val="000000" w:themeColor="text1"/>
                <w:sz w:val="20"/>
                <w:szCs w:val="20"/>
                <w:lang w:eastAsia="it-IT"/>
              </w:rPr>
              <w:t>]</w:t>
            </w:r>
            <w:bookmarkEnd w:id="150"/>
          </w:p>
          <w:p w:rsidR="00A120BE" w:rsidRPr="00FD1342" w:rsidRDefault="00C30E14" w:rsidP="00BE56B6">
            <w:pPr>
              <w:numPr>
                <w:ilvl w:val="0"/>
                <w:numId w:val="125"/>
              </w:numPr>
              <w:contextualSpacing/>
              <w:outlineLvl w:val="0"/>
              <w:rPr>
                <w:rFonts w:ascii="Titillium" w:hAnsi="Titillium"/>
                <w:b/>
                <w:color w:val="000000" w:themeColor="text1"/>
                <w:sz w:val="24"/>
                <w:szCs w:val="24"/>
              </w:rPr>
            </w:pPr>
            <w:bookmarkStart w:id="151" w:name="_Toc501563955"/>
            <w:r w:rsidRPr="00FD1342">
              <w:rPr>
                <w:rFonts w:ascii="Titillium" w:hAnsi="Titillium"/>
                <w:b/>
                <w:color w:val="000000" w:themeColor="text1"/>
                <w:sz w:val="24"/>
                <w:szCs w:val="24"/>
              </w:rPr>
              <w:t xml:space="preserve">OSSERVAZIONE MICROSCOPICA </w:t>
            </w:r>
            <w:r w:rsidR="00A120BE" w:rsidRPr="00FD1342">
              <w:rPr>
                <w:rFonts w:ascii="Titillium" w:hAnsi="Titillium"/>
                <w:b/>
                <w:color w:val="000000" w:themeColor="text1"/>
                <w:sz w:val="24"/>
                <w:szCs w:val="24"/>
              </w:rPr>
              <w:t>[0…1]</w:t>
            </w:r>
            <w:bookmarkEnd w:id="151"/>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52" w:name="_Toc501563956"/>
            <w:r w:rsidRPr="00FD1342">
              <w:rPr>
                <w:rFonts w:ascii="Titillium" w:eastAsia="Times New Roman" w:hAnsi="Titillium" w:cs="Arial"/>
                <w:i/>
                <w:color w:val="000000" w:themeColor="text1"/>
                <w:sz w:val="20"/>
                <w:szCs w:val="20"/>
                <w:lang w:eastAsia="it-IT"/>
              </w:rPr>
              <w:t>Descrizion</w:t>
            </w:r>
            <w:r w:rsidR="00862B52" w:rsidRPr="00FD1342">
              <w:rPr>
                <w:rFonts w:ascii="Titillium" w:eastAsia="Times New Roman" w:hAnsi="Titillium" w:cs="Arial"/>
                <w:i/>
                <w:color w:val="000000" w:themeColor="text1"/>
                <w:sz w:val="20"/>
                <w:szCs w:val="20"/>
                <w:lang w:eastAsia="it-IT"/>
              </w:rPr>
              <w:t>e Osservazione Microscopica [1…N</w:t>
            </w:r>
            <w:r w:rsidRPr="00FD1342">
              <w:rPr>
                <w:rFonts w:ascii="Titillium" w:eastAsia="Times New Roman" w:hAnsi="Titillium" w:cs="Arial"/>
                <w:i/>
                <w:color w:val="000000" w:themeColor="text1"/>
                <w:sz w:val="20"/>
                <w:szCs w:val="20"/>
                <w:lang w:eastAsia="it-IT"/>
              </w:rPr>
              <w:t>]</w:t>
            </w:r>
            <w:bookmarkEnd w:id="152"/>
          </w:p>
          <w:p w:rsidR="00A120BE" w:rsidRPr="00FD1342" w:rsidRDefault="00C30E14" w:rsidP="00BE56B6">
            <w:pPr>
              <w:numPr>
                <w:ilvl w:val="0"/>
                <w:numId w:val="125"/>
              </w:numPr>
              <w:contextualSpacing/>
              <w:outlineLvl w:val="0"/>
              <w:rPr>
                <w:rFonts w:ascii="Titillium" w:hAnsi="Titillium"/>
                <w:b/>
                <w:color w:val="000000" w:themeColor="text1"/>
                <w:sz w:val="24"/>
                <w:szCs w:val="24"/>
              </w:rPr>
            </w:pPr>
            <w:bookmarkStart w:id="153" w:name="_Toc501563957"/>
            <w:r w:rsidRPr="00FD1342">
              <w:rPr>
                <w:rFonts w:ascii="Titillium" w:hAnsi="Titillium"/>
                <w:b/>
                <w:color w:val="000000" w:themeColor="text1"/>
                <w:sz w:val="24"/>
                <w:szCs w:val="24"/>
              </w:rPr>
              <w:t xml:space="preserve">ANALISI SUPPLEMENTARI DEI CAMPIONI </w:t>
            </w:r>
            <w:r w:rsidR="00A120BE" w:rsidRPr="00FD1342">
              <w:rPr>
                <w:rFonts w:ascii="Titillium" w:hAnsi="Titillium"/>
                <w:b/>
                <w:color w:val="000000" w:themeColor="text1"/>
                <w:sz w:val="24"/>
                <w:szCs w:val="24"/>
              </w:rPr>
              <w:t>[0…1]</w:t>
            </w:r>
            <w:bookmarkEnd w:id="153"/>
          </w:p>
          <w:p w:rsidR="00A120BE" w:rsidRPr="00FD1342" w:rsidDel="00E776CD"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54" w:name="_Toc501563958"/>
            <w:r w:rsidRPr="00FD1342">
              <w:rPr>
                <w:rFonts w:ascii="Titillium" w:eastAsia="Times New Roman" w:hAnsi="Titillium" w:cs="Arial"/>
                <w:i/>
                <w:color w:val="000000" w:themeColor="text1"/>
                <w:sz w:val="20"/>
                <w:szCs w:val="20"/>
                <w:lang w:eastAsia="it-IT"/>
              </w:rPr>
              <w:t>Analisi supplementari dei campioni [0…1]</w:t>
            </w:r>
            <w:bookmarkEnd w:id="154"/>
          </w:p>
          <w:p w:rsidR="00C30E14" w:rsidRPr="00FD1342" w:rsidRDefault="00C30E14" w:rsidP="00FD1342">
            <w:pPr>
              <w:numPr>
                <w:ilvl w:val="0"/>
                <w:numId w:val="125"/>
              </w:numPr>
              <w:contextualSpacing/>
              <w:outlineLvl w:val="0"/>
              <w:rPr>
                <w:rFonts w:ascii="Titillium" w:hAnsi="Titillium"/>
                <w:b/>
                <w:color w:val="000000" w:themeColor="text1"/>
                <w:sz w:val="24"/>
                <w:szCs w:val="24"/>
              </w:rPr>
            </w:pPr>
            <w:r w:rsidRPr="00FD1342">
              <w:rPr>
                <w:rFonts w:ascii="Titillium" w:hAnsi="Titillium"/>
                <w:b/>
                <w:color w:val="000000" w:themeColor="text1"/>
                <w:sz w:val="24"/>
                <w:szCs w:val="24"/>
              </w:rPr>
              <w:t>EPICRISI [0…1]</w:t>
            </w:r>
          </w:p>
          <w:p w:rsidR="00C30E14" w:rsidRPr="00FD1342" w:rsidRDefault="00C30E14"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55" w:name="_Toc501563959"/>
            <w:r w:rsidRPr="00FD1342">
              <w:rPr>
                <w:rFonts w:ascii="Titillium" w:eastAsia="Times New Roman" w:hAnsi="Titillium" w:cs="Arial"/>
                <w:i/>
                <w:color w:val="000000" w:themeColor="text1"/>
                <w:sz w:val="20"/>
                <w:szCs w:val="20"/>
                <w:lang w:eastAsia="it-IT"/>
              </w:rPr>
              <w:t>Epicrisi [0…N]</w:t>
            </w:r>
            <w:bookmarkEnd w:id="155"/>
          </w:p>
          <w:p w:rsidR="00A120BE" w:rsidRPr="00FD1342" w:rsidRDefault="00A120BE" w:rsidP="00BE56B6">
            <w:pPr>
              <w:numPr>
                <w:ilvl w:val="0"/>
                <w:numId w:val="125"/>
              </w:numPr>
              <w:contextualSpacing/>
              <w:rPr>
                <w:rFonts w:ascii="Titillium" w:hAnsi="Titillium"/>
                <w:b/>
                <w:color w:val="000000" w:themeColor="text1"/>
              </w:rPr>
            </w:pPr>
            <w:r w:rsidRPr="00FD1342">
              <w:rPr>
                <w:rFonts w:ascii="Titillium" w:hAnsi="Titillium"/>
                <w:b/>
                <w:color w:val="000000" w:themeColor="text1"/>
                <w:sz w:val="24"/>
                <w:szCs w:val="24"/>
              </w:rPr>
              <w:t xml:space="preserve">DIAGNOSI </w:t>
            </w:r>
            <w:r w:rsidRPr="00FD1342">
              <w:rPr>
                <w:rFonts w:ascii="Titillium" w:hAnsi="Titillium"/>
                <w:b/>
                <w:color w:val="000000" w:themeColor="text1"/>
              </w:rPr>
              <w:t xml:space="preserve">[1…N]* </w:t>
            </w:r>
          </w:p>
          <w:p w:rsidR="00A120BE" w:rsidRPr="00FD1342" w:rsidRDefault="00A120BE" w:rsidP="00BE56B6">
            <w:pPr>
              <w:numPr>
                <w:ilvl w:val="1"/>
                <w:numId w:val="125"/>
              </w:numPr>
              <w:contextualSpacing/>
              <w:outlineLvl w:val="1"/>
              <w:rPr>
                <w:rFonts w:ascii="Titillium" w:eastAsia="Times New Roman" w:hAnsi="Titillium" w:cs="Arial"/>
                <w:color w:val="000000" w:themeColor="text1"/>
                <w:lang w:eastAsia="it-IT"/>
              </w:rPr>
            </w:pPr>
            <w:bookmarkStart w:id="156" w:name="_Toc501563960"/>
            <w:r w:rsidRPr="00FD1342">
              <w:rPr>
                <w:rFonts w:ascii="Titillium" w:eastAsia="Times New Roman" w:hAnsi="Titillium" w:cs="Arial"/>
                <w:color w:val="000000" w:themeColor="text1"/>
                <w:lang w:eastAsia="it-IT"/>
              </w:rPr>
              <w:t>Diagnosi [1…1]</w:t>
            </w:r>
            <w:bookmarkEnd w:id="156"/>
            <w:r w:rsidR="000939D5" w:rsidRPr="00FD1342">
              <w:rPr>
                <w:rFonts w:ascii="Titillium" w:eastAsia="Times New Roman" w:hAnsi="Titillium" w:cs="Arial"/>
                <w:color w:val="000000" w:themeColor="text1"/>
                <w:lang w:eastAsia="it-IT"/>
              </w:rPr>
              <w:t xml:space="preserve"> </w:t>
            </w:r>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57" w:name="_Toc501563961"/>
            <w:r w:rsidRPr="00FD1342">
              <w:rPr>
                <w:rFonts w:ascii="Titillium" w:eastAsia="Times New Roman" w:hAnsi="Titillium" w:cs="Arial"/>
                <w:i/>
                <w:color w:val="000000" w:themeColor="text1"/>
                <w:sz w:val="20"/>
                <w:szCs w:val="20"/>
                <w:lang w:eastAsia="it-IT"/>
              </w:rPr>
              <w:t>Codice diagnosi [1…1]</w:t>
            </w:r>
            <w:bookmarkEnd w:id="157"/>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58" w:name="_Toc501563962"/>
            <w:r w:rsidRPr="00FD1342">
              <w:rPr>
                <w:rFonts w:ascii="Titillium" w:eastAsia="Times New Roman" w:hAnsi="Titillium" w:cs="Arial"/>
                <w:i/>
                <w:color w:val="000000" w:themeColor="text1"/>
                <w:sz w:val="20"/>
                <w:szCs w:val="20"/>
                <w:lang w:eastAsia="it-IT"/>
              </w:rPr>
              <w:t>Descrizione diagnosi [1…1]</w:t>
            </w:r>
            <w:bookmarkEnd w:id="158"/>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59" w:name="_Toc501563963"/>
            <w:r w:rsidRPr="00FD1342">
              <w:rPr>
                <w:rFonts w:ascii="Titillium" w:eastAsia="Times New Roman" w:hAnsi="Titillium" w:cs="Arial"/>
                <w:i/>
                <w:color w:val="000000" w:themeColor="text1"/>
                <w:sz w:val="20"/>
                <w:szCs w:val="20"/>
                <w:lang w:eastAsia="it-IT"/>
              </w:rPr>
              <w:t>Osservazione addizionale [0…1]</w:t>
            </w:r>
            <w:bookmarkEnd w:id="159"/>
          </w:p>
          <w:p w:rsidR="00A120BE" w:rsidRPr="00FD1342" w:rsidRDefault="00A120BE" w:rsidP="00BE56B6">
            <w:pPr>
              <w:numPr>
                <w:ilvl w:val="1"/>
                <w:numId w:val="125"/>
              </w:numPr>
              <w:contextualSpacing/>
              <w:outlineLvl w:val="1"/>
              <w:rPr>
                <w:rFonts w:ascii="Titillium" w:eastAsia="Times New Roman" w:hAnsi="Titillium" w:cs="Arial"/>
                <w:color w:val="000000" w:themeColor="text1"/>
                <w:lang w:eastAsia="it-IT"/>
              </w:rPr>
            </w:pPr>
            <w:bookmarkStart w:id="160" w:name="_Toc501563964"/>
            <w:r w:rsidRPr="00FD1342">
              <w:rPr>
                <w:rFonts w:ascii="Titillium" w:eastAsia="Times New Roman" w:hAnsi="Titillium" w:cs="Arial"/>
                <w:color w:val="000000" w:themeColor="text1"/>
                <w:lang w:eastAsia="it-IT"/>
              </w:rPr>
              <w:t>Classificazione del tumore [0…1]</w:t>
            </w:r>
            <w:bookmarkEnd w:id="160"/>
            <w:r w:rsidRPr="00FD1342">
              <w:rPr>
                <w:rFonts w:ascii="Titillium" w:eastAsia="Times New Roman" w:hAnsi="Titillium" w:cs="Arial"/>
                <w:color w:val="000000" w:themeColor="text1"/>
                <w:lang w:eastAsia="it-IT"/>
              </w:rPr>
              <w:tab/>
            </w:r>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61" w:name="_Toc501563965"/>
            <w:r w:rsidRPr="00FD1342">
              <w:rPr>
                <w:rFonts w:ascii="Titillium" w:eastAsia="Times New Roman" w:hAnsi="Titillium" w:cs="Arial"/>
                <w:i/>
                <w:color w:val="000000" w:themeColor="text1"/>
                <w:sz w:val="20"/>
                <w:szCs w:val="20"/>
                <w:lang w:eastAsia="it-IT"/>
              </w:rPr>
              <w:t>Topografia [0…1]</w:t>
            </w:r>
            <w:bookmarkEnd w:id="161"/>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62" w:name="_Toc501563966"/>
            <w:r w:rsidRPr="00FD1342">
              <w:rPr>
                <w:rFonts w:ascii="Titillium" w:eastAsia="Times New Roman" w:hAnsi="Titillium" w:cs="Arial"/>
                <w:i/>
                <w:color w:val="000000" w:themeColor="text1"/>
                <w:sz w:val="20"/>
                <w:szCs w:val="20"/>
                <w:lang w:eastAsia="it-IT"/>
              </w:rPr>
              <w:t>Morfologia e Comportamento [1…1]</w:t>
            </w:r>
            <w:bookmarkEnd w:id="162"/>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63" w:name="_Toc501563967"/>
            <w:r w:rsidRPr="00FD1342">
              <w:rPr>
                <w:rFonts w:ascii="Titillium" w:eastAsia="Times New Roman" w:hAnsi="Titillium" w:cs="Arial"/>
                <w:i/>
                <w:color w:val="000000" w:themeColor="text1"/>
                <w:sz w:val="20"/>
                <w:szCs w:val="20"/>
                <w:lang w:eastAsia="it-IT"/>
              </w:rPr>
              <w:t>Differenziazione: Grading [0…1]</w:t>
            </w:r>
            <w:bookmarkEnd w:id="163"/>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64" w:name="_Toc501563968"/>
            <w:r w:rsidRPr="00FD1342">
              <w:rPr>
                <w:rFonts w:ascii="Titillium" w:eastAsia="Times New Roman" w:hAnsi="Titillium" w:cs="Arial"/>
                <w:i/>
                <w:color w:val="000000" w:themeColor="text1"/>
                <w:sz w:val="20"/>
                <w:szCs w:val="20"/>
                <w:lang w:eastAsia="it-IT"/>
              </w:rPr>
              <w:t>Differenziazione: Immunofenotipo [0…1]</w:t>
            </w:r>
            <w:bookmarkEnd w:id="164"/>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65" w:name="_Toc501563969"/>
            <w:r w:rsidRPr="00FD1342">
              <w:rPr>
                <w:rFonts w:ascii="Titillium" w:eastAsia="Times New Roman" w:hAnsi="Titillium" w:cs="Arial"/>
                <w:i/>
                <w:color w:val="000000" w:themeColor="text1"/>
                <w:sz w:val="20"/>
                <w:szCs w:val="20"/>
                <w:lang w:eastAsia="it-IT"/>
              </w:rPr>
              <w:t>Scala di Valutazione [0…1]</w:t>
            </w:r>
            <w:bookmarkEnd w:id="165"/>
          </w:p>
          <w:p w:rsidR="00A120BE" w:rsidRPr="00FD1342" w:rsidRDefault="00A120BE" w:rsidP="00BE56B6">
            <w:pPr>
              <w:numPr>
                <w:ilvl w:val="1"/>
                <w:numId w:val="125"/>
              </w:numPr>
              <w:contextualSpacing/>
              <w:outlineLvl w:val="1"/>
              <w:rPr>
                <w:rFonts w:ascii="Titillium" w:eastAsia="Times New Roman" w:hAnsi="Titillium" w:cs="Arial"/>
                <w:color w:val="000000" w:themeColor="text1"/>
                <w:lang w:eastAsia="it-IT"/>
              </w:rPr>
            </w:pPr>
            <w:bookmarkStart w:id="166" w:name="_Toc501563970"/>
            <w:r w:rsidRPr="00FD1342">
              <w:rPr>
                <w:rFonts w:ascii="Titillium" w:eastAsia="Times New Roman" w:hAnsi="Titillium" w:cs="Arial"/>
                <w:color w:val="000000" w:themeColor="text1"/>
                <w:lang w:eastAsia="it-IT"/>
              </w:rPr>
              <w:t>Formula del tumore [0…1]</w:t>
            </w:r>
            <w:bookmarkEnd w:id="166"/>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67" w:name="_Toc501563971"/>
            <w:r w:rsidRPr="00FD1342">
              <w:rPr>
                <w:rFonts w:ascii="Titillium" w:eastAsia="Times New Roman" w:hAnsi="Titillium" w:cs="Arial"/>
                <w:i/>
                <w:color w:val="000000" w:themeColor="text1"/>
                <w:sz w:val="20"/>
                <w:szCs w:val="20"/>
                <w:lang w:eastAsia="it-IT"/>
              </w:rPr>
              <w:t>Stadiazione [0…1]</w:t>
            </w:r>
            <w:bookmarkEnd w:id="167"/>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68" w:name="_Toc501563972"/>
            <w:r w:rsidRPr="00FD1342">
              <w:rPr>
                <w:rFonts w:ascii="Titillium" w:eastAsia="Times New Roman" w:hAnsi="Titillium" w:cs="Arial"/>
                <w:i/>
                <w:color w:val="000000" w:themeColor="text1"/>
                <w:sz w:val="20"/>
                <w:szCs w:val="20"/>
                <w:lang w:eastAsia="it-IT"/>
              </w:rPr>
              <w:t>Stadiazione - Post terapia [0…1]</w:t>
            </w:r>
            <w:bookmarkEnd w:id="168"/>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69" w:name="_Toc501563973"/>
            <w:r w:rsidRPr="00FD1342">
              <w:rPr>
                <w:rFonts w:ascii="Titillium" w:eastAsia="Times New Roman" w:hAnsi="Titillium" w:cs="Arial"/>
                <w:i/>
                <w:color w:val="000000" w:themeColor="text1"/>
                <w:sz w:val="20"/>
                <w:szCs w:val="20"/>
                <w:lang w:eastAsia="it-IT"/>
              </w:rPr>
              <w:t>Stadiazione – Autopsia [0…1]</w:t>
            </w:r>
            <w:bookmarkEnd w:id="169"/>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0" w:name="_Toc501563974"/>
            <w:r w:rsidRPr="00FD1342">
              <w:rPr>
                <w:rFonts w:ascii="Titillium" w:eastAsia="Times New Roman" w:hAnsi="Titillium" w:cs="Arial"/>
                <w:i/>
                <w:color w:val="000000" w:themeColor="text1"/>
                <w:sz w:val="20"/>
                <w:szCs w:val="20"/>
                <w:lang w:eastAsia="it-IT"/>
              </w:rPr>
              <w:t>Fase di rilevamento del TNM [0…1]</w:t>
            </w:r>
            <w:bookmarkEnd w:id="170"/>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1" w:name="_Toc501563975"/>
            <w:r w:rsidRPr="00FD1342">
              <w:rPr>
                <w:rFonts w:ascii="Titillium" w:eastAsia="Times New Roman" w:hAnsi="Titillium" w:cs="Arial"/>
                <w:i/>
                <w:color w:val="000000" w:themeColor="text1"/>
                <w:sz w:val="20"/>
                <w:szCs w:val="20"/>
                <w:lang w:eastAsia="it-IT"/>
              </w:rPr>
              <w:t>Molteplicità del tumore [0…1]</w:t>
            </w:r>
            <w:bookmarkEnd w:id="171"/>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2" w:name="_Toc501563976"/>
            <w:r w:rsidRPr="00FD1342">
              <w:rPr>
                <w:rFonts w:ascii="Titillium" w:eastAsia="Times New Roman" w:hAnsi="Titillium" w:cs="Arial"/>
                <w:i/>
                <w:color w:val="000000" w:themeColor="text1"/>
                <w:sz w:val="20"/>
                <w:szCs w:val="20"/>
                <w:lang w:eastAsia="it-IT"/>
              </w:rPr>
              <w:t>Linfonodi Esaminati [0…1]</w:t>
            </w:r>
            <w:bookmarkEnd w:id="172"/>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3" w:name="_Toc501563977"/>
            <w:r w:rsidRPr="00FD1342">
              <w:rPr>
                <w:rFonts w:ascii="Titillium" w:eastAsia="Times New Roman" w:hAnsi="Titillium" w:cs="Arial"/>
                <w:i/>
                <w:color w:val="000000" w:themeColor="text1"/>
                <w:sz w:val="20"/>
                <w:szCs w:val="20"/>
                <w:lang w:eastAsia="it-IT"/>
              </w:rPr>
              <w:t>Linfonodi Interessati [0…1]</w:t>
            </w:r>
            <w:bookmarkEnd w:id="173"/>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4" w:name="_Toc501563978"/>
            <w:r w:rsidRPr="00FD1342">
              <w:rPr>
                <w:rFonts w:ascii="Titillium" w:eastAsia="Times New Roman" w:hAnsi="Titillium" w:cs="Arial"/>
                <w:i/>
                <w:color w:val="000000" w:themeColor="text1"/>
                <w:sz w:val="20"/>
                <w:szCs w:val="20"/>
                <w:lang w:eastAsia="it-IT"/>
              </w:rPr>
              <w:t>Linfonodo Sentinella [0…1]</w:t>
            </w:r>
            <w:bookmarkEnd w:id="174"/>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5" w:name="_Toc501563979"/>
            <w:r w:rsidRPr="00FD1342">
              <w:rPr>
                <w:rFonts w:ascii="Titillium" w:eastAsia="Times New Roman" w:hAnsi="Titillium" w:cs="Arial"/>
                <w:i/>
                <w:color w:val="000000" w:themeColor="text1"/>
                <w:sz w:val="20"/>
                <w:szCs w:val="20"/>
                <w:lang w:eastAsia="it-IT"/>
              </w:rPr>
              <w:t>Cellule Tumorali Isolate [0…1]</w:t>
            </w:r>
            <w:bookmarkEnd w:id="175"/>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6" w:name="_Toc501563980"/>
            <w:r w:rsidRPr="00FD1342">
              <w:rPr>
                <w:rFonts w:ascii="Titillium" w:eastAsia="Times New Roman" w:hAnsi="Titillium" w:cs="Arial"/>
                <w:i/>
                <w:color w:val="000000" w:themeColor="text1"/>
                <w:sz w:val="20"/>
                <w:szCs w:val="20"/>
                <w:lang w:eastAsia="it-IT"/>
              </w:rPr>
              <w:t>Formula del tumore (TNM) [0…1]</w:t>
            </w:r>
            <w:bookmarkEnd w:id="176"/>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7" w:name="_Toc501563981"/>
            <w:r w:rsidRPr="00FD1342">
              <w:rPr>
                <w:rFonts w:ascii="Titillium" w:eastAsia="Times New Roman" w:hAnsi="Titillium" w:cs="Arial"/>
                <w:i/>
                <w:color w:val="000000" w:themeColor="text1"/>
                <w:sz w:val="20"/>
                <w:szCs w:val="20"/>
                <w:lang w:eastAsia="it-IT"/>
              </w:rPr>
              <w:t>Categoria-N [0…1]</w:t>
            </w:r>
            <w:bookmarkEnd w:id="177"/>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8" w:name="_Toc501563982"/>
            <w:r w:rsidRPr="00FD1342">
              <w:rPr>
                <w:rFonts w:ascii="Titillium" w:eastAsia="Times New Roman" w:hAnsi="Titillium" w:cs="Arial"/>
                <w:i/>
                <w:color w:val="000000" w:themeColor="text1"/>
                <w:sz w:val="20"/>
                <w:szCs w:val="20"/>
                <w:lang w:eastAsia="it-IT"/>
              </w:rPr>
              <w:t>Categoria-M [0…1]</w:t>
            </w:r>
            <w:bookmarkEnd w:id="178"/>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79" w:name="_Toc501563983"/>
            <w:r w:rsidRPr="00FD1342">
              <w:rPr>
                <w:rFonts w:ascii="Titillium" w:eastAsia="Times New Roman" w:hAnsi="Titillium" w:cs="Arial"/>
                <w:i/>
                <w:color w:val="000000" w:themeColor="text1"/>
                <w:sz w:val="20"/>
                <w:szCs w:val="20"/>
                <w:lang w:eastAsia="it-IT"/>
              </w:rPr>
              <w:t>Categoria-T [0…1]</w:t>
            </w:r>
            <w:bookmarkEnd w:id="179"/>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80" w:name="_Toc501563984"/>
            <w:r w:rsidRPr="00FD1342">
              <w:rPr>
                <w:rFonts w:ascii="Titillium" w:eastAsia="Times New Roman" w:hAnsi="Titillium" w:cs="Arial"/>
                <w:i/>
                <w:color w:val="000000" w:themeColor="text1"/>
                <w:sz w:val="20"/>
                <w:szCs w:val="20"/>
                <w:lang w:eastAsia="it-IT"/>
              </w:rPr>
              <w:t>Stato del Tumore residuale [0…1]</w:t>
            </w:r>
            <w:bookmarkEnd w:id="180"/>
          </w:p>
          <w:p w:rsidR="00A120BE" w:rsidRPr="00FD1342" w:rsidRDefault="00A120BE" w:rsidP="00BE56B6">
            <w:pPr>
              <w:numPr>
                <w:ilvl w:val="0"/>
                <w:numId w:val="125"/>
              </w:numPr>
              <w:contextualSpacing/>
              <w:outlineLvl w:val="0"/>
              <w:rPr>
                <w:rFonts w:ascii="Titillium" w:hAnsi="Titillium"/>
                <w:b/>
                <w:color w:val="000000" w:themeColor="text1"/>
                <w:sz w:val="24"/>
                <w:szCs w:val="24"/>
              </w:rPr>
            </w:pPr>
            <w:bookmarkStart w:id="181" w:name="_Toc501563985"/>
            <w:r w:rsidRPr="00FD1342">
              <w:rPr>
                <w:rFonts w:ascii="Titillium" w:hAnsi="Titillium"/>
                <w:b/>
                <w:color w:val="000000" w:themeColor="text1"/>
                <w:sz w:val="24"/>
                <w:szCs w:val="24"/>
              </w:rPr>
              <w:t>COMMENTI / CONCLUSIONI [0…1]</w:t>
            </w:r>
            <w:bookmarkEnd w:id="181"/>
            <w:r w:rsidRPr="00FD1342">
              <w:rPr>
                <w:rFonts w:ascii="Titillium" w:hAnsi="Titillium"/>
                <w:b/>
                <w:color w:val="000000" w:themeColor="text1"/>
                <w:sz w:val="24"/>
                <w:szCs w:val="24"/>
              </w:rPr>
              <w:t xml:space="preserve"> </w:t>
            </w:r>
          </w:p>
          <w:p w:rsidR="00862B52" w:rsidRPr="00FD1342" w:rsidRDefault="00862B52"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82" w:name="_Toc501563986"/>
            <w:r w:rsidRPr="00FD1342">
              <w:rPr>
                <w:rFonts w:ascii="Titillium" w:eastAsia="Times New Roman" w:hAnsi="Titillium" w:cs="Arial"/>
                <w:i/>
                <w:color w:val="000000" w:themeColor="text1"/>
                <w:sz w:val="20"/>
                <w:szCs w:val="20"/>
                <w:lang w:eastAsia="it-IT"/>
              </w:rPr>
              <w:t>Conclusioni e/o informazioni aggiuntive [0…1]</w:t>
            </w:r>
            <w:bookmarkEnd w:id="182"/>
          </w:p>
          <w:p w:rsidR="00A120BE" w:rsidRPr="00FD1342" w:rsidRDefault="00A120BE" w:rsidP="00BE56B6">
            <w:pPr>
              <w:numPr>
                <w:ilvl w:val="1"/>
                <w:numId w:val="125"/>
              </w:numPr>
              <w:contextualSpacing/>
              <w:outlineLvl w:val="1"/>
              <w:rPr>
                <w:rFonts w:ascii="Titillium" w:eastAsia="Times New Roman" w:hAnsi="Titillium" w:cs="Arial"/>
                <w:color w:val="000000" w:themeColor="text1"/>
                <w:lang w:eastAsia="it-IT"/>
              </w:rPr>
            </w:pPr>
            <w:bookmarkStart w:id="183" w:name="_Toc501563987"/>
            <w:r w:rsidRPr="00FD1342">
              <w:rPr>
                <w:rFonts w:ascii="Titillium" w:eastAsia="Times New Roman" w:hAnsi="Titillium" w:cs="Arial"/>
                <w:color w:val="000000" w:themeColor="text1"/>
                <w:lang w:eastAsia="it-IT"/>
              </w:rPr>
              <w:t>Ulteriori accertamenti diagnostici [0…1]</w:t>
            </w:r>
            <w:bookmarkEnd w:id="183"/>
          </w:p>
          <w:p w:rsidR="00A120BE" w:rsidRPr="00FD1342" w:rsidRDefault="00A120BE" w:rsidP="00BE56B6">
            <w:pPr>
              <w:numPr>
                <w:ilvl w:val="2"/>
                <w:numId w:val="125"/>
              </w:numPr>
              <w:contextualSpacing/>
              <w:outlineLvl w:val="2"/>
              <w:rPr>
                <w:rFonts w:ascii="Titillium" w:eastAsia="Times New Roman" w:hAnsi="Titillium" w:cs="Arial"/>
                <w:i/>
                <w:color w:val="000000" w:themeColor="text1"/>
                <w:sz w:val="20"/>
                <w:szCs w:val="20"/>
                <w:lang w:eastAsia="it-IT"/>
              </w:rPr>
            </w:pPr>
            <w:bookmarkStart w:id="184" w:name="_Toc501563988"/>
            <w:r w:rsidRPr="00FD1342">
              <w:rPr>
                <w:rFonts w:ascii="Titillium" w:eastAsia="Times New Roman" w:hAnsi="Titillium" w:cs="Arial"/>
                <w:i/>
                <w:color w:val="000000" w:themeColor="text1"/>
                <w:sz w:val="20"/>
                <w:szCs w:val="20"/>
                <w:lang w:eastAsia="it-IT"/>
              </w:rPr>
              <w:t>Ulteriori accertamenti diagnostici [0…1]</w:t>
            </w:r>
            <w:bookmarkEnd w:id="184"/>
          </w:p>
          <w:p w:rsidR="00FD027D" w:rsidRPr="00060217" w:rsidRDefault="00FD027D" w:rsidP="003C27A6"/>
          <w:p w:rsidR="00FD027D" w:rsidRPr="00060217" w:rsidRDefault="00FD027D" w:rsidP="003C27A6">
            <w:bookmarkStart w:id="185" w:name="_Toc501563989"/>
            <w:r w:rsidRPr="00060217">
              <w:rPr>
                <w:rStyle w:val="Titolo1Carattere"/>
                <w:color w:val="3B3838" w:themeColor="background2" w:themeShade="40"/>
                <w:sz w:val="22"/>
                <w:szCs w:val="22"/>
              </w:rPr>
              <w:t>* La molteplicità N della Diagnosi permette di gestire i casi in cui possono esistere più diagnosi (es. “tumore del fegato e tumore del pancreas” oppure “tumore di rene sinistro e tumore del rene destro”).</w:t>
            </w:r>
            <w:bookmarkEnd w:id="185"/>
          </w:p>
          <w:p w:rsidR="00FD027D" w:rsidRPr="00060217" w:rsidRDefault="00FD027D" w:rsidP="003C27A6">
            <w:pPr>
              <w:rPr>
                <w:rFonts w:asciiTheme="majorHAnsi" w:hAnsiTheme="majorHAnsi"/>
                <w:color w:val="3B3838" w:themeColor="background2" w:themeShade="40"/>
                <w:lang w:eastAsia="it-IT"/>
              </w:rPr>
            </w:pPr>
          </w:p>
        </w:tc>
      </w:tr>
    </w:tbl>
    <w:p w:rsidR="00C24F37" w:rsidRPr="00060217" w:rsidRDefault="00C24F37" w:rsidP="00C24F37">
      <w:pPr>
        <w:rPr>
          <w:lang w:eastAsia="it-IT"/>
        </w:rPr>
      </w:pPr>
    </w:p>
    <w:bookmarkEnd w:id="121"/>
    <w:p w:rsidR="00C24F37" w:rsidRPr="00060217" w:rsidRDefault="00FD027D" w:rsidP="008A6131">
      <w:pPr>
        <w:sectPr w:rsidR="00C24F37" w:rsidRPr="00060217" w:rsidSect="00993CEC">
          <w:pgSz w:w="11906" w:h="16838"/>
          <w:pgMar w:top="1418" w:right="1134" w:bottom="1134" w:left="1134" w:header="709" w:footer="709" w:gutter="0"/>
          <w:cols w:space="708"/>
          <w:docGrid w:linePitch="360"/>
        </w:sectPr>
      </w:pPr>
      <w:r w:rsidRPr="00060217">
        <w:t xml:space="preserve"> </w:t>
      </w:r>
    </w:p>
    <w:p w:rsidR="009A19D9" w:rsidRPr="00060217" w:rsidRDefault="009A19D9" w:rsidP="005A1E33">
      <w:pPr>
        <w:pStyle w:val="Titolo1"/>
      </w:pPr>
      <w:bookmarkStart w:id="186" w:name="_Toc501563990"/>
      <w:r w:rsidRPr="00060217">
        <w:t xml:space="preserve">SPECIFICHE CDA2 – Referto di </w:t>
      </w:r>
      <w:r w:rsidR="00D559F8" w:rsidRPr="00060217">
        <w:t xml:space="preserve">Anatomia Patologica </w:t>
      </w:r>
      <w:r w:rsidRPr="00060217">
        <w:t>(</w:t>
      </w:r>
      <w:r w:rsidR="00D559F8" w:rsidRPr="00060217">
        <w:t>RAP</w:t>
      </w:r>
      <w:r w:rsidRPr="00060217">
        <w:t>)</w:t>
      </w:r>
      <w:bookmarkEnd w:id="186"/>
    </w:p>
    <w:p w:rsidR="00A120BE" w:rsidRPr="00060217" w:rsidRDefault="00A120BE" w:rsidP="00A120BE">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187" w:name="_Toc496784275"/>
      <w:bookmarkStart w:id="188" w:name="_Toc496786810"/>
      <w:bookmarkStart w:id="189" w:name="_Toc496787058"/>
      <w:bookmarkStart w:id="190" w:name="_Toc496862524"/>
      <w:bookmarkStart w:id="191" w:name="_Toc496865681"/>
      <w:bookmarkStart w:id="192" w:name="_Toc496882047"/>
      <w:bookmarkStart w:id="193" w:name="_Toc497123228"/>
      <w:bookmarkStart w:id="194" w:name="_Toc497223252"/>
      <w:bookmarkStart w:id="195" w:name="_Toc497834585"/>
      <w:bookmarkStart w:id="196" w:name="_Toc497834678"/>
      <w:bookmarkStart w:id="197" w:name="_Toc497834789"/>
      <w:bookmarkStart w:id="198" w:name="_Toc497842745"/>
      <w:bookmarkStart w:id="199" w:name="_Toc497842874"/>
      <w:bookmarkStart w:id="200" w:name="_Toc498333841"/>
      <w:bookmarkStart w:id="201" w:name="_Toc498944357"/>
      <w:bookmarkStart w:id="202" w:name="_Toc499547989"/>
      <w:bookmarkStart w:id="203" w:name="_Toc499548154"/>
      <w:bookmarkStart w:id="204" w:name="_Toc499819241"/>
      <w:bookmarkStart w:id="205" w:name="_Toc501563777"/>
      <w:bookmarkStart w:id="206" w:name="_Toc501563991"/>
      <w:bookmarkStart w:id="207" w:name="_Toc220900010"/>
      <w:bookmarkStart w:id="208" w:name="_Toc277930225"/>
      <w:bookmarkStart w:id="209" w:name="_Toc277942596"/>
      <w:bookmarkStart w:id="210" w:name="_Toc283721551"/>
      <w:bookmarkStart w:id="211" w:name="_Toc493863166"/>
      <w:bookmarkStart w:id="212" w:name="_Toc49418570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A120BE" w:rsidRPr="00060217" w:rsidRDefault="00A120BE" w:rsidP="00A120BE">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213" w:name="_Toc501563778"/>
      <w:bookmarkStart w:id="214" w:name="_Toc501563992"/>
      <w:bookmarkEnd w:id="213"/>
      <w:bookmarkEnd w:id="214"/>
    </w:p>
    <w:p w:rsidR="00A120BE" w:rsidRPr="00060217" w:rsidRDefault="00A120BE" w:rsidP="00A120BE">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215" w:name="_Toc501563779"/>
      <w:bookmarkStart w:id="216" w:name="_Toc501563993"/>
      <w:bookmarkEnd w:id="215"/>
      <w:bookmarkEnd w:id="216"/>
    </w:p>
    <w:p w:rsidR="00A120BE" w:rsidRPr="00060217" w:rsidRDefault="00A120BE" w:rsidP="00A120BE">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217" w:name="_Toc501563780"/>
      <w:bookmarkStart w:id="218" w:name="_Toc501563994"/>
      <w:bookmarkEnd w:id="217"/>
      <w:bookmarkEnd w:id="218"/>
    </w:p>
    <w:p w:rsidR="009A19D9" w:rsidRPr="00060217" w:rsidRDefault="009A19D9" w:rsidP="00A120BE">
      <w:pPr>
        <w:pStyle w:val="Titolo2"/>
      </w:pPr>
      <w:bookmarkStart w:id="219" w:name="_Toc501563995"/>
      <w:r w:rsidRPr="00060217">
        <w:t>Convenzioni</w:t>
      </w:r>
      <w:bookmarkEnd w:id="207"/>
      <w:bookmarkEnd w:id="208"/>
      <w:bookmarkEnd w:id="209"/>
      <w:bookmarkEnd w:id="210"/>
      <w:bookmarkEnd w:id="211"/>
      <w:bookmarkEnd w:id="212"/>
      <w:bookmarkEnd w:id="219"/>
    </w:p>
    <w:p w:rsidR="009A19D9" w:rsidRPr="00060217" w:rsidRDefault="009A19D9" w:rsidP="005A1E33">
      <w:pPr>
        <w:pStyle w:val="Titolo3"/>
      </w:pPr>
      <w:bookmarkStart w:id="220" w:name="_Toc196100645"/>
      <w:bookmarkStart w:id="221" w:name="_Toc220900011"/>
      <w:bookmarkStart w:id="222" w:name="_Toc277930226"/>
      <w:bookmarkStart w:id="223" w:name="_Toc277942597"/>
      <w:bookmarkStart w:id="224" w:name="_Toc283721552"/>
      <w:bookmarkStart w:id="225" w:name="_Toc493863167"/>
      <w:bookmarkStart w:id="226" w:name="_Toc501563996"/>
      <w:r w:rsidRPr="00060217">
        <w:t xml:space="preserve">Requisiti di </w:t>
      </w:r>
      <w:bookmarkEnd w:id="220"/>
      <w:r w:rsidRPr="00060217">
        <w:t>Conformità</w:t>
      </w:r>
      <w:bookmarkEnd w:id="221"/>
      <w:bookmarkEnd w:id="222"/>
      <w:bookmarkEnd w:id="223"/>
      <w:bookmarkEnd w:id="224"/>
      <w:bookmarkEnd w:id="225"/>
      <w:bookmarkEnd w:id="226"/>
    </w:p>
    <w:p w:rsidR="009A19D9" w:rsidRPr="00060217" w:rsidRDefault="009A19D9" w:rsidP="00A42F52">
      <w:pPr>
        <w:jc w:val="both"/>
        <w:rPr>
          <w:lang w:eastAsia="it-IT"/>
        </w:rPr>
      </w:pPr>
      <w:r w:rsidRPr="00060217">
        <w:rPr>
          <w:lang w:eastAsia="it-IT"/>
        </w:rPr>
        <w:t>I requisiti di conformità presenti in questa guida sono espressi come segue.</w:t>
      </w:r>
    </w:p>
    <w:p w:rsidR="009A19D9" w:rsidRPr="00060217" w:rsidRDefault="009A19D9" w:rsidP="00A42F52">
      <w:pPr>
        <w:shd w:val="pct25" w:color="auto" w:fill="auto"/>
        <w:ind w:left="284"/>
        <w:jc w:val="both"/>
        <w:rPr>
          <w:rFonts w:eastAsia="Batang" w:cs="Times New Roman"/>
          <w:szCs w:val="24"/>
        </w:rPr>
      </w:pPr>
      <w:r w:rsidRPr="00060217">
        <w:rPr>
          <w:rFonts w:eastAsia="Batang" w:cs="Times New Roman"/>
          <w:b/>
          <w:szCs w:val="24"/>
        </w:rPr>
        <w:t>CONF-R</w:t>
      </w:r>
      <w:r w:rsidR="00D10C0F" w:rsidRPr="00060217">
        <w:rPr>
          <w:rFonts w:eastAsia="Batang" w:cs="Times New Roman"/>
          <w:b/>
          <w:szCs w:val="24"/>
        </w:rPr>
        <w:t>AP</w:t>
      </w:r>
      <w:r w:rsidRPr="00060217">
        <w:rPr>
          <w:rFonts w:eastAsia="Batang" w:cs="Times New Roman"/>
          <w:b/>
          <w:szCs w:val="24"/>
        </w:rPr>
        <w:t>-NNN:</w:t>
      </w:r>
      <w:r w:rsidRPr="00060217">
        <w:rPr>
          <w:rFonts w:eastAsia="Batang" w:cs="Times New Roman"/>
          <w:szCs w:val="24"/>
        </w:rPr>
        <w:tab/>
        <w:t>Requisito di conformità numero NNN</w:t>
      </w:r>
    </w:p>
    <w:p w:rsidR="009A19D9" w:rsidRPr="00060217" w:rsidRDefault="009A19D9" w:rsidP="00A42F52">
      <w:pPr>
        <w:jc w:val="both"/>
        <w:rPr>
          <w:lang w:eastAsia="it-IT"/>
        </w:rPr>
      </w:pPr>
      <w:r w:rsidRPr="00060217">
        <w:rPr>
          <w:lang w:eastAsia="it-IT"/>
        </w:rPr>
        <w:t xml:space="preserve">I vincoli </w:t>
      </w:r>
      <w:r w:rsidR="00732A85" w:rsidRPr="00060217">
        <w:rPr>
          <w:lang w:eastAsia="it-IT"/>
        </w:rPr>
        <w:t>RSA</w:t>
      </w:r>
      <w:r w:rsidRPr="00060217">
        <w:rPr>
          <w:lang w:eastAsia="it-IT"/>
        </w:rPr>
        <w:t xml:space="preserve"> su CDA sono espressi in un formalismo “technology-neutral” che definisce i requisiti di conformance per le istanze </w:t>
      </w:r>
      <w:r w:rsidR="00732A85" w:rsidRPr="00060217">
        <w:rPr>
          <w:lang w:eastAsia="it-IT"/>
        </w:rPr>
        <w:t>RSA</w:t>
      </w:r>
      <w:r w:rsidRPr="00060217">
        <w:rPr>
          <w:lang w:eastAsia="it-IT"/>
        </w:rPr>
        <w:t xml:space="preserve">. Ci sono molti modi per aiutare la verifica che un’istanza soddisfi </w:t>
      </w:r>
      <w:r w:rsidR="000D43CC" w:rsidRPr="00060217">
        <w:rPr>
          <w:lang w:eastAsia="it-IT"/>
        </w:rPr>
        <w:t>questi requisiti di conformance</w:t>
      </w:r>
      <w:r w:rsidRPr="00060217">
        <w:rPr>
          <w:lang w:eastAsia="it-IT"/>
        </w:rPr>
        <w:t xml:space="preserve"> quali</w:t>
      </w:r>
      <w:r w:rsidR="000D43CC" w:rsidRPr="00060217">
        <w:rPr>
          <w:lang w:eastAsia="it-IT"/>
        </w:rPr>
        <w:t>,</w:t>
      </w:r>
      <w:r w:rsidRPr="00060217">
        <w:rPr>
          <w:lang w:eastAsia="it-IT"/>
        </w:rPr>
        <w:t xml:space="preserve"> per esempio</w:t>
      </w:r>
      <w:r w:rsidR="000D43CC" w:rsidRPr="00060217">
        <w:rPr>
          <w:lang w:eastAsia="it-IT"/>
        </w:rPr>
        <w:t>,</w:t>
      </w:r>
      <w:r w:rsidRPr="00060217">
        <w:rPr>
          <w:lang w:eastAsia="it-IT"/>
        </w:rPr>
        <w:t xml:space="preserve"> la validazione tramite schematron. </w:t>
      </w:r>
    </w:p>
    <w:p w:rsidR="009A19D9" w:rsidRPr="00060217" w:rsidRDefault="009A19D9" w:rsidP="005A1E33">
      <w:pPr>
        <w:pStyle w:val="Titolo3"/>
        <w:rPr>
          <w:lang w:eastAsia="it-IT"/>
        </w:rPr>
      </w:pPr>
      <w:bookmarkStart w:id="227" w:name="_Toc410134746"/>
      <w:bookmarkStart w:id="228" w:name="_Toc410134921"/>
      <w:bookmarkStart w:id="229" w:name="_Toc196100646"/>
      <w:bookmarkStart w:id="230" w:name="_Toc220900012"/>
      <w:bookmarkStart w:id="231" w:name="_Toc277930227"/>
      <w:bookmarkStart w:id="232" w:name="_Toc277942598"/>
      <w:bookmarkStart w:id="233" w:name="_Toc283721553"/>
      <w:bookmarkStart w:id="234" w:name="_Toc493863168"/>
      <w:bookmarkStart w:id="235" w:name="_Toc501563997"/>
      <w:bookmarkEnd w:id="227"/>
      <w:bookmarkEnd w:id="228"/>
      <w:r w:rsidRPr="00060217">
        <w:rPr>
          <w:lang w:eastAsia="it-IT"/>
        </w:rPr>
        <w:t>Notazioni specifiche</w:t>
      </w:r>
      <w:bookmarkEnd w:id="229"/>
      <w:bookmarkEnd w:id="230"/>
      <w:bookmarkEnd w:id="231"/>
      <w:bookmarkEnd w:id="232"/>
      <w:bookmarkEnd w:id="233"/>
      <w:bookmarkEnd w:id="234"/>
      <w:bookmarkEnd w:id="235"/>
    </w:p>
    <w:p w:rsidR="009A19D9" w:rsidRPr="00060217" w:rsidRDefault="009A19D9" w:rsidP="00A42F52">
      <w:pPr>
        <w:jc w:val="both"/>
        <w:rPr>
          <w:lang w:eastAsia="it-IT"/>
        </w:rPr>
      </w:pPr>
      <w:r w:rsidRPr="00060217">
        <w:rPr>
          <w:lang w:eastAsia="it-IT"/>
        </w:rPr>
        <w:t>Nel documento vengono utilizzate le seguenti notazioni specifiche:</w:t>
      </w:r>
    </w:p>
    <w:p w:rsidR="009A19D9" w:rsidRPr="00060217" w:rsidRDefault="009A19D9" w:rsidP="00E94361">
      <w:pPr>
        <w:pStyle w:val="Paragrafoelenco"/>
        <w:numPr>
          <w:ilvl w:val="0"/>
          <w:numId w:val="9"/>
        </w:numPr>
        <w:spacing w:after="120" w:line="240" w:lineRule="auto"/>
        <w:jc w:val="both"/>
        <w:rPr>
          <w:lang w:eastAsia="it-IT"/>
        </w:rPr>
      </w:pPr>
      <w:r w:rsidRPr="00060217">
        <w:rPr>
          <w:lang w:eastAsia="it-IT"/>
        </w:rPr>
        <w:t xml:space="preserve">i valori costanti assunti dagli attributi sono indicati in </w:t>
      </w:r>
      <w:r w:rsidRPr="00060217">
        <w:rPr>
          <w:i/>
          <w:lang w:eastAsia="it-IT"/>
        </w:rPr>
        <w:t xml:space="preserve">font </w:t>
      </w:r>
      <w:r w:rsidRPr="00060217">
        <w:rPr>
          <w:b/>
          <w:i/>
          <w:lang w:eastAsia="it-IT"/>
        </w:rPr>
        <w:t>grassetto corsivo</w:t>
      </w:r>
      <w:r w:rsidRPr="00060217">
        <w:rPr>
          <w:lang w:eastAsia="it-IT"/>
        </w:rPr>
        <w:t xml:space="preserve">; </w:t>
      </w:r>
    </w:p>
    <w:p w:rsidR="009A19D9" w:rsidRPr="00060217" w:rsidRDefault="009A19D9" w:rsidP="00E94361">
      <w:pPr>
        <w:pStyle w:val="Paragrafoelenco"/>
        <w:numPr>
          <w:ilvl w:val="0"/>
          <w:numId w:val="9"/>
        </w:numPr>
        <w:spacing w:after="120" w:line="240" w:lineRule="auto"/>
        <w:jc w:val="both"/>
        <w:rPr>
          <w:lang w:eastAsia="it-IT"/>
        </w:rPr>
      </w:pPr>
      <w:r w:rsidRPr="00060217">
        <w:rPr>
          <w:lang w:eastAsia="it-IT"/>
        </w:rPr>
        <w:t xml:space="preserve">le classi, gli elementi e le componenti degli elementi del modello CDA sono indicati con font </w:t>
      </w:r>
      <w:r w:rsidRPr="00060217">
        <w:rPr>
          <w:i/>
          <w:lang w:eastAsia="it-IT"/>
        </w:rPr>
        <w:t>corsivo</w:t>
      </w:r>
      <w:r w:rsidRPr="00060217">
        <w:rPr>
          <w:lang w:eastAsia="it-IT"/>
        </w:rPr>
        <w:t>.</w:t>
      </w:r>
    </w:p>
    <w:p w:rsidR="009A19D9" w:rsidRPr="00060217" w:rsidRDefault="009A19D9" w:rsidP="005A1E33">
      <w:pPr>
        <w:pStyle w:val="Titolo3"/>
      </w:pPr>
      <w:bookmarkStart w:id="236" w:name="_Toc410134748"/>
      <w:bookmarkStart w:id="237" w:name="_Toc410134923"/>
      <w:bookmarkStart w:id="238" w:name="_Toc6210903"/>
      <w:bookmarkStart w:id="239" w:name="_Toc6211070"/>
      <w:bookmarkStart w:id="240" w:name="_Toc200866621"/>
      <w:bookmarkStart w:id="241" w:name="_Toc210022386"/>
      <w:bookmarkStart w:id="242" w:name="_Toc220900013"/>
      <w:bookmarkStart w:id="243" w:name="_Toc277930228"/>
      <w:bookmarkStart w:id="244" w:name="_Toc277942599"/>
      <w:bookmarkStart w:id="245" w:name="_Toc283721554"/>
      <w:bookmarkStart w:id="246" w:name="_Toc493863169"/>
      <w:bookmarkStart w:id="247" w:name="_Toc501563998"/>
      <w:bookmarkEnd w:id="236"/>
      <w:bookmarkEnd w:id="237"/>
      <w:r w:rsidRPr="00060217">
        <w:t>Convenzioni utilizzate</w:t>
      </w:r>
      <w:bookmarkEnd w:id="238"/>
      <w:bookmarkEnd w:id="239"/>
      <w:bookmarkEnd w:id="240"/>
      <w:bookmarkEnd w:id="241"/>
      <w:bookmarkEnd w:id="242"/>
      <w:bookmarkEnd w:id="243"/>
      <w:bookmarkEnd w:id="244"/>
      <w:bookmarkEnd w:id="245"/>
      <w:bookmarkEnd w:id="246"/>
      <w:bookmarkEnd w:id="247"/>
    </w:p>
    <w:p w:rsidR="009A19D9" w:rsidRPr="00060217" w:rsidRDefault="009A19D9" w:rsidP="00A42F52">
      <w:pPr>
        <w:jc w:val="both"/>
        <w:rPr>
          <w:lang w:eastAsia="it-IT"/>
        </w:rPr>
      </w:pPr>
      <w:r w:rsidRPr="00060217">
        <w:rPr>
          <w:lang w:eastAsia="it-IT"/>
        </w:rPr>
        <w:t xml:space="preserve">Nella definizione dei requisiti, delle specifiche e delle regole descritte nei documenti sono utilizzate le parole chiave </w:t>
      </w:r>
      <w:r w:rsidRPr="00060217">
        <w:rPr>
          <w:b/>
          <w:lang w:eastAsia="it-IT"/>
        </w:rPr>
        <w:t>DEVE</w:t>
      </w:r>
      <w:r w:rsidRPr="00060217">
        <w:rPr>
          <w:lang w:eastAsia="it-IT"/>
        </w:rPr>
        <w:t xml:space="preserve">, </w:t>
      </w:r>
      <w:r w:rsidRPr="00060217">
        <w:rPr>
          <w:b/>
          <w:lang w:eastAsia="it-IT"/>
        </w:rPr>
        <w:t>NON</w:t>
      </w:r>
      <w:r w:rsidRPr="00060217">
        <w:rPr>
          <w:lang w:eastAsia="it-IT"/>
        </w:rPr>
        <w:t xml:space="preserve"> </w:t>
      </w:r>
      <w:r w:rsidRPr="00060217">
        <w:rPr>
          <w:b/>
          <w:lang w:eastAsia="it-IT"/>
        </w:rPr>
        <w:t>DEVE</w:t>
      </w:r>
      <w:r w:rsidRPr="00060217">
        <w:rPr>
          <w:lang w:eastAsia="it-IT"/>
        </w:rPr>
        <w:t xml:space="preserve">, </w:t>
      </w:r>
      <w:r w:rsidRPr="00060217">
        <w:rPr>
          <w:b/>
          <w:lang w:eastAsia="it-IT"/>
        </w:rPr>
        <w:t>OBBLIGATORIO</w:t>
      </w:r>
      <w:r w:rsidRPr="00060217">
        <w:rPr>
          <w:lang w:eastAsia="it-IT"/>
        </w:rPr>
        <w:t xml:space="preserve">, </w:t>
      </w:r>
      <w:r w:rsidRPr="00060217">
        <w:rPr>
          <w:b/>
          <w:lang w:eastAsia="it-IT"/>
        </w:rPr>
        <w:t>VIETATO</w:t>
      </w:r>
      <w:r w:rsidRPr="00060217">
        <w:rPr>
          <w:lang w:eastAsia="it-IT"/>
        </w:rPr>
        <w:t xml:space="preserve">, </w:t>
      </w:r>
      <w:r w:rsidRPr="00060217">
        <w:rPr>
          <w:b/>
          <w:lang w:eastAsia="it-IT"/>
        </w:rPr>
        <w:t>DOVREBBE</w:t>
      </w:r>
      <w:r w:rsidRPr="00060217">
        <w:rPr>
          <w:lang w:eastAsia="it-IT"/>
        </w:rPr>
        <w:t xml:space="preserve">, </w:t>
      </w:r>
      <w:r w:rsidRPr="00060217">
        <w:rPr>
          <w:b/>
          <w:lang w:eastAsia="it-IT"/>
        </w:rPr>
        <w:t>CONSIGLIATO</w:t>
      </w:r>
      <w:r w:rsidRPr="00060217">
        <w:rPr>
          <w:lang w:eastAsia="it-IT"/>
        </w:rPr>
        <w:t xml:space="preserve">, </w:t>
      </w:r>
      <w:r w:rsidRPr="00060217">
        <w:rPr>
          <w:b/>
          <w:lang w:eastAsia="it-IT"/>
        </w:rPr>
        <w:t>NON</w:t>
      </w:r>
      <w:r w:rsidRPr="00060217">
        <w:rPr>
          <w:lang w:eastAsia="it-IT"/>
        </w:rPr>
        <w:t xml:space="preserve"> </w:t>
      </w:r>
      <w:r w:rsidRPr="00060217">
        <w:rPr>
          <w:b/>
          <w:lang w:eastAsia="it-IT"/>
        </w:rPr>
        <w:t>DOVREBBE</w:t>
      </w:r>
      <w:r w:rsidRPr="00060217">
        <w:rPr>
          <w:lang w:eastAsia="it-IT"/>
        </w:rPr>
        <w:t xml:space="preserve">, </w:t>
      </w:r>
      <w:r w:rsidRPr="00060217">
        <w:rPr>
          <w:b/>
          <w:lang w:eastAsia="it-IT"/>
        </w:rPr>
        <w:t>SCONSIGLIATO</w:t>
      </w:r>
      <w:r w:rsidRPr="00060217">
        <w:rPr>
          <w:lang w:eastAsia="it-IT"/>
        </w:rPr>
        <w:t xml:space="preserve">, </w:t>
      </w:r>
      <w:r w:rsidRPr="00060217">
        <w:rPr>
          <w:b/>
          <w:lang w:eastAsia="it-IT"/>
        </w:rPr>
        <w:t>PUÒ</w:t>
      </w:r>
      <w:r w:rsidRPr="00060217">
        <w:rPr>
          <w:lang w:eastAsia="it-IT"/>
        </w:rPr>
        <w:t xml:space="preserve">, </w:t>
      </w:r>
      <w:r w:rsidRPr="00060217">
        <w:rPr>
          <w:b/>
          <w:lang w:eastAsia="it-IT"/>
        </w:rPr>
        <w:t>OPZIONALE</w:t>
      </w:r>
      <w:r w:rsidRPr="00060217">
        <w:rPr>
          <w:lang w:eastAsia="it-IT"/>
        </w:rPr>
        <w:t xml:space="preserve"> che devono essere interpretate in conformità con RFC2119</w:t>
      </w:r>
      <w:r w:rsidRPr="00060217">
        <w:rPr>
          <w:vertAlign w:val="superscript"/>
          <w:lang w:eastAsia="it-IT"/>
        </w:rPr>
        <w:footnoteReference w:id="1"/>
      </w:r>
      <w:r w:rsidRPr="00060217">
        <w:rPr>
          <w:lang w:eastAsia="it-IT"/>
        </w:rPr>
        <w:t xml:space="preserve">. </w:t>
      </w:r>
    </w:p>
    <w:p w:rsidR="009A19D9" w:rsidRPr="00060217" w:rsidRDefault="009A19D9" w:rsidP="00A42F52">
      <w:pPr>
        <w:jc w:val="both"/>
        <w:rPr>
          <w:rFonts w:eastAsia="Batang"/>
          <w:lang w:eastAsia="ko-KR"/>
        </w:rPr>
      </w:pPr>
      <w:r w:rsidRPr="00060217">
        <w:rPr>
          <w:rFonts w:eastAsia="Batang"/>
          <w:lang w:eastAsia="ko-KR"/>
        </w:rPr>
        <w:t>In particolare:</w:t>
      </w:r>
    </w:p>
    <w:p w:rsidR="009A19D9" w:rsidRPr="00060217" w:rsidRDefault="009A19D9" w:rsidP="00E94361">
      <w:pPr>
        <w:pStyle w:val="Paragrafoelenco"/>
        <w:numPr>
          <w:ilvl w:val="0"/>
          <w:numId w:val="10"/>
        </w:numPr>
        <w:spacing w:after="120" w:line="240" w:lineRule="auto"/>
        <w:jc w:val="both"/>
        <w:rPr>
          <w:lang w:eastAsia="ko-KR" w:bidi="en-US"/>
        </w:rPr>
      </w:pPr>
      <w:r w:rsidRPr="00060217">
        <w:rPr>
          <w:b/>
          <w:lang w:eastAsia="ko-KR" w:bidi="en-US"/>
        </w:rPr>
        <w:t>DEVE</w:t>
      </w:r>
      <w:r w:rsidRPr="00060217">
        <w:rPr>
          <w:lang w:eastAsia="ko-KR" w:bidi="en-US"/>
        </w:rPr>
        <w:t xml:space="preserve">, </w:t>
      </w:r>
      <w:r w:rsidRPr="00060217">
        <w:rPr>
          <w:b/>
          <w:lang w:eastAsia="ko-KR" w:bidi="en-US"/>
        </w:rPr>
        <w:t>OBBLIGATORIO</w:t>
      </w:r>
      <w:r w:rsidRPr="00060217">
        <w:rPr>
          <w:lang w:eastAsia="ko-KR" w:bidi="en-US"/>
        </w:rPr>
        <w:t xml:space="preserve">, </w:t>
      </w:r>
      <w:r w:rsidRPr="00060217">
        <w:rPr>
          <w:b/>
          <w:lang w:eastAsia="ko-KR" w:bidi="en-US"/>
        </w:rPr>
        <w:t>NECESSARIO</w:t>
      </w:r>
      <w:r w:rsidRPr="00060217">
        <w:rPr>
          <w:lang w:eastAsia="ko-KR" w:bidi="en-US"/>
        </w:rPr>
        <w:t xml:space="preserve"> (</w:t>
      </w:r>
      <w:r w:rsidRPr="00060217">
        <w:rPr>
          <w:b/>
          <w:lang w:eastAsia="ko-KR" w:bidi="en-US"/>
        </w:rPr>
        <w:t>MUST</w:t>
      </w:r>
      <w:r w:rsidRPr="00060217">
        <w:rPr>
          <w:lang w:eastAsia="ko-KR" w:bidi="en-US"/>
        </w:rPr>
        <w:t xml:space="preserve">, </w:t>
      </w:r>
      <w:r w:rsidRPr="00060217">
        <w:rPr>
          <w:b/>
          <w:lang w:eastAsia="ko-KR" w:bidi="en-US"/>
        </w:rPr>
        <w:t>REQUIRED</w:t>
      </w:r>
      <w:r w:rsidRPr="00060217">
        <w:rPr>
          <w:lang w:eastAsia="ko-KR" w:bidi="en-US"/>
        </w:rPr>
        <w:t xml:space="preserve">, </w:t>
      </w:r>
      <w:r w:rsidRPr="00060217">
        <w:rPr>
          <w:b/>
          <w:lang w:eastAsia="ko-KR" w:bidi="en-US"/>
        </w:rPr>
        <w:t>SHALL</w:t>
      </w:r>
      <w:r w:rsidRPr="00060217">
        <w:rPr>
          <w:lang w:eastAsia="ko-KR" w:bidi="en-US"/>
        </w:rPr>
        <w:t>) significano che la definizione è un requisito assoluto, la specifica deve essere implementata, la consegna è inderogabile.</w:t>
      </w:r>
    </w:p>
    <w:p w:rsidR="009A19D9" w:rsidRPr="00060217" w:rsidRDefault="009A19D9" w:rsidP="00E94361">
      <w:pPr>
        <w:pStyle w:val="Paragrafoelenco"/>
        <w:numPr>
          <w:ilvl w:val="0"/>
          <w:numId w:val="10"/>
        </w:numPr>
        <w:spacing w:after="120" w:line="240" w:lineRule="auto"/>
        <w:jc w:val="both"/>
        <w:rPr>
          <w:lang w:eastAsia="ko-KR" w:bidi="en-US"/>
        </w:rPr>
      </w:pPr>
      <w:r w:rsidRPr="00060217">
        <w:rPr>
          <w:b/>
          <w:lang w:eastAsia="ko-KR" w:bidi="en-US"/>
        </w:rPr>
        <w:t>NON DEVE</w:t>
      </w:r>
      <w:r w:rsidRPr="00060217">
        <w:rPr>
          <w:lang w:eastAsia="ko-KR" w:bidi="en-US"/>
        </w:rPr>
        <w:t xml:space="preserve">, </w:t>
      </w:r>
      <w:r w:rsidRPr="00060217">
        <w:rPr>
          <w:b/>
          <w:lang w:eastAsia="ko-KR" w:bidi="en-US"/>
        </w:rPr>
        <w:t>VIETATO</w:t>
      </w:r>
      <w:r w:rsidRPr="00060217">
        <w:rPr>
          <w:lang w:eastAsia="ko-KR" w:bidi="en-US"/>
        </w:rPr>
        <w:t xml:space="preserve"> (</w:t>
      </w:r>
      <w:r w:rsidRPr="00060217">
        <w:rPr>
          <w:b/>
          <w:lang w:eastAsia="ko-KR" w:bidi="en-US"/>
        </w:rPr>
        <w:t>MUST</w:t>
      </w:r>
      <w:r w:rsidRPr="00060217">
        <w:rPr>
          <w:lang w:eastAsia="ko-KR" w:bidi="en-US"/>
        </w:rPr>
        <w:t xml:space="preserve"> </w:t>
      </w:r>
      <w:r w:rsidRPr="00060217">
        <w:rPr>
          <w:b/>
          <w:lang w:eastAsia="ko-KR" w:bidi="en-US"/>
        </w:rPr>
        <w:t>NOT</w:t>
      </w:r>
      <w:r w:rsidRPr="00060217">
        <w:rPr>
          <w:lang w:eastAsia="ko-KR" w:bidi="en-US"/>
        </w:rPr>
        <w:t xml:space="preserve">, </w:t>
      </w:r>
      <w:r w:rsidRPr="00060217">
        <w:rPr>
          <w:b/>
          <w:lang w:eastAsia="ko-KR" w:bidi="en-US"/>
        </w:rPr>
        <w:t>SHALL</w:t>
      </w:r>
      <w:r w:rsidRPr="00060217">
        <w:rPr>
          <w:lang w:eastAsia="ko-KR" w:bidi="en-US"/>
        </w:rPr>
        <w:t xml:space="preserve"> </w:t>
      </w:r>
      <w:r w:rsidRPr="00060217">
        <w:rPr>
          <w:b/>
          <w:lang w:eastAsia="ko-KR" w:bidi="en-US"/>
        </w:rPr>
        <w:t>NOT</w:t>
      </w:r>
      <w:r w:rsidRPr="00060217">
        <w:rPr>
          <w:lang w:eastAsia="ko-KR" w:bidi="en-US"/>
        </w:rPr>
        <w:t>) significano che c’è proibizione assoluta di implementazione di un determinato elemento di specifica.</w:t>
      </w:r>
    </w:p>
    <w:p w:rsidR="009A19D9" w:rsidRPr="00060217" w:rsidRDefault="009A19D9" w:rsidP="00E94361">
      <w:pPr>
        <w:pStyle w:val="Paragrafoelenco"/>
        <w:numPr>
          <w:ilvl w:val="0"/>
          <w:numId w:val="10"/>
        </w:numPr>
        <w:spacing w:after="120" w:line="240" w:lineRule="auto"/>
        <w:jc w:val="both"/>
        <w:rPr>
          <w:lang w:eastAsia="ko-KR" w:bidi="en-US"/>
        </w:rPr>
      </w:pPr>
      <w:r w:rsidRPr="00060217">
        <w:rPr>
          <w:b/>
          <w:lang w:eastAsia="ko-KR" w:bidi="en-US"/>
        </w:rPr>
        <w:t>DOVREBBE</w:t>
      </w:r>
      <w:r w:rsidRPr="00060217">
        <w:rPr>
          <w:lang w:eastAsia="ko-KR" w:bidi="en-US"/>
        </w:rPr>
        <w:t xml:space="preserve">, </w:t>
      </w:r>
      <w:r w:rsidRPr="00060217">
        <w:rPr>
          <w:b/>
          <w:lang w:eastAsia="ko-KR" w:bidi="en-US"/>
        </w:rPr>
        <w:t>CONSIGLIATO</w:t>
      </w:r>
      <w:r w:rsidRPr="00060217">
        <w:rPr>
          <w:lang w:eastAsia="ko-KR" w:bidi="en-US"/>
        </w:rPr>
        <w:t xml:space="preserve"> (</w:t>
      </w:r>
      <w:r w:rsidRPr="00060217">
        <w:rPr>
          <w:b/>
          <w:lang w:eastAsia="ko-KR" w:bidi="en-US"/>
        </w:rPr>
        <w:t>SHOULD</w:t>
      </w:r>
      <w:r w:rsidRPr="00060217">
        <w:rPr>
          <w:lang w:eastAsia="ko-KR" w:bidi="en-US"/>
        </w:rPr>
        <w:t xml:space="preserve">, </w:t>
      </w:r>
      <w:r w:rsidRPr="00060217">
        <w:rPr>
          <w:b/>
          <w:lang w:eastAsia="ko-KR" w:bidi="en-US"/>
        </w:rPr>
        <w:t>RECOMMENDED</w:t>
      </w:r>
      <w:r w:rsidRPr="00060217">
        <w:rPr>
          <w:lang w:eastAsia="ko-KR" w:bidi="en-US"/>
        </w:rPr>
        <w:t>) significano che in particolari circostanze possono esistere validi motivi per ignorare un requisito, non implementare una specifica, derogare alla consegna, ma che occorre esaminare e valutare con attenzione le implicazioni correlate alla scelta.</w:t>
      </w:r>
    </w:p>
    <w:p w:rsidR="009A19D9" w:rsidRPr="00060217" w:rsidRDefault="009A19D9" w:rsidP="00E94361">
      <w:pPr>
        <w:pStyle w:val="Paragrafoelenco"/>
        <w:numPr>
          <w:ilvl w:val="0"/>
          <w:numId w:val="10"/>
        </w:numPr>
        <w:spacing w:after="120" w:line="240" w:lineRule="auto"/>
        <w:jc w:val="both"/>
        <w:rPr>
          <w:lang w:eastAsia="ko-KR" w:bidi="en-US"/>
        </w:rPr>
      </w:pPr>
      <w:r w:rsidRPr="00060217">
        <w:rPr>
          <w:b/>
          <w:lang w:eastAsia="ko-KR" w:bidi="en-US"/>
        </w:rPr>
        <w:t>NON</w:t>
      </w:r>
      <w:r w:rsidRPr="00060217">
        <w:rPr>
          <w:lang w:eastAsia="ko-KR" w:bidi="en-US"/>
        </w:rPr>
        <w:t xml:space="preserve"> </w:t>
      </w:r>
      <w:r w:rsidRPr="00060217">
        <w:rPr>
          <w:b/>
          <w:lang w:eastAsia="ko-KR" w:bidi="en-US"/>
        </w:rPr>
        <w:t>DOVREBBE</w:t>
      </w:r>
      <w:r w:rsidRPr="00060217">
        <w:rPr>
          <w:lang w:eastAsia="ko-KR" w:bidi="en-US"/>
        </w:rPr>
        <w:t xml:space="preserve">, </w:t>
      </w:r>
      <w:r w:rsidRPr="00060217">
        <w:rPr>
          <w:b/>
          <w:lang w:eastAsia="ko-KR" w:bidi="en-US"/>
        </w:rPr>
        <w:t>SCONSIGLIATO</w:t>
      </w:r>
      <w:r w:rsidRPr="00060217">
        <w:rPr>
          <w:lang w:eastAsia="ko-KR" w:bidi="en-US"/>
        </w:rPr>
        <w:t xml:space="preserve"> (</w:t>
      </w:r>
      <w:r w:rsidRPr="00060217">
        <w:rPr>
          <w:b/>
          <w:lang w:eastAsia="ko-KR" w:bidi="en-US"/>
        </w:rPr>
        <w:t>SHOULD</w:t>
      </w:r>
      <w:r w:rsidRPr="00060217">
        <w:rPr>
          <w:lang w:eastAsia="ko-KR" w:bidi="en-US"/>
        </w:rPr>
        <w:t xml:space="preserve"> </w:t>
      </w:r>
      <w:r w:rsidRPr="00060217">
        <w:rPr>
          <w:b/>
          <w:lang w:eastAsia="ko-KR" w:bidi="en-US"/>
        </w:rPr>
        <w:t>NOT</w:t>
      </w:r>
      <w:r w:rsidRPr="00060217">
        <w:rPr>
          <w:lang w:eastAsia="ko-KR" w:bidi="en-US"/>
        </w:rPr>
        <w:t xml:space="preserve">, </w:t>
      </w:r>
      <w:r w:rsidRPr="00060217">
        <w:rPr>
          <w:b/>
          <w:lang w:eastAsia="ko-KR" w:bidi="en-US"/>
        </w:rPr>
        <w:t>NOT</w:t>
      </w:r>
      <w:r w:rsidRPr="00060217">
        <w:rPr>
          <w:lang w:eastAsia="ko-KR" w:bidi="en-US"/>
        </w:rPr>
        <w:t xml:space="preserve"> </w:t>
      </w:r>
      <w:r w:rsidRPr="00060217">
        <w:rPr>
          <w:b/>
          <w:lang w:eastAsia="ko-KR" w:bidi="en-US"/>
        </w:rPr>
        <w:t>RECOMMENDED</w:t>
      </w:r>
      <w:r w:rsidRPr="00060217">
        <w:rPr>
          <w:lang w:eastAsia="ko-KR" w:bidi="en-US"/>
        </w:rPr>
        <w:t>) significano che in particolari circostanze possono esistere validi motivi per cui un elemento di specifica è accettabile o persino utile, ma, prima di implementarlo, le implicazioni correlate dovrebbero essere esaminate e valutate con attenzione.</w:t>
      </w:r>
    </w:p>
    <w:p w:rsidR="009A19D9" w:rsidRPr="00060217" w:rsidRDefault="009A19D9" w:rsidP="00E94361">
      <w:pPr>
        <w:pStyle w:val="Paragrafoelenco"/>
        <w:numPr>
          <w:ilvl w:val="0"/>
          <w:numId w:val="10"/>
        </w:numPr>
        <w:spacing w:after="120" w:line="240" w:lineRule="auto"/>
        <w:jc w:val="both"/>
        <w:rPr>
          <w:lang w:eastAsia="ko-KR" w:bidi="en-US"/>
        </w:rPr>
      </w:pPr>
      <w:r w:rsidRPr="00060217">
        <w:rPr>
          <w:b/>
          <w:lang w:eastAsia="ko-KR" w:bidi="en-US"/>
        </w:rPr>
        <w:t>PUÒ</w:t>
      </w:r>
      <w:r w:rsidRPr="00060217">
        <w:rPr>
          <w:lang w:eastAsia="ko-KR" w:bidi="en-US"/>
        </w:rPr>
        <w:t xml:space="preserve">, </w:t>
      </w:r>
      <w:r w:rsidRPr="00060217">
        <w:rPr>
          <w:b/>
          <w:lang w:eastAsia="ko-KR" w:bidi="en-US"/>
        </w:rPr>
        <w:t>OPZIONALE</w:t>
      </w:r>
      <w:r w:rsidRPr="00060217">
        <w:rPr>
          <w:lang w:eastAsia="ko-KR" w:bidi="en-US"/>
        </w:rPr>
        <w:t xml:space="preserve"> (</w:t>
      </w:r>
      <w:r w:rsidRPr="00060217">
        <w:rPr>
          <w:b/>
          <w:lang w:eastAsia="ko-KR" w:bidi="en-US"/>
        </w:rPr>
        <w:t>MAY</w:t>
      </w:r>
      <w:r w:rsidRPr="00060217">
        <w:rPr>
          <w:lang w:eastAsia="ko-KR" w:bidi="en-US"/>
        </w:rPr>
        <w:t xml:space="preserve">, </w:t>
      </w:r>
      <w:r w:rsidRPr="00060217">
        <w:rPr>
          <w:b/>
          <w:lang w:eastAsia="ko-KR" w:bidi="en-US"/>
        </w:rPr>
        <w:t>OPTIONAL</w:t>
      </w:r>
      <w:r w:rsidRPr="00060217">
        <w:rPr>
          <w:lang w:eastAsia="ko-KR" w:bidi="en-US"/>
        </w:rPr>
        <w:t>) significano che un elemento della specifica è a implementazione facoltativa.</w:t>
      </w:r>
    </w:p>
    <w:p w:rsidR="009A19D9" w:rsidRPr="00060217" w:rsidRDefault="009A19D9" w:rsidP="00A42F52">
      <w:pPr>
        <w:jc w:val="both"/>
        <w:rPr>
          <w:lang w:eastAsia="it-IT"/>
        </w:rPr>
      </w:pPr>
      <w:r w:rsidRPr="00060217">
        <w:rPr>
          <w:lang w:eastAsia="it-IT"/>
        </w:rPr>
        <w:t>Le parole chiave nel testo sono segnala</w:t>
      </w:r>
      <w:r w:rsidR="0076165D" w:rsidRPr="00060217">
        <w:rPr>
          <w:lang w:eastAsia="it-IT"/>
        </w:rPr>
        <w:t>te in maiuscolo e neretto (es. “</w:t>
      </w:r>
      <w:r w:rsidRPr="00060217">
        <w:rPr>
          <w:b/>
          <w:lang w:eastAsia="it-IT"/>
        </w:rPr>
        <w:t>DEVE</w:t>
      </w:r>
      <w:r w:rsidRPr="00060217">
        <w:rPr>
          <w:lang w:eastAsia="it-IT"/>
        </w:rPr>
        <w:t>”).</w:t>
      </w:r>
    </w:p>
    <w:p w:rsidR="009A19D9" w:rsidRPr="00060217" w:rsidRDefault="009A19D9" w:rsidP="00A42F52">
      <w:pPr>
        <w:jc w:val="both"/>
      </w:pPr>
      <w:r w:rsidRPr="00060217">
        <w:t>Per ciò che concerne i vincoli sui vocabolari il formalismo adottato è basato sulle ultime raccomandazioni del HL7 Vocabulary Committee. I vincoli sui Value set possono essere “STATIC,” che significa che sono vincolati ad una specifica versione del value set, o “DYNAMIC,” che significa che sono vincolati alla più recente versione del value set. Si usa un formalismo semplificato quando il binding è riferito ad un singolo codice.</w:t>
      </w:r>
    </w:p>
    <w:p w:rsidR="009A19D9" w:rsidRPr="00060217" w:rsidRDefault="009A19D9" w:rsidP="00A42F52">
      <w:pPr>
        <w:jc w:val="both"/>
      </w:pPr>
      <w:bookmarkStart w:id="248" w:name="_Toc196100648"/>
      <w:bookmarkStart w:id="249" w:name="_Toc220900014"/>
      <w:bookmarkStart w:id="250" w:name="_Toc277930229"/>
      <w:bookmarkStart w:id="251" w:name="_Toc277942600"/>
      <w:bookmarkStart w:id="252" w:name="_Toc283721555"/>
      <w:r w:rsidRPr="00060217">
        <w:t xml:space="preserve">Qualora non sia stato specificato altrimenti nell’asserzione di conformità, o non previsto dal modello del CDA, si assume che gli elementi/attributi possano essere sempre valorizzati con i nullFlavor. In pratica la specifica di </w:t>
      </w:r>
      <w:r w:rsidR="00BD7E50" w:rsidRPr="00060217">
        <w:t>utilizzo di u</w:t>
      </w:r>
      <w:r w:rsidRPr="00060217">
        <w:t xml:space="preserve">n particolare value set in una asserzione di </w:t>
      </w:r>
      <w:r w:rsidR="000D43CC" w:rsidRPr="00060217">
        <w:t>conformità (es.</w:t>
      </w:r>
      <w:r w:rsidRPr="00060217">
        <w:t xml:space="preserve"> </w:t>
      </w:r>
      <w:r w:rsidR="000D43CC" w:rsidRPr="00060217">
        <w:t>l’elemento ...</w:t>
      </w:r>
      <w:r w:rsidRPr="00060217">
        <w:t xml:space="preserve"> DEVE essere derivato dal Value Set …), non preclude l’uso del nullFlavor per quel particolare elemento, se non altrimenti specificato.</w:t>
      </w:r>
    </w:p>
    <w:p w:rsidR="009A19D9" w:rsidRPr="00060217" w:rsidRDefault="009A19D9" w:rsidP="005A1E33">
      <w:pPr>
        <w:pStyle w:val="Titolo3"/>
      </w:pPr>
      <w:bookmarkStart w:id="253" w:name="_Toc493863170"/>
      <w:bookmarkStart w:id="254" w:name="_Toc501563999"/>
      <w:r w:rsidRPr="00060217">
        <w:t>Esempi xml</w:t>
      </w:r>
      <w:bookmarkEnd w:id="248"/>
      <w:bookmarkEnd w:id="249"/>
      <w:bookmarkEnd w:id="250"/>
      <w:bookmarkEnd w:id="251"/>
      <w:bookmarkEnd w:id="252"/>
      <w:bookmarkEnd w:id="253"/>
      <w:bookmarkEnd w:id="254"/>
    </w:p>
    <w:p w:rsidR="009A19D9" w:rsidRPr="00060217" w:rsidRDefault="009A19D9" w:rsidP="00A42F52">
      <w:pPr>
        <w:jc w:val="both"/>
        <w:rPr>
          <w:lang w:eastAsia="it-IT"/>
        </w:rPr>
      </w:pPr>
      <w:r w:rsidRPr="00060217">
        <w:rPr>
          <w:lang w:eastAsia="it-IT"/>
        </w:rPr>
        <w:t xml:space="preserve">Gli esempi xml saranno riportati nel documento in </w:t>
      </w:r>
      <w:r w:rsidRPr="00060217">
        <w:rPr>
          <w:rStyle w:val="XMLCarattere"/>
          <w:rFonts w:ascii="Consolas" w:eastAsiaTheme="minorHAnsi" w:hAnsi="Consolas"/>
          <w:sz w:val="18"/>
          <w:szCs w:val="18"/>
          <w:highlight w:val="white"/>
        </w:rPr>
        <w:t xml:space="preserve">Consolas font </w:t>
      </w:r>
      <w:r w:rsidR="0076165D" w:rsidRPr="00060217">
        <w:rPr>
          <w:rStyle w:val="XMLCarattere"/>
          <w:rFonts w:ascii="Consolas" w:eastAsiaTheme="minorHAnsi" w:hAnsi="Consolas"/>
          <w:sz w:val="18"/>
          <w:szCs w:val="18"/>
          <w:highlight w:val="white"/>
        </w:rPr>
        <w:t>9</w:t>
      </w:r>
      <w:r w:rsidRPr="00060217">
        <w:rPr>
          <w:color w:val="000000"/>
          <w:sz w:val="16"/>
          <w:highlight w:val="white"/>
          <w:lang w:eastAsia="it-IT"/>
        </w:rPr>
        <w:t>.</w:t>
      </w:r>
      <w:r w:rsidRPr="00060217">
        <w:rPr>
          <w:lang w:eastAsia="it-IT"/>
        </w:rPr>
        <w:t xml:space="preserve"> </w:t>
      </w:r>
      <w:r w:rsidR="00BD7E50" w:rsidRPr="00060217">
        <w:rPr>
          <w:lang w:eastAsia="it-IT"/>
        </w:rPr>
        <w:t>A</w:t>
      </w:r>
      <w:r w:rsidRPr="00060217">
        <w:rPr>
          <w:lang w:eastAsia="it-IT"/>
        </w:rPr>
        <w:t>lcune porzioni degli xml di esempio potranno essere omesse per semplicità, in tal caso si utilizzerà la notazione seguente:</w:t>
      </w:r>
    </w:p>
    <w:p w:rsidR="009A19D9" w:rsidRPr="00060217" w:rsidRDefault="009A19D9" w:rsidP="00E94361">
      <w:pPr>
        <w:numPr>
          <w:ilvl w:val="0"/>
          <w:numId w:val="1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&lt;ClinicalDocument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xmlns</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"urn:hl7-org:v3"</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1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1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&lt;/ClinicalDocument&gt;</w:t>
      </w:r>
    </w:p>
    <w:p w:rsidR="009A19D9" w:rsidRPr="00060217" w:rsidRDefault="00BD7E50" w:rsidP="00A42F52">
      <w:pPr>
        <w:jc w:val="both"/>
        <w:rPr>
          <w:lang w:eastAsia="it-IT"/>
        </w:rPr>
      </w:pPr>
      <w:r w:rsidRPr="00060217">
        <w:rPr>
          <w:lang w:eastAsia="it-IT"/>
        </w:rPr>
        <w:t>N</w:t>
      </w:r>
      <w:r w:rsidR="009A19D9" w:rsidRPr="00060217">
        <w:rPr>
          <w:lang w:eastAsia="it-IT"/>
        </w:rPr>
        <w:t xml:space="preserve">el testo, elementi di strutture XML sono formattati nello stesso stile (ad es.: </w:t>
      </w:r>
      <w:r w:rsidR="009A19D9" w:rsidRPr="00060217">
        <w:rPr>
          <w:rStyle w:val="XMLCarattere"/>
          <w:rFonts w:eastAsiaTheme="minorHAnsi"/>
          <w:b/>
          <w:color w:val="auto"/>
          <w:lang w:eastAsia="it-IT"/>
        </w:rPr>
        <w:t>&lt;typeId&gt;</w:t>
      </w:r>
      <w:r w:rsidR="009A19D9" w:rsidRPr="00060217">
        <w:rPr>
          <w:lang w:eastAsia="it-IT"/>
        </w:rPr>
        <w:t>) usato per il testo nella box per le strutture XML.</w:t>
      </w:r>
    </w:p>
    <w:p w:rsidR="009A19D9" w:rsidRPr="00060217" w:rsidRDefault="009A19D9" w:rsidP="00A42F52">
      <w:pPr>
        <w:jc w:val="both"/>
        <w:rPr>
          <w:lang w:eastAsia="it-IT"/>
        </w:rPr>
      </w:pPr>
      <w:r w:rsidRPr="00060217">
        <w:rPr>
          <w:lang w:eastAsia="it-IT"/>
        </w:rPr>
        <w:t xml:space="preserve">Per quanto riguarda la descrizione del valore degli attributi degli elementi, è utilizzata la notazione </w:t>
      </w:r>
      <w:r w:rsidRPr="00060217">
        <w:rPr>
          <w:b/>
          <w:lang w:eastAsia="it-IT"/>
        </w:rPr>
        <w:t>[..]</w:t>
      </w:r>
      <w:r w:rsidRPr="00060217">
        <w:rPr>
          <w:lang w:eastAsia="it-IT"/>
        </w:rPr>
        <w:t xml:space="preserve"> o la notazione</w:t>
      </w:r>
      <w:r w:rsidRPr="00060217">
        <w:rPr>
          <w:b/>
          <w:lang w:eastAsia="it-IT"/>
        </w:rPr>
        <w:t xml:space="preserve"> [MNEMONIC],</w:t>
      </w:r>
      <w:r w:rsidRPr="00060217">
        <w:rPr>
          <w:lang w:eastAsia="it-IT"/>
        </w:rPr>
        <w:t xml:space="preserve"> per indicare valori o parti di valori che sono variabili dipendenti dal contesto di utilizzo o generazione, ad esempio i riferimenti ad </w:t>
      </w:r>
      <w:r w:rsidR="0076165D" w:rsidRPr="00060217">
        <w:rPr>
          <w:lang w:eastAsia="it-IT"/>
        </w:rPr>
        <w:t>un’anagrafe</w:t>
      </w:r>
      <w:r w:rsidRPr="00060217">
        <w:rPr>
          <w:lang w:eastAsia="it-IT"/>
        </w:rPr>
        <w:t xml:space="preserve"> regionale </w:t>
      </w:r>
      <w:r w:rsidRPr="00060217">
        <w:rPr>
          <w:b/>
          <w:lang w:eastAsia="it-IT"/>
        </w:rPr>
        <w:t xml:space="preserve">[ANAG.REG.OPT] </w:t>
      </w:r>
      <w:r w:rsidRPr="00060217">
        <w:rPr>
          <w:lang w:eastAsia="it-IT"/>
        </w:rPr>
        <w:t xml:space="preserve">dipende dalla regione in cui il CDA viene generato, oppure riferimenti ad istanze del documento che contengono il codice fiscale di un medico o di un paziente </w:t>
      </w:r>
      <w:r w:rsidRPr="00060217">
        <w:rPr>
          <w:b/>
          <w:lang w:eastAsia="it-IT"/>
        </w:rPr>
        <w:t>[</w:t>
      </w:r>
      <w:r w:rsidR="0076165D" w:rsidRPr="00060217">
        <w:rPr>
          <w:b/>
          <w:lang w:eastAsia="it-IT"/>
        </w:rPr>
        <w:t>CF. MEDICO</w:t>
      </w:r>
      <w:r w:rsidRPr="00060217">
        <w:rPr>
          <w:b/>
          <w:lang w:eastAsia="it-IT"/>
        </w:rPr>
        <w:t xml:space="preserve">] </w:t>
      </w:r>
      <w:r w:rsidRPr="00060217">
        <w:rPr>
          <w:lang w:eastAsia="it-IT"/>
        </w:rPr>
        <w:t>o</w:t>
      </w:r>
      <w:r w:rsidRPr="00060217">
        <w:rPr>
          <w:b/>
          <w:lang w:eastAsia="it-IT"/>
        </w:rPr>
        <w:t xml:space="preserve"> [</w:t>
      </w:r>
      <w:r w:rsidR="0076165D" w:rsidRPr="00060217">
        <w:rPr>
          <w:b/>
          <w:lang w:eastAsia="it-IT"/>
        </w:rPr>
        <w:t>CF. PAZIENTE</w:t>
      </w:r>
      <w:r w:rsidRPr="00060217">
        <w:rPr>
          <w:b/>
          <w:lang w:eastAsia="it-IT"/>
        </w:rPr>
        <w:t>].</w:t>
      </w:r>
    </w:p>
    <w:p w:rsidR="009A19D9" w:rsidRPr="00060217" w:rsidRDefault="009A19D9" w:rsidP="00A42F52">
      <w:pPr>
        <w:jc w:val="both"/>
        <w:rPr>
          <w:lang w:eastAsia="it-IT"/>
        </w:rPr>
      </w:pPr>
      <w:r w:rsidRPr="00060217">
        <w:rPr>
          <w:lang w:eastAsia="it-IT"/>
        </w:rPr>
        <w:t xml:space="preserve">Ad esempio, di seguito </w:t>
      </w:r>
      <w:r w:rsidRPr="00060217">
        <w:rPr>
          <w:b/>
          <w:lang w:eastAsia="it-IT"/>
        </w:rPr>
        <w:t xml:space="preserve">[ANAG.REG.OPT] </w:t>
      </w:r>
      <w:r w:rsidRPr="00060217">
        <w:rPr>
          <w:lang w:eastAsia="it-IT"/>
        </w:rPr>
        <w:t xml:space="preserve">è utilizzato per indicare una porzione del codice </w:t>
      </w:r>
      <w:r w:rsidRPr="00060217">
        <w:rPr>
          <w:b/>
          <w:lang w:eastAsia="it-IT"/>
        </w:rPr>
        <w:t xml:space="preserve">OID </w:t>
      </w:r>
      <w:r w:rsidRPr="00060217">
        <w:rPr>
          <w:lang w:eastAsia="it-IT"/>
        </w:rPr>
        <w:t xml:space="preserve">assegnato ad una regione e che identifica l'anagrafica regionale degli operatori a cui il codice riportato nell'attributo </w:t>
      </w:r>
      <w:r w:rsidRPr="00060217">
        <w:rPr>
          <w:b/>
          <w:lang w:eastAsia="it-IT"/>
        </w:rPr>
        <w:t>extension</w:t>
      </w:r>
      <w:r w:rsidRPr="00060217">
        <w:rPr>
          <w:lang w:eastAsia="it-IT"/>
        </w:rPr>
        <w:t xml:space="preserve"> si riferisce:</w:t>
      </w:r>
    </w:p>
    <w:p w:rsidR="009A19D9" w:rsidRPr="00513E5C" w:rsidRDefault="009A19D9" w:rsidP="00E94361">
      <w:pPr>
        <w:numPr>
          <w:ilvl w:val="0"/>
          <w:numId w:val="1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val="en-US" w:eastAsia="it-IT"/>
        </w:rPr>
      </w:pPr>
      <w:bookmarkStart w:id="255" w:name="_Toc409429638"/>
      <w:bookmarkStart w:id="256" w:name="_Toc409434358"/>
      <w:bookmarkStart w:id="257" w:name="_Toc220900015"/>
      <w:bookmarkStart w:id="258" w:name="_Toc277930230"/>
      <w:bookmarkStart w:id="259" w:name="_Toc277942601"/>
      <w:bookmarkStart w:id="260" w:name="_Toc283721556"/>
      <w:bookmarkStart w:id="261" w:name="_Toc493863171"/>
      <w:bookmarkEnd w:id="255"/>
      <w:bookmarkEnd w:id="256"/>
      <w:r w:rsidRPr="00513E5C">
        <w:rPr>
          <w:rFonts w:ascii="Consolas" w:eastAsia="Times New Roman" w:hAnsi="Consolas" w:cs="Times New Roman"/>
          <w:b/>
          <w:bCs/>
          <w:color w:val="006699"/>
          <w:sz w:val="18"/>
          <w:szCs w:val="18"/>
          <w:bdr w:val="none" w:sz="0" w:space="0" w:color="auto" w:frame="1"/>
          <w:lang w:val="en-US" w:eastAsia="it-IT"/>
        </w:rPr>
        <w:t>&lt;id</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root</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"2.16.840.1.113883.2.9.[ANAG.REG.OPT]"</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extension</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"[CODICE REGIONALE]"</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9A19D9" w:rsidP="005A1E33">
      <w:pPr>
        <w:pStyle w:val="Titolo3"/>
      </w:pPr>
      <w:bookmarkStart w:id="262" w:name="_Toc501564000"/>
      <w:r w:rsidRPr="00060217">
        <w:t>OID di test</w:t>
      </w:r>
      <w:bookmarkEnd w:id="257"/>
      <w:bookmarkEnd w:id="258"/>
      <w:bookmarkEnd w:id="259"/>
      <w:bookmarkEnd w:id="260"/>
      <w:bookmarkEnd w:id="261"/>
      <w:bookmarkEnd w:id="262"/>
    </w:p>
    <w:p w:rsidR="009A19D9" w:rsidRPr="00060217" w:rsidRDefault="009A19D9" w:rsidP="00A42F52">
      <w:pPr>
        <w:jc w:val="both"/>
        <w:rPr>
          <w:lang w:eastAsia="it-IT"/>
        </w:rPr>
      </w:pPr>
      <w:r w:rsidRPr="00060217">
        <w:rPr>
          <w:lang w:eastAsia="it-IT"/>
        </w:rPr>
        <w:t>Si osserva che tutti gli OID relativi al “ramo” “99” sono OID non permanenti usati solo a titolo esemplificativo per test e/o debugging, non devono pertanto essere utilizzati nella produzione di istanze di documenti CDA.</w:t>
      </w:r>
    </w:p>
    <w:p w:rsidR="00786E27" w:rsidRPr="00060217" w:rsidRDefault="00786E27">
      <w:pPr>
        <w:rPr>
          <w:rFonts w:asciiTheme="majorHAnsi" w:eastAsiaTheme="majorEastAsia" w:hAnsiTheme="majorHAnsi" w:cstheme="majorBidi"/>
          <w:color w:val="2E74B5" w:themeColor="accent1" w:themeShade="BF"/>
          <w:sz w:val="32"/>
          <w:szCs w:val="32"/>
        </w:rPr>
      </w:pPr>
      <w:bookmarkStart w:id="263" w:name="_Toc244940331"/>
      <w:bookmarkStart w:id="264" w:name="_Toc244944460"/>
      <w:bookmarkStart w:id="265" w:name="_Toc297905696"/>
      <w:bookmarkStart w:id="266" w:name="_Toc385328235"/>
      <w:bookmarkStart w:id="267" w:name="_Toc493863179"/>
      <w:bookmarkStart w:id="268" w:name="_Toc494185707"/>
      <w:r w:rsidRPr="00060217">
        <w:br w:type="page"/>
      </w:r>
    </w:p>
    <w:p w:rsidR="009A19D9" w:rsidRPr="00060217" w:rsidRDefault="009A19D9" w:rsidP="005A1E33">
      <w:pPr>
        <w:pStyle w:val="Titolo1"/>
      </w:pPr>
      <w:bookmarkStart w:id="269" w:name="_Toc501564001"/>
      <w:r w:rsidRPr="00060217">
        <w:t xml:space="preserve">Header CDA del documento di </w:t>
      </w:r>
      <w:bookmarkEnd w:id="263"/>
      <w:bookmarkEnd w:id="264"/>
      <w:bookmarkEnd w:id="265"/>
      <w:bookmarkEnd w:id="266"/>
      <w:bookmarkEnd w:id="267"/>
      <w:bookmarkEnd w:id="268"/>
      <w:r w:rsidR="00732A85" w:rsidRPr="00060217">
        <w:t>RSA</w:t>
      </w:r>
      <w:bookmarkEnd w:id="269"/>
    </w:p>
    <w:p w:rsidR="009A19D9" w:rsidRPr="00060217" w:rsidRDefault="009A19D9" w:rsidP="00A42F52">
      <w:pPr>
        <w:jc w:val="both"/>
        <w:rPr>
          <w:lang w:eastAsia="it-IT"/>
        </w:rPr>
      </w:pPr>
      <w:r w:rsidRPr="00060217">
        <w:rPr>
          <w:lang w:eastAsia="it-IT"/>
        </w:rPr>
        <w:t>Nell’header del CDA sono riportate le informazioni gestionali del documento, quali</w:t>
      </w:r>
      <w:r w:rsidR="000D43CC" w:rsidRPr="00060217">
        <w:rPr>
          <w:lang w:eastAsia="it-IT"/>
        </w:rPr>
        <w:t xml:space="preserve"> ad esempio</w:t>
      </w:r>
      <w:r w:rsidRPr="00060217">
        <w:rPr>
          <w:lang w:eastAsia="it-IT"/>
        </w:rPr>
        <w:t xml:space="preserve"> la data ed ora di emissione, il paziente a cui si riferisce</w:t>
      </w:r>
      <w:r w:rsidR="000D43CC" w:rsidRPr="00060217">
        <w:rPr>
          <w:lang w:eastAsia="it-IT"/>
        </w:rPr>
        <w:t xml:space="preserve"> e</w:t>
      </w:r>
      <w:r w:rsidRPr="00060217">
        <w:rPr>
          <w:lang w:eastAsia="it-IT"/>
        </w:rPr>
        <w:t xml:space="preserve"> il medico autore.</w:t>
      </w:r>
    </w:p>
    <w:p w:rsidR="00591BDF" w:rsidRPr="00060217" w:rsidRDefault="00591BDF" w:rsidP="00E94361">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270" w:name="_Toc496780463"/>
      <w:bookmarkStart w:id="271" w:name="_Toc496784285"/>
      <w:bookmarkStart w:id="272" w:name="_Toc496786820"/>
      <w:bookmarkStart w:id="273" w:name="_Toc496787068"/>
      <w:bookmarkStart w:id="274" w:name="_Toc496862534"/>
      <w:bookmarkStart w:id="275" w:name="_Toc496865691"/>
      <w:bookmarkStart w:id="276" w:name="_Toc496882057"/>
      <w:bookmarkStart w:id="277" w:name="_Toc497123238"/>
      <w:bookmarkStart w:id="278" w:name="_Toc497223262"/>
      <w:bookmarkStart w:id="279" w:name="_Toc497834595"/>
      <w:bookmarkStart w:id="280" w:name="_Toc497834688"/>
      <w:bookmarkStart w:id="281" w:name="_Toc497834799"/>
      <w:bookmarkStart w:id="282" w:name="_Toc497842755"/>
      <w:bookmarkStart w:id="283" w:name="_Toc497842884"/>
      <w:bookmarkStart w:id="284" w:name="_Toc498333851"/>
      <w:bookmarkStart w:id="285" w:name="_Toc498944367"/>
      <w:bookmarkStart w:id="286" w:name="_Toc499547999"/>
      <w:bookmarkStart w:id="287" w:name="_Toc499548164"/>
      <w:bookmarkStart w:id="288" w:name="_Toc499819250"/>
      <w:bookmarkStart w:id="289" w:name="_Toc501563788"/>
      <w:bookmarkStart w:id="290" w:name="_Toc501564002"/>
      <w:bookmarkStart w:id="291" w:name="_Toc385328236"/>
      <w:bookmarkStart w:id="292" w:name="_Toc493863180"/>
      <w:bookmarkStart w:id="293" w:name="_Toc494185708"/>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9A19D9" w:rsidRPr="00060217" w:rsidRDefault="009A19D9" w:rsidP="005A1E33">
      <w:pPr>
        <w:pStyle w:val="Titolo2"/>
      </w:pPr>
      <w:bookmarkStart w:id="294" w:name="_Toc501564003"/>
      <w:r w:rsidRPr="00060217">
        <w:t xml:space="preserve">Root del documento: </w:t>
      </w:r>
      <w:r w:rsidRPr="00060217">
        <w:rPr>
          <w:rFonts w:asciiTheme="minorHAnsi" w:hAnsiTheme="minorHAnsi" w:cstheme="minorHAnsi"/>
        </w:rPr>
        <w:t>&lt;ClinicalDocument&gt;</w:t>
      </w:r>
      <w:bookmarkEnd w:id="291"/>
      <w:bookmarkEnd w:id="292"/>
      <w:bookmarkEnd w:id="293"/>
      <w:bookmarkEnd w:id="294"/>
    </w:p>
    <w:p w:rsidR="009A19D9" w:rsidRPr="00060217" w:rsidRDefault="009A19D9" w:rsidP="00A42F52">
      <w:pPr>
        <w:jc w:val="both"/>
        <w:rPr>
          <w:lang w:eastAsia="it-IT"/>
        </w:rPr>
      </w:pPr>
      <w:r w:rsidRPr="00060217">
        <w:rPr>
          <w:lang w:eastAsia="it-IT"/>
        </w:rPr>
        <w:t xml:space="preserve">Elemento root per la struttura XML che rappresenta il documento CDA. Ogni documento CDA DEVE iniziare con questo elemento, che comprende gli attributi speciali </w:t>
      </w:r>
      <w:r w:rsidRPr="00060217">
        <w:rPr>
          <w:b/>
          <w:lang w:eastAsia="it-IT"/>
        </w:rPr>
        <w:t>xsi:schemaLocation</w:t>
      </w:r>
      <w:r w:rsidRPr="00060217">
        <w:rPr>
          <w:lang w:eastAsia="it-IT"/>
        </w:rPr>
        <w:t>,</w:t>
      </w:r>
      <w:r w:rsidRPr="00060217">
        <w:rPr>
          <w:b/>
          <w:lang w:eastAsia="it-IT"/>
        </w:rPr>
        <w:t xml:space="preserve"> xmlns</w:t>
      </w:r>
      <w:r w:rsidRPr="00060217">
        <w:rPr>
          <w:lang w:eastAsia="it-IT"/>
        </w:rPr>
        <w:t xml:space="preserve"> e </w:t>
      </w:r>
      <w:r w:rsidRPr="00060217">
        <w:rPr>
          <w:b/>
          <w:lang w:eastAsia="it-IT"/>
        </w:rPr>
        <w:t>xmlsn:xsi</w:t>
      </w:r>
      <w:r w:rsidRPr="00060217">
        <w:rPr>
          <w:lang w:eastAsia="it-IT"/>
        </w:rPr>
        <w:t>, i quali specificano il riferimento ad un namespace esterno, come esemplificato nel codice XML seguente:</w:t>
      </w:r>
    </w:p>
    <w:p w:rsidR="009A19D9" w:rsidRPr="00513E5C" w:rsidRDefault="009A19D9" w:rsidP="00E94361">
      <w:pPr>
        <w:numPr>
          <w:ilvl w:val="0"/>
          <w:numId w:val="2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val="en-US" w:eastAsia="it-IT"/>
        </w:rPr>
      </w:pPr>
      <w:bookmarkStart w:id="295" w:name="_Toc242683914"/>
      <w:bookmarkStart w:id="296" w:name="_Toc242685993"/>
      <w:bookmarkStart w:id="297" w:name="_Toc242686418"/>
      <w:bookmarkStart w:id="298" w:name="_Toc242691475"/>
      <w:bookmarkStart w:id="299" w:name="_Toc242691899"/>
      <w:bookmarkStart w:id="300" w:name="_Toc242683915"/>
      <w:bookmarkStart w:id="301" w:name="_Toc242685994"/>
      <w:bookmarkStart w:id="302" w:name="_Toc242686419"/>
      <w:bookmarkStart w:id="303" w:name="_Toc242691476"/>
      <w:bookmarkStart w:id="304" w:name="_Toc242691900"/>
      <w:bookmarkStart w:id="305" w:name="_Toc244940332"/>
      <w:bookmarkStart w:id="306" w:name="_Toc244944461"/>
      <w:bookmarkStart w:id="307" w:name="_Toc297905697"/>
      <w:bookmarkStart w:id="308" w:name="_Toc385328237"/>
      <w:bookmarkStart w:id="309" w:name="_Toc493863181"/>
      <w:bookmarkStart w:id="310" w:name="_Toc494185709"/>
      <w:bookmarkEnd w:id="295"/>
      <w:bookmarkEnd w:id="296"/>
      <w:bookmarkEnd w:id="297"/>
      <w:bookmarkEnd w:id="298"/>
      <w:bookmarkEnd w:id="299"/>
      <w:bookmarkEnd w:id="300"/>
      <w:bookmarkEnd w:id="301"/>
      <w:bookmarkEnd w:id="302"/>
      <w:bookmarkEnd w:id="303"/>
      <w:bookmarkEnd w:id="304"/>
      <w:r w:rsidRPr="00513E5C">
        <w:rPr>
          <w:rFonts w:ascii="Consolas" w:eastAsia="Times New Roman" w:hAnsi="Consolas" w:cs="Times New Roman"/>
          <w:b/>
          <w:bCs/>
          <w:color w:val="006699"/>
          <w:sz w:val="18"/>
          <w:szCs w:val="18"/>
          <w:bdr w:val="none" w:sz="0" w:space="0" w:color="auto" w:frame="1"/>
          <w:lang w:val="en-US" w:eastAsia="it-IT"/>
        </w:rPr>
        <w:t>&lt;ClinicalDocument</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000000"/>
          <w:sz w:val="18"/>
          <w:szCs w:val="18"/>
          <w:bdr w:val="none" w:sz="0" w:space="0" w:color="auto" w:frame="1"/>
          <w:lang w:val="en-US" w:eastAsia="it-IT"/>
        </w:rPr>
        <w:tab/>
      </w:r>
      <w:r w:rsidRPr="00513E5C">
        <w:rPr>
          <w:rFonts w:ascii="Consolas" w:eastAsia="Times New Roman" w:hAnsi="Consolas" w:cs="Times New Roman"/>
          <w:color w:val="FF0000"/>
          <w:sz w:val="18"/>
          <w:szCs w:val="18"/>
          <w:bdr w:val="none" w:sz="0" w:space="0" w:color="auto" w:frame="1"/>
          <w:lang w:val="en-US" w:eastAsia="it-IT"/>
        </w:rPr>
        <w:t>xsi:schemaLocation</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"urn:hl7-org:v3  CDA.xsd"</w:t>
      </w:r>
      <w:r w:rsidRPr="00513E5C">
        <w:rPr>
          <w:rFonts w:ascii="Consolas" w:eastAsia="Times New Roman" w:hAnsi="Consolas" w:cs="Times New Roman"/>
          <w:color w:val="000000"/>
          <w:sz w:val="18"/>
          <w:szCs w:val="18"/>
          <w:bdr w:val="none" w:sz="0" w:space="0" w:color="auto" w:frame="1"/>
          <w:lang w:val="en-US" w:eastAsia="it-IT"/>
        </w:rPr>
        <w:t>  </w:t>
      </w:r>
    </w:p>
    <w:p w:rsidR="009A19D9" w:rsidRPr="00513E5C" w:rsidRDefault="009A19D9" w:rsidP="00E94361">
      <w:pPr>
        <w:numPr>
          <w:ilvl w:val="0"/>
          <w:numId w:val="2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color w:val="FF0000"/>
          <w:sz w:val="18"/>
          <w:szCs w:val="18"/>
          <w:bdr w:val="none" w:sz="0" w:space="0" w:color="auto" w:frame="1"/>
          <w:lang w:val="en-US" w:eastAsia="it-IT"/>
        </w:rPr>
        <w:t xml:space="preserve"> </w:t>
      </w:r>
      <w:r w:rsidRPr="00513E5C">
        <w:rPr>
          <w:rFonts w:ascii="Consolas" w:eastAsia="Times New Roman" w:hAnsi="Consolas" w:cs="Times New Roman"/>
          <w:color w:val="FF0000"/>
          <w:sz w:val="18"/>
          <w:szCs w:val="18"/>
          <w:bdr w:val="none" w:sz="0" w:space="0" w:color="auto" w:frame="1"/>
          <w:lang w:val="en-US" w:eastAsia="it-IT"/>
        </w:rPr>
        <w:tab/>
      </w:r>
      <w:r w:rsidRPr="00513E5C">
        <w:rPr>
          <w:rFonts w:ascii="Consolas" w:eastAsia="Times New Roman" w:hAnsi="Consolas" w:cs="Times New Roman"/>
          <w:color w:val="FF0000"/>
          <w:sz w:val="18"/>
          <w:szCs w:val="18"/>
          <w:bdr w:val="none" w:sz="0" w:space="0" w:color="auto" w:frame="1"/>
          <w:lang w:val="en-US" w:eastAsia="it-IT"/>
        </w:rPr>
        <w:tab/>
      </w:r>
      <w:r w:rsidRPr="00513E5C">
        <w:rPr>
          <w:rFonts w:ascii="Consolas" w:eastAsia="Times New Roman" w:hAnsi="Consolas" w:cs="Times New Roman"/>
          <w:color w:val="FF0000"/>
          <w:sz w:val="18"/>
          <w:szCs w:val="18"/>
          <w:bdr w:val="none" w:sz="0" w:space="0" w:color="auto" w:frame="1"/>
          <w:lang w:val="en-US" w:eastAsia="it-IT"/>
        </w:rPr>
        <w:tab/>
        <w:t>xmlns</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"urn:hl7-org:v3"</w:t>
      </w:r>
      <w:r w:rsidRPr="00513E5C">
        <w:rPr>
          <w:rFonts w:ascii="Consolas" w:eastAsia="Times New Roman" w:hAnsi="Consolas" w:cs="Times New Roman"/>
          <w:color w:val="000000"/>
          <w:sz w:val="18"/>
          <w:szCs w:val="18"/>
          <w:bdr w:val="none" w:sz="0" w:space="0" w:color="auto" w:frame="1"/>
          <w:lang w:val="en-US" w:eastAsia="it-IT"/>
        </w:rPr>
        <w:t>  </w:t>
      </w:r>
    </w:p>
    <w:p w:rsidR="009A19D9" w:rsidRPr="00513E5C" w:rsidRDefault="009A19D9" w:rsidP="00446D4A">
      <w:pPr>
        <w:numPr>
          <w:ilvl w:val="0"/>
          <w:numId w:val="20"/>
        </w:numPr>
        <w:pBdr>
          <w:left w:val="single" w:sz="18" w:space="0" w:color="6CE26C"/>
        </w:pBdr>
        <w:shd w:val="clear" w:color="auto" w:fill="FFFFFF"/>
        <w:spacing w:beforeAutospacing="1" w:after="0"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color w:val="FF0000"/>
          <w:sz w:val="18"/>
          <w:szCs w:val="18"/>
          <w:bdr w:val="none" w:sz="0" w:space="0" w:color="auto" w:frame="1"/>
          <w:lang w:val="en-US" w:eastAsia="it-IT"/>
        </w:rPr>
        <w:t xml:space="preserve"> </w:t>
      </w:r>
      <w:r w:rsidRPr="00513E5C">
        <w:rPr>
          <w:rFonts w:ascii="Consolas" w:eastAsia="Times New Roman" w:hAnsi="Consolas" w:cs="Times New Roman"/>
          <w:color w:val="FF0000"/>
          <w:sz w:val="18"/>
          <w:szCs w:val="18"/>
          <w:bdr w:val="none" w:sz="0" w:space="0" w:color="auto" w:frame="1"/>
          <w:lang w:val="en-US" w:eastAsia="it-IT"/>
        </w:rPr>
        <w:tab/>
      </w:r>
      <w:r w:rsidRPr="00513E5C">
        <w:rPr>
          <w:rFonts w:ascii="Consolas" w:eastAsia="Times New Roman" w:hAnsi="Consolas" w:cs="Times New Roman"/>
          <w:color w:val="FF0000"/>
          <w:sz w:val="18"/>
          <w:szCs w:val="18"/>
          <w:bdr w:val="none" w:sz="0" w:space="0" w:color="auto" w:frame="1"/>
          <w:lang w:val="en-US" w:eastAsia="it-IT"/>
        </w:rPr>
        <w:tab/>
      </w:r>
      <w:r w:rsidRPr="00513E5C">
        <w:rPr>
          <w:rFonts w:ascii="Consolas" w:eastAsia="Times New Roman" w:hAnsi="Consolas" w:cs="Times New Roman"/>
          <w:color w:val="FF0000"/>
          <w:sz w:val="18"/>
          <w:szCs w:val="18"/>
          <w:bdr w:val="none" w:sz="0" w:space="0" w:color="auto" w:frame="1"/>
          <w:lang w:val="en-US" w:eastAsia="it-IT"/>
        </w:rPr>
        <w:tab/>
        <w:t>xmlns:xsi</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"http://www.w3.org/2001/XMLSchema-instance"</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9A19D9" w:rsidP="005A1E33">
      <w:pPr>
        <w:pStyle w:val="Titolo2"/>
      </w:pPr>
      <w:bookmarkStart w:id="311" w:name="_Toc501564004"/>
      <w:r w:rsidRPr="00060217">
        <w:t>Dominio: &lt;realmCode&gt;</w:t>
      </w:r>
      <w:bookmarkEnd w:id="305"/>
      <w:bookmarkEnd w:id="306"/>
      <w:bookmarkEnd w:id="307"/>
      <w:bookmarkEnd w:id="308"/>
      <w:bookmarkEnd w:id="309"/>
      <w:bookmarkEnd w:id="310"/>
      <w:bookmarkEnd w:id="311"/>
    </w:p>
    <w:p w:rsidR="009A19D9" w:rsidRPr="00060217" w:rsidRDefault="009A19D9" w:rsidP="00A42F52">
      <w:pPr>
        <w:jc w:val="both"/>
        <w:rPr>
          <w:lang w:eastAsia="it-IT"/>
        </w:rPr>
      </w:pPr>
      <w:r w:rsidRPr="00060217">
        <w:rPr>
          <w:lang w:eastAsia="it-IT"/>
        </w:rPr>
        <w:t>Elemento OBBLIGATORIO che indica il dominio di appartenenza del documento.</w:t>
      </w:r>
    </w:p>
    <w:p w:rsidR="009A19D9" w:rsidRPr="00060217" w:rsidRDefault="009A19D9" w:rsidP="00A42F52">
      <w:pPr>
        <w:jc w:val="both"/>
        <w:rPr>
          <w:lang w:eastAsia="it-IT"/>
        </w:rPr>
      </w:pPr>
      <w:r w:rsidRPr="00060217">
        <w:rPr>
          <w:lang w:eastAsia="it-IT"/>
        </w:rPr>
        <w:t>Più precisamente, indica l'esistenza di una serie di restrizioni applicate per il dominio ITALIANO allo standard HL7–CDA Rel.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1421"/>
        <w:gridCol w:w="2824"/>
        <w:gridCol w:w="3665"/>
      </w:tblGrid>
      <w:tr w:rsidR="009A19D9" w:rsidRPr="00060217" w:rsidTr="00466F49">
        <w:tc>
          <w:tcPr>
            <w:tcW w:w="1718"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1421"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2824"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3665"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9A19D9" w:rsidRPr="00060217" w:rsidTr="00466F49">
        <w:trPr>
          <w:trHeight w:val="423"/>
        </w:trPr>
        <w:tc>
          <w:tcPr>
            <w:tcW w:w="171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w:t>
            </w:r>
          </w:p>
        </w:tc>
        <w:tc>
          <w:tcPr>
            <w:tcW w:w="1421"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CE</w:t>
            </w:r>
          </w:p>
        </w:tc>
        <w:tc>
          <w:tcPr>
            <w:tcW w:w="282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"IT"</w:t>
            </w:r>
          </w:p>
        </w:tc>
        <w:tc>
          <w:tcPr>
            <w:tcW w:w="3665"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Definisce l'id di contesto per l'Italia.</w:t>
            </w:r>
          </w:p>
        </w:tc>
      </w:tr>
    </w:tbl>
    <w:p w:rsidR="009A19D9" w:rsidRPr="00060217" w:rsidRDefault="009A19D9" w:rsidP="00A42F52">
      <w:pPr>
        <w:widowControl w:val="0"/>
        <w:spacing w:after="0"/>
        <w:jc w:val="both"/>
        <w:rPr>
          <w:rFonts w:eastAsia="Times New Roman" w:cs="Times New Roman"/>
          <w:sz w:val="20"/>
          <w:szCs w:val="20"/>
          <w:lang w:eastAsia="it-IT"/>
        </w:rPr>
      </w:pPr>
    </w:p>
    <w:p w:rsidR="009A19D9" w:rsidRPr="00060217" w:rsidRDefault="009A19D9" w:rsidP="00A42F52">
      <w:pPr>
        <w:jc w:val="both"/>
        <w:rPr>
          <w:lang w:eastAsia="it-IT"/>
        </w:rPr>
      </w:pPr>
      <w:r w:rsidRPr="00060217">
        <w:rPr>
          <w:lang w:eastAsia="it-IT"/>
        </w:rPr>
        <w:t xml:space="preserve">codice XML corrispondente: </w:t>
      </w:r>
    </w:p>
    <w:p w:rsidR="009A19D9" w:rsidRPr="00060217" w:rsidRDefault="009A19D9" w:rsidP="00E94361">
      <w:pPr>
        <w:numPr>
          <w:ilvl w:val="0"/>
          <w:numId w:val="2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&lt;realmCode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"IT"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 elemento </w:t>
      </w:r>
      <w:r w:rsidRPr="00060217">
        <w:rPr>
          <w:i/>
        </w:rPr>
        <w:t>realmCode</w:t>
      </w:r>
      <w:r w:rsidRPr="00060217">
        <w:t xml:space="preserve"> con valore dell'attributo </w:t>
      </w:r>
      <w:r w:rsidRPr="00060217">
        <w:rPr>
          <w:i/>
        </w:rPr>
        <w:t>code</w:t>
      </w:r>
      <w:r w:rsidRPr="00060217">
        <w:t xml:space="preserve"> uguale a "</w:t>
      </w:r>
      <w:r w:rsidRPr="00060217">
        <w:rPr>
          <w:b/>
          <w:i/>
        </w:rPr>
        <w:t>IT</w:t>
      </w:r>
      <w:r w:rsidRPr="00060217">
        <w:t>".</w:t>
      </w:r>
    </w:p>
    <w:p w:rsidR="009A19D9" w:rsidRPr="00060217" w:rsidRDefault="009A19D9" w:rsidP="005A1E33">
      <w:pPr>
        <w:pStyle w:val="Titolo2"/>
      </w:pPr>
      <w:bookmarkStart w:id="312" w:name="_Toc297905698"/>
      <w:bookmarkStart w:id="313" w:name="_Toc385328238"/>
      <w:bookmarkStart w:id="314" w:name="_Toc493863182"/>
      <w:bookmarkStart w:id="315" w:name="_Toc494185710"/>
      <w:bookmarkStart w:id="316" w:name="_Toc501564005"/>
      <w:r w:rsidRPr="00060217">
        <w:t>Identificativo CDA2</w:t>
      </w:r>
      <w:r w:rsidRPr="00060217">
        <w:rPr>
          <w:rFonts w:asciiTheme="minorHAnsi" w:hAnsiTheme="minorHAnsi" w:cstheme="minorHAnsi"/>
        </w:rPr>
        <w:t>: &lt;typeId&gt;</w:t>
      </w:r>
      <w:bookmarkEnd w:id="312"/>
      <w:bookmarkEnd w:id="313"/>
      <w:bookmarkEnd w:id="314"/>
      <w:bookmarkEnd w:id="315"/>
      <w:bookmarkEnd w:id="316"/>
    </w:p>
    <w:p w:rsidR="009A19D9" w:rsidRPr="00060217" w:rsidRDefault="009A19D9" w:rsidP="00A42F52">
      <w:pPr>
        <w:jc w:val="both"/>
        <w:rPr>
          <w:lang w:eastAsia="it-IT"/>
        </w:rPr>
      </w:pPr>
      <w:r w:rsidRPr="00060217">
        <w:rPr>
          <w:lang w:eastAsia="it-IT"/>
        </w:rPr>
        <w:t>È un elemento OBBLIGATORIO che indica che il documento è strutturato secondo le specifiche HL7-CDA Rel 2.0.</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cstheme="minorHAnsi"/>
          <w:b/>
          <w:lang w:eastAsia="it-IT"/>
        </w:rPr>
        <w:t>&lt;typeId&gt;</w:t>
      </w:r>
      <w:r w:rsidRPr="00060217">
        <w:rPr>
          <w:lang w:eastAsia="it-IT"/>
        </w:rPr>
        <w:t xml:space="preserve"> rappresenta un identificatore univoco (di tipo HL7 Instance Identifier) ed è composto dagli attributi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407"/>
        <w:gridCol w:w="2878"/>
        <w:gridCol w:w="3632"/>
      </w:tblGrid>
      <w:tr w:rsidR="009A19D9" w:rsidRPr="00060217" w:rsidTr="00466F49">
        <w:tc>
          <w:tcPr>
            <w:tcW w:w="1711"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1407"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287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63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689"/>
        </w:trPr>
        <w:tc>
          <w:tcPr>
            <w:tcW w:w="1711" w:type="dxa"/>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1407" w:type="dxa"/>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2878" w:type="dxa"/>
            <w:vAlign w:val="center"/>
          </w:tcPr>
          <w:p w:rsidR="009A19D9" w:rsidRPr="00060217" w:rsidRDefault="009A19D9" w:rsidP="00A42F52">
            <w:pPr>
              <w:jc w:val="both"/>
              <w:rPr>
                <w:sz w:val="20"/>
                <w:szCs w:val="20"/>
                <w:lang w:eastAsia="it-IT"/>
              </w:rPr>
            </w:pPr>
            <w:r w:rsidRPr="00060217">
              <w:rPr>
                <w:sz w:val="20"/>
                <w:szCs w:val="20"/>
                <w:lang w:eastAsia="it-IT"/>
              </w:rPr>
              <w:t>"2.16.840.1.113883.1.3"</w:t>
            </w:r>
          </w:p>
        </w:tc>
        <w:tc>
          <w:tcPr>
            <w:tcW w:w="3632" w:type="dxa"/>
            <w:vAlign w:val="center"/>
          </w:tcPr>
          <w:p w:rsidR="009A19D9" w:rsidRPr="00060217" w:rsidRDefault="009A19D9" w:rsidP="00A42F52">
            <w:pPr>
              <w:jc w:val="both"/>
              <w:rPr>
                <w:sz w:val="20"/>
                <w:szCs w:val="20"/>
                <w:lang w:eastAsia="it-IT"/>
              </w:rPr>
            </w:pPr>
            <w:r w:rsidRPr="00060217">
              <w:rPr>
                <w:sz w:val="20"/>
                <w:szCs w:val="20"/>
                <w:lang w:eastAsia="it-IT"/>
              </w:rPr>
              <w:t>Object Identifier di HL7 per i modelli registrati.</w:t>
            </w:r>
          </w:p>
        </w:tc>
      </w:tr>
      <w:tr w:rsidR="009A19D9" w:rsidRPr="00060217" w:rsidTr="00466F49">
        <w:tc>
          <w:tcPr>
            <w:tcW w:w="1711" w:type="dxa"/>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1407"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2878" w:type="dxa"/>
            <w:vAlign w:val="center"/>
          </w:tcPr>
          <w:p w:rsidR="009A19D9" w:rsidRPr="00060217" w:rsidRDefault="009A19D9" w:rsidP="00A42F52">
            <w:pPr>
              <w:jc w:val="both"/>
              <w:rPr>
                <w:sz w:val="20"/>
                <w:szCs w:val="20"/>
                <w:lang w:eastAsia="it-IT"/>
              </w:rPr>
            </w:pPr>
            <w:r w:rsidRPr="00060217">
              <w:rPr>
                <w:sz w:val="20"/>
                <w:szCs w:val="20"/>
                <w:lang w:eastAsia="it-IT"/>
              </w:rPr>
              <w:t>"POCD_HD000040"</w:t>
            </w:r>
          </w:p>
        </w:tc>
        <w:tc>
          <w:tcPr>
            <w:tcW w:w="3632" w:type="dxa"/>
            <w:vAlign w:val="center"/>
          </w:tcPr>
          <w:p w:rsidR="009A19D9" w:rsidRPr="00060217" w:rsidRDefault="009A19D9" w:rsidP="00A42F52">
            <w:pPr>
              <w:jc w:val="both"/>
              <w:rPr>
                <w:sz w:val="20"/>
                <w:szCs w:val="20"/>
                <w:lang w:eastAsia="it-IT"/>
              </w:rPr>
            </w:pPr>
            <w:r w:rsidRPr="00060217">
              <w:rPr>
                <w:sz w:val="20"/>
                <w:szCs w:val="20"/>
                <w:lang w:eastAsia="it-IT"/>
              </w:rPr>
              <w:t>Codifica identificativa del "CDA Release Two Hierarchical Description"</w:t>
            </w:r>
            <w:r w:rsidRPr="00060217">
              <w:rPr>
                <w:b/>
                <w:sz w:val="20"/>
                <w:szCs w:val="20"/>
                <w:lang w:eastAsia="it-IT"/>
              </w:rPr>
              <w:t xml:space="preserve"> </w:t>
            </w:r>
            <w:r w:rsidRPr="00060217">
              <w:rPr>
                <w:sz w:val="20"/>
                <w:szCs w:val="20"/>
                <w:lang w:eastAsia="it-IT"/>
              </w:rPr>
              <w:t>che è lo schema che contiene la gerarchia delle classi di un documento CDA.</w:t>
            </w:r>
          </w:p>
        </w:tc>
      </w:tr>
    </w:tbl>
    <w:p w:rsidR="009A19D9" w:rsidRPr="00060217" w:rsidRDefault="009A19D9" w:rsidP="00A42F52">
      <w:pPr>
        <w:jc w:val="both"/>
        <w:rPr>
          <w:lang w:eastAsia="it-IT"/>
        </w:rPr>
      </w:pPr>
    </w:p>
    <w:p w:rsidR="009A19D9" w:rsidRPr="00060217" w:rsidRDefault="009A19D9" w:rsidP="00A42F52">
      <w:pPr>
        <w:jc w:val="both"/>
        <w:rPr>
          <w:lang w:eastAsia="it-IT"/>
        </w:rPr>
      </w:pPr>
      <w:r w:rsidRPr="00060217">
        <w:rPr>
          <w:lang w:eastAsia="it-IT"/>
        </w:rPr>
        <w:t>codice XML corrispondente:</w:t>
      </w:r>
    </w:p>
    <w:p w:rsidR="009A19D9" w:rsidRPr="00513E5C" w:rsidRDefault="009A19D9" w:rsidP="00E94361">
      <w:pPr>
        <w:numPr>
          <w:ilvl w:val="0"/>
          <w:numId w:val="2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b/>
          <w:bCs/>
          <w:color w:val="006699"/>
          <w:sz w:val="18"/>
          <w:szCs w:val="18"/>
          <w:bdr w:val="none" w:sz="0" w:space="0" w:color="auto" w:frame="1"/>
          <w:lang w:val="en-US" w:eastAsia="it-IT"/>
        </w:rPr>
        <w:t>&lt;typeId</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root</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"2.16.840.1.113883.1.3"</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extension</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"POCD_HD000040"</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9A19D9" w:rsidP="00D84BEE">
      <w:pPr>
        <w:pStyle w:val="CONF"/>
      </w:pPr>
      <w:r w:rsidRPr="00060217">
        <w:t xml:space="preserve">La componente root dell’elemento </w:t>
      </w:r>
      <w:r w:rsidRPr="00060217">
        <w:rPr>
          <w:i/>
        </w:rPr>
        <w:t>ClinicalDocument/typeId</w:t>
      </w:r>
      <w:r w:rsidRPr="00060217">
        <w:t xml:space="preserve"> </w:t>
      </w:r>
      <w:r w:rsidRPr="00060217">
        <w:rPr>
          <w:b/>
        </w:rPr>
        <w:t>DEVE</w:t>
      </w:r>
      <w:r w:rsidRPr="00060217">
        <w:t xml:space="preserve"> assumere il valore costante </w:t>
      </w:r>
      <w:r w:rsidRPr="00060217">
        <w:rPr>
          <w:b/>
          <w:i/>
        </w:rPr>
        <w:t>2.16.840.1.113883.1.3</w:t>
      </w:r>
      <w:r w:rsidRPr="00060217">
        <w:t>.</w:t>
      </w:r>
    </w:p>
    <w:p w:rsidR="009A19D9" w:rsidRPr="00060217" w:rsidRDefault="009A19D9" w:rsidP="00D84BEE">
      <w:pPr>
        <w:pStyle w:val="CONF"/>
      </w:pPr>
      <w:r w:rsidRPr="00060217">
        <w:t xml:space="preserve">La componente extension dell’elemento </w:t>
      </w:r>
      <w:r w:rsidRPr="00060217">
        <w:rPr>
          <w:i/>
        </w:rPr>
        <w:t>ClinicalDocument/typeId</w:t>
      </w:r>
      <w:r w:rsidRPr="00060217">
        <w:t xml:space="preserve"> </w:t>
      </w:r>
      <w:r w:rsidRPr="00060217">
        <w:rPr>
          <w:b/>
        </w:rPr>
        <w:t>DEVE</w:t>
      </w:r>
      <w:r w:rsidRPr="00060217">
        <w:t xml:space="preserve"> assumere il valore costante </w:t>
      </w:r>
      <w:r w:rsidRPr="00060217">
        <w:rPr>
          <w:b/>
          <w:i/>
        </w:rPr>
        <w:t>POCD_HD000040</w:t>
      </w:r>
    </w:p>
    <w:p w:rsidR="009A19D9" w:rsidRPr="00060217" w:rsidRDefault="009A19D9" w:rsidP="005A1E33">
      <w:pPr>
        <w:pStyle w:val="Titolo2"/>
      </w:pPr>
      <w:bookmarkStart w:id="317" w:name="_Toc297905699"/>
      <w:bookmarkStart w:id="318" w:name="_Toc385328239"/>
      <w:bookmarkStart w:id="319" w:name="_Toc493863183"/>
      <w:bookmarkStart w:id="320" w:name="_Toc494185711"/>
      <w:bookmarkStart w:id="321" w:name="_Toc501564006"/>
      <w:r w:rsidRPr="00060217">
        <w:t xml:space="preserve">Identificativo del template HL7: </w:t>
      </w:r>
      <w:r w:rsidRPr="00060217">
        <w:rPr>
          <w:rFonts w:asciiTheme="minorHAnsi" w:hAnsiTheme="minorHAnsi" w:cstheme="minorHAnsi"/>
        </w:rPr>
        <w:t>&lt;templateId&gt;</w:t>
      </w:r>
      <w:bookmarkEnd w:id="317"/>
      <w:bookmarkEnd w:id="318"/>
      <w:bookmarkEnd w:id="319"/>
      <w:bookmarkEnd w:id="320"/>
      <w:bookmarkEnd w:id="321"/>
    </w:p>
    <w:p w:rsidR="009A19D9" w:rsidRPr="00060217" w:rsidRDefault="009A19D9" w:rsidP="00A42F52">
      <w:pPr>
        <w:jc w:val="both"/>
        <w:rPr>
          <w:lang w:eastAsia="it-IT"/>
        </w:rPr>
      </w:pPr>
      <w:r w:rsidRPr="00060217">
        <w:rPr>
          <w:lang w:eastAsia="it-IT"/>
        </w:rPr>
        <w:t>Elemento OBBLIGATORIO che indica il template di riferimento per il documento CDA.</w:t>
      </w:r>
    </w:p>
    <w:p w:rsidR="009A19D9" w:rsidRPr="00060217" w:rsidRDefault="009A19D9" w:rsidP="00A42F52">
      <w:pPr>
        <w:jc w:val="both"/>
        <w:rPr>
          <w:lang w:eastAsia="it-IT"/>
        </w:rPr>
      </w:pPr>
      <w:bookmarkStart w:id="322" w:name="OLE_LINK5"/>
      <w:r w:rsidRPr="00060217">
        <w:rPr>
          <w:lang w:eastAsia="it-IT"/>
        </w:rPr>
        <w:t xml:space="preserve">L'elemento </w:t>
      </w:r>
      <w:r w:rsidRPr="00060217">
        <w:rPr>
          <w:rFonts w:ascii="Consolas" w:hAnsi="Consolas" w:cstheme="minorHAnsi"/>
          <w:b/>
          <w:lang w:eastAsia="it-IT"/>
        </w:rPr>
        <w:t>&lt;templateId&gt;</w:t>
      </w:r>
      <w:r w:rsidRPr="00060217">
        <w:rPr>
          <w:lang w:eastAsia="it-IT"/>
        </w:rPr>
        <w:t xml:space="preserve"> (di tipo HL7 Instance Identifier) è composto da un attributo </w:t>
      </w:r>
      <w:r w:rsidRPr="00060217">
        <w:rPr>
          <w:rFonts w:cstheme="minorHAnsi"/>
          <w:b/>
          <w:lang w:eastAsia="it-IT"/>
        </w:rPr>
        <w:t>root</w:t>
      </w:r>
      <w:r w:rsidRPr="00060217">
        <w:rPr>
          <w:lang w:eastAsia="it-IT"/>
        </w:rPr>
        <w:t xml:space="preserve"> che riporta un codice OID, un attributo </w:t>
      </w:r>
      <w:r w:rsidRPr="00060217">
        <w:rPr>
          <w:rFonts w:ascii="Consolas" w:hAnsi="Consolas" w:cstheme="minorHAnsi"/>
          <w:b/>
          <w:lang w:eastAsia="it-IT"/>
        </w:rPr>
        <w:t>extension</w:t>
      </w:r>
      <w:r w:rsidRPr="00060217">
        <w:rPr>
          <w:lang w:eastAsia="it-IT"/>
        </w:rPr>
        <w:t xml:space="preserve"> che riporta un codice specifico</w:t>
      </w:r>
      <w:bookmarkEnd w:id="322"/>
      <w:r w:rsidRPr="00060217">
        <w:rPr>
          <w:lang w:eastAsia="it-IT"/>
        </w:rPr>
        <w:t>.</w:t>
      </w:r>
    </w:p>
    <w:p w:rsidR="009A19D9" w:rsidRPr="00060217" w:rsidRDefault="009A19D9" w:rsidP="00A42F52">
      <w:pPr>
        <w:jc w:val="both"/>
        <w:rPr>
          <w:lang w:eastAsia="it-IT"/>
        </w:rPr>
      </w:pPr>
      <w:r w:rsidRPr="00060217">
        <w:rPr>
          <w:lang w:eastAsia="it-IT"/>
        </w:rPr>
        <w:t xml:space="preserve">I template possono essere utilizzati per individuare, in relazione alla tipologia di documento espresso dall'elemento </w:t>
      </w:r>
      <w:r w:rsidRPr="00060217">
        <w:rPr>
          <w:rFonts w:ascii="Consolas" w:hAnsi="Consolas" w:cstheme="minorHAnsi"/>
          <w:b/>
          <w:lang w:eastAsia="it-IT"/>
        </w:rPr>
        <w:t>&lt;code&gt;</w:t>
      </w:r>
      <w:r w:rsidRPr="00060217">
        <w:rPr>
          <w:lang w:eastAsia="it-IT"/>
        </w:rPr>
        <w:t xml:space="preserve"> un insieme di restrizioni/linee guida da applicare all'intero documento o ad una specifica sezione dello stesso. </w:t>
      </w:r>
    </w:p>
    <w:p w:rsidR="009A19D9" w:rsidRPr="00060217" w:rsidRDefault="009A19D9" w:rsidP="00A42F52">
      <w:pPr>
        <w:jc w:val="both"/>
        <w:rPr>
          <w:lang w:eastAsia="it-IT"/>
        </w:rPr>
      </w:pPr>
      <w:r w:rsidRPr="00060217">
        <w:rPr>
          <w:lang w:eastAsia="it-IT"/>
        </w:rPr>
        <w:t xml:space="preserve">Nel caso specifico, dal momento che l'elemento </w:t>
      </w:r>
      <w:r w:rsidRPr="00060217">
        <w:rPr>
          <w:rFonts w:cstheme="minorHAnsi"/>
          <w:b/>
          <w:lang w:eastAsia="it-IT"/>
        </w:rPr>
        <w:t>&lt;code&gt;</w:t>
      </w:r>
      <w:r w:rsidRPr="00060217">
        <w:rPr>
          <w:lang w:eastAsia="it-IT"/>
        </w:rPr>
        <w:t xml:space="preserve"> indica il codice relativo al documento di "Referto di </w:t>
      </w:r>
      <w:r w:rsidR="007E3849" w:rsidRPr="00060217">
        <w:rPr>
          <w:lang w:eastAsia="it-IT"/>
        </w:rPr>
        <w:t>Anatomia Patologica</w:t>
      </w:r>
      <w:r w:rsidRPr="00060217">
        <w:rPr>
          <w:lang w:eastAsia="it-IT"/>
        </w:rPr>
        <w:t>", l'elemento</w:t>
      </w:r>
      <w:r w:rsidRPr="00060217">
        <w:rPr>
          <w:rFonts w:cstheme="minorHAnsi"/>
          <w:lang w:eastAsia="it-IT"/>
        </w:rPr>
        <w:t xml:space="preserve"> </w:t>
      </w:r>
      <w:r w:rsidRPr="00060217">
        <w:rPr>
          <w:rFonts w:ascii="Consolas" w:hAnsi="Consolas" w:cstheme="minorHAnsi"/>
          <w:b/>
          <w:lang w:eastAsia="it-IT"/>
        </w:rPr>
        <w:t>&lt;templateId&gt;</w:t>
      </w:r>
      <w:r w:rsidRPr="00060217">
        <w:rPr>
          <w:rFonts w:ascii="Consolas" w:hAnsi="Consolas"/>
          <w:lang w:eastAsia="it-IT"/>
        </w:rPr>
        <w:t xml:space="preserve"> </w:t>
      </w:r>
      <w:r w:rsidRPr="00060217">
        <w:rPr>
          <w:lang w:eastAsia="it-IT"/>
        </w:rPr>
        <w:t xml:space="preserve">identificherà la specifica versione del template che dovrebbe essere utilizzata dal </w:t>
      </w:r>
      <w:r w:rsidRPr="00060217">
        <w:rPr>
          <w:i/>
          <w:lang w:eastAsia="it-IT"/>
        </w:rPr>
        <w:t>document consumer</w:t>
      </w:r>
      <w:r w:rsidRPr="00060217">
        <w:rPr>
          <w:lang w:eastAsia="it-IT"/>
        </w:rPr>
        <w:t xml:space="preserve"> per la validazione del documento corrente.</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cstheme="minorHAnsi"/>
          <w:b/>
          <w:lang w:eastAsia="it-IT"/>
        </w:rPr>
        <w:t>&lt;templateId&gt;</w:t>
      </w:r>
      <w:r w:rsidRPr="00060217">
        <w:rPr>
          <w:lang w:eastAsia="it-IT"/>
        </w:rPr>
        <w:t xml:space="preserve"> può, in questo contesto, permettere la progressiva evoluzione dei modelli di documento CDA utilizzati. </w:t>
      </w:r>
    </w:p>
    <w:p w:rsidR="009A19D9" w:rsidRPr="00060217" w:rsidRDefault="009A19D9" w:rsidP="00A42F52">
      <w:pPr>
        <w:jc w:val="both"/>
        <w:rPr>
          <w:b/>
          <w:bCs/>
          <w:lang w:eastAsia="it-IT"/>
        </w:rPr>
      </w:pPr>
      <w:r w:rsidRPr="00060217">
        <w:rPr>
          <w:lang w:eastAsia="it-IT"/>
        </w:rPr>
        <w:t xml:space="preserve">L'elemento </w:t>
      </w:r>
      <w:r w:rsidRPr="00060217">
        <w:rPr>
          <w:rFonts w:ascii="Consolas" w:hAnsi="Consolas" w:cstheme="minorHAnsi"/>
          <w:b/>
          <w:lang w:eastAsia="it-IT"/>
        </w:rPr>
        <w:t>&lt;templateId&gt;</w:t>
      </w:r>
      <w:r w:rsidRPr="00060217">
        <w:rPr>
          <w:lang w:eastAsia="it-IT"/>
        </w:rPr>
        <w:t xml:space="preserve"> rappresenta un identificatore univoco ed è composto dagli attributi seguenti.</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670"/>
        <w:gridCol w:w="5920"/>
        <w:gridCol w:w="2061"/>
      </w:tblGrid>
      <w:tr w:rsidR="009A19D9" w:rsidRPr="00060217" w:rsidTr="00466F49">
        <w:tc>
          <w:tcPr>
            <w:tcW w:w="1199"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67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592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2061"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795"/>
        </w:trPr>
        <w:tc>
          <w:tcPr>
            <w:tcW w:w="1199" w:type="dxa"/>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670" w:type="dxa"/>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5920" w:type="dxa"/>
            <w:vAlign w:val="center"/>
          </w:tcPr>
          <w:p w:rsidR="00BD7E50" w:rsidRPr="00060217" w:rsidRDefault="003C5CAF" w:rsidP="003C5CAF">
            <w:pPr>
              <w:jc w:val="both"/>
              <w:rPr>
                <w:sz w:val="20"/>
                <w:szCs w:val="20"/>
                <w:highlight w:val="yellow"/>
                <w:lang w:eastAsia="it-IT"/>
              </w:rPr>
            </w:pPr>
            <w:r w:rsidRPr="00060217">
              <w:rPr>
                <w:rFonts w:ascii="Calibri" w:hAnsi="Calibri" w:cs="Calibri"/>
                <w:sz w:val="20"/>
                <w:szCs w:val="20"/>
              </w:rPr>
              <w:t>2</w:t>
            </w:r>
            <w:r w:rsidR="007C0B35" w:rsidRPr="00060217">
              <w:rPr>
                <w:rFonts w:ascii="Calibri" w:hAnsi="Calibri" w:cs="Calibri"/>
                <w:sz w:val="20"/>
                <w:szCs w:val="20"/>
              </w:rPr>
              <w:t>.16.840.1.113883.2.9.10.1.8</w:t>
            </w:r>
            <w:r w:rsidRPr="00060217">
              <w:rPr>
                <w:rFonts w:ascii="Calibri" w:hAnsi="Calibri" w:cs="Calibri"/>
                <w:sz w:val="20"/>
                <w:szCs w:val="20"/>
              </w:rPr>
              <w:t>.1</w:t>
            </w:r>
            <w:r w:rsidRPr="00060217">
              <w:rPr>
                <w:sz w:val="20"/>
                <w:szCs w:val="20"/>
                <w:lang w:eastAsia="it-IT"/>
              </w:rPr>
              <w:t xml:space="preserve"> </w:t>
            </w:r>
            <w:r w:rsidRPr="00060217">
              <w:rPr>
                <w:sz w:val="20"/>
                <w:szCs w:val="20"/>
                <w:lang w:eastAsia="it-IT"/>
              </w:rPr>
              <w:br/>
              <w:t>(valore provvisorio da concordare con AgID e HL7)</w:t>
            </w:r>
          </w:p>
        </w:tc>
        <w:tc>
          <w:tcPr>
            <w:tcW w:w="2061" w:type="dxa"/>
            <w:vAlign w:val="center"/>
          </w:tcPr>
          <w:p w:rsidR="009A19D9" w:rsidRPr="00060217" w:rsidRDefault="009A19D9" w:rsidP="007E3849">
            <w:pPr>
              <w:jc w:val="both"/>
              <w:rPr>
                <w:sz w:val="20"/>
                <w:szCs w:val="20"/>
                <w:lang w:eastAsia="it-IT"/>
              </w:rPr>
            </w:pPr>
            <w:r w:rsidRPr="00060217">
              <w:rPr>
                <w:sz w:val="20"/>
                <w:szCs w:val="20"/>
                <w:lang w:eastAsia="it-IT"/>
              </w:rPr>
              <w:t xml:space="preserve">Radice del template Referto di </w:t>
            </w:r>
            <w:r w:rsidR="007E3849" w:rsidRPr="00060217">
              <w:rPr>
                <w:sz w:val="20"/>
                <w:szCs w:val="20"/>
                <w:lang w:eastAsia="it-IT"/>
              </w:rPr>
              <w:t xml:space="preserve">Anatomia Patologica </w:t>
            </w:r>
            <w:r w:rsidRPr="00060217">
              <w:rPr>
                <w:sz w:val="20"/>
                <w:szCs w:val="20"/>
                <w:lang w:eastAsia="it-IT"/>
              </w:rPr>
              <w:t>per Hl7 Italia.</w:t>
            </w:r>
          </w:p>
        </w:tc>
      </w:tr>
      <w:tr w:rsidR="009A19D9" w:rsidRPr="00060217" w:rsidTr="00466F49">
        <w:trPr>
          <w:trHeight w:val="826"/>
        </w:trPr>
        <w:tc>
          <w:tcPr>
            <w:tcW w:w="1199" w:type="dxa"/>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670"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5920" w:type="dxa"/>
            <w:vAlign w:val="center"/>
          </w:tcPr>
          <w:p w:rsidR="009A19D9" w:rsidRPr="00060217" w:rsidRDefault="009A19D9" w:rsidP="00A42F52">
            <w:pPr>
              <w:jc w:val="both"/>
              <w:rPr>
                <w:sz w:val="20"/>
                <w:szCs w:val="20"/>
                <w:lang w:eastAsia="it-IT"/>
              </w:rPr>
            </w:pPr>
            <w:r w:rsidRPr="00060217">
              <w:rPr>
                <w:sz w:val="20"/>
                <w:szCs w:val="20"/>
                <w:lang w:eastAsia="it-IT"/>
              </w:rPr>
              <w:t xml:space="preserve">Versione del Template. </w:t>
            </w:r>
          </w:p>
        </w:tc>
        <w:tc>
          <w:tcPr>
            <w:tcW w:w="2061" w:type="dxa"/>
            <w:vAlign w:val="bottom"/>
          </w:tcPr>
          <w:p w:rsidR="009A19D9" w:rsidRPr="00060217" w:rsidRDefault="009A19D9" w:rsidP="00A42F52">
            <w:pPr>
              <w:jc w:val="both"/>
              <w:rPr>
                <w:sz w:val="20"/>
                <w:szCs w:val="20"/>
                <w:lang w:eastAsia="it-IT"/>
              </w:rPr>
            </w:pPr>
            <w:r w:rsidRPr="00060217">
              <w:rPr>
                <w:sz w:val="20"/>
                <w:szCs w:val="20"/>
                <w:lang w:eastAsia="it-IT"/>
              </w:rPr>
              <w:t>Identificativo del template descritto nel presente documento.</w:t>
            </w:r>
          </w:p>
        </w:tc>
      </w:tr>
    </w:tbl>
    <w:p w:rsidR="009A19D9" w:rsidRPr="00060217" w:rsidRDefault="009A19D9" w:rsidP="00A42F52">
      <w:pPr>
        <w:jc w:val="both"/>
        <w:rPr>
          <w:lang w:eastAsia="it-IT"/>
        </w:rPr>
      </w:pPr>
      <w:r w:rsidRPr="00060217">
        <w:rPr>
          <w:lang w:eastAsia="it-IT"/>
        </w:rPr>
        <w:t xml:space="preserve">Esempio di utilizzo: </w:t>
      </w:r>
    </w:p>
    <w:p w:rsidR="00AC2CCC" w:rsidRPr="00060217" w:rsidRDefault="00AC2CCC" w:rsidP="00BE56B6">
      <w:pPr>
        <w:numPr>
          <w:ilvl w:val="0"/>
          <w:numId w:val="11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lang w:eastAsia="it-IT"/>
        </w:rPr>
      </w:pPr>
      <w:bookmarkStart w:id="323" w:name="_Identificativo_documento:_&lt;id&gt;"/>
      <w:bookmarkEnd w:id="323"/>
      <w:r w:rsidRPr="00060217">
        <w:rPr>
          <w:rFonts w:ascii="Consolas" w:eastAsia="Times New Roman" w:hAnsi="Consolas" w:cs="Times New Roman"/>
          <w:b/>
          <w:bCs/>
          <w:color w:val="006699"/>
          <w:sz w:val="18"/>
          <w:szCs w:val="18"/>
          <w:bdr w:val="none" w:sz="0" w:space="0" w:color="auto" w:frame="1"/>
          <w:lang w:eastAsia="it-IT"/>
        </w:rPr>
        <w:t>&lt;templateId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 “2.16.840.1.113883.2.9.10.1.8.1”    </w:t>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=”1.0”</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A42F52">
      <w:pPr>
        <w:jc w:val="both"/>
        <w:rPr>
          <w:lang w:eastAsia="it-IT"/>
        </w:rPr>
      </w:pPr>
      <w:r w:rsidRPr="00060217">
        <w:rPr>
          <w:lang w:eastAsia="it-IT"/>
        </w:rPr>
        <w:t xml:space="preserve">Cambiando la versione del </w:t>
      </w:r>
      <w:r w:rsidRPr="00060217">
        <w:rPr>
          <w:i/>
          <w:lang w:eastAsia="it-IT"/>
        </w:rPr>
        <w:t>template</w:t>
      </w:r>
      <w:r w:rsidRPr="00060217">
        <w:rPr>
          <w:lang w:eastAsia="it-IT"/>
        </w:rPr>
        <w:t xml:space="preserve"> viene modificata la cifra dell'attributo </w:t>
      </w:r>
      <w:r w:rsidRPr="00060217">
        <w:rPr>
          <w:rFonts w:ascii="Consolas" w:hAnsi="Consolas" w:cstheme="minorHAnsi"/>
          <w:b/>
          <w:lang w:eastAsia="it-IT"/>
        </w:rPr>
        <w:t>extension</w:t>
      </w:r>
      <w:r w:rsidRPr="00060217">
        <w:rPr>
          <w:rFonts w:ascii="Consolas" w:hAnsi="Consolas"/>
          <w:lang w:eastAsia="it-IT"/>
        </w:rPr>
        <w:t xml:space="preserve"> </w:t>
      </w:r>
      <w:r w:rsidRPr="00060217">
        <w:rPr>
          <w:lang w:eastAsia="it-IT"/>
        </w:rPr>
        <w:t xml:space="preserve">e non dell'attributo </w:t>
      </w:r>
      <w:r w:rsidRPr="00060217">
        <w:rPr>
          <w:rFonts w:ascii="Consolas" w:hAnsi="Consolas" w:cstheme="minorHAnsi"/>
          <w:b/>
          <w:lang w:eastAsia="it-IT"/>
        </w:rPr>
        <w:t>root</w:t>
      </w:r>
      <w:r w:rsidRPr="00060217">
        <w:rPr>
          <w:lang w:eastAsia="it-IT"/>
        </w:rPr>
        <w:t>.</w:t>
      </w:r>
    </w:p>
    <w:p w:rsidR="009A19D9" w:rsidRPr="00060217" w:rsidRDefault="009A19D9" w:rsidP="00A42F52">
      <w:pPr>
        <w:jc w:val="both"/>
        <w:rPr>
          <w:lang w:eastAsia="it-IT"/>
        </w:rPr>
      </w:pPr>
      <w:r w:rsidRPr="00060217">
        <w:rPr>
          <w:lang w:eastAsia="it-IT"/>
        </w:rPr>
        <w:t xml:space="preserve">L'attributo </w:t>
      </w:r>
      <w:r w:rsidRPr="00060217">
        <w:rPr>
          <w:rFonts w:ascii="Consolas" w:hAnsi="Consolas" w:cstheme="minorHAnsi"/>
          <w:b/>
          <w:lang w:eastAsia="it-IT"/>
        </w:rPr>
        <w:t>extension</w:t>
      </w:r>
      <w:r w:rsidRPr="00060217">
        <w:rPr>
          <w:rFonts w:ascii="Consolas" w:hAnsi="Consolas"/>
          <w:b/>
          <w:lang w:eastAsia="it-IT"/>
        </w:rPr>
        <w:t xml:space="preserve"> </w:t>
      </w:r>
      <w:r w:rsidRPr="00060217">
        <w:rPr>
          <w:lang w:eastAsia="it-IT"/>
        </w:rPr>
        <w:t>è rappresentativo della specifica versione del template di riferimento.</w:t>
      </w:r>
    </w:p>
    <w:p w:rsidR="009A19D9" w:rsidRPr="00060217" w:rsidRDefault="009A19D9" w:rsidP="00D84BEE">
      <w:pPr>
        <w:pStyle w:val="CONF"/>
      </w:pPr>
      <w:r w:rsidRPr="00060217">
        <w:t xml:space="preserve">Il documento </w:t>
      </w:r>
      <w:r w:rsidRPr="00060217">
        <w:rPr>
          <w:b/>
        </w:rPr>
        <w:t>DEVE</w:t>
      </w:r>
      <w:r w:rsidRPr="00060217">
        <w:t xml:space="preserve"> contenere almeno un elemento templateId con valore dell'attributo root valorizzato con "</w:t>
      </w:r>
      <w:r w:rsidR="003C5CAF" w:rsidRPr="00060217">
        <w:t>2.16.840.1.113883.2.9.10.1.</w:t>
      </w:r>
      <w:r w:rsidR="007C0B35" w:rsidRPr="00060217">
        <w:t>8</w:t>
      </w:r>
      <w:r w:rsidR="003C5CAF" w:rsidRPr="00060217">
        <w:t xml:space="preserve">.1 </w:t>
      </w:r>
      <w:r w:rsidRPr="00060217">
        <w:t>".</w:t>
      </w:r>
    </w:p>
    <w:p w:rsidR="009A19D9" w:rsidRPr="00060217" w:rsidRDefault="009A19D9" w:rsidP="005A1E33">
      <w:pPr>
        <w:pStyle w:val="Titolo2"/>
      </w:pPr>
      <w:bookmarkStart w:id="324" w:name="_Toc493863184"/>
      <w:bookmarkStart w:id="325" w:name="_Toc494185712"/>
      <w:bookmarkStart w:id="326" w:name="_Toc501564007"/>
      <w:r w:rsidRPr="00060217">
        <w:t xml:space="preserve">Identificativo del documento: </w:t>
      </w:r>
      <w:r w:rsidRPr="00060217">
        <w:rPr>
          <w:rFonts w:asciiTheme="minorHAnsi" w:hAnsiTheme="minorHAnsi" w:cstheme="minorHAnsi"/>
        </w:rPr>
        <w:t>&lt;id&gt;</w:t>
      </w:r>
      <w:bookmarkEnd w:id="324"/>
      <w:bookmarkEnd w:id="325"/>
      <w:bookmarkEnd w:id="326"/>
      <w:r w:rsidRPr="00060217">
        <w:t xml:space="preserve"> </w:t>
      </w:r>
    </w:p>
    <w:p w:rsidR="009A19D9" w:rsidRPr="00060217" w:rsidRDefault="009A19D9" w:rsidP="00A42F52">
      <w:pPr>
        <w:jc w:val="both"/>
        <w:rPr>
          <w:lang w:eastAsia="it-IT"/>
        </w:rPr>
      </w:pPr>
      <w:r w:rsidRPr="00060217">
        <w:rPr>
          <w:lang w:eastAsia="it-IT"/>
        </w:rPr>
        <w:t>Elemento OBBLIGATORIO che identifica univocamente l'istanza di ogni documento CDA.</w:t>
      </w:r>
    </w:p>
    <w:p w:rsidR="009A19D9" w:rsidRPr="00060217" w:rsidRDefault="009A19D9" w:rsidP="00A42F52">
      <w:pPr>
        <w:jc w:val="both"/>
        <w:rPr>
          <w:lang w:eastAsia="it-IT"/>
        </w:rPr>
      </w:pPr>
      <w:r w:rsidRPr="00060217">
        <w:rPr>
          <w:lang w:eastAsia="it-IT"/>
        </w:rPr>
        <w:t xml:space="preserve">L'elemento </w:t>
      </w:r>
      <w:r w:rsidRPr="00060217">
        <w:rPr>
          <w:rFonts w:ascii="Consolas" w:eastAsia="Batang" w:hAnsi="Consolas" w:cstheme="minorHAnsi"/>
          <w:i/>
          <w:szCs w:val="24"/>
        </w:rPr>
        <w:t>&lt;id&gt;</w:t>
      </w:r>
      <w:r w:rsidRPr="00060217">
        <w:rPr>
          <w:lang w:eastAsia="it-IT"/>
        </w:rPr>
        <w:t xml:space="preserve"> è un valore del tipo HL7 "Instance Identifier" ed è composto in generale da un attributo </w:t>
      </w:r>
      <w:r w:rsidRPr="00060217">
        <w:rPr>
          <w:rFonts w:eastAsia="Batang" w:cstheme="minorHAnsi"/>
          <w:i/>
          <w:szCs w:val="24"/>
        </w:rPr>
        <w:t>root</w:t>
      </w:r>
      <w:r w:rsidRPr="00060217">
        <w:rPr>
          <w:lang w:eastAsia="it-IT"/>
        </w:rPr>
        <w:t xml:space="preserve"> che riporta un codice OID, un attributo </w:t>
      </w:r>
      <w:r w:rsidRPr="00060217">
        <w:rPr>
          <w:rFonts w:ascii="Consolas" w:eastAsia="Batang" w:hAnsi="Consolas" w:cstheme="minorHAnsi"/>
          <w:i/>
          <w:szCs w:val="24"/>
        </w:rPr>
        <w:t>extension</w:t>
      </w:r>
      <w:r w:rsidRPr="00060217">
        <w:rPr>
          <w:rFonts w:ascii="Consolas" w:hAnsi="Consolas"/>
          <w:lang w:eastAsia="it-IT"/>
        </w:rPr>
        <w:t xml:space="preserve"> </w:t>
      </w:r>
      <w:r w:rsidRPr="00060217">
        <w:rPr>
          <w:lang w:eastAsia="it-IT"/>
        </w:rPr>
        <w:t xml:space="preserve">che riporta un codice specifico ed un attributo con il nome dell'organizzazione che è responsabile della identificazione posta nel campo </w:t>
      </w:r>
      <w:r w:rsidRPr="00060217">
        <w:rPr>
          <w:rFonts w:ascii="Consolas" w:eastAsia="Batang" w:hAnsi="Consolas" w:cstheme="minorHAnsi"/>
          <w:i/>
          <w:szCs w:val="24"/>
        </w:rPr>
        <w:t>extension</w:t>
      </w:r>
      <w:r w:rsidRPr="00060217">
        <w:rPr>
          <w:lang w:eastAsia="it-IT"/>
        </w:rPr>
        <w:t>.</w:t>
      </w:r>
    </w:p>
    <w:p w:rsidR="009A19D9" w:rsidRPr="00060217" w:rsidRDefault="009A19D9" w:rsidP="00A42F52">
      <w:pPr>
        <w:jc w:val="both"/>
        <w:rPr>
          <w:lang w:eastAsia="it-IT"/>
        </w:rPr>
      </w:pPr>
      <w:r w:rsidRPr="00060217">
        <w:rPr>
          <w:lang w:eastAsia="it-IT"/>
        </w:rPr>
        <w:t xml:space="preserve">Ogni singola istanza di documento CDA DEVE essere dotata di un IDENTIFICATIVO UNIVERSALMENTE UNIVOCO, che andrà specificato nell'elemento </w:t>
      </w:r>
      <w:r w:rsidRPr="00060217">
        <w:rPr>
          <w:rFonts w:ascii="Consolas" w:eastAsia="Batang" w:hAnsi="Consolas" w:cstheme="minorHAnsi"/>
          <w:i/>
          <w:szCs w:val="24"/>
        </w:rPr>
        <w:t>&lt;id&gt;</w:t>
      </w:r>
      <w:r w:rsidRPr="00060217">
        <w:rPr>
          <w:lang w:eastAsia="it-IT"/>
        </w:rPr>
        <w:t xml:space="preserve"> del documento. </w:t>
      </w:r>
    </w:p>
    <w:p w:rsidR="009A19D9" w:rsidRPr="00060217" w:rsidRDefault="009A19D9" w:rsidP="00A42F52">
      <w:pPr>
        <w:jc w:val="both"/>
        <w:rPr>
          <w:lang w:eastAsia="it-IT"/>
        </w:rPr>
      </w:pPr>
      <w:r w:rsidRPr="00060217">
        <w:rPr>
          <w:lang w:eastAsia="it-IT"/>
        </w:rPr>
        <w:t xml:space="preserve">L’assegnazione ad ogni entità generatrice di documenti di un nodo OID, a cui riferirsi per generare sequenze univoche di identificatori, garantisce l’unicità dei documenti. </w:t>
      </w:r>
    </w:p>
    <w:p w:rsidR="009A19D9" w:rsidRPr="00060217" w:rsidRDefault="009A19D9" w:rsidP="00A42F52">
      <w:pPr>
        <w:jc w:val="both"/>
        <w:rPr>
          <w:lang w:eastAsia="it-IT"/>
        </w:rPr>
      </w:pPr>
      <w:r w:rsidRPr="00060217">
        <w:rPr>
          <w:lang w:eastAsia="it-IT"/>
        </w:rPr>
        <w:t xml:space="preserve">L'elemento </w:t>
      </w:r>
      <w:r w:rsidRPr="00060217">
        <w:rPr>
          <w:rFonts w:ascii="Consolas" w:eastAsia="Batang" w:hAnsi="Consolas" w:cstheme="minorHAnsi"/>
          <w:i/>
          <w:szCs w:val="24"/>
        </w:rPr>
        <w:t>&lt;id&gt;</w:t>
      </w:r>
      <w:r w:rsidRPr="00060217">
        <w:rPr>
          <w:rFonts w:ascii="Consolas" w:hAnsi="Consolas"/>
          <w:lang w:eastAsia="it-IT"/>
        </w:rPr>
        <w:t xml:space="preserve"> </w:t>
      </w:r>
      <w:r w:rsidRPr="00060217">
        <w:rPr>
          <w:lang w:eastAsia="it-IT"/>
        </w:rPr>
        <w:t>è composto dagli attributi seguenti:</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570"/>
        <w:gridCol w:w="1997"/>
        <w:gridCol w:w="4342"/>
      </w:tblGrid>
      <w:tr w:rsidR="009A19D9" w:rsidRPr="00060217" w:rsidTr="00466F49">
        <w:trPr>
          <w:trHeight w:val="141"/>
        </w:trPr>
        <w:tc>
          <w:tcPr>
            <w:tcW w:w="2846"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0" w:type="auto"/>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0" w:type="auto"/>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0" w:type="auto"/>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9A19D9" w:rsidRPr="00060217" w:rsidTr="00466F49">
        <w:trPr>
          <w:trHeight w:val="1050"/>
        </w:trPr>
        <w:tc>
          <w:tcPr>
            <w:tcW w:w="2846"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root</w:t>
            </w:r>
          </w:p>
        </w:tc>
        <w:tc>
          <w:tcPr>
            <w:tcW w:w="0" w:type="auto"/>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0" w:type="auto"/>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 IDENTIFICATIVO DELLA STRUTTURA DI COMPETENZA]</w:t>
            </w:r>
          </w:p>
        </w:tc>
        <w:tc>
          <w:tcPr>
            <w:tcW w:w="0" w:type="auto"/>
            <w:vAlign w:val="center"/>
          </w:tcPr>
          <w:p w:rsidR="009A19D9" w:rsidRPr="00060217" w:rsidRDefault="009A19D9" w:rsidP="0076165D">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Identificativo univoco del dominio di identificazione dei documenti (ad es. può indicare l'ASL</w:t>
            </w:r>
            <w:r w:rsidR="00A92DA3" w:rsidRPr="00060217">
              <w:rPr>
                <w:rFonts w:eastAsia="Times New Roman" w:cs="Times New Roman"/>
                <w:sz w:val="20"/>
                <w:szCs w:val="20"/>
                <w:lang w:eastAsia="it-IT"/>
              </w:rPr>
              <w:t xml:space="preserve"> o Azienda Sanitaria</w:t>
            </w:r>
            <w:r w:rsidRPr="00060217">
              <w:rPr>
                <w:rFonts w:eastAsia="Times New Roman" w:cs="Times New Roman"/>
                <w:sz w:val="20"/>
                <w:szCs w:val="20"/>
                <w:lang w:eastAsia="it-IT"/>
              </w:rPr>
              <w:t xml:space="preserve"> di competenza del documento</w:t>
            </w:r>
            <w:r w:rsidR="00BD7E50" w:rsidRPr="00060217">
              <w:rPr>
                <w:rFonts w:eastAsia="Times New Roman" w:cs="Times New Roman"/>
                <w:sz w:val="20"/>
                <w:szCs w:val="20"/>
                <w:lang w:eastAsia="it-IT"/>
              </w:rPr>
              <w:t xml:space="preserve"> </w:t>
            </w:r>
            <w:r w:rsidRPr="00060217">
              <w:rPr>
                <w:rFonts w:eastAsia="Times New Roman" w:cs="Times New Roman"/>
                <w:sz w:val="20"/>
                <w:szCs w:val="20"/>
                <w:lang w:eastAsia="it-IT"/>
              </w:rPr>
              <w:t>Tale identificativo – riconosciuto pubblicamente – garantisce l'univocità dell'istanza dell'identificativo a livello globale.</w:t>
            </w:r>
          </w:p>
        </w:tc>
      </w:tr>
      <w:tr w:rsidR="009A19D9" w:rsidRPr="00060217" w:rsidTr="00466F49">
        <w:trPr>
          <w:trHeight w:val="1659"/>
        </w:trPr>
        <w:tc>
          <w:tcPr>
            <w:tcW w:w="2846"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extension</w:t>
            </w:r>
          </w:p>
        </w:tc>
        <w:tc>
          <w:tcPr>
            <w:tcW w:w="0" w:type="auto"/>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0" w:type="auto"/>
            <w:vAlign w:val="center"/>
          </w:tcPr>
          <w:p w:rsidR="009A19D9" w:rsidRPr="00060217" w:rsidRDefault="009A19D9" w:rsidP="00A42F52">
            <w:pPr>
              <w:widowControl w:val="0"/>
              <w:spacing w:after="0"/>
              <w:jc w:val="both"/>
              <w:rPr>
                <w:rFonts w:eastAsia="Times New Roman" w:cs="Times New Roman"/>
                <w:bCs/>
                <w:sz w:val="20"/>
                <w:szCs w:val="20"/>
                <w:lang w:eastAsia="it-IT"/>
              </w:rPr>
            </w:pPr>
            <w:r w:rsidRPr="00060217">
              <w:rPr>
                <w:rFonts w:eastAsia="Times New Roman" w:cs="Times New Roman"/>
                <w:sz w:val="20"/>
                <w:szCs w:val="20"/>
                <w:lang w:eastAsia="it-IT"/>
              </w:rPr>
              <w:t>[IUD]</w:t>
            </w:r>
          </w:p>
        </w:tc>
        <w:tc>
          <w:tcPr>
            <w:tcW w:w="0" w:type="auto"/>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Identificativo univoco documento.</w:t>
            </w:r>
          </w:p>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Generato dal client dell'autore secondo regole condivise, in modo da evitare collisioni all'interno del medesimo dominio di competenza (es. ASL/AO/Regione di competenza).</w:t>
            </w:r>
          </w:p>
        </w:tc>
      </w:tr>
      <w:tr w:rsidR="009A19D9" w:rsidRPr="00060217" w:rsidTr="00466F49">
        <w:trPr>
          <w:trHeight w:val="678"/>
        </w:trPr>
        <w:tc>
          <w:tcPr>
            <w:tcW w:w="2846"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assigningAuthorityName</w:t>
            </w:r>
          </w:p>
        </w:tc>
        <w:tc>
          <w:tcPr>
            <w:tcW w:w="0" w:type="auto"/>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0" w:type="auto"/>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STRUTTURA DI COMPETENZA]</w:t>
            </w:r>
          </w:p>
        </w:tc>
        <w:tc>
          <w:tcPr>
            <w:tcW w:w="0" w:type="auto"/>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 dominio di identificazione dei documenti (es. ASL/AO/Regione di competenza).</w:t>
            </w:r>
          </w:p>
        </w:tc>
      </w:tr>
    </w:tbl>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E94361">
      <w:pPr>
        <w:numPr>
          <w:ilvl w:val="0"/>
          <w:numId w:val="2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"2.16.840.1.113883.2.9.2.30967"</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00627C1E" w:rsidRPr="00060217">
        <w:rPr>
          <w:rFonts w:ascii="Consolas" w:eastAsia="Times New Roman" w:hAnsi="Consolas" w:cs="Times New Roman"/>
          <w:color w:val="0000FF"/>
          <w:sz w:val="18"/>
          <w:szCs w:val="18"/>
          <w:bdr w:val="none" w:sz="0" w:space="0" w:color="auto" w:frame="1"/>
          <w:lang w:eastAsia="it-IT"/>
        </w:rPr>
        <w:t>"HMS.RAP</w:t>
      </w:r>
      <w:r w:rsidRPr="00060217">
        <w:rPr>
          <w:rFonts w:ascii="Consolas" w:eastAsia="Times New Roman" w:hAnsi="Consolas" w:cs="Times New Roman"/>
          <w:color w:val="0000FF"/>
          <w:sz w:val="18"/>
          <w:szCs w:val="18"/>
          <w:bdr w:val="none" w:sz="0" w:space="0" w:color="auto" w:frame="1"/>
          <w:lang w:eastAsia="it-IT"/>
        </w:rPr>
        <w:t>.20171018.123456"</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"A.O. OSP.NIGUARDA CA'GRANDA - MILANO"</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pStyle w:val="Paragrafoelenco"/>
        <w:numPr>
          <w:ilvl w:val="0"/>
          <w:numId w:val="8"/>
        </w:numPr>
        <w:shd w:val="pct25" w:color="auto" w:fill="auto"/>
        <w:spacing w:after="120" w:line="240" w:lineRule="auto"/>
        <w:jc w:val="both"/>
        <w:rPr>
          <w:rFonts w:eastAsia="Batang" w:cs="Times New Roman"/>
          <w:szCs w:val="24"/>
        </w:rPr>
      </w:pPr>
      <w:r w:rsidRPr="00060217">
        <w:rPr>
          <w:rFonts w:eastAsia="Batang" w:cs="Times New Roman"/>
          <w:szCs w:val="24"/>
        </w:rPr>
        <w:t xml:space="preserve">Il documento </w:t>
      </w:r>
      <w:r w:rsidRPr="00060217">
        <w:rPr>
          <w:rFonts w:eastAsia="Batang" w:cs="Times New Roman"/>
          <w:b/>
          <w:szCs w:val="24"/>
        </w:rPr>
        <w:t>DEVE</w:t>
      </w:r>
      <w:r w:rsidRPr="00060217">
        <w:rPr>
          <w:rFonts w:eastAsia="Batang" w:cs="Times New Roman"/>
          <w:szCs w:val="24"/>
        </w:rPr>
        <w:t xml:space="preserve"> contenere uno e non più di un elemento </w:t>
      </w:r>
      <w:r w:rsidRPr="00060217">
        <w:rPr>
          <w:rFonts w:eastAsia="Batang" w:cs="Times New Roman"/>
          <w:i/>
          <w:szCs w:val="24"/>
        </w:rPr>
        <w:t>ClinicalDocument/id</w:t>
      </w:r>
      <w:r w:rsidRPr="00060217">
        <w:rPr>
          <w:rFonts w:eastAsia="Batang" w:cs="Times New Roman"/>
          <w:szCs w:val="24"/>
        </w:rPr>
        <w:t>.</w:t>
      </w:r>
    </w:p>
    <w:p w:rsidR="009A19D9" w:rsidRPr="00060217" w:rsidRDefault="009A19D9" w:rsidP="00E94361">
      <w:pPr>
        <w:pStyle w:val="Paragrafoelenco"/>
        <w:numPr>
          <w:ilvl w:val="0"/>
          <w:numId w:val="8"/>
        </w:numPr>
        <w:shd w:val="pct25" w:color="auto" w:fill="auto"/>
        <w:spacing w:after="120" w:line="240" w:lineRule="auto"/>
        <w:jc w:val="both"/>
        <w:rPr>
          <w:rFonts w:eastAsia="Batang" w:cs="Times New Roman"/>
          <w:szCs w:val="24"/>
        </w:rPr>
      </w:pPr>
      <w:r w:rsidRPr="00060217">
        <w:rPr>
          <w:rFonts w:eastAsia="Batang" w:cs="Times New Roman"/>
          <w:szCs w:val="24"/>
        </w:rPr>
        <w:t xml:space="preserve">L'elemento </w:t>
      </w:r>
      <w:r w:rsidRPr="00060217">
        <w:rPr>
          <w:rFonts w:eastAsia="Batang" w:cs="Times New Roman"/>
          <w:i/>
          <w:szCs w:val="24"/>
        </w:rPr>
        <w:t>ClinicalDocument/id</w:t>
      </w:r>
      <w:r w:rsidRPr="00060217">
        <w:rPr>
          <w:rFonts w:eastAsia="Batang" w:cs="Times New Roman"/>
          <w:szCs w:val="24"/>
        </w:rPr>
        <w:t xml:space="preserve"> </w:t>
      </w:r>
      <w:r w:rsidRPr="00060217">
        <w:rPr>
          <w:rFonts w:eastAsia="Batang" w:cs="Times New Roman"/>
          <w:b/>
          <w:szCs w:val="24"/>
        </w:rPr>
        <w:t>DEVE</w:t>
      </w:r>
      <w:r w:rsidRPr="00060217">
        <w:rPr>
          <w:rFonts w:eastAsia="Batang" w:cs="Times New Roman"/>
          <w:szCs w:val="24"/>
        </w:rPr>
        <w:t xml:space="preserve"> riportare l'attributo </w:t>
      </w:r>
      <w:r w:rsidRPr="00060217">
        <w:rPr>
          <w:rFonts w:eastAsia="Batang" w:cs="Times New Roman"/>
          <w:i/>
          <w:szCs w:val="24"/>
        </w:rPr>
        <w:t>root</w:t>
      </w:r>
      <w:r w:rsidRPr="00060217">
        <w:rPr>
          <w:rFonts w:eastAsia="Batang" w:cs="Times New Roman"/>
          <w:szCs w:val="24"/>
        </w:rPr>
        <w:t xml:space="preserve"> valorizzato con un identificativo – riconosciuto pubblicamente – che </w:t>
      </w:r>
      <w:r w:rsidRPr="00060217">
        <w:rPr>
          <w:rFonts w:eastAsia="Batang" w:cs="Times New Roman"/>
          <w:b/>
          <w:szCs w:val="24"/>
        </w:rPr>
        <w:t>DEVE</w:t>
      </w:r>
      <w:r w:rsidRPr="00060217">
        <w:rPr>
          <w:rFonts w:eastAsia="Batang" w:cs="Times New Roman"/>
          <w:szCs w:val="24"/>
        </w:rPr>
        <w:t xml:space="preserve"> garantire l'univocità dell'istanza dell'identificativo a livello globale, l'attributo </w:t>
      </w:r>
      <w:r w:rsidRPr="00060217">
        <w:rPr>
          <w:rFonts w:eastAsia="Batang" w:cs="Times New Roman"/>
          <w:i/>
          <w:szCs w:val="24"/>
        </w:rPr>
        <w:t>extension</w:t>
      </w:r>
      <w:r w:rsidRPr="00060217">
        <w:rPr>
          <w:rFonts w:eastAsia="Batang" w:cs="Times New Roman"/>
          <w:szCs w:val="24"/>
        </w:rPr>
        <w:t xml:space="preserve"> che contiene l'identificativo dell'</w:t>
      </w:r>
      <w:r w:rsidRPr="00060217">
        <w:rPr>
          <w:rFonts w:eastAsia="Batang" w:cs="Times New Roman"/>
          <w:i/>
          <w:szCs w:val="24"/>
        </w:rPr>
        <w:t>id</w:t>
      </w:r>
      <w:r w:rsidRPr="00060217">
        <w:rPr>
          <w:rFonts w:eastAsia="Batang" w:cs="Times New Roman"/>
          <w:szCs w:val="24"/>
        </w:rPr>
        <w:t xml:space="preserve"> all'interno del dominio di identificazione.</w:t>
      </w:r>
    </w:p>
    <w:p w:rsidR="009A19D9" w:rsidRPr="00060217" w:rsidRDefault="009A19D9" w:rsidP="00E94361">
      <w:pPr>
        <w:pStyle w:val="Paragrafoelenco"/>
        <w:numPr>
          <w:ilvl w:val="0"/>
          <w:numId w:val="8"/>
        </w:numPr>
        <w:shd w:val="pct25" w:color="auto" w:fill="auto"/>
        <w:spacing w:after="120" w:line="240" w:lineRule="auto"/>
        <w:jc w:val="both"/>
        <w:rPr>
          <w:rFonts w:eastAsia="Batang" w:cs="Times New Roman"/>
          <w:szCs w:val="24"/>
          <w:lang w:eastAsia="it-IT"/>
        </w:rPr>
      </w:pPr>
      <w:r w:rsidRPr="00060217">
        <w:rPr>
          <w:rFonts w:eastAsia="Batang" w:cs="Times New Roman"/>
          <w:szCs w:val="24"/>
        </w:rPr>
        <w:t xml:space="preserve">L'elemento </w:t>
      </w:r>
      <w:r w:rsidRPr="00060217">
        <w:rPr>
          <w:rFonts w:eastAsia="Batang" w:cs="Times New Roman"/>
          <w:i/>
          <w:szCs w:val="24"/>
        </w:rPr>
        <w:t>ClinicalDocument/id</w:t>
      </w:r>
      <w:r w:rsidRPr="00060217">
        <w:rPr>
          <w:rFonts w:eastAsia="Batang" w:cs="Times New Roman"/>
          <w:b/>
          <w:szCs w:val="24"/>
        </w:rPr>
        <w:t xml:space="preserve"> DOVREBBE</w:t>
      </w:r>
      <w:r w:rsidRPr="00060217">
        <w:rPr>
          <w:rFonts w:eastAsia="Batang" w:cs="Times New Roman"/>
          <w:szCs w:val="24"/>
        </w:rPr>
        <w:t xml:space="preserve"> riportare</w:t>
      </w:r>
      <w:r w:rsidRPr="00060217">
        <w:rPr>
          <w:rFonts w:eastAsia="Batang" w:cs="Times New Roman"/>
          <w:b/>
          <w:szCs w:val="24"/>
        </w:rPr>
        <w:t xml:space="preserve"> </w:t>
      </w:r>
      <w:r w:rsidRPr="00060217">
        <w:rPr>
          <w:rFonts w:eastAsia="Batang" w:cs="Times New Roman"/>
          <w:szCs w:val="24"/>
        </w:rPr>
        <w:t xml:space="preserve">l'attributo </w:t>
      </w:r>
      <w:r w:rsidRPr="00060217">
        <w:rPr>
          <w:rFonts w:eastAsia="Batang" w:cs="Times New Roman"/>
          <w:i/>
          <w:szCs w:val="24"/>
        </w:rPr>
        <w:t>assigningAuthorityName</w:t>
      </w:r>
      <w:r w:rsidRPr="00060217">
        <w:rPr>
          <w:rFonts w:eastAsia="Batang" w:cs="Times New Roman"/>
          <w:szCs w:val="24"/>
        </w:rPr>
        <w:t xml:space="preserve"> valorizzato con il nome descrittivo assegnato alla struttura di riferimento del documento a cui l'OID della root fa riferimento.</w:t>
      </w:r>
    </w:p>
    <w:p w:rsidR="009A19D9" w:rsidRPr="00060217" w:rsidRDefault="009A19D9" w:rsidP="005A1E33">
      <w:pPr>
        <w:pStyle w:val="Titolo2"/>
      </w:pPr>
      <w:bookmarkStart w:id="327" w:name="_Ref381978773"/>
      <w:bookmarkStart w:id="328" w:name="_Ref382229043"/>
      <w:bookmarkStart w:id="329" w:name="_Toc385328241"/>
      <w:bookmarkStart w:id="330" w:name="_Toc493863185"/>
      <w:bookmarkStart w:id="331" w:name="_Toc494185713"/>
      <w:bookmarkStart w:id="332" w:name="_Toc501564008"/>
      <w:r w:rsidRPr="00060217">
        <w:t>Codice del documento</w:t>
      </w:r>
      <w:r w:rsidRPr="00060217">
        <w:rPr>
          <w:rFonts w:asciiTheme="minorHAnsi" w:hAnsiTheme="minorHAnsi"/>
        </w:rPr>
        <w:t>: &lt;code&gt;</w:t>
      </w:r>
      <w:bookmarkEnd w:id="327"/>
      <w:bookmarkEnd w:id="328"/>
      <w:bookmarkEnd w:id="329"/>
      <w:bookmarkEnd w:id="330"/>
      <w:bookmarkEnd w:id="331"/>
      <w:bookmarkEnd w:id="332"/>
    </w:p>
    <w:p w:rsidR="009A19D9" w:rsidRPr="00060217" w:rsidRDefault="009A19D9" w:rsidP="00A42F52">
      <w:pPr>
        <w:jc w:val="both"/>
        <w:rPr>
          <w:lang w:eastAsia="it-IT"/>
        </w:rPr>
      </w:pPr>
      <w:r w:rsidRPr="00060217">
        <w:rPr>
          <w:lang w:eastAsia="it-IT"/>
        </w:rPr>
        <w:t>Elemento OBBLIGATORIO che indica la tipologia di documento.</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i/>
          <w:lang w:eastAsia="it-IT"/>
        </w:rPr>
        <w:t>&lt;code&gt;</w:t>
      </w:r>
      <w:r w:rsidRPr="00060217">
        <w:rPr>
          <w:rFonts w:ascii="Consolas" w:hAnsi="Consolas"/>
          <w:lang w:eastAsia="it-IT"/>
        </w:rPr>
        <w:t xml:space="preserve"> </w:t>
      </w:r>
      <w:r w:rsidRPr="00060217">
        <w:rPr>
          <w:lang w:eastAsia="it-IT"/>
        </w:rPr>
        <w:t>riporta un codice che identifica la tipologia di documento a cui il CDA si riferisce (prescrizione, tipologia referto, lettera di dimissione, patient summary).</w:t>
      </w:r>
    </w:p>
    <w:p w:rsidR="009A19D9" w:rsidRPr="00060217" w:rsidRDefault="009A19D9" w:rsidP="00A42F52">
      <w:pPr>
        <w:jc w:val="both"/>
        <w:rPr>
          <w:lang w:eastAsia="it-IT"/>
        </w:rPr>
      </w:pPr>
      <w:r w:rsidRPr="00060217">
        <w:rPr>
          <w:lang w:eastAsia="it-IT"/>
        </w:rPr>
        <w:t>Il valore DEVE fare riferimento al sistema di codifica LOINC o, in assenza di codici specifici, ad un'ulteriore codifica condivisa.</w:t>
      </w:r>
    </w:p>
    <w:p w:rsidR="009A19D9" w:rsidRPr="00060217" w:rsidRDefault="009A19D9" w:rsidP="00A42F52">
      <w:pPr>
        <w:jc w:val="both"/>
        <w:rPr>
          <w:lang w:eastAsia="it-IT"/>
        </w:rPr>
      </w:pPr>
      <w:r w:rsidRPr="00060217">
        <w:rPr>
          <w:lang w:eastAsia="it-IT"/>
        </w:rPr>
        <w:t>Nel seguito si farà esplicito riferimento al sistema di codifica LOINC. In particolare, si dovrà utilizzare il codice LOINC "</w:t>
      </w:r>
      <w:r w:rsidR="004B7B45" w:rsidRPr="00060217">
        <w:rPr>
          <w:lang w:eastAsia="it-IT"/>
        </w:rPr>
        <w:t>11526-1</w:t>
      </w:r>
      <w:r w:rsidR="00627C1E" w:rsidRPr="00060217">
        <w:rPr>
          <w:lang w:eastAsia="it-IT"/>
        </w:rPr>
        <w:t xml:space="preserve"> </w:t>
      </w:r>
      <w:r w:rsidRPr="00060217">
        <w:rPr>
          <w:lang w:eastAsia="it-IT"/>
        </w:rPr>
        <w:t>–</w:t>
      </w:r>
      <w:r w:rsidR="0067395D" w:rsidRPr="00060217">
        <w:rPr>
          <w:lang w:eastAsia="it-IT"/>
        </w:rPr>
        <w:t xml:space="preserve"> </w:t>
      </w:r>
      <w:r w:rsidR="00446D4A" w:rsidRPr="00060217">
        <w:rPr>
          <w:lang w:eastAsia="it-IT"/>
        </w:rPr>
        <w:t>Pathology study</w:t>
      </w:r>
      <w:r w:rsidR="0076165D" w:rsidRPr="00060217">
        <w:rPr>
          <w:lang w:eastAsia="it-IT"/>
        </w:rPr>
        <w:t>”</w:t>
      </w:r>
      <w:r w:rsidRPr="00060217">
        <w:rPr>
          <w:lang w:eastAsia="it-IT"/>
        </w:rPr>
        <w:t xml:space="preserve"> per identificare il documento clinico strutturato Referto di </w:t>
      </w:r>
      <w:r w:rsidR="007E3849" w:rsidRPr="00060217">
        <w:rPr>
          <w:lang w:eastAsia="it-IT"/>
        </w:rPr>
        <w:t xml:space="preserve">Anatomia Patologica </w:t>
      </w:r>
      <w:r w:rsidRPr="00060217">
        <w:rPr>
          <w:lang w:eastAsia="it-IT"/>
        </w:rPr>
        <w:t>(</w:t>
      </w:r>
      <w:r w:rsidR="007E3849" w:rsidRPr="00060217">
        <w:rPr>
          <w:lang w:eastAsia="it-IT"/>
        </w:rPr>
        <w:t>RAP</w:t>
      </w:r>
      <w:r w:rsidRPr="00060217">
        <w:rPr>
          <w:lang w:eastAsia="it-IT"/>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3"/>
        <w:gridCol w:w="763"/>
        <w:gridCol w:w="3198"/>
        <w:gridCol w:w="3594"/>
      </w:tblGrid>
      <w:tr w:rsidR="009A19D9" w:rsidRPr="00060217" w:rsidTr="00466F49">
        <w:trPr>
          <w:trHeight w:val="265"/>
        </w:trPr>
        <w:tc>
          <w:tcPr>
            <w:tcW w:w="2243"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63"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19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594"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716"/>
        </w:trPr>
        <w:tc>
          <w:tcPr>
            <w:tcW w:w="2243" w:type="dxa"/>
            <w:vAlign w:val="center"/>
          </w:tcPr>
          <w:p w:rsidR="009A19D9" w:rsidRPr="00060217" w:rsidRDefault="009A19D9" w:rsidP="00A42F52">
            <w:pPr>
              <w:jc w:val="both"/>
              <w:rPr>
                <w:sz w:val="20"/>
                <w:szCs w:val="20"/>
                <w:lang w:eastAsia="it-IT"/>
              </w:rPr>
            </w:pPr>
            <w:r w:rsidRPr="00060217">
              <w:rPr>
                <w:sz w:val="20"/>
                <w:szCs w:val="20"/>
                <w:lang w:eastAsia="it-IT"/>
              </w:rPr>
              <w:t>codeSystem</w:t>
            </w:r>
          </w:p>
        </w:tc>
        <w:tc>
          <w:tcPr>
            <w:tcW w:w="763" w:type="dxa"/>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3198" w:type="dxa"/>
            <w:vAlign w:val="center"/>
          </w:tcPr>
          <w:p w:rsidR="009A19D9" w:rsidRPr="00060217" w:rsidRDefault="009A19D9" w:rsidP="00A42F52">
            <w:pPr>
              <w:jc w:val="both"/>
              <w:rPr>
                <w:sz w:val="20"/>
                <w:szCs w:val="20"/>
                <w:lang w:eastAsia="it-IT"/>
              </w:rPr>
            </w:pPr>
            <w:r w:rsidRPr="00060217">
              <w:rPr>
                <w:sz w:val="20"/>
                <w:szCs w:val="20"/>
                <w:lang w:eastAsia="it-IT"/>
              </w:rPr>
              <w:t>"2.16.840.1.113883.6.1"</w:t>
            </w:r>
          </w:p>
        </w:tc>
        <w:tc>
          <w:tcPr>
            <w:tcW w:w="3594" w:type="dxa"/>
            <w:vAlign w:val="center"/>
          </w:tcPr>
          <w:p w:rsidR="009A19D9" w:rsidRPr="00060217" w:rsidRDefault="009A19D9" w:rsidP="00A42F52">
            <w:pPr>
              <w:jc w:val="both"/>
              <w:rPr>
                <w:sz w:val="20"/>
                <w:szCs w:val="20"/>
                <w:lang w:eastAsia="it-IT"/>
              </w:rPr>
            </w:pPr>
            <w:r w:rsidRPr="00060217">
              <w:rPr>
                <w:sz w:val="20"/>
                <w:szCs w:val="20"/>
                <w:lang w:eastAsia="it-IT"/>
              </w:rPr>
              <w:t>OID del sistema di codifica dei codici di documento LOINC.</w:t>
            </w:r>
          </w:p>
        </w:tc>
      </w:tr>
      <w:tr w:rsidR="009A19D9" w:rsidRPr="00060217" w:rsidTr="00466F49">
        <w:trPr>
          <w:trHeight w:val="898"/>
        </w:trPr>
        <w:tc>
          <w:tcPr>
            <w:tcW w:w="2243" w:type="dxa"/>
            <w:vAlign w:val="center"/>
          </w:tcPr>
          <w:p w:rsidR="009A19D9" w:rsidRPr="00060217" w:rsidRDefault="009A19D9" w:rsidP="00A42F52">
            <w:pPr>
              <w:jc w:val="both"/>
              <w:rPr>
                <w:bCs/>
                <w:sz w:val="20"/>
                <w:szCs w:val="20"/>
                <w:lang w:eastAsia="it-IT"/>
              </w:rPr>
            </w:pPr>
            <w:r w:rsidRPr="00060217">
              <w:rPr>
                <w:sz w:val="20"/>
                <w:szCs w:val="20"/>
                <w:lang w:eastAsia="it-IT"/>
              </w:rPr>
              <w:t>code</w:t>
            </w:r>
          </w:p>
        </w:tc>
        <w:tc>
          <w:tcPr>
            <w:tcW w:w="763" w:type="dxa"/>
            <w:vAlign w:val="center"/>
          </w:tcPr>
          <w:p w:rsidR="009A19D9" w:rsidRPr="00060217" w:rsidRDefault="009A19D9" w:rsidP="00A42F52">
            <w:pPr>
              <w:jc w:val="both"/>
              <w:rPr>
                <w:sz w:val="20"/>
                <w:szCs w:val="20"/>
                <w:lang w:eastAsia="it-IT"/>
              </w:rPr>
            </w:pPr>
            <w:r w:rsidRPr="00060217">
              <w:rPr>
                <w:sz w:val="20"/>
                <w:szCs w:val="20"/>
                <w:lang w:eastAsia="it-IT"/>
              </w:rPr>
              <w:t>CS</w:t>
            </w:r>
          </w:p>
        </w:tc>
        <w:tc>
          <w:tcPr>
            <w:tcW w:w="3198" w:type="dxa"/>
            <w:vAlign w:val="center"/>
          </w:tcPr>
          <w:p w:rsidR="009A19D9" w:rsidRPr="00060217" w:rsidRDefault="0067395D" w:rsidP="000333C8">
            <w:pPr>
              <w:jc w:val="both"/>
              <w:rPr>
                <w:sz w:val="20"/>
                <w:szCs w:val="20"/>
                <w:lang w:eastAsia="it-IT"/>
              </w:rPr>
            </w:pPr>
            <w:r w:rsidRPr="00060217">
              <w:rPr>
                <w:sz w:val="20"/>
                <w:szCs w:val="20"/>
                <w:lang w:eastAsia="it-IT"/>
              </w:rPr>
              <w:t>“</w:t>
            </w:r>
            <w:r w:rsidR="004B7B45" w:rsidRPr="00060217">
              <w:rPr>
                <w:sz w:val="20"/>
                <w:szCs w:val="20"/>
                <w:lang w:eastAsia="it-IT"/>
              </w:rPr>
              <w:t>11526-1</w:t>
            </w:r>
            <w:r w:rsidRPr="00060217">
              <w:rPr>
                <w:sz w:val="20"/>
                <w:szCs w:val="20"/>
                <w:lang w:eastAsia="it-IT"/>
              </w:rPr>
              <w:t>”</w:t>
            </w:r>
          </w:p>
        </w:tc>
        <w:tc>
          <w:tcPr>
            <w:tcW w:w="3594" w:type="dxa"/>
            <w:vAlign w:val="center"/>
          </w:tcPr>
          <w:p w:rsidR="009A19D9" w:rsidRPr="00060217" w:rsidRDefault="009A19D9" w:rsidP="00A42F52">
            <w:pPr>
              <w:jc w:val="both"/>
              <w:rPr>
                <w:sz w:val="20"/>
                <w:szCs w:val="20"/>
                <w:lang w:eastAsia="it-IT"/>
              </w:rPr>
            </w:pPr>
            <w:r w:rsidRPr="00060217">
              <w:rPr>
                <w:sz w:val="20"/>
                <w:szCs w:val="20"/>
                <w:lang w:eastAsia="it-IT"/>
              </w:rPr>
              <w:t xml:space="preserve">Codice relativo alla tipologia di documento trattata (Referto di </w:t>
            </w:r>
            <w:r w:rsidR="007E3849" w:rsidRPr="00060217">
              <w:rPr>
                <w:sz w:val="20"/>
                <w:szCs w:val="20"/>
                <w:lang w:eastAsia="it-IT"/>
              </w:rPr>
              <w:t>Anatomia Patologica</w:t>
            </w:r>
            <w:r w:rsidRPr="00060217">
              <w:rPr>
                <w:sz w:val="20"/>
                <w:szCs w:val="20"/>
                <w:lang w:eastAsia="it-IT"/>
              </w:rPr>
              <w:t>).</w:t>
            </w:r>
          </w:p>
        </w:tc>
      </w:tr>
      <w:tr w:rsidR="009A19D9" w:rsidRPr="00060217" w:rsidTr="00466F49">
        <w:trPr>
          <w:trHeight w:val="489"/>
        </w:trPr>
        <w:tc>
          <w:tcPr>
            <w:tcW w:w="2243" w:type="dxa"/>
            <w:vAlign w:val="center"/>
          </w:tcPr>
          <w:p w:rsidR="009A19D9" w:rsidRPr="00060217" w:rsidRDefault="009A19D9" w:rsidP="00A42F52">
            <w:pPr>
              <w:jc w:val="both"/>
              <w:rPr>
                <w:bCs/>
                <w:sz w:val="20"/>
                <w:szCs w:val="20"/>
                <w:lang w:eastAsia="it-IT"/>
              </w:rPr>
            </w:pPr>
            <w:r w:rsidRPr="00060217">
              <w:rPr>
                <w:sz w:val="20"/>
                <w:szCs w:val="20"/>
                <w:lang w:eastAsia="it-IT"/>
              </w:rPr>
              <w:t>codeSystemName</w:t>
            </w:r>
            <w:r w:rsidRPr="00060217">
              <w:rPr>
                <w:bCs/>
                <w:sz w:val="20"/>
                <w:szCs w:val="20"/>
                <w:lang w:eastAsia="it-IT"/>
              </w:rPr>
              <w:t xml:space="preserve"> </w:t>
            </w:r>
          </w:p>
        </w:tc>
        <w:tc>
          <w:tcPr>
            <w:tcW w:w="763"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198" w:type="dxa"/>
            <w:vAlign w:val="center"/>
          </w:tcPr>
          <w:p w:rsidR="009A19D9" w:rsidRPr="00060217" w:rsidRDefault="009A19D9" w:rsidP="00A42F52">
            <w:pPr>
              <w:jc w:val="both"/>
              <w:rPr>
                <w:bCs/>
                <w:sz w:val="20"/>
                <w:szCs w:val="20"/>
                <w:lang w:eastAsia="it-IT"/>
              </w:rPr>
            </w:pPr>
            <w:r w:rsidRPr="00060217">
              <w:rPr>
                <w:sz w:val="20"/>
                <w:szCs w:val="20"/>
                <w:lang w:eastAsia="it-IT"/>
              </w:rPr>
              <w:t>"LOINC"</w:t>
            </w:r>
          </w:p>
        </w:tc>
        <w:tc>
          <w:tcPr>
            <w:tcW w:w="3594" w:type="dxa"/>
            <w:vAlign w:val="center"/>
          </w:tcPr>
          <w:p w:rsidR="009A19D9" w:rsidRPr="00060217" w:rsidRDefault="009A19D9" w:rsidP="00A42F52">
            <w:pPr>
              <w:jc w:val="both"/>
              <w:rPr>
                <w:sz w:val="20"/>
                <w:szCs w:val="20"/>
                <w:lang w:eastAsia="it-IT"/>
              </w:rPr>
            </w:pPr>
            <w:r w:rsidRPr="00060217">
              <w:rPr>
                <w:sz w:val="20"/>
                <w:szCs w:val="20"/>
                <w:lang w:eastAsia="it-IT"/>
              </w:rPr>
              <w:t>Nome del vocabolario.</w:t>
            </w:r>
          </w:p>
        </w:tc>
      </w:tr>
      <w:tr w:rsidR="009A19D9" w:rsidRPr="00060217" w:rsidTr="00466F49">
        <w:trPr>
          <w:trHeight w:val="489"/>
        </w:trPr>
        <w:tc>
          <w:tcPr>
            <w:tcW w:w="2243" w:type="dxa"/>
            <w:vAlign w:val="center"/>
          </w:tcPr>
          <w:p w:rsidR="009A19D9" w:rsidRPr="00060217" w:rsidRDefault="009A19D9" w:rsidP="00A42F52">
            <w:pPr>
              <w:jc w:val="both"/>
              <w:rPr>
                <w:bCs/>
                <w:sz w:val="20"/>
                <w:szCs w:val="20"/>
                <w:lang w:eastAsia="it-IT"/>
              </w:rPr>
            </w:pPr>
            <w:r w:rsidRPr="00060217">
              <w:rPr>
                <w:sz w:val="20"/>
                <w:szCs w:val="20"/>
                <w:lang w:eastAsia="it-IT"/>
              </w:rPr>
              <w:t>codeSystemVersion</w:t>
            </w:r>
          </w:p>
        </w:tc>
        <w:tc>
          <w:tcPr>
            <w:tcW w:w="763"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198" w:type="dxa"/>
            <w:vAlign w:val="center"/>
          </w:tcPr>
          <w:p w:rsidR="009A19D9" w:rsidRPr="00060217" w:rsidRDefault="009A19D9" w:rsidP="00A42F52">
            <w:pPr>
              <w:jc w:val="both"/>
              <w:rPr>
                <w:sz w:val="20"/>
                <w:szCs w:val="20"/>
                <w:lang w:eastAsia="it-IT"/>
              </w:rPr>
            </w:pPr>
            <w:r w:rsidRPr="00060217">
              <w:rPr>
                <w:sz w:val="20"/>
                <w:szCs w:val="20"/>
                <w:lang w:eastAsia="it-IT"/>
              </w:rPr>
              <w:t>[Versione Loinc]</w:t>
            </w:r>
          </w:p>
        </w:tc>
        <w:tc>
          <w:tcPr>
            <w:tcW w:w="3594" w:type="dxa"/>
            <w:vAlign w:val="center"/>
          </w:tcPr>
          <w:p w:rsidR="009A19D9" w:rsidRPr="00060217" w:rsidRDefault="009A19D9" w:rsidP="00A42F52">
            <w:pPr>
              <w:jc w:val="both"/>
              <w:rPr>
                <w:sz w:val="20"/>
                <w:szCs w:val="20"/>
                <w:lang w:eastAsia="it-IT"/>
              </w:rPr>
            </w:pPr>
            <w:r w:rsidRPr="00060217">
              <w:rPr>
                <w:sz w:val="20"/>
                <w:szCs w:val="20"/>
                <w:lang w:eastAsia="it-IT"/>
              </w:rPr>
              <w:t>Versione del vocabolario.</w:t>
            </w:r>
          </w:p>
        </w:tc>
      </w:tr>
      <w:tr w:rsidR="009A19D9" w:rsidRPr="00060217" w:rsidTr="00466F49">
        <w:trPr>
          <w:trHeight w:val="1125"/>
        </w:trPr>
        <w:tc>
          <w:tcPr>
            <w:tcW w:w="2243" w:type="dxa"/>
            <w:vAlign w:val="center"/>
          </w:tcPr>
          <w:p w:rsidR="009A19D9" w:rsidRPr="00060217" w:rsidRDefault="009A19D9" w:rsidP="00A42F52">
            <w:pPr>
              <w:jc w:val="both"/>
              <w:rPr>
                <w:bCs/>
                <w:sz w:val="20"/>
                <w:szCs w:val="20"/>
                <w:lang w:eastAsia="it-IT"/>
              </w:rPr>
            </w:pPr>
            <w:r w:rsidRPr="00060217">
              <w:rPr>
                <w:sz w:val="20"/>
                <w:szCs w:val="20"/>
                <w:lang w:eastAsia="it-IT"/>
              </w:rPr>
              <w:t>displayName</w:t>
            </w:r>
          </w:p>
        </w:tc>
        <w:tc>
          <w:tcPr>
            <w:tcW w:w="763"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198" w:type="dxa"/>
            <w:vAlign w:val="center"/>
          </w:tcPr>
          <w:p w:rsidR="009A19D9" w:rsidRPr="00060217" w:rsidRDefault="009A19D9" w:rsidP="000333C8">
            <w:pPr>
              <w:jc w:val="both"/>
              <w:rPr>
                <w:sz w:val="20"/>
                <w:szCs w:val="20"/>
                <w:lang w:eastAsia="it-IT"/>
              </w:rPr>
            </w:pPr>
            <w:r w:rsidRPr="00060217">
              <w:rPr>
                <w:sz w:val="20"/>
                <w:szCs w:val="20"/>
                <w:lang w:eastAsia="it-IT"/>
              </w:rPr>
              <w:t>"</w:t>
            </w:r>
            <w:r w:rsidR="00446D4A" w:rsidRPr="00060217">
              <w:rPr>
                <w:sz w:val="20"/>
                <w:szCs w:val="20"/>
                <w:lang w:eastAsia="it-IT"/>
              </w:rPr>
              <w:t>Pathology study</w:t>
            </w:r>
            <w:r w:rsidRPr="00060217">
              <w:rPr>
                <w:sz w:val="20"/>
                <w:szCs w:val="20"/>
                <w:lang w:eastAsia="it-IT"/>
              </w:rPr>
              <w:t>"</w:t>
            </w:r>
          </w:p>
        </w:tc>
        <w:tc>
          <w:tcPr>
            <w:tcW w:w="3594" w:type="dxa"/>
            <w:vAlign w:val="center"/>
          </w:tcPr>
          <w:p w:rsidR="009A19D9" w:rsidRPr="00060217" w:rsidRDefault="009A19D9" w:rsidP="00A42F52">
            <w:pPr>
              <w:jc w:val="both"/>
              <w:rPr>
                <w:sz w:val="20"/>
                <w:szCs w:val="20"/>
                <w:lang w:eastAsia="it-IT"/>
              </w:rPr>
            </w:pPr>
            <w:r w:rsidRPr="00060217">
              <w:rPr>
                <w:sz w:val="20"/>
                <w:szCs w:val="20"/>
                <w:lang w:eastAsia="it-IT"/>
              </w:rPr>
              <w:t>Nome o titolo descrittivo del codice con cui è visualizzato dal sistema all'utente.</w:t>
            </w:r>
          </w:p>
        </w:tc>
      </w:tr>
    </w:tbl>
    <w:p w:rsidR="009A19D9" w:rsidRPr="00060217" w:rsidRDefault="009A19D9" w:rsidP="00A42F52">
      <w:pPr>
        <w:jc w:val="both"/>
        <w:rPr>
          <w:lang w:eastAsia="it-IT"/>
        </w:rPr>
      </w:pP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4B7B45">
      <w:pPr>
        <w:numPr>
          <w:ilvl w:val="0"/>
          <w:numId w:val="2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4B7B45" w:rsidRPr="00060217">
        <w:rPr>
          <w:rFonts w:ascii="Consolas" w:eastAsia="Times New Roman" w:hAnsi="Consolas" w:cs="Times New Roman"/>
          <w:color w:val="0000FF"/>
          <w:sz w:val="18"/>
          <w:szCs w:val="18"/>
          <w:bdr w:val="none" w:sz="0" w:space="0" w:color="auto" w:frame="1"/>
          <w:lang w:eastAsia="it-IT"/>
        </w:rPr>
        <w:t>11526-1</w:t>
      </w:r>
      <w:r w:rsidR="000333C8"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"LOINC"</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codeSystemVersion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"2.19"</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446D4A">
      <w:pPr>
        <w:numPr>
          <w:ilvl w:val="0"/>
          <w:numId w:val="2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displayName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446D4A" w:rsidRPr="00060217">
        <w:rPr>
          <w:rFonts w:ascii="Consolas" w:eastAsia="Times New Roman" w:hAnsi="Consolas" w:cs="Times New Roman"/>
          <w:color w:val="0000FF"/>
          <w:sz w:val="18"/>
          <w:szCs w:val="18"/>
          <w:bdr w:val="none" w:sz="0" w:space="0" w:color="auto" w:frame="1"/>
          <w:lang w:eastAsia="it-IT"/>
        </w:rPr>
        <w:t>Pathology study</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uno ed un solo elemento </w:t>
      </w:r>
      <w:r w:rsidRPr="00060217">
        <w:rPr>
          <w:i/>
        </w:rPr>
        <w:t>ClinicalDocument/code</w:t>
      </w:r>
      <w:r w:rsidRPr="00060217">
        <w:t>.</w:t>
      </w:r>
    </w:p>
    <w:p w:rsidR="009A19D9" w:rsidRPr="00060217" w:rsidRDefault="009A19D9" w:rsidP="00D84BEE">
      <w:pPr>
        <w:pStyle w:val="CONF"/>
      </w:pPr>
      <w:r w:rsidRPr="00060217">
        <w:t xml:space="preserve">L'elemento </w:t>
      </w:r>
      <w:r w:rsidRPr="00060217">
        <w:rPr>
          <w:i/>
        </w:rPr>
        <w:t>ClinicalDocument/code</w:t>
      </w:r>
      <w:r w:rsidRPr="00060217">
        <w:t xml:space="preserve"> </w:t>
      </w:r>
      <w:r w:rsidRPr="00060217">
        <w:rPr>
          <w:b/>
        </w:rPr>
        <w:t>DEVE</w:t>
      </w:r>
      <w:r w:rsidRPr="00060217">
        <w:t xml:space="preserve"> riportare l'attributo </w:t>
      </w:r>
      <w:r w:rsidRPr="00060217">
        <w:rPr>
          <w:b/>
        </w:rPr>
        <w:t xml:space="preserve">code </w:t>
      </w:r>
      <w:r w:rsidRPr="00060217">
        <w:t>valorizzato con "</w:t>
      </w:r>
      <w:r w:rsidR="004B7B45" w:rsidRPr="00060217">
        <w:rPr>
          <w:b/>
        </w:rPr>
        <w:t>11526-1</w:t>
      </w:r>
      <w:r w:rsidRPr="00060217">
        <w:rPr>
          <w:b/>
        </w:rPr>
        <w:t>"</w:t>
      </w:r>
      <w:r w:rsidRPr="00060217">
        <w:t xml:space="preserve"> </w:t>
      </w:r>
    </w:p>
    <w:p w:rsidR="009A19D9" w:rsidRPr="00060217" w:rsidRDefault="009A19D9" w:rsidP="00D84BEE">
      <w:pPr>
        <w:pStyle w:val="CONF"/>
      </w:pPr>
      <w:r w:rsidRPr="00060217">
        <w:t xml:space="preserve">L'elemento </w:t>
      </w:r>
      <w:r w:rsidRPr="00060217">
        <w:rPr>
          <w:i/>
        </w:rPr>
        <w:t>ClinicalDocument/code</w:t>
      </w:r>
      <w:r w:rsidRPr="00060217">
        <w:t xml:space="preserve"> </w:t>
      </w:r>
      <w:r w:rsidRPr="00060217">
        <w:rPr>
          <w:b/>
        </w:rPr>
        <w:t>DEVE</w:t>
      </w:r>
      <w:r w:rsidRPr="00060217">
        <w:t xml:space="preserve"> riportare l'attributo codeSystem valorizzato con "</w:t>
      </w:r>
      <w:r w:rsidRPr="00060217">
        <w:rPr>
          <w:b/>
        </w:rPr>
        <w:t>2.16.840.1.113883.6.1</w:t>
      </w:r>
      <w:r w:rsidRPr="00060217">
        <w:t>".</w:t>
      </w:r>
    </w:p>
    <w:p w:rsidR="009A19D9" w:rsidRPr="00060217" w:rsidRDefault="009A19D9" w:rsidP="00D84BEE">
      <w:pPr>
        <w:pStyle w:val="CONF"/>
      </w:pPr>
      <w:r w:rsidRPr="00060217">
        <w:t xml:space="preserve">L'elemento </w:t>
      </w:r>
      <w:r w:rsidRPr="00060217">
        <w:rPr>
          <w:i/>
        </w:rPr>
        <w:t>ClinicalDocument/code</w:t>
      </w:r>
      <w:r w:rsidRPr="00060217">
        <w:t xml:space="preserve"> </w:t>
      </w:r>
      <w:r w:rsidRPr="00060217">
        <w:rPr>
          <w:b/>
        </w:rPr>
        <w:t>DEVE</w:t>
      </w:r>
      <w:r w:rsidRPr="00060217">
        <w:t xml:space="preserve"> riportare l'attributo codeSystemName valorizzato con "</w:t>
      </w:r>
      <w:r w:rsidRPr="00060217">
        <w:rPr>
          <w:b/>
        </w:rPr>
        <w:t>LOINC</w:t>
      </w:r>
      <w:r w:rsidRPr="00060217">
        <w:t>".</w:t>
      </w:r>
    </w:p>
    <w:p w:rsidR="009A19D9" w:rsidRPr="00060217" w:rsidRDefault="009A19D9" w:rsidP="00D84BEE">
      <w:pPr>
        <w:pStyle w:val="CONF"/>
      </w:pPr>
      <w:r w:rsidRPr="00060217">
        <w:t xml:space="preserve">L'elemento ClinicalDocument/code </w:t>
      </w:r>
      <w:r w:rsidRPr="00060217">
        <w:rPr>
          <w:b/>
        </w:rPr>
        <w:t>DOVREBBE</w:t>
      </w:r>
      <w:r w:rsidRPr="00060217">
        <w:t xml:space="preserve"> riportare l'attributo</w:t>
      </w:r>
      <w:r w:rsidRPr="00060217">
        <w:rPr>
          <w:b/>
        </w:rPr>
        <w:t xml:space="preserve"> </w:t>
      </w:r>
      <w:r w:rsidRPr="00060217">
        <w:t>codeSystemVersion valorizzato con la versione di LOINC usata.</w:t>
      </w:r>
    </w:p>
    <w:p w:rsidR="009A19D9" w:rsidRPr="00060217" w:rsidRDefault="009A19D9" w:rsidP="00D84BEE">
      <w:pPr>
        <w:pStyle w:val="CONF"/>
      </w:pPr>
      <w:r w:rsidRPr="00060217">
        <w:t xml:space="preserve">L'elemento ClinicalDocument/code </w:t>
      </w:r>
      <w:r w:rsidRPr="00060217">
        <w:rPr>
          <w:b/>
        </w:rPr>
        <w:t>DEVE</w:t>
      </w:r>
      <w:r w:rsidRPr="00060217">
        <w:t xml:space="preserve"> riportare l'attributo displayName valorizzato rispettivamente con "</w:t>
      </w:r>
      <w:r w:rsidR="00446D4A" w:rsidRPr="00060217">
        <w:t>Pathology study</w:t>
      </w:r>
      <w:r w:rsidRPr="00060217">
        <w:t>".</w:t>
      </w:r>
    </w:p>
    <w:p w:rsidR="009A19D9" w:rsidRPr="00060217" w:rsidRDefault="009A19D9" w:rsidP="005A1E33">
      <w:pPr>
        <w:pStyle w:val="Titolo2"/>
      </w:pPr>
      <w:bookmarkStart w:id="333" w:name="_Toc385328242"/>
      <w:bookmarkStart w:id="334" w:name="_Toc493863186"/>
      <w:bookmarkStart w:id="335" w:name="_Toc494185714"/>
      <w:bookmarkStart w:id="336" w:name="_Toc501564009"/>
      <w:r w:rsidRPr="00060217">
        <w:t xml:space="preserve">Data di creazione del documento: </w:t>
      </w:r>
      <w:r w:rsidRPr="00060217">
        <w:rPr>
          <w:rFonts w:asciiTheme="minorHAnsi" w:hAnsiTheme="minorHAnsi"/>
        </w:rPr>
        <w:t>&lt;effectiveTime&gt;</w:t>
      </w:r>
      <w:bookmarkEnd w:id="333"/>
      <w:bookmarkEnd w:id="334"/>
      <w:bookmarkEnd w:id="335"/>
      <w:bookmarkEnd w:id="336"/>
    </w:p>
    <w:p w:rsidR="009A19D9" w:rsidRPr="00060217" w:rsidRDefault="009A19D9" w:rsidP="00A42F52">
      <w:pPr>
        <w:jc w:val="both"/>
        <w:rPr>
          <w:lang w:eastAsia="it-IT"/>
        </w:rPr>
      </w:pPr>
      <w:r w:rsidRPr="00060217">
        <w:rPr>
          <w:lang w:eastAsia="it-IT"/>
        </w:rPr>
        <w:t xml:space="preserve">Elemento OBBLIGATORIO che indica la data di creazione del documento CDA. L'elemento </w:t>
      </w:r>
      <w:r w:rsidRPr="00060217">
        <w:rPr>
          <w:rFonts w:ascii="Consolas" w:hAnsi="Consolas"/>
          <w:i/>
          <w:lang w:eastAsia="it-IT"/>
        </w:rPr>
        <w:t>&lt;effectiveTime&gt;</w:t>
      </w:r>
      <w:r w:rsidRPr="00060217">
        <w:rPr>
          <w:lang w:eastAsia="it-IT"/>
        </w:rPr>
        <w:t xml:space="preserve"> rappresenta un codice temporale, che deve essere valorizzato attraverso un tipo Time Stamp (</w:t>
      </w:r>
      <w:r w:rsidRPr="00060217">
        <w:rPr>
          <w:i/>
          <w:lang w:eastAsia="it-IT"/>
        </w:rPr>
        <w:t>TS</w:t>
      </w:r>
      <w:r w:rsidRPr="00060217">
        <w:rPr>
          <w:lang w:eastAsia="it-IT"/>
        </w:rPr>
        <w:t xml:space="preserve">), come presentato di seguito. Tale valore deve essere quello del client utilizzato dal </w:t>
      </w:r>
      <w:r w:rsidRPr="00060217">
        <w:rPr>
          <w:i/>
          <w:lang w:eastAsia="it-IT"/>
        </w:rPr>
        <w:t>document source</w:t>
      </w:r>
      <w:r w:rsidRPr="00060217">
        <w:rPr>
          <w:lang w:eastAsia="it-IT"/>
        </w:rPr>
        <w:t xml:space="preserve">, opportunamente certificato. </w:t>
      </w:r>
    </w:p>
    <w:p w:rsidR="009A19D9" w:rsidRPr="00060217" w:rsidRDefault="009A19D9" w:rsidP="00A42F52">
      <w:pPr>
        <w:jc w:val="both"/>
        <w:rPr>
          <w:lang w:eastAsia="it-IT"/>
        </w:rPr>
      </w:pPr>
      <w:r w:rsidRPr="00060217">
        <w:rPr>
          <w:lang w:eastAsia="it-IT"/>
        </w:rPr>
        <w:t xml:space="preserve">Nel caso del Referto di </w:t>
      </w:r>
      <w:r w:rsidR="007E3849" w:rsidRPr="00060217">
        <w:rPr>
          <w:lang w:eastAsia="it-IT"/>
        </w:rPr>
        <w:t>Anatomia Patologica</w:t>
      </w:r>
      <w:r w:rsidRPr="00060217">
        <w:rPr>
          <w:lang w:eastAsia="it-IT"/>
        </w:rPr>
        <w:t>, l'elemento deve essere valorizzato tramite un tipo Time Stamp (TS) come presentato di seguito:</w:t>
      </w:r>
    </w:p>
    <w:p w:rsidR="009F0B74" w:rsidRPr="00060217" w:rsidRDefault="009F0B74" w:rsidP="00A42F52">
      <w:pPr>
        <w:jc w:val="both"/>
        <w:rPr>
          <w:lang w:eastAsia="it-IT"/>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01"/>
        <w:gridCol w:w="3276"/>
        <w:gridCol w:w="3432"/>
      </w:tblGrid>
      <w:tr w:rsidR="009A19D9" w:rsidRPr="00060217" w:rsidTr="00466F49">
        <w:tc>
          <w:tcPr>
            <w:tcW w:w="2171"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901"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276"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43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c>
          <w:tcPr>
            <w:tcW w:w="2171" w:type="dxa"/>
            <w:vAlign w:val="center"/>
          </w:tcPr>
          <w:p w:rsidR="009A19D9" w:rsidRPr="00060217" w:rsidRDefault="009A19D9" w:rsidP="00A42F52">
            <w:pPr>
              <w:jc w:val="both"/>
              <w:rPr>
                <w:sz w:val="20"/>
                <w:szCs w:val="20"/>
                <w:lang w:eastAsia="it-IT"/>
              </w:rPr>
            </w:pPr>
            <w:r w:rsidRPr="00060217">
              <w:rPr>
                <w:sz w:val="20"/>
                <w:szCs w:val="20"/>
                <w:lang w:eastAsia="it-IT"/>
              </w:rPr>
              <w:t>value</w:t>
            </w:r>
          </w:p>
        </w:tc>
        <w:tc>
          <w:tcPr>
            <w:tcW w:w="901" w:type="dxa"/>
            <w:vAlign w:val="center"/>
          </w:tcPr>
          <w:p w:rsidR="009A19D9" w:rsidRPr="00060217" w:rsidRDefault="009A19D9" w:rsidP="00A42F52">
            <w:pPr>
              <w:jc w:val="both"/>
              <w:rPr>
                <w:sz w:val="20"/>
                <w:szCs w:val="20"/>
                <w:lang w:eastAsia="it-IT"/>
              </w:rPr>
            </w:pPr>
            <w:r w:rsidRPr="00060217">
              <w:rPr>
                <w:sz w:val="20"/>
                <w:szCs w:val="20"/>
                <w:lang w:eastAsia="it-IT"/>
              </w:rPr>
              <w:t>TS</w:t>
            </w:r>
          </w:p>
        </w:tc>
        <w:tc>
          <w:tcPr>
            <w:tcW w:w="3276" w:type="dxa"/>
            <w:vAlign w:val="center"/>
          </w:tcPr>
          <w:p w:rsidR="009A19D9" w:rsidRPr="00060217" w:rsidRDefault="009A19D9" w:rsidP="00A42F52">
            <w:pPr>
              <w:jc w:val="both"/>
              <w:rPr>
                <w:bCs/>
                <w:sz w:val="20"/>
                <w:szCs w:val="20"/>
                <w:lang w:eastAsia="it-IT"/>
              </w:rPr>
            </w:pPr>
            <w:r w:rsidRPr="00060217">
              <w:rPr>
                <w:sz w:val="20"/>
                <w:szCs w:val="20"/>
                <w:lang w:eastAsia="it-IT"/>
              </w:rPr>
              <w:t>[YYYYMMDDHHMMSS+|-ZZZZ]</w:t>
            </w:r>
          </w:p>
        </w:tc>
        <w:tc>
          <w:tcPr>
            <w:tcW w:w="3432" w:type="dxa"/>
            <w:vAlign w:val="center"/>
          </w:tcPr>
          <w:p w:rsidR="009A19D9" w:rsidRPr="00060217" w:rsidRDefault="009A19D9" w:rsidP="00A42F52">
            <w:pPr>
              <w:jc w:val="both"/>
              <w:rPr>
                <w:sz w:val="20"/>
                <w:szCs w:val="20"/>
                <w:lang w:eastAsia="it-IT"/>
              </w:rPr>
            </w:pPr>
            <w:r w:rsidRPr="00060217">
              <w:rPr>
                <w:sz w:val="20"/>
                <w:szCs w:val="20"/>
                <w:lang w:eastAsia="it-IT"/>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rsidR="009A19D9" w:rsidRPr="00060217" w:rsidRDefault="009A19D9" w:rsidP="00A42F52">
      <w:pPr>
        <w:jc w:val="both"/>
        <w:rPr>
          <w:lang w:eastAsia="it-IT"/>
        </w:rPr>
      </w:pPr>
      <w:r w:rsidRPr="00060217">
        <w:rPr>
          <w:lang w:eastAsia="it-IT"/>
        </w:rPr>
        <w:t>Esempio di utilizzo:</w:t>
      </w:r>
    </w:p>
    <w:p w:rsidR="009A19D9" w:rsidRPr="00060217" w:rsidRDefault="009A19D9" w:rsidP="00E94361">
      <w:pPr>
        <w:numPr>
          <w:ilvl w:val="0"/>
          <w:numId w:val="2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&lt;effectiveTime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value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"20050729183023+0100"</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uno ed un solo elemento </w:t>
      </w:r>
      <w:r w:rsidRPr="00060217">
        <w:rPr>
          <w:i/>
        </w:rPr>
        <w:t>ClinicalDocument/effectiveTime</w:t>
      </w:r>
      <w:r w:rsidRPr="00060217">
        <w:t>.</w:t>
      </w:r>
    </w:p>
    <w:p w:rsidR="009A19D9" w:rsidRPr="00060217" w:rsidRDefault="009A19D9" w:rsidP="00D84BEE">
      <w:pPr>
        <w:pStyle w:val="CONF"/>
      </w:pPr>
      <w:r w:rsidRPr="00060217">
        <w:t xml:space="preserve">L'elemento </w:t>
      </w:r>
      <w:r w:rsidRPr="00060217">
        <w:rPr>
          <w:i/>
        </w:rPr>
        <w:t>ClinicalDocument/effectiveTime</w:t>
      </w:r>
      <w:r w:rsidRPr="00060217">
        <w:t xml:space="preserve"> </w:t>
      </w:r>
      <w:r w:rsidRPr="00060217">
        <w:rPr>
          <w:b/>
        </w:rPr>
        <w:t>DEVE</w:t>
      </w:r>
      <w:r w:rsidRPr="00060217">
        <w:t xml:space="preserve"> riportare l'attributo </w:t>
      </w:r>
      <w:r w:rsidRPr="00060217">
        <w:rPr>
          <w:i/>
        </w:rPr>
        <w:t>value</w:t>
      </w:r>
      <w:r w:rsidRPr="00060217">
        <w:rPr>
          <w:b/>
        </w:rPr>
        <w:t xml:space="preserve"> </w:t>
      </w:r>
      <w:r w:rsidRPr="00060217">
        <w:t>valorizzato nel formato</w:t>
      </w:r>
      <w:r w:rsidRPr="00060217">
        <w:rPr>
          <w:b/>
        </w:rPr>
        <w:t xml:space="preserve"> </w:t>
      </w:r>
      <w:r w:rsidRPr="00060217">
        <w:t>[YYYYMMDDHHMMSS+|-ZZZZ]</w:t>
      </w:r>
      <w:r w:rsidRPr="00060217">
        <w:rPr>
          <w:b/>
        </w:rPr>
        <w:t xml:space="preserve"> </w:t>
      </w:r>
      <w:r w:rsidRPr="00060217">
        <w:t xml:space="preserve">ed una lunghezza uguale </w:t>
      </w:r>
      <w:r w:rsidR="0076165D" w:rsidRPr="00060217">
        <w:t xml:space="preserve">a </w:t>
      </w:r>
      <w:r w:rsidR="0076165D" w:rsidRPr="00060217">
        <w:rPr>
          <w:b/>
        </w:rPr>
        <w:t>19</w:t>
      </w:r>
      <w:r w:rsidRPr="00060217">
        <w:t>.</w:t>
      </w:r>
    </w:p>
    <w:p w:rsidR="009A19D9" w:rsidRPr="00060217" w:rsidRDefault="009A19D9" w:rsidP="005A1E33">
      <w:pPr>
        <w:pStyle w:val="Titolo2"/>
        <w:rPr>
          <w:rFonts w:asciiTheme="minorHAnsi" w:hAnsiTheme="minorHAnsi"/>
        </w:rPr>
      </w:pPr>
      <w:bookmarkStart w:id="337" w:name="_Toc244940338"/>
      <w:bookmarkStart w:id="338" w:name="_Toc244944467"/>
      <w:bookmarkStart w:id="339" w:name="_Toc297905703"/>
      <w:bookmarkStart w:id="340" w:name="_Toc385328243"/>
      <w:bookmarkStart w:id="341" w:name="_Toc493863187"/>
      <w:bookmarkStart w:id="342" w:name="_Toc494185715"/>
      <w:bookmarkStart w:id="343" w:name="_Toc501564010"/>
      <w:r w:rsidRPr="00060217">
        <w:t xml:space="preserve">Riservatezza del documento: </w:t>
      </w:r>
      <w:r w:rsidRPr="00060217">
        <w:rPr>
          <w:rFonts w:asciiTheme="minorHAnsi" w:hAnsiTheme="minorHAnsi"/>
        </w:rPr>
        <w:t>&lt;confidentialityCode&gt;</w:t>
      </w:r>
      <w:bookmarkEnd w:id="337"/>
      <w:bookmarkEnd w:id="338"/>
      <w:bookmarkEnd w:id="339"/>
      <w:bookmarkEnd w:id="340"/>
      <w:bookmarkEnd w:id="341"/>
      <w:bookmarkEnd w:id="342"/>
      <w:bookmarkEnd w:id="343"/>
    </w:p>
    <w:p w:rsidR="009A19D9" w:rsidRPr="00060217" w:rsidRDefault="009A19D9" w:rsidP="00A42F52">
      <w:pPr>
        <w:jc w:val="both"/>
        <w:rPr>
          <w:lang w:eastAsia="it-IT"/>
        </w:rPr>
      </w:pPr>
      <w:r w:rsidRPr="00060217">
        <w:rPr>
          <w:lang w:eastAsia="it-IT"/>
        </w:rPr>
        <w:t>Elemento OBBLIGATORIO che specifica il livello di riservatezza del documento.</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i/>
          <w:lang w:eastAsia="it-IT"/>
        </w:rPr>
        <w:t>&lt;confidentialityCode&gt;</w:t>
      </w:r>
      <w:r w:rsidRPr="00060217">
        <w:rPr>
          <w:lang w:eastAsia="it-IT"/>
        </w:rPr>
        <w:t xml:space="preserve"> riporta un codice che identifica il livello di confidenzialità del documento CDA secondo la codifica di "Confidentiality" di HL7 definito dal seguente vocabolario: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8"/>
        <w:gridCol w:w="6860"/>
      </w:tblGrid>
      <w:tr w:rsidR="009A19D9" w:rsidRPr="00060217" w:rsidTr="00466F49">
        <w:tc>
          <w:tcPr>
            <w:tcW w:w="2768" w:type="dxa"/>
            <w:shd w:val="clear" w:color="auto" w:fill="A8D08D" w:themeFill="accent6" w:themeFillTint="99"/>
          </w:tcPr>
          <w:p w:rsidR="009A19D9" w:rsidRPr="00060217" w:rsidRDefault="009A19D9" w:rsidP="00A42F52">
            <w:pPr>
              <w:jc w:val="both"/>
              <w:rPr>
                <w:sz w:val="20"/>
                <w:szCs w:val="20"/>
                <w:lang w:eastAsia="it-IT"/>
              </w:rPr>
            </w:pPr>
            <w:r w:rsidRPr="00060217">
              <w:rPr>
                <w:sz w:val="20"/>
                <w:szCs w:val="20"/>
                <w:lang w:eastAsia="it-IT"/>
              </w:rPr>
              <w:t>Codice</w:t>
            </w:r>
          </w:p>
        </w:tc>
        <w:tc>
          <w:tcPr>
            <w:tcW w:w="6860" w:type="dxa"/>
            <w:shd w:val="clear" w:color="auto" w:fill="A8D08D" w:themeFill="accent6" w:themeFillTint="99"/>
          </w:tcPr>
          <w:p w:rsidR="009A19D9" w:rsidRPr="00060217" w:rsidRDefault="009A19D9" w:rsidP="00A42F52">
            <w:pPr>
              <w:jc w:val="both"/>
              <w:rPr>
                <w:sz w:val="20"/>
                <w:szCs w:val="20"/>
                <w:lang w:eastAsia="it-IT"/>
              </w:rPr>
            </w:pPr>
            <w:r w:rsidRPr="00060217">
              <w:rPr>
                <w:sz w:val="20"/>
                <w:szCs w:val="20"/>
                <w:lang w:eastAsia="it-IT"/>
              </w:rPr>
              <w:t>Definizione</w:t>
            </w:r>
          </w:p>
        </w:tc>
      </w:tr>
      <w:tr w:rsidR="009A19D9" w:rsidRPr="00060217" w:rsidTr="00466F49">
        <w:tc>
          <w:tcPr>
            <w:tcW w:w="2768" w:type="dxa"/>
          </w:tcPr>
          <w:p w:rsidR="009A19D9" w:rsidRPr="00060217" w:rsidRDefault="009A19D9" w:rsidP="00A42F52">
            <w:pPr>
              <w:jc w:val="both"/>
              <w:rPr>
                <w:sz w:val="20"/>
                <w:szCs w:val="20"/>
                <w:lang w:eastAsia="it-IT"/>
              </w:rPr>
            </w:pPr>
            <w:r w:rsidRPr="00060217">
              <w:rPr>
                <w:sz w:val="20"/>
                <w:szCs w:val="20"/>
                <w:lang w:eastAsia="it-IT"/>
              </w:rPr>
              <w:t>N (normal)</w:t>
            </w:r>
          </w:p>
          <w:p w:rsidR="009A19D9" w:rsidRPr="00060217" w:rsidRDefault="009A19D9" w:rsidP="00A42F52">
            <w:pPr>
              <w:jc w:val="both"/>
              <w:rPr>
                <w:sz w:val="20"/>
                <w:szCs w:val="20"/>
                <w:lang w:eastAsia="it-IT"/>
              </w:rPr>
            </w:pPr>
            <w:r w:rsidRPr="00060217">
              <w:rPr>
                <w:sz w:val="20"/>
                <w:szCs w:val="20"/>
                <w:lang w:eastAsia="it-IT"/>
              </w:rPr>
              <w:t xml:space="preserve"> </w:t>
            </w:r>
          </w:p>
        </w:tc>
        <w:tc>
          <w:tcPr>
            <w:tcW w:w="6860" w:type="dxa"/>
          </w:tcPr>
          <w:p w:rsidR="009A19D9" w:rsidRPr="00060217" w:rsidRDefault="009A19D9" w:rsidP="00A42F52">
            <w:pPr>
              <w:jc w:val="both"/>
              <w:rPr>
                <w:sz w:val="20"/>
                <w:szCs w:val="20"/>
                <w:lang w:eastAsia="it-IT"/>
              </w:rPr>
            </w:pPr>
            <w:r w:rsidRPr="00060217">
              <w:rPr>
                <w:sz w:val="20"/>
                <w:szCs w:val="20"/>
                <w:lang w:eastAsia="it-IT"/>
              </w:rPr>
              <w:t>Regole normali di confidenzialità (secondo le buone e corrette pratiche mediche).</w:t>
            </w:r>
          </w:p>
          <w:p w:rsidR="009A19D9" w:rsidRPr="00060217" w:rsidRDefault="009A19D9" w:rsidP="00A42F52">
            <w:pPr>
              <w:jc w:val="both"/>
              <w:rPr>
                <w:sz w:val="20"/>
                <w:szCs w:val="20"/>
                <w:lang w:eastAsia="it-IT"/>
              </w:rPr>
            </w:pPr>
            <w:r w:rsidRPr="00060217">
              <w:rPr>
                <w:sz w:val="20"/>
                <w:szCs w:val="20"/>
                <w:lang w:eastAsia="it-IT"/>
              </w:rPr>
              <w:t>Ad esempio: Il paziente o suoi tutori/delegati possono s</w:t>
            </w:r>
            <w:r w:rsidR="000D43CC" w:rsidRPr="00060217">
              <w:rPr>
                <w:sz w:val="20"/>
                <w:szCs w:val="20"/>
                <w:lang w:eastAsia="it-IT"/>
              </w:rPr>
              <w:t>empre accedere al documento, o s</w:t>
            </w:r>
            <w:r w:rsidRPr="00060217">
              <w:rPr>
                <w:sz w:val="20"/>
                <w:szCs w:val="20"/>
                <w:lang w:eastAsia="it-IT"/>
              </w:rPr>
              <w:t xml:space="preserve">olo gli operatori autorizzati per scopi medici o sanitari, all’interno di un mandato assistenziale o di un consenso specifico, possono accedere al documento. </w:t>
            </w:r>
          </w:p>
        </w:tc>
      </w:tr>
      <w:tr w:rsidR="009A19D9" w:rsidRPr="00060217" w:rsidTr="00466F49">
        <w:tc>
          <w:tcPr>
            <w:tcW w:w="2768" w:type="dxa"/>
          </w:tcPr>
          <w:p w:rsidR="009A19D9" w:rsidRPr="00060217" w:rsidRDefault="009A19D9" w:rsidP="00A42F52">
            <w:pPr>
              <w:jc w:val="both"/>
              <w:rPr>
                <w:sz w:val="20"/>
                <w:szCs w:val="20"/>
                <w:lang w:eastAsia="it-IT"/>
              </w:rPr>
            </w:pPr>
            <w:r w:rsidRPr="00060217">
              <w:rPr>
                <w:sz w:val="20"/>
                <w:szCs w:val="20"/>
                <w:lang w:eastAsia="it-IT"/>
              </w:rPr>
              <w:t>R (restricted)</w:t>
            </w:r>
          </w:p>
          <w:p w:rsidR="009A19D9" w:rsidRPr="00060217" w:rsidRDefault="009A19D9" w:rsidP="00A42F52">
            <w:pPr>
              <w:jc w:val="both"/>
              <w:rPr>
                <w:sz w:val="20"/>
                <w:szCs w:val="20"/>
                <w:lang w:eastAsia="it-IT"/>
              </w:rPr>
            </w:pPr>
            <w:r w:rsidRPr="00060217">
              <w:rPr>
                <w:sz w:val="20"/>
                <w:szCs w:val="20"/>
                <w:lang w:eastAsia="it-IT"/>
              </w:rPr>
              <w:t xml:space="preserve"> </w:t>
            </w:r>
          </w:p>
        </w:tc>
        <w:tc>
          <w:tcPr>
            <w:tcW w:w="6860" w:type="dxa"/>
          </w:tcPr>
          <w:p w:rsidR="009A19D9" w:rsidRPr="00060217" w:rsidRDefault="009A19D9" w:rsidP="000D43CC">
            <w:pPr>
              <w:jc w:val="both"/>
              <w:rPr>
                <w:sz w:val="20"/>
                <w:szCs w:val="20"/>
                <w:lang w:eastAsia="it-IT"/>
              </w:rPr>
            </w:pPr>
            <w:r w:rsidRPr="00060217">
              <w:rPr>
                <w:sz w:val="20"/>
                <w:szCs w:val="20"/>
                <w:lang w:eastAsia="it-IT"/>
              </w:rPr>
              <w:t>Accesso ristretto soltanto al personale medico o sanitario che ha un mandato di cura attiv</w:t>
            </w:r>
            <w:r w:rsidR="000D43CC" w:rsidRPr="00060217">
              <w:rPr>
                <w:sz w:val="20"/>
                <w:szCs w:val="20"/>
                <w:lang w:eastAsia="it-IT"/>
              </w:rPr>
              <w:t xml:space="preserve">o in relazione al documento (es. </w:t>
            </w:r>
            <w:r w:rsidRPr="00060217">
              <w:rPr>
                <w:sz w:val="20"/>
                <w:szCs w:val="20"/>
                <w:lang w:eastAsia="it-IT"/>
              </w:rPr>
              <w:t>un referto di una indagine richiesta per un percorso diagnostico può essere visualizzato dal medico richiedente o curante)</w:t>
            </w:r>
          </w:p>
        </w:tc>
      </w:tr>
      <w:tr w:rsidR="009A19D9" w:rsidRPr="00060217" w:rsidTr="00466F49">
        <w:tc>
          <w:tcPr>
            <w:tcW w:w="2768" w:type="dxa"/>
          </w:tcPr>
          <w:p w:rsidR="009A19D9" w:rsidRPr="00060217" w:rsidRDefault="009A19D9" w:rsidP="00A42F52">
            <w:pPr>
              <w:jc w:val="both"/>
              <w:rPr>
                <w:sz w:val="20"/>
                <w:szCs w:val="20"/>
                <w:lang w:eastAsia="it-IT"/>
              </w:rPr>
            </w:pPr>
            <w:r w:rsidRPr="00060217">
              <w:rPr>
                <w:sz w:val="20"/>
                <w:szCs w:val="20"/>
                <w:lang w:eastAsia="it-IT"/>
              </w:rPr>
              <w:t>V (very restricted)</w:t>
            </w:r>
          </w:p>
          <w:p w:rsidR="009A19D9" w:rsidRPr="00060217" w:rsidRDefault="009A19D9" w:rsidP="00A42F52">
            <w:pPr>
              <w:jc w:val="both"/>
              <w:rPr>
                <w:sz w:val="20"/>
                <w:szCs w:val="20"/>
                <w:lang w:eastAsia="it-IT"/>
              </w:rPr>
            </w:pPr>
            <w:r w:rsidRPr="00060217">
              <w:rPr>
                <w:sz w:val="20"/>
                <w:szCs w:val="20"/>
                <w:lang w:eastAsia="it-IT"/>
              </w:rPr>
              <w:t xml:space="preserve"> </w:t>
            </w:r>
          </w:p>
        </w:tc>
        <w:tc>
          <w:tcPr>
            <w:tcW w:w="6860" w:type="dxa"/>
          </w:tcPr>
          <w:p w:rsidR="009A19D9" w:rsidRPr="00060217" w:rsidRDefault="000D43CC" w:rsidP="00A42F52">
            <w:pPr>
              <w:jc w:val="both"/>
              <w:rPr>
                <w:sz w:val="20"/>
                <w:szCs w:val="20"/>
                <w:lang w:eastAsia="it-IT"/>
              </w:rPr>
            </w:pPr>
            <w:r w:rsidRPr="00060217">
              <w:rPr>
                <w:sz w:val="20"/>
                <w:szCs w:val="20"/>
                <w:lang w:eastAsia="it-IT"/>
              </w:rPr>
              <w:t>Accesso molto r</w:t>
            </w:r>
            <w:r w:rsidR="009A19D9" w:rsidRPr="00060217">
              <w:rPr>
                <w:sz w:val="20"/>
                <w:szCs w:val="20"/>
                <w:lang w:eastAsia="it-IT"/>
              </w:rPr>
              <w:t xml:space="preserve">istretto, come dichiarato dal Referente Privacy dell’erogatore del servizio sanitario. </w:t>
            </w:r>
          </w:p>
          <w:p w:rsidR="009A19D9" w:rsidRPr="00060217" w:rsidRDefault="009A19D9" w:rsidP="00A42F52">
            <w:pPr>
              <w:jc w:val="both"/>
              <w:rPr>
                <w:sz w:val="20"/>
                <w:szCs w:val="20"/>
                <w:lang w:eastAsia="it-IT"/>
              </w:rPr>
            </w:pPr>
            <w:r w:rsidRPr="00060217">
              <w:rPr>
                <w:sz w:val="20"/>
                <w:szCs w:val="20"/>
                <w:lang w:eastAsia="it-IT"/>
              </w:rPr>
              <w:t>Questa voce è in corso di definizione, si può interpretare come accessibile solo al paziente e suoi tutori/delegati e dal medico autore del referto.</w:t>
            </w:r>
          </w:p>
        </w:tc>
      </w:tr>
    </w:tbl>
    <w:p w:rsidR="009A19D9" w:rsidRPr="00060217" w:rsidRDefault="009A19D9" w:rsidP="00A42F52">
      <w:pPr>
        <w:jc w:val="both"/>
        <w:rPr>
          <w:lang w:eastAsia="it-IT"/>
        </w:rPr>
      </w:pPr>
      <w:r w:rsidRPr="00060217">
        <w:rPr>
          <w:lang w:eastAsia="it-IT"/>
        </w:rPr>
        <w:t xml:space="preserve">Nel caso del Referto di </w:t>
      </w:r>
      <w:r w:rsidR="00583DF3" w:rsidRPr="00060217">
        <w:rPr>
          <w:lang w:eastAsia="it-IT"/>
        </w:rPr>
        <w:t>Anatomia Patologica</w:t>
      </w:r>
      <w:r w:rsidRPr="00060217">
        <w:rPr>
          <w:lang w:eastAsia="it-IT"/>
        </w:rPr>
        <w:t>, l'elemento deve essere valorizzato nel modo seguente: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843"/>
        <w:gridCol w:w="3075"/>
        <w:gridCol w:w="2442"/>
      </w:tblGrid>
      <w:tr w:rsidR="009A19D9" w:rsidRPr="00060217" w:rsidTr="00466F49">
        <w:tc>
          <w:tcPr>
            <w:tcW w:w="342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843"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075"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244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399"/>
        </w:trPr>
        <w:tc>
          <w:tcPr>
            <w:tcW w:w="3420" w:type="dxa"/>
            <w:vAlign w:val="center"/>
          </w:tcPr>
          <w:p w:rsidR="009A19D9" w:rsidRPr="00060217" w:rsidRDefault="009A19D9" w:rsidP="00A42F52">
            <w:pPr>
              <w:jc w:val="both"/>
              <w:rPr>
                <w:sz w:val="20"/>
                <w:szCs w:val="20"/>
                <w:lang w:eastAsia="it-IT"/>
              </w:rPr>
            </w:pPr>
            <w:r w:rsidRPr="00060217">
              <w:rPr>
                <w:sz w:val="20"/>
                <w:szCs w:val="20"/>
                <w:lang w:eastAsia="it-IT"/>
              </w:rPr>
              <w:t>codeSystem</w:t>
            </w:r>
          </w:p>
        </w:tc>
        <w:tc>
          <w:tcPr>
            <w:tcW w:w="843" w:type="dxa"/>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3075" w:type="dxa"/>
            <w:vAlign w:val="center"/>
          </w:tcPr>
          <w:p w:rsidR="009A19D9" w:rsidRPr="00060217" w:rsidRDefault="009A19D9" w:rsidP="00A42F52">
            <w:pPr>
              <w:jc w:val="both"/>
              <w:rPr>
                <w:bCs/>
                <w:sz w:val="20"/>
                <w:szCs w:val="20"/>
                <w:lang w:eastAsia="it-IT"/>
              </w:rPr>
            </w:pPr>
            <w:r w:rsidRPr="00060217">
              <w:rPr>
                <w:sz w:val="20"/>
                <w:szCs w:val="20"/>
                <w:lang w:eastAsia="it-IT"/>
              </w:rPr>
              <w:t>"2.16.840.1.113883.5.25"</w:t>
            </w:r>
          </w:p>
        </w:tc>
        <w:tc>
          <w:tcPr>
            <w:tcW w:w="2442" w:type="dxa"/>
            <w:vAlign w:val="center"/>
          </w:tcPr>
          <w:p w:rsidR="009A19D9" w:rsidRPr="00060217" w:rsidRDefault="009A19D9" w:rsidP="00A42F52">
            <w:pPr>
              <w:jc w:val="both"/>
              <w:rPr>
                <w:sz w:val="20"/>
                <w:szCs w:val="20"/>
                <w:lang w:eastAsia="it-IT"/>
              </w:rPr>
            </w:pPr>
            <w:r w:rsidRPr="00060217">
              <w:rPr>
                <w:sz w:val="20"/>
                <w:szCs w:val="20"/>
                <w:lang w:eastAsia="it-IT"/>
              </w:rPr>
              <w:t xml:space="preserve">OID codifica. </w:t>
            </w:r>
          </w:p>
        </w:tc>
      </w:tr>
      <w:tr w:rsidR="009A19D9" w:rsidRPr="00060217" w:rsidTr="00466F49">
        <w:tc>
          <w:tcPr>
            <w:tcW w:w="3420" w:type="dxa"/>
            <w:vAlign w:val="center"/>
          </w:tcPr>
          <w:p w:rsidR="009A19D9" w:rsidRPr="00060217" w:rsidRDefault="009A19D9" w:rsidP="00A42F52">
            <w:pPr>
              <w:jc w:val="both"/>
              <w:rPr>
                <w:bCs/>
                <w:sz w:val="20"/>
                <w:szCs w:val="20"/>
                <w:lang w:eastAsia="it-IT"/>
              </w:rPr>
            </w:pPr>
            <w:r w:rsidRPr="00060217">
              <w:rPr>
                <w:sz w:val="20"/>
                <w:szCs w:val="20"/>
                <w:lang w:eastAsia="it-IT"/>
              </w:rPr>
              <w:t>code</w:t>
            </w:r>
          </w:p>
        </w:tc>
        <w:tc>
          <w:tcPr>
            <w:tcW w:w="843"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075" w:type="dxa"/>
            <w:vAlign w:val="center"/>
          </w:tcPr>
          <w:p w:rsidR="009A19D9" w:rsidRPr="00060217" w:rsidRDefault="009A19D9" w:rsidP="00A42F52">
            <w:pPr>
              <w:jc w:val="both"/>
              <w:rPr>
                <w:bCs/>
                <w:sz w:val="20"/>
                <w:szCs w:val="20"/>
                <w:lang w:eastAsia="it-IT"/>
              </w:rPr>
            </w:pPr>
            <w:r w:rsidRPr="00060217">
              <w:rPr>
                <w:sz w:val="20"/>
                <w:szCs w:val="20"/>
                <w:lang w:eastAsia="it-IT"/>
              </w:rPr>
              <w:t>"N", "R", "V"</w:t>
            </w:r>
          </w:p>
        </w:tc>
        <w:tc>
          <w:tcPr>
            <w:tcW w:w="2442" w:type="dxa"/>
            <w:vAlign w:val="center"/>
          </w:tcPr>
          <w:p w:rsidR="009A19D9" w:rsidRPr="00060217" w:rsidRDefault="009A19D9" w:rsidP="00A42F52">
            <w:pPr>
              <w:jc w:val="both"/>
              <w:rPr>
                <w:sz w:val="20"/>
                <w:szCs w:val="20"/>
                <w:lang w:eastAsia="it-IT"/>
              </w:rPr>
            </w:pPr>
            <w:r w:rsidRPr="00060217">
              <w:rPr>
                <w:sz w:val="20"/>
                <w:szCs w:val="20"/>
                <w:lang w:eastAsia="it-IT"/>
              </w:rPr>
              <w:t>Regole di riservatezza.</w:t>
            </w:r>
          </w:p>
        </w:tc>
      </w:tr>
      <w:tr w:rsidR="009A19D9" w:rsidRPr="00060217" w:rsidTr="00466F49">
        <w:trPr>
          <w:trHeight w:val="425"/>
        </w:trPr>
        <w:tc>
          <w:tcPr>
            <w:tcW w:w="3420" w:type="dxa"/>
            <w:vAlign w:val="center"/>
          </w:tcPr>
          <w:p w:rsidR="009A19D9" w:rsidRPr="00060217" w:rsidRDefault="009A19D9" w:rsidP="00A42F52">
            <w:pPr>
              <w:jc w:val="both"/>
              <w:rPr>
                <w:bCs/>
                <w:sz w:val="20"/>
                <w:szCs w:val="20"/>
                <w:lang w:eastAsia="it-IT"/>
              </w:rPr>
            </w:pPr>
            <w:r w:rsidRPr="00060217">
              <w:rPr>
                <w:sz w:val="20"/>
                <w:szCs w:val="20"/>
                <w:lang w:eastAsia="it-IT"/>
              </w:rPr>
              <w:t>codeSystemName</w:t>
            </w:r>
            <w:r w:rsidRPr="00060217">
              <w:rPr>
                <w:bCs/>
                <w:sz w:val="20"/>
                <w:szCs w:val="20"/>
                <w:lang w:eastAsia="it-IT"/>
              </w:rPr>
              <w:t xml:space="preserve"> </w:t>
            </w:r>
          </w:p>
        </w:tc>
        <w:tc>
          <w:tcPr>
            <w:tcW w:w="843"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075" w:type="dxa"/>
            <w:vAlign w:val="center"/>
          </w:tcPr>
          <w:p w:rsidR="009A19D9" w:rsidRPr="00060217" w:rsidRDefault="009A19D9" w:rsidP="00A42F52">
            <w:pPr>
              <w:jc w:val="both"/>
              <w:rPr>
                <w:bCs/>
                <w:sz w:val="20"/>
                <w:szCs w:val="20"/>
                <w:lang w:eastAsia="it-IT"/>
              </w:rPr>
            </w:pPr>
            <w:r w:rsidRPr="00060217">
              <w:rPr>
                <w:sz w:val="20"/>
                <w:szCs w:val="20"/>
                <w:lang w:eastAsia="it-IT"/>
              </w:rPr>
              <w:t>"Confidentiality"</w:t>
            </w:r>
          </w:p>
        </w:tc>
        <w:tc>
          <w:tcPr>
            <w:tcW w:w="2442" w:type="dxa"/>
            <w:vAlign w:val="center"/>
          </w:tcPr>
          <w:p w:rsidR="009A19D9" w:rsidRPr="00060217" w:rsidRDefault="009A19D9" w:rsidP="00A42F52">
            <w:pPr>
              <w:jc w:val="both"/>
              <w:rPr>
                <w:sz w:val="20"/>
                <w:szCs w:val="20"/>
                <w:lang w:eastAsia="it-IT"/>
              </w:rPr>
            </w:pPr>
            <w:r w:rsidRPr="00060217">
              <w:rPr>
                <w:sz w:val="20"/>
                <w:szCs w:val="20"/>
                <w:lang w:eastAsia="it-IT"/>
              </w:rPr>
              <w:t>Nome della codifica.</w:t>
            </w:r>
          </w:p>
        </w:tc>
      </w:tr>
    </w:tbl>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E94361">
      <w:pPr>
        <w:numPr>
          <w:ilvl w:val="0"/>
          <w:numId w:val="2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bookmarkStart w:id="344" w:name="_Data_di_creazione"/>
      <w:bookmarkEnd w:id="344"/>
      <w:r w:rsidRPr="00060217">
        <w:rPr>
          <w:rFonts w:ascii="Consolas" w:eastAsia="Times New Roman" w:hAnsi="Consolas" w:cs="Times New Roman"/>
          <w:b/>
          <w:bCs/>
          <w:color w:val="006699"/>
          <w:sz w:val="18"/>
          <w:szCs w:val="18"/>
          <w:bdr w:val="none" w:sz="0" w:space="0" w:color="auto" w:frame="1"/>
          <w:lang w:eastAsia="it-IT"/>
        </w:rPr>
        <w:t>&lt;confidentialityCode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"N"</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"2.16.840.1.113883.5.25"</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"Confidentiality"</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uno ed un solo elemento ClinicalDocument</w:t>
      </w:r>
      <w:r w:rsidRPr="00060217">
        <w:rPr>
          <w:i/>
        </w:rPr>
        <w:t>/confidentialityCode</w:t>
      </w:r>
      <w:r w:rsidRPr="00060217">
        <w:t>.</w:t>
      </w:r>
    </w:p>
    <w:p w:rsidR="009A19D9" w:rsidRPr="00060217" w:rsidRDefault="009A19D9" w:rsidP="00D84BEE">
      <w:pPr>
        <w:pStyle w:val="CONF"/>
      </w:pPr>
      <w:r w:rsidRPr="00060217">
        <w:t xml:space="preserve">L'elemento </w:t>
      </w:r>
      <w:r w:rsidRPr="00060217">
        <w:rPr>
          <w:i/>
        </w:rPr>
        <w:t>ClinicalDocument/confidentialityCode</w:t>
      </w:r>
      <w:r w:rsidRPr="00060217">
        <w:t xml:space="preserve"> </w:t>
      </w:r>
      <w:r w:rsidRPr="00060217">
        <w:rPr>
          <w:b/>
        </w:rPr>
        <w:t>DEVE</w:t>
      </w:r>
      <w:r w:rsidRPr="00060217">
        <w:t xml:space="preserve"> riportare l'attributo </w:t>
      </w:r>
      <w:r w:rsidRPr="00060217">
        <w:rPr>
          <w:i/>
        </w:rPr>
        <w:t>code</w:t>
      </w:r>
      <w:r w:rsidRPr="00060217">
        <w:t xml:space="preserve"> valorizzato con uno dei valori "</w:t>
      </w:r>
      <w:r w:rsidRPr="00060217">
        <w:rPr>
          <w:b/>
        </w:rPr>
        <w:t>N</w:t>
      </w:r>
      <w:r w:rsidRPr="00060217">
        <w:t>" or "</w:t>
      </w:r>
      <w:r w:rsidRPr="00060217">
        <w:rPr>
          <w:b/>
        </w:rPr>
        <w:t>R</w:t>
      </w:r>
      <w:r w:rsidRPr="00060217">
        <w:t>" or "</w:t>
      </w:r>
      <w:r w:rsidRPr="00060217">
        <w:rPr>
          <w:b/>
        </w:rPr>
        <w:t>V</w:t>
      </w:r>
      <w:r w:rsidRPr="00060217">
        <w:t xml:space="preserve">", l'attributo </w:t>
      </w:r>
      <w:r w:rsidRPr="00060217">
        <w:rPr>
          <w:i/>
        </w:rPr>
        <w:t>codeSystem</w:t>
      </w:r>
      <w:r w:rsidRPr="00060217">
        <w:t xml:space="preserve"> valorizzato con "</w:t>
      </w:r>
      <w:r w:rsidRPr="00060217">
        <w:rPr>
          <w:b/>
        </w:rPr>
        <w:t>2.16.840.1.113883.5.25</w:t>
      </w:r>
      <w:r w:rsidRPr="00060217">
        <w:t xml:space="preserve">", l'attributo </w:t>
      </w:r>
      <w:r w:rsidRPr="00060217">
        <w:rPr>
          <w:i/>
        </w:rPr>
        <w:t>codeSystemName</w:t>
      </w:r>
      <w:r w:rsidRPr="00060217">
        <w:t xml:space="preserve"> valorizzato con "</w:t>
      </w:r>
      <w:r w:rsidRPr="00060217">
        <w:rPr>
          <w:b/>
        </w:rPr>
        <w:t>Confidentiality</w:t>
      </w:r>
      <w:r w:rsidRPr="00060217">
        <w:t>".</w:t>
      </w:r>
    </w:p>
    <w:p w:rsidR="009A19D9" w:rsidRPr="00060217" w:rsidRDefault="009A19D9" w:rsidP="005A1E33">
      <w:pPr>
        <w:pStyle w:val="Titolo2"/>
      </w:pPr>
      <w:bookmarkStart w:id="345" w:name="_Toc385328244"/>
      <w:bookmarkStart w:id="346" w:name="_Toc493863188"/>
      <w:bookmarkStart w:id="347" w:name="_Toc494185716"/>
      <w:bookmarkStart w:id="348" w:name="_Toc501564011"/>
      <w:r w:rsidRPr="00060217">
        <w:t xml:space="preserve">Lingua e dominio: </w:t>
      </w:r>
      <w:r w:rsidRPr="00060217">
        <w:rPr>
          <w:rFonts w:asciiTheme="minorHAnsi" w:hAnsiTheme="minorHAnsi"/>
        </w:rPr>
        <w:t>&lt;languageCode&gt;</w:t>
      </w:r>
      <w:bookmarkEnd w:id="345"/>
      <w:bookmarkEnd w:id="346"/>
      <w:bookmarkEnd w:id="347"/>
      <w:bookmarkEnd w:id="348"/>
    </w:p>
    <w:p w:rsidR="009A19D9" w:rsidRPr="00060217" w:rsidRDefault="009A19D9" w:rsidP="00A42F52">
      <w:pPr>
        <w:jc w:val="both"/>
        <w:rPr>
          <w:lang w:eastAsia="it-IT"/>
        </w:rPr>
      </w:pPr>
      <w:r w:rsidRPr="00060217">
        <w:rPr>
          <w:lang w:eastAsia="it-IT"/>
        </w:rPr>
        <w:t>Elemento OBBLIGATORIO che indica la lingua in cui è redatto il documento.</w:t>
      </w:r>
    </w:p>
    <w:p w:rsidR="009A19D9" w:rsidRPr="00060217" w:rsidRDefault="009A19D9" w:rsidP="00A42F52">
      <w:pPr>
        <w:jc w:val="both"/>
        <w:rPr>
          <w:b/>
          <w:i/>
          <w:lang w:eastAsia="it-IT"/>
        </w:rPr>
      </w:pPr>
      <w:r w:rsidRPr="00060217">
        <w:rPr>
          <w:lang w:eastAsia="it-IT"/>
        </w:rPr>
        <w:t>L'elemento</w:t>
      </w:r>
      <w:r w:rsidRPr="00060217">
        <w:rPr>
          <w:rFonts w:ascii="Consolas" w:hAnsi="Consolas"/>
          <w:lang w:eastAsia="it-IT"/>
        </w:rPr>
        <w:t xml:space="preserve"> </w:t>
      </w:r>
      <w:r w:rsidRPr="00060217">
        <w:rPr>
          <w:rFonts w:ascii="Consolas" w:hAnsi="Consolas"/>
          <w:i/>
          <w:lang w:eastAsia="it-IT"/>
        </w:rPr>
        <w:t>&lt;languageCode&gt;</w:t>
      </w:r>
      <w:r w:rsidRPr="00060217">
        <w:rPr>
          <w:lang w:eastAsia="it-IT"/>
        </w:rPr>
        <w:t xml:space="preserve"> rappresenta un codice conforme alle specifiche dell'</w:t>
      </w:r>
      <w:hyperlink r:id="rId13" w:tgtFrame="_blank" w:history="1">
        <w:r w:rsidRPr="00060217">
          <w:rPr>
            <w:rStyle w:val="Collegamentoipertestuale"/>
            <w:b/>
            <w:i/>
            <w:lang w:eastAsia="it-IT"/>
          </w:rPr>
          <w:t>IETF (Internet Engineering Task Force) RFC 3066</w:t>
        </w:r>
      </w:hyperlink>
      <w:r w:rsidRPr="00060217">
        <w:rPr>
          <w:b/>
          <w:i/>
          <w:lang w:eastAsia="it-IT"/>
        </w:rPr>
        <w:t xml:space="preserve"> (OID:2.16.840.1.113883.6.121).</w:t>
      </w:r>
    </w:p>
    <w:p w:rsidR="009A19D9" w:rsidRPr="00060217" w:rsidRDefault="009A19D9" w:rsidP="00A42F52">
      <w:pPr>
        <w:jc w:val="both"/>
        <w:rPr>
          <w:lang w:eastAsia="it-IT"/>
        </w:rPr>
      </w:pPr>
      <w:r w:rsidRPr="00060217">
        <w:rPr>
          <w:lang w:eastAsia="it-IT"/>
        </w:rPr>
        <w:t xml:space="preserve">Nel caso del Referto di </w:t>
      </w:r>
      <w:r w:rsidR="00583DF3" w:rsidRPr="00060217">
        <w:rPr>
          <w:lang w:eastAsia="it-IT"/>
        </w:rPr>
        <w:t>Anatomia Patologica</w:t>
      </w:r>
      <w:r w:rsidRPr="00060217">
        <w:rPr>
          <w:lang w:eastAsia="it-IT"/>
        </w:rPr>
        <w:t>, l'elemento DEVE essere così valorizzato:</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lang w:eastAsia="it-IT"/>
        </w:rPr>
        <w:t>&lt;languageCode&gt;: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1"/>
        <w:gridCol w:w="785"/>
        <w:gridCol w:w="2459"/>
        <w:gridCol w:w="4045"/>
      </w:tblGrid>
      <w:tr w:rsidR="009A19D9" w:rsidRPr="00060217" w:rsidTr="00466F49">
        <w:tc>
          <w:tcPr>
            <w:tcW w:w="2491"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85"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2459"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4045"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420"/>
        </w:trPr>
        <w:tc>
          <w:tcPr>
            <w:tcW w:w="2491" w:type="dxa"/>
            <w:vAlign w:val="center"/>
          </w:tcPr>
          <w:p w:rsidR="009A19D9" w:rsidRPr="00060217" w:rsidRDefault="009A19D9" w:rsidP="00A42F52">
            <w:pPr>
              <w:jc w:val="both"/>
              <w:rPr>
                <w:sz w:val="20"/>
                <w:szCs w:val="20"/>
                <w:lang w:eastAsia="it-IT"/>
              </w:rPr>
            </w:pPr>
            <w:r w:rsidRPr="00060217">
              <w:rPr>
                <w:sz w:val="20"/>
                <w:szCs w:val="20"/>
                <w:lang w:eastAsia="it-IT"/>
              </w:rPr>
              <w:t>code</w:t>
            </w:r>
          </w:p>
        </w:tc>
        <w:tc>
          <w:tcPr>
            <w:tcW w:w="785"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2459" w:type="dxa"/>
            <w:vAlign w:val="center"/>
          </w:tcPr>
          <w:p w:rsidR="009A19D9" w:rsidRPr="00060217" w:rsidRDefault="009A19D9" w:rsidP="00A42F52">
            <w:pPr>
              <w:jc w:val="both"/>
              <w:rPr>
                <w:sz w:val="20"/>
                <w:szCs w:val="20"/>
                <w:lang w:eastAsia="it-IT"/>
              </w:rPr>
            </w:pPr>
            <w:r w:rsidRPr="00060217">
              <w:rPr>
                <w:sz w:val="20"/>
                <w:szCs w:val="20"/>
                <w:lang w:eastAsia="it-IT"/>
              </w:rPr>
              <w:t>"it-IT"</w:t>
            </w:r>
          </w:p>
        </w:tc>
        <w:tc>
          <w:tcPr>
            <w:tcW w:w="4045" w:type="dxa"/>
            <w:vAlign w:val="center"/>
          </w:tcPr>
          <w:p w:rsidR="009A19D9" w:rsidRPr="00060217" w:rsidRDefault="009A19D9" w:rsidP="00A42F52">
            <w:pPr>
              <w:jc w:val="both"/>
              <w:rPr>
                <w:bCs/>
                <w:sz w:val="20"/>
                <w:szCs w:val="20"/>
                <w:lang w:eastAsia="it-IT"/>
              </w:rPr>
            </w:pPr>
            <w:r w:rsidRPr="00060217">
              <w:rPr>
                <w:sz w:val="20"/>
                <w:szCs w:val="20"/>
                <w:lang w:eastAsia="it-IT"/>
              </w:rPr>
              <w:t>Identificativo del nome della lingua.</w:t>
            </w:r>
          </w:p>
        </w:tc>
      </w:tr>
    </w:tbl>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E94361">
      <w:pPr>
        <w:numPr>
          <w:ilvl w:val="0"/>
          <w:numId w:val="2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&lt;languageCode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"it-IT"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uno e non più di un elemento </w:t>
      </w:r>
      <w:r w:rsidRPr="00060217">
        <w:rPr>
          <w:i/>
        </w:rPr>
        <w:t>ClinicalDocument/languageCode</w:t>
      </w:r>
      <w:r w:rsidRPr="00060217">
        <w:t>.</w:t>
      </w:r>
    </w:p>
    <w:p w:rsidR="009A19D9" w:rsidRPr="00060217" w:rsidRDefault="009A19D9" w:rsidP="00D84BEE">
      <w:pPr>
        <w:pStyle w:val="CONF"/>
      </w:pPr>
      <w:r w:rsidRPr="00060217">
        <w:t xml:space="preserve">L'elemento </w:t>
      </w:r>
      <w:r w:rsidRPr="00060217">
        <w:rPr>
          <w:i/>
        </w:rPr>
        <w:t>ClinicalDocument/languageCode</w:t>
      </w:r>
      <w:r w:rsidRPr="00060217">
        <w:t xml:space="preserve"> </w:t>
      </w:r>
      <w:r w:rsidRPr="00060217">
        <w:rPr>
          <w:b/>
        </w:rPr>
        <w:t>DEVE</w:t>
      </w:r>
      <w:r w:rsidRPr="00060217">
        <w:t xml:space="preserve"> riportare l'attributo code valorizzato con "it-IT".</w:t>
      </w:r>
    </w:p>
    <w:p w:rsidR="009A19D9" w:rsidRPr="00060217" w:rsidRDefault="009A19D9" w:rsidP="005A1E33">
      <w:pPr>
        <w:pStyle w:val="Titolo2"/>
      </w:pPr>
      <w:bookmarkStart w:id="349" w:name="_Toc385328245"/>
      <w:bookmarkStart w:id="350" w:name="_Toc493863189"/>
      <w:bookmarkStart w:id="351" w:name="_Toc494185717"/>
      <w:bookmarkStart w:id="352" w:name="_Toc501564012"/>
      <w:r w:rsidRPr="00060217">
        <w:t>Versione del documento:</w:t>
      </w:r>
      <w:r w:rsidRPr="00060217">
        <w:rPr>
          <w:rFonts w:asciiTheme="minorHAnsi" w:hAnsiTheme="minorHAnsi"/>
        </w:rPr>
        <w:t xml:space="preserve"> &lt;setId&gt;</w:t>
      </w:r>
      <w:r w:rsidRPr="00060217">
        <w:t xml:space="preserve"> e </w:t>
      </w:r>
      <w:r w:rsidRPr="00060217">
        <w:rPr>
          <w:rFonts w:asciiTheme="minorHAnsi" w:hAnsiTheme="minorHAnsi"/>
        </w:rPr>
        <w:t>&lt;versionNumber&gt;</w:t>
      </w:r>
      <w:bookmarkEnd w:id="349"/>
      <w:bookmarkEnd w:id="350"/>
      <w:bookmarkEnd w:id="351"/>
      <w:bookmarkEnd w:id="352"/>
    </w:p>
    <w:p w:rsidR="009A19D9" w:rsidRPr="00060217" w:rsidRDefault="009A19D9" w:rsidP="00A42F52">
      <w:pPr>
        <w:jc w:val="both"/>
        <w:rPr>
          <w:lang w:eastAsia="it-IT"/>
        </w:rPr>
      </w:pPr>
      <w:r w:rsidRPr="00060217">
        <w:rPr>
          <w:lang w:eastAsia="it-IT"/>
        </w:rPr>
        <w:t>Elementi OBBLIGATORI</w:t>
      </w:r>
      <w:r w:rsidRPr="00060217">
        <w:rPr>
          <w:bCs/>
          <w:vertAlign w:val="superscript"/>
          <w:lang w:eastAsia="it-IT"/>
        </w:rPr>
        <w:footnoteReference w:id="2"/>
      </w:r>
      <w:r w:rsidRPr="00060217">
        <w:rPr>
          <w:lang w:eastAsia="it-IT"/>
        </w:rPr>
        <w:t xml:space="preserve"> che consentono di gestire le revisioni del documento, o eventuali addendum integrativi. </w:t>
      </w:r>
    </w:p>
    <w:p w:rsidR="009A19D9" w:rsidRPr="00060217" w:rsidRDefault="009A19D9" w:rsidP="00A42F52">
      <w:pPr>
        <w:jc w:val="both"/>
        <w:rPr>
          <w:lang w:eastAsia="it-IT"/>
        </w:rPr>
      </w:pPr>
      <w:r w:rsidRPr="00060217">
        <w:rPr>
          <w:lang w:eastAsia="it-IT"/>
        </w:rPr>
        <w:t xml:space="preserve">Nel caso di sostituzione del documento, l'elemento </w:t>
      </w:r>
      <w:r w:rsidRPr="00060217">
        <w:rPr>
          <w:rFonts w:ascii="Consolas" w:hAnsi="Consolas"/>
          <w:i/>
          <w:lang w:eastAsia="it-IT"/>
        </w:rPr>
        <w:t>&lt;setId&gt;</w:t>
      </w:r>
      <w:r w:rsidRPr="00060217">
        <w:rPr>
          <w:lang w:eastAsia="it-IT"/>
        </w:rPr>
        <w:t xml:space="preserve"> ha un valore costante tra le diverse versioni del medesimo documento, mentre l'elemento </w:t>
      </w:r>
      <w:r w:rsidRPr="00060217">
        <w:rPr>
          <w:rFonts w:ascii="Consolas" w:hAnsi="Consolas"/>
          <w:i/>
          <w:lang w:eastAsia="it-IT"/>
        </w:rPr>
        <w:t>&lt;versionNumber&gt;</w:t>
      </w:r>
      <w:r w:rsidRPr="00060217">
        <w:rPr>
          <w:b/>
          <w:lang w:eastAsia="it-IT"/>
        </w:rPr>
        <w:t xml:space="preserve"> </w:t>
      </w:r>
      <w:r w:rsidRPr="00060217">
        <w:rPr>
          <w:lang w:eastAsia="it-IT"/>
        </w:rPr>
        <w:t>cambia al variare della revisione.</w:t>
      </w:r>
    </w:p>
    <w:p w:rsidR="009A19D9" w:rsidRPr="00060217" w:rsidRDefault="009A19D9" w:rsidP="00A42F52">
      <w:pPr>
        <w:jc w:val="both"/>
        <w:rPr>
          <w:lang w:eastAsia="it-IT"/>
        </w:rPr>
      </w:pPr>
      <w:r w:rsidRPr="00060217">
        <w:rPr>
          <w:lang w:eastAsia="it-IT"/>
        </w:rPr>
        <w:t xml:space="preserve">Tutte le nuove versioni del documento devono avere un </w:t>
      </w:r>
      <w:r w:rsidRPr="00060217">
        <w:rPr>
          <w:rFonts w:ascii="Consolas" w:hAnsi="Consolas"/>
          <w:i/>
          <w:lang w:eastAsia="it-IT"/>
        </w:rPr>
        <w:t>&lt;id&gt;</w:t>
      </w:r>
      <w:r w:rsidRPr="00060217">
        <w:rPr>
          <w:lang w:eastAsia="it-IT"/>
        </w:rPr>
        <w:t xml:space="preserve"> univoco e diverso da quello delle versioni precedenti ed un </w:t>
      </w:r>
      <w:r w:rsidRPr="00060217">
        <w:rPr>
          <w:rFonts w:ascii="Consolas" w:hAnsi="Consolas"/>
          <w:i/>
          <w:lang w:eastAsia="it-IT"/>
        </w:rPr>
        <w:t>&lt;setId&gt;</w:t>
      </w:r>
      <w:r w:rsidRPr="00060217">
        <w:rPr>
          <w:lang w:eastAsia="it-IT"/>
        </w:rPr>
        <w:t xml:space="preserve"> uguale a quello definito nel primo documento pubblicato.</w:t>
      </w:r>
    </w:p>
    <w:p w:rsidR="009A19D9" w:rsidRPr="00060217" w:rsidRDefault="009A19D9" w:rsidP="00A42F52">
      <w:pPr>
        <w:jc w:val="both"/>
        <w:rPr>
          <w:lang w:eastAsia="it-IT"/>
        </w:rPr>
      </w:pPr>
      <w:r w:rsidRPr="00060217">
        <w:rPr>
          <w:lang w:eastAsia="it-IT"/>
        </w:rPr>
        <w:t xml:space="preserve">Il nuovo documento può comprendere un elemento </w:t>
      </w:r>
      <w:r w:rsidRPr="00060217">
        <w:rPr>
          <w:rFonts w:ascii="Consolas" w:hAnsi="Consolas"/>
          <w:i/>
          <w:lang w:eastAsia="it-IT"/>
        </w:rPr>
        <w:t>&lt;relatedDocument&gt;</w:t>
      </w:r>
      <w:r w:rsidRPr="00060217">
        <w:rPr>
          <w:lang w:eastAsia="it-IT"/>
        </w:rPr>
        <w:t xml:space="preserve"> che punta al documento sostituito.</w:t>
      </w:r>
    </w:p>
    <w:p w:rsidR="009A19D9" w:rsidRPr="00060217" w:rsidRDefault="009A19D9" w:rsidP="00A42F52">
      <w:pPr>
        <w:jc w:val="both"/>
        <w:rPr>
          <w:i/>
          <w:lang w:eastAsia="it-IT"/>
        </w:rPr>
      </w:pPr>
      <w:r w:rsidRPr="00060217">
        <w:rPr>
          <w:lang w:eastAsia="it-IT"/>
        </w:rPr>
        <w:t xml:space="preserve">Anche l'elemento </w:t>
      </w:r>
      <w:r w:rsidRPr="00060217">
        <w:rPr>
          <w:rFonts w:ascii="Consolas" w:hAnsi="Consolas"/>
          <w:i/>
          <w:lang w:eastAsia="it-IT"/>
        </w:rPr>
        <w:t>&lt;setId&gt;</w:t>
      </w:r>
      <w:r w:rsidRPr="00060217">
        <w:rPr>
          <w:lang w:eastAsia="it-IT"/>
        </w:rPr>
        <w:t xml:space="preserve">, come l'elemento </w:t>
      </w:r>
      <w:r w:rsidRPr="00060217">
        <w:rPr>
          <w:rFonts w:ascii="Consolas" w:hAnsi="Consolas"/>
          <w:i/>
          <w:lang w:eastAsia="it-IT"/>
        </w:rPr>
        <w:t>&lt;id&gt;</w:t>
      </w:r>
      <w:r w:rsidRPr="00060217">
        <w:rPr>
          <w:lang w:eastAsia="it-IT"/>
        </w:rPr>
        <w:t>, deve essere globalmente unico. È CONSIGLIATO, pertanto, valorizzare, alla prima creazione del documento, i campi</w:t>
      </w:r>
      <w:r w:rsidRPr="00060217">
        <w:rPr>
          <w:rFonts w:ascii="Consolas" w:hAnsi="Consolas"/>
          <w:lang w:eastAsia="it-IT"/>
        </w:rPr>
        <w:t xml:space="preserve"> </w:t>
      </w:r>
      <w:r w:rsidRPr="00060217">
        <w:rPr>
          <w:rFonts w:ascii="Consolas" w:hAnsi="Consolas"/>
          <w:i/>
          <w:lang w:eastAsia="it-IT"/>
        </w:rPr>
        <w:t>&lt;setId&gt;</w:t>
      </w:r>
      <w:r w:rsidRPr="00060217">
        <w:rPr>
          <w:lang w:eastAsia="it-IT"/>
        </w:rPr>
        <w:t xml:space="preserve"> e </w:t>
      </w:r>
      <w:r w:rsidRPr="00060217">
        <w:rPr>
          <w:rFonts w:ascii="Consolas" w:hAnsi="Consolas"/>
          <w:i/>
          <w:lang w:eastAsia="it-IT"/>
        </w:rPr>
        <w:t>&lt;id&gt;</w:t>
      </w:r>
      <w:r w:rsidRPr="00060217">
        <w:rPr>
          <w:lang w:eastAsia="it-IT"/>
        </w:rPr>
        <w:t xml:space="preserve"> allo stesso modo, modificando successivamente nelle diverse revisioni solo l'elemento </w:t>
      </w:r>
      <w:r w:rsidRPr="00060217">
        <w:rPr>
          <w:rFonts w:ascii="Consolas" w:hAnsi="Consolas"/>
          <w:i/>
          <w:lang w:eastAsia="it-IT"/>
        </w:rPr>
        <w:t>&lt;id&gt;</w:t>
      </w:r>
      <w:r w:rsidRPr="00060217">
        <w:rPr>
          <w:lang w:eastAsia="it-IT"/>
        </w:rPr>
        <w:t xml:space="preserve"> con un nuovo IUD e lasciando costante il valore dell'elemento </w:t>
      </w:r>
      <w:r w:rsidRPr="00060217">
        <w:rPr>
          <w:rFonts w:ascii="Consolas" w:hAnsi="Consolas"/>
          <w:i/>
          <w:lang w:eastAsia="it-IT"/>
        </w:rPr>
        <w:t>&lt;setId&gt;</w:t>
      </w:r>
      <w:r w:rsidRPr="00060217">
        <w:rPr>
          <w:i/>
          <w:lang w:eastAsia="it-IT"/>
        </w:rPr>
        <w:t>.</w:t>
      </w:r>
    </w:p>
    <w:p w:rsidR="009A19D9" w:rsidRPr="00060217" w:rsidRDefault="009A19D9" w:rsidP="00A42F52">
      <w:pPr>
        <w:jc w:val="both"/>
        <w:rPr>
          <w:lang w:eastAsia="it-IT"/>
        </w:rPr>
      </w:pPr>
      <w:r w:rsidRPr="00060217">
        <w:rPr>
          <w:i/>
          <w:lang w:eastAsia="it-IT"/>
        </w:rPr>
        <w:t xml:space="preserve">Nel caso di addendum integrativo al documento, </w:t>
      </w:r>
      <w:r w:rsidRPr="00060217">
        <w:rPr>
          <w:lang w:eastAsia="it-IT"/>
        </w:rPr>
        <w:t>questo deve avere un</w:t>
      </w:r>
      <w:r w:rsidRPr="00060217">
        <w:rPr>
          <w:rFonts w:ascii="Consolas" w:hAnsi="Consolas"/>
          <w:lang w:eastAsia="it-IT"/>
        </w:rPr>
        <w:t xml:space="preserve"> </w:t>
      </w:r>
      <w:r w:rsidRPr="00060217">
        <w:rPr>
          <w:rFonts w:ascii="Consolas" w:hAnsi="Consolas"/>
          <w:i/>
          <w:lang w:eastAsia="it-IT"/>
        </w:rPr>
        <w:t>&lt;id&gt;</w:t>
      </w:r>
      <w:r w:rsidRPr="00060217">
        <w:rPr>
          <w:lang w:eastAsia="it-IT"/>
        </w:rPr>
        <w:t xml:space="preserve"> univoco e diverso da quello dei documenti precedenti associati, </w:t>
      </w:r>
      <w:r w:rsidRPr="00060217">
        <w:rPr>
          <w:i/>
          <w:lang w:eastAsia="it-IT"/>
        </w:rPr>
        <w:t xml:space="preserve">l’elemento </w:t>
      </w:r>
      <w:r w:rsidRPr="00060217">
        <w:rPr>
          <w:rFonts w:ascii="Consolas" w:hAnsi="Consolas"/>
          <w:i/>
          <w:lang w:eastAsia="it-IT"/>
        </w:rPr>
        <w:t>&lt;setId&gt;</w:t>
      </w:r>
      <w:r w:rsidRPr="00060217">
        <w:rPr>
          <w:lang w:eastAsia="it-IT"/>
        </w:rPr>
        <w:t xml:space="preserve"> assume un nuovo valore rispetto al documento iniziale, mentre l'elemento</w:t>
      </w:r>
      <w:r w:rsidRPr="00060217">
        <w:rPr>
          <w:rFonts w:ascii="Consolas" w:hAnsi="Consolas"/>
          <w:lang w:eastAsia="it-IT"/>
        </w:rPr>
        <w:t xml:space="preserve"> </w:t>
      </w:r>
      <w:r w:rsidRPr="00060217">
        <w:rPr>
          <w:rFonts w:ascii="Consolas" w:hAnsi="Consolas"/>
          <w:i/>
          <w:lang w:eastAsia="it-IT"/>
        </w:rPr>
        <w:t>&lt;versionNumber&gt;</w:t>
      </w:r>
      <w:r w:rsidRPr="00060217">
        <w:rPr>
          <w:b/>
          <w:lang w:eastAsia="it-IT"/>
        </w:rPr>
        <w:t xml:space="preserve"> </w:t>
      </w:r>
      <w:r w:rsidRPr="00060217">
        <w:rPr>
          <w:lang w:eastAsia="it-IT"/>
        </w:rPr>
        <w:t>riparte per ciascun addendum.</w:t>
      </w:r>
    </w:p>
    <w:p w:rsidR="009A19D9" w:rsidRPr="00060217" w:rsidRDefault="009A19D9" w:rsidP="00A42F52">
      <w:pPr>
        <w:jc w:val="both"/>
        <w:rPr>
          <w:lang w:eastAsia="it-IT"/>
        </w:rPr>
      </w:pPr>
      <w:r w:rsidRPr="00060217">
        <w:rPr>
          <w:lang w:eastAsia="it-IT"/>
        </w:rPr>
        <w:t xml:space="preserve">Il nuovo documento addendum può comprendere un elemento </w:t>
      </w:r>
      <w:r w:rsidRPr="00060217">
        <w:rPr>
          <w:rFonts w:ascii="Consolas" w:hAnsi="Consolas"/>
          <w:i/>
          <w:lang w:eastAsia="it-IT"/>
        </w:rPr>
        <w:t>&lt;relatedDocument&gt;</w:t>
      </w:r>
      <w:r w:rsidRPr="00060217">
        <w:rPr>
          <w:lang w:eastAsia="it-IT"/>
        </w:rPr>
        <w:t xml:space="preserve"> che punta al documento iniziale.</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i/>
          <w:lang w:eastAsia="it-IT"/>
        </w:rPr>
        <w:t>&lt;setId&gt;</w:t>
      </w:r>
      <w:r w:rsidRPr="00060217">
        <w:rPr>
          <w:lang w:eastAsia="it-IT"/>
        </w:rPr>
        <w:t xml:space="preserve"> è composto dagli attributi seguenti:</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08"/>
        <w:gridCol w:w="2468"/>
        <w:gridCol w:w="3860"/>
      </w:tblGrid>
      <w:tr w:rsidR="009A19D9" w:rsidRPr="00060217" w:rsidTr="00466F49">
        <w:trPr>
          <w:tblHeader/>
        </w:trPr>
        <w:tc>
          <w:tcPr>
            <w:tcW w:w="28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0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246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86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946"/>
        </w:trPr>
        <w:tc>
          <w:tcPr>
            <w:tcW w:w="2802" w:type="dxa"/>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708" w:type="dxa"/>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2468" w:type="dxa"/>
            <w:vAlign w:val="center"/>
          </w:tcPr>
          <w:p w:rsidR="009A19D9" w:rsidRPr="00060217" w:rsidRDefault="009A19D9" w:rsidP="00A42F52">
            <w:pPr>
              <w:jc w:val="both"/>
              <w:rPr>
                <w:sz w:val="20"/>
                <w:szCs w:val="20"/>
                <w:lang w:eastAsia="it-IT"/>
              </w:rPr>
            </w:pPr>
            <w:r w:rsidRPr="00060217">
              <w:rPr>
                <w:sz w:val="20"/>
                <w:szCs w:val="20"/>
                <w:lang w:eastAsia="it-IT"/>
              </w:rPr>
              <w:t>[OID DOMINIO IDENTIFICAZIONE DOCUMENTI]</w:t>
            </w:r>
          </w:p>
        </w:tc>
        <w:tc>
          <w:tcPr>
            <w:tcW w:w="3860" w:type="dxa"/>
            <w:vAlign w:val="center"/>
          </w:tcPr>
          <w:p w:rsidR="009A19D9" w:rsidRPr="00060217" w:rsidRDefault="009A19D9" w:rsidP="00A42F52">
            <w:pPr>
              <w:jc w:val="both"/>
              <w:rPr>
                <w:sz w:val="20"/>
                <w:szCs w:val="20"/>
                <w:lang w:eastAsia="it-IT"/>
              </w:rPr>
            </w:pPr>
            <w:r w:rsidRPr="00060217">
              <w:rPr>
                <w:sz w:val="20"/>
                <w:szCs w:val="20"/>
                <w:lang w:eastAsia="it-IT"/>
              </w:rPr>
              <w:t>Identificativo univoco del dominio di identificazione dei documenti.</w:t>
            </w:r>
          </w:p>
          <w:p w:rsidR="009A19D9" w:rsidRPr="00060217" w:rsidRDefault="009A19D9" w:rsidP="00A42F52">
            <w:pPr>
              <w:jc w:val="both"/>
              <w:rPr>
                <w:sz w:val="20"/>
                <w:szCs w:val="20"/>
                <w:lang w:eastAsia="it-IT"/>
              </w:rPr>
            </w:pPr>
            <w:r w:rsidRPr="00060217">
              <w:rPr>
                <w:sz w:val="20"/>
                <w:szCs w:val="20"/>
                <w:lang w:eastAsia="it-IT"/>
              </w:rPr>
              <w:t>Tale identificativo – riconosciuto pubblicamente - garantisce l'univocità dell'istanza dell'identificativo a livello globale.</w:t>
            </w:r>
          </w:p>
        </w:tc>
      </w:tr>
      <w:tr w:rsidR="009A19D9" w:rsidRPr="00060217" w:rsidTr="00466F49">
        <w:trPr>
          <w:trHeight w:val="380"/>
        </w:trPr>
        <w:tc>
          <w:tcPr>
            <w:tcW w:w="2802" w:type="dxa"/>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708"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2468" w:type="dxa"/>
            <w:vAlign w:val="center"/>
          </w:tcPr>
          <w:p w:rsidR="009A19D9" w:rsidRPr="00060217" w:rsidRDefault="009A19D9" w:rsidP="00A42F52">
            <w:pPr>
              <w:jc w:val="both"/>
              <w:rPr>
                <w:sz w:val="20"/>
                <w:szCs w:val="20"/>
                <w:lang w:eastAsia="it-IT"/>
              </w:rPr>
            </w:pPr>
            <w:r w:rsidRPr="00060217">
              <w:rPr>
                <w:sz w:val="20"/>
                <w:szCs w:val="20"/>
                <w:lang w:eastAsia="it-IT"/>
              </w:rPr>
              <w:t>[IURD]</w:t>
            </w:r>
          </w:p>
        </w:tc>
        <w:tc>
          <w:tcPr>
            <w:tcW w:w="3860" w:type="dxa"/>
            <w:vAlign w:val="center"/>
          </w:tcPr>
          <w:p w:rsidR="009A19D9" w:rsidRPr="00060217" w:rsidRDefault="009A19D9" w:rsidP="00A42F52">
            <w:pPr>
              <w:jc w:val="both"/>
              <w:rPr>
                <w:sz w:val="20"/>
                <w:szCs w:val="20"/>
                <w:lang w:eastAsia="it-IT"/>
              </w:rPr>
            </w:pPr>
            <w:r w:rsidRPr="00060217">
              <w:rPr>
                <w:sz w:val="20"/>
                <w:szCs w:val="20"/>
                <w:lang w:eastAsia="it-IT"/>
              </w:rPr>
              <w:t>Identificativo Unico della Revisione del documento all'interno del dominio di identificazione.</w:t>
            </w:r>
          </w:p>
          <w:p w:rsidR="009A19D9" w:rsidRPr="00060217" w:rsidRDefault="009A19D9" w:rsidP="00A42F52">
            <w:pPr>
              <w:jc w:val="both"/>
              <w:rPr>
                <w:sz w:val="20"/>
                <w:szCs w:val="20"/>
                <w:lang w:eastAsia="it-IT"/>
              </w:rPr>
            </w:pPr>
            <w:r w:rsidRPr="00060217">
              <w:rPr>
                <w:sz w:val="20"/>
                <w:szCs w:val="20"/>
                <w:lang w:eastAsia="it-IT"/>
              </w:rPr>
              <w:t>Generato dal client dell'autore secondo regole condivise all'interno del dominio di competenza (definito dal root) in maniera tale da assicurare l'univocità di tale attributo  all'interno del medesimo dominio.</w:t>
            </w:r>
          </w:p>
        </w:tc>
      </w:tr>
      <w:tr w:rsidR="009A19D9" w:rsidRPr="00060217" w:rsidTr="00466F49">
        <w:tc>
          <w:tcPr>
            <w:tcW w:w="2802" w:type="dxa"/>
            <w:vAlign w:val="center"/>
          </w:tcPr>
          <w:p w:rsidR="009A19D9" w:rsidRPr="00060217" w:rsidRDefault="009A19D9" w:rsidP="00A42F52">
            <w:pPr>
              <w:jc w:val="both"/>
              <w:rPr>
                <w:sz w:val="20"/>
                <w:szCs w:val="20"/>
                <w:lang w:eastAsia="it-IT"/>
              </w:rPr>
            </w:pPr>
            <w:r w:rsidRPr="00060217">
              <w:rPr>
                <w:sz w:val="20"/>
                <w:szCs w:val="20"/>
                <w:lang w:eastAsia="it-IT"/>
              </w:rPr>
              <w:t>assigningAuthorityName</w:t>
            </w:r>
          </w:p>
        </w:tc>
        <w:tc>
          <w:tcPr>
            <w:tcW w:w="708"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2468" w:type="dxa"/>
            <w:vAlign w:val="center"/>
          </w:tcPr>
          <w:p w:rsidR="009A19D9" w:rsidRPr="00060217" w:rsidRDefault="009A19D9" w:rsidP="00A42F52">
            <w:pPr>
              <w:jc w:val="both"/>
              <w:rPr>
                <w:sz w:val="20"/>
                <w:szCs w:val="20"/>
                <w:lang w:eastAsia="it-IT"/>
              </w:rPr>
            </w:pPr>
            <w:r w:rsidRPr="00060217">
              <w:rPr>
                <w:sz w:val="20"/>
                <w:szCs w:val="20"/>
                <w:lang w:eastAsia="it-IT"/>
              </w:rPr>
              <w:t>[NOME DOMINIO IDENTIFICAZIONE DOCUMENTI]</w:t>
            </w:r>
          </w:p>
        </w:tc>
        <w:tc>
          <w:tcPr>
            <w:tcW w:w="3860" w:type="dxa"/>
            <w:vAlign w:val="center"/>
          </w:tcPr>
          <w:p w:rsidR="009A19D9" w:rsidRPr="00060217" w:rsidRDefault="009A19D9" w:rsidP="00A42F52">
            <w:pPr>
              <w:jc w:val="both"/>
              <w:rPr>
                <w:sz w:val="20"/>
                <w:szCs w:val="20"/>
                <w:lang w:eastAsia="it-IT"/>
              </w:rPr>
            </w:pPr>
            <w:r w:rsidRPr="00060217">
              <w:rPr>
                <w:sz w:val="20"/>
                <w:szCs w:val="20"/>
                <w:lang w:eastAsia="it-IT"/>
              </w:rPr>
              <w:t>Nome del dominio di identificazione dei documenti.</w:t>
            </w:r>
          </w:p>
        </w:tc>
      </w:tr>
    </w:tbl>
    <w:p w:rsidR="009A19D9" w:rsidRPr="00060217" w:rsidRDefault="009A19D9" w:rsidP="00A42F52">
      <w:pPr>
        <w:jc w:val="both"/>
        <w:rPr>
          <w:lang w:eastAsia="it-IT"/>
        </w:rPr>
      </w:pPr>
      <w:r w:rsidRPr="00060217">
        <w:rPr>
          <w:rFonts w:ascii="Consolas" w:hAnsi="Consolas"/>
          <w:lang w:eastAsia="it-IT"/>
        </w:rPr>
        <w:t>&lt;versionNumber&gt;</w:t>
      </w:r>
      <w:r w:rsidRPr="00060217">
        <w:rPr>
          <w:lang w:eastAsia="it-IT"/>
        </w:rPr>
        <w:t xml:space="preserve"> è composto dagli attributi seguenti: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6"/>
        <w:gridCol w:w="702"/>
        <w:gridCol w:w="2574"/>
        <w:gridCol w:w="3584"/>
      </w:tblGrid>
      <w:tr w:rsidR="009A19D9" w:rsidRPr="00060217" w:rsidTr="00466F49">
        <w:tc>
          <w:tcPr>
            <w:tcW w:w="2916"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2574"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584"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c>
          <w:tcPr>
            <w:tcW w:w="2916" w:type="dxa"/>
            <w:vAlign w:val="center"/>
          </w:tcPr>
          <w:p w:rsidR="009A19D9" w:rsidRPr="00060217" w:rsidRDefault="009A19D9" w:rsidP="00A42F52">
            <w:pPr>
              <w:jc w:val="both"/>
              <w:rPr>
                <w:sz w:val="20"/>
                <w:szCs w:val="20"/>
                <w:lang w:eastAsia="it-IT"/>
              </w:rPr>
            </w:pPr>
            <w:r w:rsidRPr="00060217">
              <w:rPr>
                <w:sz w:val="20"/>
                <w:szCs w:val="20"/>
                <w:lang w:eastAsia="it-IT"/>
              </w:rPr>
              <w:t>value</w:t>
            </w:r>
          </w:p>
        </w:tc>
        <w:tc>
          <w:tcPr>
            <w:tcW w:w="702" w:type="dxa"/>
            <w:vAlign w:val="center"/>
          </w:tcPr>
          <w:p w:rsidR="009A19D9" w:rsidRPr="00060217" w:rsidRDefault="009A19D9" w:rsidP="00A42F52">
            <w:pPr>
              <w:jc w:val="both"/>
              <w:rPr>
                <w:sz w:val="20"/>
                <w:szCs w:val="20"/>
                <w:lang w:eastAsia="it-IT"/>
              </w:rPr>
            </w:pPr>
            <w:r w:rsidRPr="00060217">
              <w:rPr>
                <w:sz w:val="20"/>
                <w:szCs w:val="20"/>
                <w:lang w:eastAsia="it-IT"/>
              </w:rPr>
              <w:t>INT</w:t>
            </w:r>
          </w:p>
        </w:tc>
        <w:tc>
          <w:tcPr>
            <w:tcW w:w="2574" w:type="dxa"/>
            <w:vAlign w:val="center"/>
          </w:tcPr>
          <w:p w:rsidR="009A19D9" w:rsidRPr="00060217" w:rsidRDefault="009A19D9" w:rsidP="00A42F52">
            <w:pPr>
              <w:jc w:val="both"/>
              <w:rPr>
                <w:sz w:val="20"/>
                <w:szCs w:val="20"/>
                <w:lang w:eastAsia="it-IT"/>
              </w:rPr>
            </w:pPr>
            <w:r w:rsidRPr="00060217">
              <w:rPr>
                <w:sz w:val="20"/>
                <w:szCs w:val="20"/>
                <w:lang w:eastAsia="it-IT"/>
              </w:rPr>
              <w:t>[VERSIONE DOCUMENTO]</w:t>
            </w:r>
          </w:p>
        </w:tc>
        <w:tc>
          <w:tcPr>
            <w:tcW w:w="3584" w:type="dxa"/>
            <w:vAlign w:val="center"/>
          </w:tcPr>
          <w:p w:rsidR="009A19D9" w:rsidRPr="00060217" w:rsidRDefault="009A19D9" w:rsidP="00A42F52">
            <w:pPr>
              <w:jc w:val="both"/>
              <w:rPr>
                <w:sz w:val="20"/>
                <w:szCs w:val="20"/>
                <w:lang w:eastAsia="it-IT"/>
              </w:rPr>
            </w:pPr>
            <w:r w:rsidRPr="00060217">
              <w:rPr>
                <w:sz w:val="20"/>
                <w:szCs w:val="20"/>
                <w:lang w:eastAsia="it-IT"/>
              </w:rPr>
              <w:t>Ad ogni successiva versione del documento, in caso di sostituzione, tale numero deve essere incrementato di una unità (partendo da 1).</w:t>
            </w:r>
          </w:p>
        </w:tc>
      </w:tr>
    </w:tbl>
    <w:p w:rsidR="009A19D9" w:rsidRPr="00060217" w:rsidRDefault="009A19D9" w:rsidP="00A42F52">
      <w:pPr>
        <w:jc w:val="both"/>
        <w:rPr>
          <w:lang w:eastAsia="it-IT"/>
        </w:rPr>
      </w:pPr>
      <w:r w:rsidRPr="00060217">
        <w:rPr>
          <w:lang w:eastAsia="it-IT"/>
        </w:rPr>
        <w:t>Esempio di utilizzo:</w:t>
      </w:r>
    </w:p>
    <w:p w:rsidR="009A19D9" w:rsidRPr="00060217" w:rsidRDefault="009A19D9" w:rsidP="00E94361">
      <w:pPr>
        <w:numPr>
          <w:ilvl w:val="0"/>
          <w:numId w:val="2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&lt;setId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"2.16.840.1.113883.2.9.2.99.4.4"</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"204.1234.20070327120000.DW322"</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"[NOME STRUTTURA]"</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&lt;versionNumber</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value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"1"</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uno ed un solo elemento </w:t>
      </w:r>
      <w:r w:rsidRPr="00060217">
        <w:rPr>
          <w:i/>
        </w:rPr>
        <w:t>ClinicalDocument/setId</w:t>
      </w:r>
      <w:r w:rsidRPr="00060217">
        <w:t>.</w:t>
      </w:r>
    </w:p>
    <w:p w:rsidR="009A19D9" w:rsidRPr="00060217" w:rsidRDefault="009A19D9" w:rsidP="00D84BEE">
      <w:pPr>
        <w:pStyle w:val="CONF"/>
      </w:pPr>
      <w:r w:rsidRPr="00060217">
        <w:t xml:space="preserve">L'elemento </w:t>
      </w:r>
      <w:r w:rsidRPr="00060217">
        <w:rPr>
          <w:i/>
        </w:rPr>
        <w:t>ClinicalDocument/setId</w:t>
      </w:r>
      <w:r w:rsidRPr="00060217">
        <w:t xml:space="preserve"> </w:t>
      </w:r>
      <w:r w:rsidRPr="00060217">
        <w:rPr>
          <w:b/>
        </w:rPr>
        <w:t>DEVE</w:t>
      </w:r>
      <w:r w:rsidRPr="00060217">
        <w:t xml:space="preserve"> riportare l'attributo root valorizzato con un </w:t>
      </w:r>
      <w:r w:rsidRPr="00060217">
        <w:rPr>
          <w:i/>
        </w:rPr>
        <w:t>OID</w:t>
      </w:r>
      <w:r w:rsidRPr="00060217">
        <w:t xml:space="preserve"> assegnato alla struttura di riferimento del documento (ad es. struttura di ricovero o ASL/AO/Regione), l'attributo extension valorizzato con un identificativo unico all'interno del dominio di identificazione.</w:t>
      </w:r>
    </w:p>
    <w:p w:rsidR="009A19D9" w:rsidRPr="00060217" w:rsidRDefault="009A19D9" w:rsidP="00D84BEE">
      <w:pPr>
        <w:pStyle w:val="CONF"/>
      </w:pPr>
      <w:r w:rsidRPr="00060217">
        <w:t xml:space="preserve">L'elemento </w:t>
      </w:r>
      <w:r w:rsidRPr="00060217">
        <w:rPr>
          <w:i/>
        </w:rPr>
        <w:t>ClinicalDocument/setId</w:t>
      </w:r>
      <w:r w:rsidRPr="00060217">
        <w:t xml:space="preserve"> </w:t>
      </w:r>
      <w:r w:rsidRPr="00060217">
        <w:rPr>
          <w:b/>
        </w:rPr>
        <w:t>DOVREBBE</w:t>
      </w:r>
      <w:r w:rsidRPr="00060217">
        <w:t xml:space="preserve"> riportare l'attributo </w:t>
      </w:r>
      <w:r w:rsidRPr="00060217">
        <w:rPr>
          <w:i/>
        </w:rPr>
        <w:t>assigningAuthorityName</w:t>
      </w:r>
      <w:r w:rsidRPr="00060217">
        <w:t xml:space="preserve"> valorizzato con il nome descrittivo assegnato alla struttura di riferimento del documento a cui l'OID della root fa riferimento.</w:t>
      </w:r>
    </w:p>
    <w:p w:rsidR="009A19D9" w:rsidRPr="00060217" w:rsidRDefault="009A19D9" w:rsidP="00D84BEE">
      <w:pPr>
        <w:pStyle w:val="CONF"/>
      </w:pPr>
      <w:r w:rsidRPr="00060217">
        <w:t xml:space="preserve">Se l'elemento ClinicalDocument/relatedDocument manca, l'elemento ClinicalDocument/setId </w:t>
      </w:r>
      <w:r w:rsidRPr="00060217">
        <w:rPr>
          <w:b/>
        </w:rPr>
        <w:t>DEVE</w:t>
      </w:r>
      <w:r w:rsidRPr="00060217">
        <w:t xml:space="preserve"> riportare l'attributo </w:t>
      </w:r>
      <w:r w:rsidRPr="00060217">
        <w:rPr>
          <w:i/>
        </w:rPr>
        <w:t>root</w:t>
      </w:r>
      <w:r w:rsidRPr="00060217">
        <w:t xml:space="preserve"> valorizzato come </w:t>
      </w:r>
      <w:r w:rsidRPr="00060217">
        <w:rPr>
          <w:i/>
        </w:rPr>
        <w:t>ClinicalDocument/id[@root]</w:t>
      </w:r>
      <w:r w:rsidRPr="00060217">
        <w:t xml:space="preserve">, l'attributo extension valorizzato come </w:t>
      </w:r>
      <w:r w:rsidRPr="00060217">
        <w:rPr>
          <w:i/>
        </w:rPr>
        <w:t>ClinicalDocument/id[@extension],</w:t>
      </w:r>
      <w:r w:rsidRPr="00060217">
        <w:t xml:space="preserve"> l'attributo </w:t>
      </w:r>
      <w:r w:rsidRPr="00060217">
        <w:rPr>
          <w:i/>
        </w:rPr>
        <w:t>assigningAuthorityName</w:t>
      </w:r>
      <w:r w:rsidRPr="00060217">
        <w:t xml:space="preserve"> valorizzato come </w:t>
      </w:r>
      <w:r w:rsidRPr="00060217">
        <w:rPr>
          <w:i/>
        </w:rPr>
        <w:t>ClinicalDocument/id[@assigningAuthorityName]</w:t>
      </w:r>
      <w:r w:rsidRPr="00060217">
        <w:t>.</w:t>
      </w:r>
    </w:p>
    <w:p w:rsidR="009A19D9" w:rsidRPr="00060217" w:rsidRDefault="009A19D9" w:rsidP="00D84BEE">
      <w:pPr>
        <w:pStyle w:val="CONF"/>
      </w:pPr>
      <w:r w:rsidRPr="00060217">
        <w:t xml:space="preserve">Il documento </w:t>
      </w:r>
      <w:r w:rsidRPr="00060217">
        <w:rPr>
          <w:b/>
        </w:rPr>
        <w:t>DEVE</w:t>
      </w:r>
      <w:r w:rsidRPr="00060217">
        <w:t xml:space="preserve"> contenere uno ed un solo elemento </w:t>
      </w:r>
      <w:r w:rsidRPr="00060217">
        <w:rPr>
          <w:i/>
        </w:rPr>
        <w:t>ClinicalDocument/versionNumber</w:t>
      </w:r>
      <w:r w:rsidRPr="00060217">
        <w:t xml:space="preserve"> valorizzato con un intero positivo a partire dal numero </w:t>
      </w:r>
      <w:r w:rsidRPr="00060217">
        <w:rPr>
          <w:b/>
        </w:rPr>
        <w:t>1</w:t>
      </w:r>
      <w:r w:rsidRPr="00060217">
        <w:t>. La progressione delle versioni incrementerà il numero di versione di 1 (sequenza delle versioni densa).</w:t>
      </w:r>
    </w:p>
    <w:p w:rsidR="009A19D9" w:rsidRPr="00060217" w:rsidRDefault="009A19D9" w:rsidP="00A42F52">
      <w:pPr>
        <w:keepNext/>
        <w:jc w:val="center"/>
      </w:pPr>
      <w:r w:rsidRPr="00060217">
        <w:rPr>
          <w:noProof/>
          <w:lang w:eastAsia="it-IT"/>
        </w:rPr>
        <w:drawing>
          <wp:inline distT="0" distB="0" distL="0" distR="0">
            <wp:extent cx="4546600" cy="4527550"/>
            <wp:effectExtent l="0" t="0" r="6350" b="6350"/>
            <wp:docPr id="5" name="Immagin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chema"/>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6600" cy="4527550"/>
                    </a:xfrm>
                    <a:prstGeom prst="rect">
                      <a:avLst/>
                    </a:prstGeom>
                    <a:noFill/>
                    <a:ln>
                      <a:noFill/>
                    </a:ln>
                  </pic:spPr>
                </pic:pic>
              </a:graphicData>
            </a:graphic>
          </wp:inline>
        </w:drawing>
      </w:r>
    </w:p>
    <w:p w:rsidR="009A19D9" w:rsidRPr="00060217" w:rsidRDefault="009A19D9" w:rsidP="00627C1E">
      <w:pPr>
        <w:pStyle w:val="Didascalia"/>
        <w:jc w:val="center"/>
        <w:rPr>
          <w:lang w:eastAsia="it-IT"/>
        </w:rPr>
      </w:pPr>
      <w:r w:rsidRPr="00060217">
        <w:t xml:space="preserve">Figura </w:t>
      </w:r>
      <w:r w:rsidR="005139F1" w:rsidRPr="00060217">
        <w:fldChar w:fldCharType="begin"/>
      </w:r>
      <w:r w:rsidR="003C5CAF" w:rsidRPr="00060217">
        <w:instrText xml:space="preserve"> SEQ Figura \* ARABIC </w:instrText>
      </w:r>
      <w:r w:rsidR="005139F1" w:rsidRPr="00060217">
        <w:fldChar w:fldCharType="separate"/>
      </w:r>
      <w:r w:rsidR="00BE4B81" w:rsidRPr="00060217">
        <w:t>1</w:t>
      </w:r>
      <w:r w:rsidR="005139F1" w:rsidRPr="00060217">
        <w:fldChar w:fldCharType="end"/>
      </w:r>
      <w:r w:rsidRPr="00060217">
        <w:t>: Schema di Versionamento del documento usando le funzioni Replace e Append</w:t>
      </w:r>
    </w:p>
    <w:p w:rsidR="009A19D9" w:rsidRPr="00060217" w:rsidRDefault="009A19D9" w:rsidP="005A1E33">
      <w:pPr>
        <w:pStyle w:val="Titolo2"/>
        <w:rPr>
          <w:rFonts w:eastAsiaTheme="minorHAnsi"/>
        </w:rPr>
      </w:pPr>
      <w:bookmarkStart w:id="353" w:name="_Toc244940341"/>
      <w:bookmarkStart w:id="354" w:name="_Toc244944470"/>
      <w:bookmarkStart w:id="355" w:name="_Toc297905706"/>
      <w:bookmarkStart w:id="356" w:name="_Toc385328246"/>
      <w:bookmarkStart w:id="357" w:name="_Toc493863190"/>
      <w:bookmarkStart w:id="358" w:name="_Toc494185718"/>
      <w:bookmarkStart w:id="359" w:name="_Toc501564013"/>
      <w:r w:rsidRPr="00060217">
        <w:rPr>
          <w:rFonts w:eastAsiaTheme="minorHAnsi"/>
        </w:rPr>
        <w:t xml:space="preserve">Paziente del documento: </w:t>
      </w:r>
      <w:r w:rsidRPr="00060217">
        <w:rPr>
          <w:rFonts w:asciiTheme="minorHAnsi" w:eastAsiaTheme="minorHAnsi" w:hAnsiTheme="minorHAnsi"/>
        </w:rPr>
        <w:t>&lt;recordTarget&gt;</w:t>
      </w:r>
      <w:bookmarkEnd w:id="353"/>
      <w:bookmarkEnd w:id="354"/>
      <w:bookmarkEnd w:id="355"/>
      <w:bookmarkEnd w:id="356"/>
      <w:bookmarkEnd w:id="357"/>
      <w:bookmarkEnd w:id="358"/>
      <w:bookmarkEnd w:id="359"/>
      <w:r w:rsidRPr="00060217">
        <w:rPr>
          <w:rFonts w:asciiTheme="minorHAnsi" w:eastAsiaTheme="minorHAnsi" w:hAnsiTheme="minorHAnsi"/>
        </w:rPr>
        <w:t xml:space="preserve"> </w:t>
      </w:r>
    </w:p>
    <w:p w:rsidR="009A19D9" w:rsidRPr="00060217" w:rsidRDefault="009A19D9" w:rsidP="00A42F52">
      <w:pPr>
        <w:jc w:val="both"/>
        <w:rPr>
          <w:lang w:eastAsia="it-IT"/>
        </w:rPr>
      </w:pPr>
      <w:r w:rsidRPr="00060217">
        <w:rPr>
          <w:lang w:eastAsia="it-IT"/>
        </w:rPr>
        <w:t xml:space="preserve">Elemento OBBLIGATORIO che identifica il soggetto della prestazione, ovvero il paziente </w:t>
      </w:r>
      <w:r w:rsidR="00A92DA3" w:rsidRPr="00060217">
        <w:rPr>
          <w:lang w:eastAsia="it-IT"/>
        </w:rPr>
        <w:t xml:space="preserve">a cui il </w:t>
      </w:r>
      <w:r w:rsidRPr="00060217">
        <w:rPr>
          <w:lang w:eastAsia="it-IT"/>
        </w:rPr>
        <w:t>Referto</w:t>
      </w:r>
      <w:r w:rsidR="00A92DA3" w:rsidRPr="00060217">
        <w:rPr>
          <w:lang w:eastAsia="it-IT"/>
        </w:rPr>
        <w:t xml:space="preserve"> si riferisce</w:t>
      </w:r>
      <w:r w:rsidRPr="00060217">
        <w:rPr>
          <w:lang w:eastAsia="it-IT"/>
        </w:rPr>
        <w:t>.</w:t>
      </w:r>
    </w:p>
    <w:p w:rsidR="009A19D9" w:rsidRPr="00060217" w:rsidRDefault="009A19D9" w:rsidP="00A42F52">
      <w:pPr>
        <w:jc w:val="both"/>
        <w:rPr>
          <w:lang w:eastAsia="it-IT"/>
        </w:rPr>
      </w:pPr>
      <w:r w:rsidRPr="00060217">
        <w:rPr>
          <w:rFonts w:ascii="Consolas" w:hAnsi="Consolas"/>
          <w:lang w:eastAsia="it-IT"/>
        </w:rPr>
        <w:t xml:space="preserve">&lt;recordTarget&gt; </w:t>
      </w:r>
      <w:r w:rsidRPr="00060217">
        <w:rPr>
          <w:lang w:eastAsia="it-IT"/>
        </w:rPr>
        <w:t xml:space="preserve">è un elemento composto da un ruolo </w:t>
      </w:r>
      <w:r w:rsidRPr="00060217">
        <w:rPr>
          <w:rFonts w:ascii="Consolas" w:hAnsi="Consolas"/>
          <w:lang w:eastAsia="it-IT"/>
        </w:rPr>
        <w:t xml:space="preserve">&lt;patientRole&gt; </w:t>
      </w:r>
      <w:r w:rsidRPr="00060217">
        <w:rPr>
          <w:lang w:eastAsia="it-IT"/>
        </w:rPr>
        <w:t>svolto da un'entità identificata dall'elemento</w:t>
      </w:r>
      <w:r w:rsidRPr="00060217">
        <w:rPr>
          <w:rFonts w:ascii="Consolas" w:hAnsi="Consolas"/>
          <w:lang w:eastAsia="it-IT"/>
        </w:rPr>
        <w:t xml:space="preserve"> &lt;patient&gt;</w:t>
      </w:r>
      <w:r w:rsidRPr="00060217">
        <w:rPr>
          <w:lang w:eastAsia="it-IT"/>
        </w:rPr>
        <w:t>.</w:t>
      </w:r>
    </w:p>
    <w:p w:rsidR="009A19D9" w:rsidRPr="00060217" w:rsidRDefault="009A19D9" w:rsidP="00A42F52">
      <w:pPr>
        <w:jc w:val="both"/>
        <w:rPr>
          <w:lang w:eastAsia="it-IT"/>
        </w:rPr>
      </w:pPr>
      <w:r w:rsidRPr="00060217">
        <w:rPr>
          <w:lang w:eastAsia="it-IT"/>
        </w:rPr>
        <w:t xml:space="preserve">Per il Referto di </w:t>
      </w:r>
      <w:r w:rsidR="00583DF3" w:rsidRPr="00060217">
        <w:rPr>
          <w:lang w:eastAsia="it-IT"/>
        </w:rPr>
        <w:t xml:space="preserve">Anatomia Patologica </w:t>
      </w:r>
      <w:r w:rsidRPr="00060217">
        <w:rPr>
          <w:lang w:eastAsia="it-IT"/>
        </w:rPr>
        <w:t>l'elemento deve pertanto essere strutturato come mostrato di seguito.</w:t>
      </w:r>
    </w:p>
    <w:p w:rsidR="009A19D9" w:rsidRPr="00060217" w:rsidRDefault="009A19D9" w:rsidP="00E94361">
      <w:pPr>
        <w:numPr>
          <w:ilvl w:val="0"/>
          <w:numId w:val="2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&lt;recordTarget&gt;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&lt;patientRole&gt;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&lt;patient&gt;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t>...  </w:t>
      </w:r>
    </w:p>
    <w:p w:rsidR="009A19D9" w:rsidRPr="00060217" w:rsidRDefault="009A19D9" w:rsidP="00E94361">
      <w:pPr>
        <w:numPr>
          <w:ilvl w:val="0"/>
          <w:numId w:val="2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ab/>
        <w:t>&lt;/patient&gt;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&lt;/patientRole&gt;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2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&lt;/recordTarget&gt;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uno ed un solo elemento ClinicalDocument/recordTarget</w:t>
      </w:r>
    </w:p>
    <w:p w:rsidR="009A19D9" w:rsidRPr="00060217" w:rsidRDefault="009A19D9" w:rsidP="005A1E33">
      <w:pPr>
        <w:pStyle w:val="Titolo3"/>
      </w:pPr>
      <w:bookmarkStart w:id="360" w:name="_Toc501564014"/>
      <w:r w:rsidRPr="00060217">
        <w:t>Paziente soggetto del</w:t>
      </w:r>
      <w:r w:rsidR="00A21EB2" w:rsidRPr="00060217">
        <w:t xml:space="preserve"> Referto</w:t>
      </w:r>
      <w:r w:rsidRPr="00060217">
        <w:t>: &lt;patientRole&gt;</w:t>
      </w:r>
      <w:bookmarkEnd w:id="360"/>
      <w:r w:rsidRPr="00060217">
        <w:t xml:space="preserve"> </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lang w:eastAsia="it-IT"/>
        </w:rPr>
        <w:t xml:space="preserve">&lt;patientRole&gt; </w:t>
      </w:r>
      <w:r w:rsidRPr="00060217">
        <w:rPr>
          <w:lang w:eastAsia="it-IT"/>
        </w:rPr>
        <w:t xml:space="preserve">DEVE prevedere al suo interno almeno </w:t>
      </w:r>
      <w:r w:rsidR="00425998" w:rsidRPr="00060217">
        <w:rPr>
          <w:lang w:eastAsia="it-IT"/>
        </w:rPr>
        <w:t xml:space="preserve">un </w:t>
      </w:r>
      <w:r w:rsidRPr="00060217">
        <w:rPr>
          <w:lang w:eastAsia="it-IT"/>
        </w:rPr>
        <w:t>element</w:t>
      </w:r>
      <w:r w:rsidR="00425998" w:rsidRPr="00060217">
        <w:rPr>
          <w:lang w:eastAsia="it-IT"/>
        </w:rPr>
        <w:t>o</w:t>
      </w:r>
      <w:r w:rsidRPr="00060217">
        <w:rPr>
          <w:lang w:eastAsia="it-IT"/>
        </w:rPr>
        <w:t xml:space="preserve"> di tipo </w:t>
      </w:r>
      <w:r w:rsidRPr="00060217">
        <w:rPr>
          <w:rFonts w:ascii="Consolas" w:hAnsi="Consolas"/>
          <w:lang w:eastAsia="it-IT"/>
        </w:rPr>
        <w:t>&lt;id&gt;</w:t>
      </w:r>
      <w:r w:rsidRPr="00060217">
        <w:rPr>
          <w:lang w:eastAsia="it-IT"/>
        </w:rPr>
        <w:t>, destinat</w:t>
      </w:r>
      <w:r w:rsidR="00425998" w:rsidRPr="00060217">
        <w:rPr>
          <w:lang w:eastAsia="it-IT"/>
        </w:rPr>
        <w:t>o</w:t>
      </w:r>
      <w:r w:rsidRPr="00060217">
        <w:rPr>
          <w:lang w:eastAsia="it-IT"/>
        </w:rPr>
        <w:t xml:space="preserve"> ad accogliere la chiave identificativa del paziente, secondo gli schemi assegnati da ogni singola organizzazione, ed eventualmente ulteriori elementi di tipo </w:t>
      </w:r>
      <w:r w:rsidRPr="00060217">
        <w:rPr>
          <w:rFonts w:ascii="Consolas" w:hAnsi="Consolas"/>
          <w:lang w:eastAsia="it-IT"/>
        </w:rPr>
        <w:t>&lt;id&gt;</w:t>
      </w:r>
      <w:r w:rsidRPr="00060217">
        <w:rPr>
          <w:lang w:eastAsia="it-IT"/>
        </w:rPr>
        <w:t>, destinati ad accogliere le informazioni relative ad altri identificativi (regionali, europei, temporanei, ecc).</w:t>
      </w:r>
    </w:p>
    <w:p w:rsidR="009A19D9" w:rsidRPr="00060217" w:rsidRDefault="009A19D9" w:rsidP="00D84BEE">
      <w:pPr>
        <w:pStyle w:val="CONF"/>
      </w:pPr>
      <w:r w:rsidRPr="00060217">
        <w:rPr>
          <w:i/>
        </w:rPr>
        <w:t>ClinicalDocument/recordTarget</w:t>
      </w:r>
      <w:r w:rsidRPr="00060217">
        <w:t xml:space="preserve"> </w:t>
      </w:r>
      <w:r w:rsidRPr="00060217">
        <w:rPr>
          <w:b/>
        </w:rPr>
        <w:t>DEVE</w:t>
      </w:r>
      <w:r w:rsidRPr="00060217">
        <w:t xml:space="preserve"> contenere uno ed un solo elemento patientRole.</w:t>
      </w:r>
    </w:p>
    <w:p w:rsidR="009A19D9" w:rsidRPr="00060217" w:rsidRDefault="009A19D9" w:rsidP="00A42F52">
      <w:pPr>
        <w:jc w:val="both"/>
        <w:rPr>
          <w:lang w:eastAsia="it-IT"/>
        </w:rPr>
      </w:pPr>
      <w:r w:rsidRPr="00060217">
        <w:rPr>
          <w:lang w:eastAsia="it-IT"/>
        </w:rPr>
        <w:t>Diverse sono le casistiche possibili e le relative eccezioni, che dipendono dalla tipologia di soggetto in esame; tali casistiche possono essere così sintetizzate:</w:t>
      </w:r>
    </w:p>
    <w:p w:rsidR="00C85BC3" w:rsidRPr="00060217" w:rsidRDefault="00C85BC3" w:rsidP="00242C30">
      <w:pPr>
        <w:pStyle w:val="Paragrafoelenco"/>
        <w:numPr>
          <w:ilvl w:val="0"/>
          <w:numId w:val="82"/>
        </w:numPr>
        <w:ind w:left="567" w:hanging="426"/>
        <w:jc w:val="both"/>
        <w:rPr>
          <w:lang w:eastAsia="it-IT"/>
        </w:rPr>
      </w:pPr>
      <w:r w:rsidRPr="00060217">
        <w:rPr>
          <w:lang w:eastAsia="it-IT"/>
        </w:rPr>
        <w:t>Cittadino italiano o straniero residente (iscritto SSN);</w:t>
      </w:r>
    </w:p>
    <w:p w:rsidR="009A19D9" w:rsidRPr="00060217" w:rsidRDefault="009A19D9" w:rsidP="00242C30">
      <w:pPr>
        <w:pStyle w:val="Paragrafoelenco"/>
        <w:numPr>
          <w:ilvl w:val="0"/>
          <w:numId w:val="82"/>
        </w:numPr>
        <w:ind w:left="567" w:hanging="426"/>
        <w:jc w:val="both"/>
        <w:rPr>
          <w:lang w:eastAsia="it-IT"/>
        </w:rPr>
      </w:pPr>
      <w:r w:rsidRPr="00060217">
        <w:rPr>
          <w:lang w:eastAsia="it-IT"/>
        </w:rPr>
        <w:t>Soggetti assicurati da istituzioni estere;</w:t>
      </w:r>
    </w:p>
    <w:p w:rsidR="009A19D9" w:rsidRPr="00060217" w:rsidRDefault="009A19D9" w:rsidP="00242C30">
      <w:pPr>
        <w:pStyle w:val="Paragrafoelenco"/>
        <w:numPr>
          <w:ilvl w:val="0"/>
          <w:numId w:val="82"/>
        </w:numPr>
        <w:ind w:left="567" w:hanging="426"/>
        <w:jc w:val="both"/>
        <w:rPr>
          <w:lang w:eastAsia="it-IT"/>
        </w:rPr>
      </w:pPr>
      <w:r w:rsidRPr="00060217">
        <w:rPr>
          <w:lang w:eastAsia="it-IT"/>
        </w:rPr>
        <w:t>Europei Non Iscritti (ENI) al SSN;</w:t>
      </w:r>
    </w:p>
    <w:p w:rsidR="009A19D9" w:rsidRPr="00060217" w:rsidRDefault="009A19D9" w:rsidP="00242C30">
      <w:pPr>
        <w:pStyle w:val="Paragrafoelenco"/>
        <w:numPr>
          <w:ilvl w:val="0"/>
          <w:numId w:val="82"/>
        </w:numPr>
        <w:ind w:left="567" w:hanging="426"/>
        <w:jc w:val="both"/>
        <w:rPr>
          <w:lang w:eastAsia="it-IT"/>
        </w:rPr>
      </w:pPr>
      <w:r w:rsidRPr="00060217">
        <w:rPr>
          <w:lang w:eastAsia="it-IT"/>
        </w:rPr>
        <w:t xml:space="preserve">Stranieri </w:t>
      </w:r>
      <w:r w:rsidR="00C85BC3" w:rsidRPr="00060217">
        <w:rPr>
          <w:lang w:eastAsia="it-IT"/>
        </w:rPr>
        <w:t>Temporaneamente Presenti (STP).</w:t>
      </w:r>
    </w:p>
    <w:p w:rsidR="00694D21" w:rsidRPr="00060217" w:rsidRDefault="00694D21" w:rsidP="005A1E33">
      <w:pPr>
        <w:pStyle w:val="Titolo4"/>
      </w:pPr>
      <w:bookmarkStart w:id="361" w:name="_Toc501564015"/>
      <w:r w:rsidRPr="00060217">
        <w:t>Cittadino italiano o straniero residente (iscritto SSN)</w:t>
      </w:r>
      <w:bookmarkEnd w:id="361"/>
    </w:p>
    <w:p w:rsidR="00694D21" w:rsidRPr="00060217" w:rsidRDefault="00694D21" w:rsidP="00694D21">
      <w:pPr>
        <w:jc w:val="both"/>
        <w:rPr>
          <w:rFonts w:cs="Times New Roman"/>
        </w:rPr>
      </w:pPr>
      <w:bookmarkStart w:id="362" w:name="OLE_LINK64"/>
      <w:bookmarkStart w:id="363" w:name="OLE_LINK65"/>
      <w:bookmarkStart w:id="364" w:name="OLE_LINK314"/>
      <w:bookmarkStart w:id="365" w:name="OLE_LINK315"/>
      <w:r w:rsidRPr="00060217">
        <w:rPr>
          <w:rStyle w:val="tagxmlCarattere"/>
          <w:rFonts w:ascii="Consolas" w:hAnsi="Consolas" w:cs="Times New Roman"/>
        </w:rPr>
        <w:t>&lt;patientRole&gt;</w:t>
      </w:r>
      <w:r w:rsidRPr="00060217">
        <w:t xml:space="preserve"> DEVE riportare un elemento di tipo </w:t>
      </w:r>
      <w:r w:rsidRPr="00060217">
        <w:rPr>
          <w:rStyle w:val="tagxmlCarattere"/>
          <w:rFonts w:ascii="Consolas" w:hAnsi="Consolas" w:cs="Times New Roman"/>
        </w:rPr>
        <w:t xml:space="preserve">&lt;id&gt; </w:t>
      </w:r>
      <w:r w:rsidRPr="00060217">
        <w:t>contenente il Codice Fiscale (OBBLIGATORIO)</w:t>
      </w:r>
      <w:r w:rsidRPr="00060217">
        <w:rPr>
          <w:rFonts w:cs="Times New Roman"/>
        </w:rPr>
        <w:t>.</w:t>
      </w:r>
    </w:p>
    <w:p w:rsidR="00694D21" w:rsidRPr="00060217" w:rsidRDefault="00694D21" w:rsidP="00694D21">
      <w:pPr>
        <w:jc w:val="both"/>
        <w:rPr>
          <w:rFonts w:cs="Times New Roman"/>
          <w:b/>
        </w:rPr>
      </w:pPr>
      <w:r w:rsidRPr="00060217">
        <w:rPr>
          <w:rFonts w:cs="Times New Roman"/>
          <w:b/>
        </w:rPr>
        <w:t xml:space="preserve">Primo </w:t>
      </w:r>
      <w:r w:rsidRPr="00060217">
        <w:rPr>
          <w:rFonts w:ascii="Consolas" w:hAnsi="Consolas" w:cs="Times New Roman"/>
          <w:b/>
        </w:rPr>
        <w:t>&lt;id&gt;:</w:t>
      </w:r>
    </w:p>
    <w:p w:rsidR="00694D21" w:rsidRPr="00060217" w:rsidRDefault="00694D21" w:rsidP="00694D21">
      <w:pPr>
        <w:jc w:val="both"/>
        <w:rPr>
          <w:bCs/>
          <w:lang w:eastAsia="it-IT"/>
        </w:rPr>
      </w:pPr>
      <w:r w:rsidRPr="00060217">
        <w:rPr>
          <w:lang w:eastAsia="it-IT"/>
        </w:rPr>
        <w:t>Codice Fiscale del paziente</w:t>
      </w:r>
      <w:r w:rsidRPr="00060217">
        <w:rPr>
          <w:bCs/>
          <w:lang w:eastAsia="it-IT"/>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08"/>
        <w:gridCol w:w="3544"/>
        <w:gridCol w:w="2726"/>
      </w:tblGrid>
      <w:tr w:rsidR="00694D21" w:rsidRPr="00060217" w:rsidTr="003C5CAF">
        <w:tc>
          <w:tcPr>
            <w:tcW w:w="2802" w:type="dxa"/>
            <w:shd w:val="clear" w:color="auto" w:fill="A8D08D" w:themeFill="accent6" w:themeFillTint="99"/>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708" w:type="dxa"/>
            <w:shd w:val="clear" w:color="auto" w:fill="A8D08D" w:themeFill="accent6" w:themeFillTint="99"/>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3544" w:type="dxa"/>
            <w:shd w:val="clear" w:color="auto" w:fill="A8D08D" w:themeFill="accent6" w:themeFillTint="99"/>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2726" w:type="dxa"/>
            <w:shd w:val="clear" w:color="auto" w:fill="A8D08D" w:themeFill="accent6" w:themeFillTint="99"/>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694D21" w:rsidRPr="00060217" w:rsidTr="003C5CAF">
        <w:trPr>
          <w:trHeight w:val="553"/>
        </w:trPr>
        <w:tc>
          <w:tcPr>
            <w:tcW w:w="2802"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Root</w:t>
            </w:r>
          </w:p>
        </w:tc>
        <w:tc>
          <w:tcPr>
            <w:tcW w:w="708"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3544"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"2.16.840.1.113883.2.9.4.3.2"</w:t>
            </w:r>
          </w:p>
        </w:tc>
        <w:tc>
          <w:tcPr>
            <w:tcW w:w="2726" w:type="dxa"/>
            <w:vAlign w:val="bottom"/>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 del Ministero dell'Economia e delle Finanze.</w:t>
            </w:r>
          </w:p>
        </w:tc>
      </w:tr>
      <w:tr w:rsidR="00694D21" w:rsidRPr="00060217" w:rsidTr="003C5CAF">
        <w:trPr>
          <w:trHeight w:val="547"/>
        </w:trPr>
        <w:tc>
          <w:tcPr>
            <w:tcW w:w="2802"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Extension</w:t>
            </w:r>
          </w:p>
        </w:tc>
        <w:tc>
          <w:tcPr>
            <w:tcW w:w="708"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3544"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FISCALE]</w:t>
            </w:r>
          </w:p>
        </w:tc>
        <w:tc>
          <w:tcPr>
            <w:tcW w:w="2726"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fiscale del paziente.</w:t>
            </w:r>
          </w:p>
        </w:tc>
      </w:tr>
      <w:tr w:rsidR="00694D21" w:rsidRPr="00060217" w:rsidTr="003C5CAF">
        <w:tc>
          <w:tcPr>
            <w:tcW w:w="2802"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assigningAuthorityName</w:t>
            </w:r>
          </w:p>
        </w:tc>
        <w:tc>
          <w:tcPr>
            <w:tcW w:w="708"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3544" w:type="dxa"/>
            <w:vAlign w:val="center"/>
          </w:tcPr>
          <w:p w:rsidR="00694D21" w:rsidRPr="00060217" w:rsidRDefault="00694D21" w:rsidP="003C5CAF">
            <w:pPr>
              <w:widowControl w:val="0"/>
              <w:spacing w:after="0"/>
              <w:jc w:val="both"/>
              <w:rPr>
                <w:rFonts w:eastAsia="Times New Roman" w:cs="Times New Roman"/>
                <w:bCs/>
                <w:sz w:val="20"/>
                <w:szCs w:val="20"/>
                <w:lang w:eastAsia="it-IT"/>
              </w:rPr>
            </w:pPr>
            <w:r w:rsidRPr="00060217">
              <w:rPr>
                <w:rFonts w:eastAsia="Times New Roman" w:cs="Times New Roman"/>
                <w:bCs/>
                <w:sz w:val="20"/>
                <w:szCs w:val="20"/>
                <w:lang w:eastAsia="it-IT"/>
              </w:rPr>
              <w:t>"</w:t>
            </w:r>
            <w:r w:rsidRPr="00060217">
              <w:rPr>
                <w:rFonts w:eastAsia="Times New Roman" w:cs="Times New Roman"/>
                <w:sz w:val="20"/>
                <w:szCs w:val="20"/>
                <w:lang w:eastAsia="it-IT"/>
              </w:rPr>
              <w:t>Ministero Economia e Finanze</w:t>
            </w:r>
            <w:r w:rsidRPr="00060217">
              <w:rPr>
                <w:rFonts w:eastAsia="Times New Roman" w:cs="Times New Roman"/>
                <w:bCs/>
                <w:sz w:val="20"/>
                <w:szCs w:val="20"/>
                <w:lang w:eastAsia="it-IT"/>
              </w:rPr>
              <w:t>"</w:t>
            </w:r>
          </w:p>
        </w:tc>
        <w:tc>
          <w:tcPr>
            <w:tcW w:w="2726" w:type="dxa"/>
            <w:vAlign w:val="center"/>
          </w:tcPr>
          <w:p w:rsidR="00694D21" w:rsidRPr="00060217" w:rsidRDefault="00694D21" w:rsidP="003C5CAF">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Ministero dell'Economia e delle Finanze.</w:t>
            </w:r>
          </w:p>
        </w:tc>
      </w:tr>
    </w:tbl>
    <w:bookmarkEnd w:id="362"/>
    <w:bookmarkEnd w:id="363"/>
    <w:p w:rsidR="00694D21" w:rsidRPr="00060217" w:rsidRDefault="00694D21" w:rsidP="00694D21">
      <w:pPr>
        <w:jc w:val="both"/>
        <w:rPr>
          <w:lang w:eastAsia="it-IT"/>
        </w:rPr>
      </w:pPr>
      <w:r w:rsidRPr="00060217">
        <w:rPr>
          <w:lang w:eastAsia="it-IT"/>
        </w:rPr>
        <w:t>Esempio di utilizzo:</w:t>
      </w:r>
    </w:p>
    <w:bookmarkEnd w:id="364"/>
    <w:bookmarkEnd w:id="365"/>
    <w:p w:rsidR="00694D21" w:rsidRPr="00060217" w:rsidRDefault="00694D21" w:rsidP="00E94361">
      <w:pPr>
        <w:numPr>
          <w:ilvl w:val="0"/>
          <w:numId w:val="3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&lt;recordTarget&gt;</w:t>
      </w:r>
      <w:r w:rsidRPr="00060217">
        <w:rPr>
          <w:rFonts w:ascii="Consolas" w:eastAsia="Times New Roman" w:hAnsi="Consolas" w:cs="Times New Roman"/>
          <w:color w:val="000000"/>
          <w:sz w:val="18"/>
          <w:szCs w:val="18"/>
          <w:bdr w:val="none" w:sz="0" w:space="0" w:color="auto" w:frame="1"/>
          <w:lang w:eastAsia="it-IT"/>
        </w:rPr>
        <w:t>  </w:t>
      </w:r>
    </w:p>
    <w:p w:rsidR="00694D21" w:rsidRPr="00060217" w:rsidRDefault="00694D21" w:rsidP="00E94361">
      <w:pPr>
        <w:numPr>
          <w:ilvl w:val="0"/>
          <w:numId w:val="3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&lt;patientRole&gt;</w:t>
      </w:r>
      <w:r w:rsidRPr="00060217">
        <w:rPr>
          <w:rFonts w:ascii="Consolas" w:eastAsia="Times New Roman" w:hAnsi="Consolas" w:cs="Times New Roman"/>
          <w:color w:val="000000"/>
          <w:sz w:val="18"/>
          <w:szCs w:val="18"/>
          <w:bdr w:val="none" w:sz="0" w:space="0" w:color="auto" w:frame="1"/>
          <w:lang w:eastAsia="it-IT"/>
        </w:rPr>
        <w:t>   </w:t>
      </w:r>
    </w:p>
    <w:p w:rsidR="00694D21" w:rsidRPr="00060217" w:rsidRDefault="00694D21" w:rsidP="00E94361">
      <w:pPr>
        <w:numPr>
          <w:ilvl w:val="0"/>
          <w:numId w:val="3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"2.16.840.1.113883.2.9.2.4.3.2"</w:t>
      </w:r>
      <w:r w:rsidRPr="00060217">
        <w:rPr>
          <w:rFonts w:ascii="Consolas" w:eastAsia="Times New Roman" w:hAnsi="Consolas" w:cs="Times New Roman"/>
          <w:color w:val="000000"/>
          <w:sz w:val="18"/>
          <w:szCs w:val="18"/>
          <w:bdr w:val="none" w:sz="0" w:space="0" w:color="auto" w:frame="1"/>
          <w:lang w:eastAsia="it-IT"/>
        </w:rPr>
        <w:t>  </w:t>
      </w:r>
    </w:p>
    <w:p w:rsidR="00694D21" w:rsidRPr="00060217" w:rsidRDefault="00694D21" w:rsidP="00E94361">
      <w:pPr>
        <w:numPr>
          <w:ilvl w:val="0"/>
          <w:numId w:val="3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FF0000"/>
          <w:sz w:val="18"/>
          <w:szCs w:val="18"/>
          <w:bdr w:val="none" w:sz="0" w:space="0" w:color="auto" w:frame="1"/>
          <w:lang w:eastAsia="it-IT"/>
        </w:rPr>
        <w:t xml:space="preserve"> </w:t>
      </w:r>
      <w:r w:rsidRPr="00060217">
        <w:rPr>
          <w:rFonts w:ascii="Consolas" w:eastAsia="Times New Roman" w:hAnsi="Consolas" w:cs="Times New Roman"/>
          <w:color w:val="FF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b/>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"XYILNI99M22G999T"</w:t>
      </w:r>
      <w:r w:rsidRPr="00060217">
        <w:rPr>
          <w:rFonts w:ascii="Consolas" w:eastAsia="Times New Roman" w:hAnsi="Consolas" w:cs="Times New Roman"/>
          <w:color w:val="000000"/>
          <w:sz w:val="18"/>
          <w:szCs w:val="18"/>
          <w:bdr w:val="none" w:sz="0" w:space="0" w:color="auto" w:frame="1"/>
          <w:lang w:eastAsia="it-IT"/>
        </w:rPr>
        <w:t>   </w:t>
      </w:r>
    </w:p>
    <w:p w:rsidR="00694D21" w:rsidRPr="00060217" w:rsidRDefault="00694D21" w:rsidP="00425998">
      <w:pPr>
        <w:numPr>
          <w:ilvl w:val="0"/>
          <w:numId w:val="3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FF0000"/>
          <w:sz w:val="18"/>
          <w:szCs w:val="18"/>
          <w:bdr w:val="none" w:sz="0" w:space="0" w:color="auto" w:frame="1"/>
          <w:lang w:eastAsia="it-IT"/>
        </w:rPr>
        <w:t xml:space="preserve"> </w:t>
      </w:r>
      <w:r w:rsidRPr="00060217">
        <w:rPr>
          <w:rFonts w:ascii="Consolas" w:eastAsia="Times New Roman" w:hAnsi="Consolas" w:cs="Times New Roman"/>
          <w:color w:val="FF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b/>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"Ministero Economia e Finanze"</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694D21" w:rsidRPr="00060217" w:rsidRDefault="00694D21" w:rsidP="00E94361">
      <w:pPr>
        <w:numPr>
          <w:ilvl w:val="0"/>
          <w:numId w:val="3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ab/>
        <w:t>&lt;patient&gt;</w:t>
      </w:r>
      <w:r w:rsidRPr="00060217">
        <w:rPr>
          <w:rFonts w:ascii="Consolas" w:eastAsia="Times New Roman" w:hAnsi="Consolas" w:cs="Times New Roman"/>
          <w:color w:val="000000"/>
          <w:sz w:val="18"/>
          <w:szCs w:val="18"/>
          <w:bdr w:val="none" w:sz="0" w:space="0" w:color="auto" w:frame="1"/>
          <w:lang w:eastAsia="it-IT"/>
        </w:rPr>
        <w:t>  </w:t>
      </w:r>
    </w:p>
    <w:p w:rsidR="00694D21" w:rsidRPr="00060217" w:rsidRDefault="00694D21" w:rsidP="00E94361">
      <w:pPr>
        <w:numPr>
          <w:ilvl w:val="0"/>
          <w:numId w:val="33"/>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t>...  </w:t>
      </w:r>
    </w:p>
    <w:p w:rsidR="00694D21" w:rsidRPr="00060217" w:rsidRDefault="00694D21" w:rsidP="00E94361">
      <w:pPr>
        <w:numPr>
          <w:ilvl w:val="0"/>
          <w:numId w:val="3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ab/>
        <w:t>&lt;/patient&gt;</w:t>
      </w:r>
      <w:r w:rsidRPr="00060217">
        <w:rPr>
          <w:rFonts w:ascii="Consolas" w:eastAsia="Times New Roman" w:hAnsi="Consolas" w:cs="Times New Roman"/>
          <w:color w:val="000000"/>
          <w:sz w:val="18"/>
          <w:szCs w:val="18"/>
          <w:bdr w:val="none" w:sz="0" w:space="0" w:color="auto" w:frame="1"/>
          <w:lang w:eastAsia="it-IT"/>
        </w:rPr>
        <w:t>  </w:t>
      </w:r>
    </w:p>
    <w:p w:rsidR="00694D21" w:rsidRPr="00060217" w:rsidRDefault="00694D21" w:rsidP="00E94361">
      <w:pPr>
        <w:numPr>
          <w:ilvl w:val="0"/>
          <w:numId w:val="33"/>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&lt;/patientRole&gt;</w:t>
      </w:r>
      <w:r w:rsidRPr="00060217">
        <w:rPr>
          <w:rFonts w:ascii="Consolas" w:eastAsia="Times New Roman" w:hAnsi="Consolas" w:cs="Times New Roman"/>
          <w:color w:val="000000"/>
          <w:sz w:val="18"/>
          <w:szCs w:val="18"/>
          <w:bdr w:val="none" w:sz="0" w:space="0" w:color="auto" w:frame="1"/>
          <w:lang w:eastAsia="it-IT"/>
        </w:rPr>
        <w:t>  </w:t>
      </w:r>
    </w:p>
    <w:p w:rsidR="00694D21" w:rsidRPr="00060217" w:rsidRDefault="00694D21" w:rsidP="00E94361">
      <w:pPr>
        <w:numPr>
          <w:ilvl w:val="0"/>
          <w:numId w:val="3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&lt;/recordTarget&gt;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366" w:name="_Toc501564016"/>
      <w:r w:rsidRPr="00060217">
        <w:t>Soggetti assicurati da istituzioni estere</w:t>
      </w:r>
      <w:bookmarkEnd w:id="366"/>
    </w:p>
    <w:p w:rsidR="009A19D9" w:rsidRPr="00060217" w:rsidRDefault="009A19D9" w:rsidP="00A42F52">
      <w:pPr>
        <w:jc w:val="both"/>
      </w:pPr>
      <w:r w:rsidRPr="00060217">
        <w:rPr>
          <w:rStyle w:val="tagxmlCarattere"/>
          <w:rFonts w:ascii="Consolas" w:hAnsi="Consolas" w:cstheme="minorHAnsi"/>
        </w:rPr>
        <w:t>&lt;patientRole&gt;</w:t>
      </w:r>
      <w:r w:rsidRPr="00060217">
        <w:t xml:space="preserve"> DEVE riportare </w:t>
      </w:r>
      <w:r w:rsidR="00703E91" w:rsidRPr="00060217">
        <w:t xml:space="preserve">due </w:t>
      </w:r>
      <w:r w:rsidRPr="00060217">
        <w:t xml:space="preserve">elementi di tipo </w:t>
      </w:r>
      <w:r w:rsidRPr="00060217">
        <w:rPr>
          <w:rStyle w:val="tagxmlCarattere"/>
          <w:rFonts w:ascii="Consolas" w:hAnsi="Consolas" w:cstheme="minorHAnsi"/>
        </w:rPr>
        <w:t>&lt;id&gt;</w:t>
      </w:r>
      <w:r w:rsidRPr="00060217">
        <w:t xml:space="preserve"> contenenti:</w:t>
      </w:r>
    </w:p>
    <w:p w:rsidR="009A19D9" w:rsidRPr="00060217" w:rsidRDefault="009A19D9" w:rsidP="00E94361">
      <w:pPr>
        <w:pStyle w:val="Paragrafoelenco"/>
        <w:numPr>
          <w:ilvl w:val="0"/>
          <w:numId w:val="13"/>
        </w:numPr>
        <w:spacing w:after="120" w:line="240" w:lineRule="auto"/>
        <w:jc w:val="both"/>
        <w:rPr>
          <w:rFonts w:cs="Times New Roman"/>
        </w:rPr>
      </w:pPr>
      <w:r w:rsidRPr="00060217">
        <w:rPr>
          <w:rFonts w:cs="Times New Roman"/>
        </w:rPr>
        <w:t>Il numero di identificazione della Tessera TEAM (</w:t>
      </w:r>
      <w:r w:rsidRPr="00060217">
        <w:t>Tessera Europea di Assicurazione Malattia</w:t>
      </w:r>
      <w:r w:rsidRPr="00060217">
        <w:rPr>
          <w:rFonts w:cs="Times New Roman"/>
        </w:rPr>
        <w:t>).</w:t>
      </w:r>
    </w:p>
    <w:p w:rsidR="009A19D9" w:rsidRPr="00060217" w:rsidRDefault="009A19D9" w:rsidP="00E94361">
      <w:pPr>
        <w:pStyle w:val="Paragrafoelenco"/>
        <w:numPr>
          <w:ilvl w:val="0"/>
          <w:numId w:val="13"/>
        </w:numPr>
        <w:spacing w:after="120" w:line="240" w:lineRule="auto"/>
        <w:jc w:val="both"/>
        <w:rPr>
          <w:rFonts w:cs="Times New Roman"/>
        </w:rPr>
      </w:pPr>
      <w:r w:rsidRPr="00060217">
        <w:rPr>
          <w:rFonts w:cs="Times New Roman"/>
        </w:rPr>
        <w:t>Il numero di identificazione Personale TEAM;</w:t>
      </w:r>
    </w:p>
    <w:p w:rsidR="009A19D9" w:rsidRPr="00060217" w:rsidRDefault="009A19D9" w:rsidP="00A42F52">
      <w:pPr>
        <w:jc w:val="both"/>
        <w:rPr>
          <w:b/>
        </w:rPr>
      </w:pPr>
      <w:r w:rsidRPr="00060217">
        <w:rPr>
          <w:b/>
        </w:rPr>
        <w:t>Primo &lt;id&gt;:</w:t>
      </w:r>
    </w:p>
    <w:p w:rsidR="009A19D9" w:rsidRPr="00060217" w:rsidRDefault="009A19D9" w:rsidP="00A42F52">
      <w:pPr>
        <w:jc w:val="both"/>
      </w:pPr>
      <w:r w:rsidRPr="00060217">
        <w:t>Numero della tessera TEAM (Tessera Europea di Assicurazione Malattia)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5"/>
        <w:gridCol w:w="683"/>
        <w:gridCol w:w="3031"/>
        <w:gridCol w:w="3221"/>
      </w:tblGrid>
      <w:tr w:rsidR="009A19D9" w:rsidRPr="00060217" w:rsidTr="00466F49">
        <w:tc>
          <w:tcPr>
            <w:tcW w:w="2915"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Attributo</w:t>
            </w:r>
          </w:p>
        </w:tc>
        <w:tc>
          <w:tcPr>
            <w:tcW w:w="683"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Tipo</w:t>
            </w:r>
          </w:p>
        </w:tc>
        <w:tc>
          <w:tcPr>
            <w:tcW w:w="3031"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Valore</w:t>
            </w:r>
          </w:p>
        </w:tc>
        <w:tc>
          <w:tcPr>
            <w:tcW w:w="3221"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Note</w:t>
            </w:r>
          </w:p>
        </w:tc>
      </w:tr>
      <w:tr w:rsidR="009A19D9" w:rsidRPr="00060217" w:rsidTr="00466F49">
        <w:tc>
          <w:tcPr>
            <w:tcW w:w="2915" w:type="dxa"/>
            <w:vAlign w:val="center"/>
          </w:tcPr>
          <w:p w:rsidR="009A19D9" w:rsidRPr="00060217" w:rsidRDefault="009A19D9" w:rsidP="00A42F52">
            <w:pPr>
              <w:jc w:val="both"/>
              <w:rPr>
                <w:sz w:val="20"/>
                <w:szCs w:val="20"/>
              </w:rPr>
            </w:pPr>
            <w:r w:rsidRPr="00060217">
              <w:rPr>
                <w:sz w:val="20"/>
                <w:szCs w:val="20"/>
              </w:rPr>
              <w:t>Root</w:t>
            </w:r>
          </w:p>
        </w:tc>
        <w:tc>
          <w:tcPr>
            <w:tcW w:w="683" w:type="dxa"/>
            <w:vAlign w:val="center"/>
          </w:tcPr>
          <w:p w:rsidR="009A19D9" w:rsidRPr="00060217" w:rsidRDefault="009A19D9" w:rsidP="00A42F52">
            <w:pPr>
              <w:jc w:val="both"/>
              <w:rPr>
                <w:sz w:val="20"/>
                <w:szCs w:val="20"/>
              </w:rPr>
            </w:pPr>
            <w:r w:rsidRPr="00060217">
              <w:rPr>
                <w:sz w:val="20"/>
                <w:szCs w:val="20"/>
              </w:rPr>
              <w:t>OID</w:t>
            </w:r>
          </w:p>
        </w:tc>
        <w:tc>
          <w:tcPr>
            <w:tcW w:w="3031" w:type="dxa"/>
            <w:vAlign w:val="center"/>
          </w:tcPr>
          <w:p w:rsidR="009A19D9" w:rsidRPr="00060217" w:rsidRDefault="009A19D9" w:rsidP="00A42F52">
            <w:pPr>
              <w:jc w:val="both"/>
              <w:rPr>
                <w:sz w:val="20"/>
                <w:szCs w:val="20"/>
              </w:rPr>
            </w:pPr>
            <w:r w:rsidRPr="00060217">
              <w:rPr>
                <w:sz w:val="20"/>
                <w:szCs w:val="20"/>
              </w:rPr>
              <w:t>"2.16.840.1.113883.2.9.4.3.7"</w:t>
            </w:r>
          </w:p>
        </w:tc>
        <w:tc>
          <w:tcPr>
            <w:tcW w:w="3221" w:type="dxa"/>
          </w:tcPr>
          <w:p w:rsidR="009A19D9" w:rsidRPr="00060217" w:rsidRDefault="009A19D9" w:rsidP="00A42F52">
            <w:pPr>
              <w:jc w:val="both"/>
              <w:rPr>
                <w:sz w:val="20"/>
                <w:szCs w:val="20"/>
              </w:rPr>
            </w:pPr>
            <w:r w:rsidRPr="00060217">
              <w:rPr>
                <w:sz w:val="20"/>
                <w:szCs w:val="20"/>
              </w:rPr>
              <w:t>HL7 OID numero di tessera TEAM estera.</w:t>
            </w:r>
          </w:p>
        </w:tc>
      </w:tr>
      <w:tr w:rsidR="009A19D9" w:rsidRPr="00060217" w:rsidTr="00466F49">
        <w:tc>
          <w:tcPr>
            <w:tcW w:w="2915" w:type="dxa"/>
            <w:vAlign w:val="center"/>
          </w:tcPr>
          <w:p w:rsidR="009A19D9" w:rsidRPr="00060217" w:rsidRDefault="009A19D9" w:rsidP="00A42F52">
            <w:pPr>
              <w:jc w:val="both"/>
              <w:rPr>
                <w:sz w:val="20"/>
                <w:szCs w:val="20"/>
              </w:rPr>
            </w:pPr>
            <w:r w:rsidRPr="00060217">
              <w:rPr>
                <w:sz w:val="20"/>
                <w:szCs w:val="20"/>
              </w:rPr>
              <w:t>Extension</w:t>
            </w:r>
          </w:p>
        </w:tc>
        <w:tc>
          <w:tcPr>
            <w:tcW w:w="683" w:type="dxa"/>
            <w:vAlign w:val="center"/>
          </w:tcPr>
          <w:p w:rsidR="009A19D9" w:rsidRPr="00060217" w:rsidRDefault="009A19D9" w:rsidP="00A42F52">
            <w:pPr>
              <w:jc w:val="both"/>
              <w:rPr>
                <w:sz w:val="20"/>
                <w:szCs w:val="20"/>
              </w:rPr>
            </w:pPr>
            <w:r w:rsidRPr="00060217">
              <w:rPr>
                <w:sz w:val="20"/>
                <w:szCs w:val="20"/>
              </w:rPr>
              <w:t>ST</w:t>
            </w:r>
          </w:p>
        </w:tc>
        <w:tc>
          <w:tcPr>
            <w:tcW w:w="3031" w:type="dxa"/>
            <w:vAlign w:val="center"/>
          </w:tcPr>
          <w:p w:rsidR="009A19D9" w:rsidRPr="00060217" w:rsidRDefault="009A19D9" w:rsidP="00A42F52">
            <w:pPr>
              <w:jc w:val="both"/>
              <w:rPr>
                <w:sz w:val="20"/>
                <w:szCs w:val="20"/>
              </w:rPr>
            </w:pPr>
            <w:r w:rsidRPr="00060217">
              <w:rPr>
                <w:sz w:val="20"/>
                <w:szCs w:val="20"/>
              </w:rPr>
              <w:t>[STATO ESTERO] + "." + [NUMERO SERIALE]</w:t>
            </w:r>
          </w:p>
        </w:tc>
        <w:tc>
          <w:tcPr>
            <w:tcW w:w="3221" w:type="dxa"/>
          </w:tcPr>
          <w:p w:rsidR="009A19D9" w:rsidRPr="00060217" w:rsidRDefault="009A19D9" w:rsidP="00A42F52">
            <w:pPr>
              <w:jc w:val="both"/>
              <w:rPr>
                <w:sz w:val="20"/>
                <w:szCs w:val="20"/>
              </w:rPr>
            </w:pPr>
            <w:r w:rsidRPr="00060217">
              <w:rPr>
                <w:sz w:val="20"/>
                <w:szCs w:val="20"/>
              </w:rPr>
              <w:t>Sigla di identificazione dello stato che rilascia la tessera secondo il codice ISO 3166-1 a 3 caratteri (ad es. FRA) + "." + numero seriale carta.</w:t>
            </w:r>
          </w:p>
        </w:tc>
      </w:tr>
      <w:tr w:rsidR="009A19D9" w:rsidRPr="00060217" w:rsidTr="00466F49">
        <w:tc>
          <w:tcPr>
            <w:tcW w:w="2915" w:type="dxa"/>
            <w:vAlign w:val="center"/>
          </w:tcPr>
          <w:p w:rsidR="009A19D9" w:rsidRPr="00060217" w:rsidRDefault="009A19D9" w:rsidP="00A42F52">
            <w:pPr>
              <w:jc w:val="both"/>
              <w:rPr>
                <w:sz w:val="20"/>
                <w:szCs w:val="20"/>
              </w:rPr>
            </w:pPr>
            <w:r w:rsidRPr="00060217">
              <w:rPr>
                <w:sz w:val="20"/>
                <w:szCs w:val="20"/>
              </w:rPr>
              <w:t>assigningAuthorityName</w:t>
            </w:r>
          </w:p>
        </w:tc>
        <w:tc>
          <w:tcPr>
            <w:tcW w:w="683" w:type="dxa"/>
            <w:vAlign w:val="center"/>
          </w:tcPr>
          <w:p w:rsidR="009A19D9" w:rsidRPr="00060217" w:rsidRDefault="009A19D9" w:rsidP="00A42F52">
            <w:pPr>
              <w:jc w:val="both"/>
              <w:rPr>
                <w:sz w:val="20"/>
                <w:szCs w:val="20"/>
              </w:rPr>
            </w:pPr>
            <w:r w:rsidRPr="00060217">
              <w:rPr>
                <w:sz w:val="20"/>
                <w:szCs w:val="20"/>
              </w:rPr>
              <w:t>ST</w:t>
            </w:r>
          </w:p>
        </w:tc>
        <w:tc>
          <w:tcPr>
            <w:tcW w:w="3031" w:type="dxa"/>
            <w:vAlign w:val="center"/>
          </w:tcPr>
          <w:p w:rsidR="009A19D9" w:rsidRPr="00060217" w:rsidRDefault="009A19D9" w:rsidP="00A42F52">
            <w:pPr>
              <w:jc w:val="both"/>
              <w:rPr>
                <w:sz w:val="20"/>
                <w:szCs w:val="20"/>
              </w:rPr>
            </w:pPr>
            <w:r w:rsidRPr="00060217">
              <w:rPr>
                <w:sz w:val="20"/>
                <w:szCs w:val="20"/>
              </w:rPr>
              <w:t>[ISTITUZIONE ESTERA]</w:t>
            </w:r>
          </w:p>
        </w:tc>
        <w:tc>
          <w:tcPr>
            <w:tcW w:w="3221" w:type="dxa"/>
          </w:tcPr>
          <w:p w:rsidR="009A19D9" w:rsidRPr="00060217" w:rsidRDefault="009A19D9" w:rsidP="00A42F52">
            <w:pPr>
              <w:jc w:val="both"/>
              <w:rPr>
                <w:sz w:val="20"/>
                <w:szCs w:val="20"/>
              </w:rPr>
            </w:pPr>
            <w:r w:rsidRPr="00060217">
              <w:rPr>
                <w:sz w:val="20"/>
                <w:szCs w:val="20"/>
              </w:rPr>
              <w:t>Nome Ente che gestisce gli identificativi.</w:t>
            </w:r>
          </w:p>
        </w:tc>
      </w:tr>
    </w:tbl>
    <w:p w:rsidR="009A19D9" w:rsidRPr="00060217" w:rsidRDefault="009A19D9" w:rsidP="00A42F52">
      <w:pPr>
        <w:jc w:val="both"/>
        <w:rPr>
          <w:b/>
        </w:rPr>
      </w:pPr>
      <w:r w:rsidRPr="00060217">
        <w:rPr>
          <w:b/>
        </w:rPr>
        <w:t>Secondo &lt;id&gt;:</w:t>
      </w:r>
    </w:p>
    <w:p w:rsidR="009A19D9" w:rsidRPr="00060217" w:rsidRDefault="009A19D9" w:rsidP="00A42F52">
      <w:pPr>
        <w:jc w:val="both"/>
      </w:pPr>
      <w:r w:rsidRPr="00060217">
        <w:t>Numero di Identificazione Personale TEAM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666"/>
        <w:gridCol w:w="2922"/>
        <w:gridCol w:w="3346"/>
      </w:tblGrid>
      <w:tr w:rsidR="009A19D9" w:rsidRPr="00060217" w:rsidTr="00466F49">
        <w:trPr>
          <w:tblHeader/>
        </w:trPr>
        <w:tc>
          <w:tcPr>
            <w:tcW w:w="2916"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Attributo</w:t>
            </w:r>
          </w:p>
        </w:tc>
        <w:tc>
          <w:tcPr>
            <w:tcW w:w="666"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Tipo</w:t>
            </w:r>
          </w:p>
        </w:tc>
        <w:tc>
          <w:tcPr>
            <w:tcW w:w="2922"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Valore</w:t>
            </w:r>
          </w:p>
        </w:tc>
        <w:tc>
          <w:tcPr>
            <w:tcW w:w="3346"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Note</w:t>
            </w:r>
          </w:p>
        </w:tc>
      </w:tr>
      <w:tr w:rsidR="009A19D9" w:rsidRPr="00060217" w:rsidTr="00466F49">
        <w:tc>
          <w:tcPr>
            <w:tcW w:w="2916" w:type="dxa"/>
            <w:vAlign w:val="center"/>
          </w:tcPr>
          <w:p w:rsidR="009A19D9" w:rsidRPr="00060217" w:rsidRDefault="009A19D9" w:rsidP="00A42F52">
            <w:pPr>
              <w:jc w:val="both"/>
              <w:rPr>
                <w:sz w:val="20"/>
                <w:szCs w:val="20"/>
              </w:rPr>
            </w:pPr>
            <w:r w:rsidRPr="00060217">
              <w:rPr>
                <w:sz w:val="20"/>
                <w:szCs w:val="20"/>
              </w:rPr>
              <w:t>Root</w:t>
            </w:r>
          </w:p>
        </w:tc>
        <w:tc>
          <w:tcPr>
            <w:tcW w:w="666" w:type="dxa"/>
            <w:vAlign w:val="center"/>
          </w:tcPr>
          <w:p w:rsidR="009A19D9" w:rsidRPr="00060217" w:rsidRDefault="009A19D9" w:rsidP="00A42F52">
            <w:pPr>
              <w:jc w:val="both"/>
              <w:rPr>
                <w:sz w:val="20"/>
                <w:szCs w:val="20"/>
              </w:rPr>
            </w:pPr>
            <w:r w:rsidRPr="00060217">
              <w:rPr>
                <w:sz w:val="20"/>
                <w:szCs w:val="20"/>
              </w:rPr>
              <w:t>OID</w:t>
            </w:r>
          </w:p>
        </w:tc>
        <w:tc>
          <w:tcPr>
            <w:tcW w:w="2922" w:type="dxa"/>
            <w:vAlign w:val="center"/>
          </w:tcPr>
          <w:p w:rsidR="009A19D9" w:rsidRPr="00060217" w:rsidRDefault="009A19D9" w:rsidP="00A42F52">
            <w:pPr>
              <w:jc w:val="both"/>
              <w:rPr>
                <w:sz w:val="20"/>
                <w:szCs w:val="20"/>
              </w:rPr>
            </w:pPr>
            <w:r w:rsidRPr="00060217">
              <w:rPr>
                <w:sz w:val="20"/>
                <w:szCs w:val="20"/>
              </w:rPr>
              <w:t>"</w:t>
            </w:r>
            <w:r w:rsidRPr="00060217">
              <w:rPr>
                <w:b/>
                <w:sz w:val="20"/>
                <w:szCs w:val="20"/>
              </w:rPr>
              <w:t>2.16.840.1.113883.2.9.4.3.3</w:t>
            </w:r>
            <w:r w:rsidRPr="00060217">
              <w:rPr>
                <w:sz w:val="20"/>
                <w:szCs w:val="20"/>
              </w:rPr>
              <w:t>"</w:t>
            </w:r>
          </w:p>
        </w:tc>
        <w:tc>
          <w:tcPr>
            <w:tcW w:w="3346" w:type="dxa"/>
          </w:tcPr>
          <w:p w:rsidR="009A19D9" w:rsidRPr="00060217" w:rsidRDefault="009A19D9" w:rsidP="00A42F52">
            <w:pPr>
              <w:jc w:val="both"/>
              <w:rPr>
                <w:sz w:val="20"/>
                <w:szCs w:val="20"/>
              </w:rPr>
            </w:pPr>
            <w:r w:rsidRPr="00060217">
              <w:rPr>
                <w:sz w:val="20"/>
                <w:szCs w:val="20"/>
              </w:rPr>
              <w:t xml:space="preserve">HL7 OID per l'identificazione personale TEAM per gli Stati esteri </w:t>
            </w:r>
          </w:p>
        </w:tc>
      </w:tr>
      <w:tr w:rsidR="009A19D9" w:rsidRPr="00060217" w:rsidTr="00466F49">
        <w:tc>
          <w:tcPr>
            <w:tcW w:w="2916" w:type="dxa"/>
            <w:vAlign w:val="center"/>
          </w:tcPr>
          <w:p w:rsidR="009A19D9" w:rsidRPr="00060217" w:rsidRDefault="009A19D9" w:rsidP="00A42F52">
            <w:pPr>
              <w:jc w:val="both"/>
              <w:rPr>
                <w:sz w:val="20"/>
                <w:szCs w:val="20"/>
              </w:rPr>
            </w:pPr>
            <w:r w:rsidRPr="00060217">
              <w:rPr>
                <w:sz w:val="20"/>
                <w:szCs w:val="20"/>
              </w:rPr>
              <w:t>Extension</w:t>
            </w:r>
          </w:p>
        </w:tc>
        <w:tc>
          <w:tcPr>
            <w:tcW w:w="666" w:type="dxa"/>
            <w:vAlign w:val="center"/>
          </w:tcPr>
          <w:p w:rsidR="009A19D9" w:rsidRPr="00060217" w:rsidRDefault="009A19D9" w:rsidP="00A42F52">
            <w:pPr>
              <w:jc w:val="both"/>
              <w:rPr>
                <w:sz w:val="20"/>
                <w:szCs w:val="20"/>
              </w:rPr>
            </w:pPr>
            <w:r w:rsidRPr="00060217">
              <w:rPr>
                <w:sz w:val="20"/>
                <w:szCs w:val="20"/>
              </w:rPr>
              <w:t>ST</w:t>
            </w:r>
          </w:p>
        </w:tc>
        <w:tc>
          <w:tcPr>
            <w:tcW w:w="2922" w:type="dxa"/>
            <w:vAlign w:val="center"/>
          </w:tcPr>
          <w:p w:rsidR="009A19D9" w:rsidRPr="00060217" w:rsidRDefault="009A19D9" w:rsidP="00A42F52">
            <w:pPr>
              <w:jc w:val="both"/>
              <w:rPr>
                <w:sz w:val="20"/>
                <w:szCs w:val="20"/>
              </w:rPr>
            </w:pPr>
            <w:r w:rsidRPr="00060217">
              <w:rPr>
                <w:sz w:val="20"/>
                <w:szCs w:val="20"/>
              </w:rPr>
              <w:t>[STATO ESTERO] + "." + [NUMERO IDENTIFICAZIONE PERSONALE]</w:t>
            </w:r>
          </w:p>
        </w:tc>
        <w:tc>
          <w:tcPr>
            <w:tcW w:w="3346" w:type="dxa"/>
          </w:tcPr>
          <w:p w:rsidR="009A19D9" w:rsidRPr="00060217" w:rsidRDefault="009A19D9" w:rsidP="00A42F52">
            <w:pPr>
              <w:jc w:val="both"/>
              <w:rPr>
                <w:sz w:val="20"/>
                <w:szCs w:val="20"/>
              </w:rPr>
            </w:pPr>
            <w:r w:rsidRPr="00060217">
              <w:rPr>
                <w:sz w:val="20"/>
                <w:szCs w:val="20"/>
              </w:rPr>
              <w:t>Sigla di identificazione dello Stato che rilascia la tessera secondo il codice ISO 3166-1 a 3 caratteri (ad es. "FRA")  + "." + numero di identificazione personale.</w:t>
            </w:r>
          </w:p>
        </w:tc>
      </w:tr>
      <w:tr w:rsidR="009A19D9" w:rsidRPr="00060217" w:rsidTr="00466F49">
        <w:tc>
          <w:tcPr>
            <w:tcW w:w="2916" w:type="dxa"/>
            <w:vAlign w:val="center"/>
          </w:tcPr>
          <w:p w:rsidR="009A19D9" w:rsidRPr="00060217" w:rsidRDefault="009A19D9" w:rsidP="00A42F52">
            <w:pPr>
              <w:jc w:val="both"/>
              <w:rPr>
                <w:sz w:val="20"/>
                <w:szCs w:val="20"/>
              </w:rPr>
            </w:pPr>
            <w:r w:rsidRPr="00060217">
              <w:rPr>
                <w:sz w:val="20"/>
                <w:szCs w:val="20"/>
              </w:rPr>
              <w:t>assigningAuthorityName</w:t>
            </w:r>
          </w:p>
        </w:tc>
        <w:tc>
          <w:tcPr>
            <w:tcW w:w="666" w:type="dxa"/>
            <w:vAlign w:val="center"/>
          </w:tcPr>
          <w:p w:rsidR="009A19D9" w:rsidRPr="00060217" w:rsidRDefault="009A19D9" w:rsidP="00A42F52">
            <w:pPr>
              <w:jc w:val="both"/>
              <w:rPr>
                <w:sz w:val="20"/>
                <w:szCs w:val="20"/>
              </w:rPr>
            </w:pPr>
            <w:r w:rsidRPr="00060217">
              <w:rPr>
                <w:sz w:val="20"/>
                <w:szCs w:val="20"/>
              </w:rPr>
              <w:t>ST</w:t>
            </w:r>
          </w:p>
        </w:tc>
        <w:tc>
          <w:tcPr>
            <w:tcW w:w="2922" w:type="dxa"/>
            <w:vAlign w:val="center"/>
          </w:tcPr>
          <w:p w:rsidR="009A19D9" w:rsidRPr="00060217" w:rsidRDefault="009A19D9" w:rsidP="00A42F52">
            <w:pPr>
              <w:jc w:val="both"/>
              <w:rPr>
                <w:sz w:val="20"/>
                <w:szCs w:val="20"/>
              </w:rPr>
            </w:pPr>
            <w:r w:rsidRPr="00060217">
              <w:rPr>
                <w:sz w:val="20"/>
                <w:szCs w:val="20"/>
              </w:rPr>
              <w:t>[ISTITUZIONE ESTERA]</w:t>
            </w:r>
          </w:p>
        </w:tc>
        <w:tc>
          <w:tcPr>
            <w:tcW w:w="3346" w:type="dxa"/>
          </w:tcPr>
          <w:p w:rsidR="009A19D9" w:rsidRPr="00060217" w:rsidRDefault="009A19D9" w:rsidP="00A42F52">
            <w:pPr>
              <w:jc w:val="both"/>
              <w:rPr>
                <w:sz w:val="20"/>
                <w:szCs w:val="20"/>
              </w:rPr>
            </w:pPr>
            <w:r w:rsidRPr="00060217">
              <w:rPr>
                <w:sz w:val="20"/>
                <w:szCs w:val="20"/>
              </w:rPr>
              <w:t>Nome dell'Ente che gestisce gli identificativi.</w:t>
            </w:r>
          </w:p>
        </w:tc>
      </w:tr>
    </w:tbl>
    <w:p w:rsidR="009A19D9" w:rsidRPr="00060217" w:rsidRDefault="009A19D9" w:rsidP="00A42F52">
      <w:pPr>
        <w:jc w:val="both"/>
      </w:pPr>
      <w:r w:rsidRPr="00060217">
        <w:t>Esempio di utilizzo:</w:t>
      </w:r>
    </w:p>
    <w:p w:rsidR="009A19D9" w:rsidRPr="00060217" w:rsidRDefault="009A19D9" w:rsidP="00E94361">
      <w:pPr>
        <w:numPr>
          <w:ilvl w:val="0"/>
          <w:numId w:val="3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"2.16.840.1.113883.2.9.4.3.7"</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"NLD.096074309.80528070070000000001"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"AGIS-7007"</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"2.16.840.1.113883.2.9.4.3.3"</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"NLD.4637465980125364"</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"AGIS-7007"</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367" w:name="_Toc501564017"/>
      <w:r w:rsidRPr="00060217">
        <w:t>Europei Non Iscritti (ENI) al SSN</w:t>
      </w:r>
      <w:bookmarkEnd w:id="367"/>
    </w:p>
    <w:p w:rsidR="009A19D9" w:rsidRPr="00060217" w:rsidRDefault="009A19D9" w:rsidP="00A42F52">
      <w:pPr>
        <w:jc w:val="both"/>
      </w:pPr>
      <w:r w:rsidRPr="00060217">
        <w:t xml:space="preserve">I cittadini comunitari privi dei requisiti per l'iscrizione al SSN e non in possesso di TEAM o titolo equipollente accedono alle prestazioni sanitarie indifferibili ed urgenti. L'identificazione del paziente avviene attraverso un codice ENI (Europeo Non Iscritto) assegnato dalla ASL, della lunghezza di 16 caratteri e da trascriversi nell'attributo </w:t>
      </w:r>
      <w:r w:rsidRPr="00060217">
        <w:rPr>
          <w:rStyle w:val="tagxmlCarattere"/>
          <w:rFonts w:ascii="Consolas" w:hAnsi="Consolas" w:cstheme="minorHAnsi"/>
        </w:rPr>
        <w:t>extension</w:t>
      </w:r>
      <w:r w:rsidRPr="00060217">
        <w:t>.</w:t>
      </w:r>
    </w:p>
    <w:p w:rsidR="009A19D9" w:rsidRPr="00060217" w:rsidRDefault="009A19D9" w:rsidP="00A42F52">
      <w:pPr>
        <w:jc w:val="both"/>
      </w:pPr>
      <w:r w:rsidRPr="00060217">
        <w:rPr>
          <w:rStyle w:val="tagxmlCarattere"/>
          <w:rFonts w:ascii="Consolas" w:hAnsi="Consolas" w:cs="Times New Roman"/>
        </w:rPr>
        <w:t>&lt;patientRole&gt;</w:t>
      </w:r>
      <w:r w:rsidRPr="00060217">
        <w:t xml:space="preserve"> DEVE riportare un elemento di tipo</w:t>
      </w:r>
      <w:r w:rsidRPr="00060217">
        <w:rPr>
          <w:rFonts w:ascii="Consolas" w:hAnsi="Consolas"/>
        </w:rPr>
        <w:t xml:space="preserve"> </w:t>
      </w:r>
      <w:r w:rsidRPr="00060217">
        <w:rPr>
          <w:rStyle w:val="tagxmlCarattere"/>
          <w:rFonts w:ascii="Consolas" w:hAnsi="Consolas" w:cs="Times New Roman"/>
        </w:rPr>
        <w:t>&lt;id&gt;</w:t>
      </w:r>
      <w:r w:rsidRPr="00060217">
        <w:t xml:space="preserve"> contenente il codice identificativo ENI (OBBLIGATORIO)</w:t>
      </w:r>
      <w:r w:rsidRPr="00060217">
        <w:rPr>
          <w:rFonts w:cs="Times New Roman"/>
        </w:rPr>
        <w:t>.</w:t>
      </w:r>
    </w:p>
    <w:p w:rsidR="009A19D9" w:rsidRPr="00060217" w:rsidRDefault="009A19D9" w:rsidP="00A42F52">
      <w:pPr>
        <w:jc w:val="both"/>
        <w:rPr>
          <w:b/>
        </w:rPr>
      </w:pPr>
      <w:r w:rsidRPr="00060217">
        <w:rPr>
          <w:b/>
        </w:rPr>
        <w:t>Primo &lt;id&gt;:</w:t>
      </w:r>
    </w:p>
    <w:p w:rsidR="009A19D9" w:rsidRPr="00060217" w:rsidRDefault="009A19D9" w:rsidP="00A42F52">
      <w:pPr>
        <w:jc w:val="both"/>
      </w:pPr>
      <w:r w:rsidRPr="00060217">
        <w:t>Codice identificativo 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5"/>
        <w:gridCol w:w="683"/>
        <w:gridCol w:w="3031"/>
        <w:gridCol w:w="3221"/>
      </w:tblGrid>
      <w:tr w:rsidR="009A19D9" w:rsidRPr="00060217" w:rsidTr="00466F49">
        <w:tc>
          <w:tcPr>
            <w:tcW w:w="2852"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Attributo</w:t>
            </w:r>
          </w:p>
        </w:tc>
        <w:tc>
          <w:tcPr>
            <w:tcW w:w="683"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Tipo</w:t>
            </w:r>
          </w:p>
        </w:tc>
        <w:tc>
          <w:tcPr>
            <w:tcW w:w="2958"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Valore</w:t>
            </w:r>
          </w:p>
        </w:tc>
        <w:tc>
          <w:tcPr>
            <w:tcW w:w="3135"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Note</w:t>
            </w:r>
          </w:p>
        </w:tc>
      </w:tr>
      <w:tr w:rsidR="009A19D9" w:rsidRPr="00060217" w:rsidTr="00466F49">
        <w:tc>
          <w:tcPr>
            <w:tcW w:w="2915" w:type="dxa"/>
            <w:vAlign w:val="center"/>
          </w:tcPr>
          <w:p w:rsidR="009A19D9" w:rsidRPr="00060217" w:rsidRDefault="009A19D9" w:rsidP="00A42F52">
            <w:pPr>
              <w:jc w:val="both"/>
              <w:rPr>
                <w:sz w:val="20"/>
                <w:szCs w:val="20"/>
              </w:rPr>
            </w:pPr>
            <w:r w:rsidRPr="00060217">
              <w:rPr>
                <w:sz w:val="20"/>
                <w:szCs w:val="20"/>
              </w:rPr>
              <w:t>root</w:t>
            </w:r>
          </w:p>
        </w:tc>
        <w:tc>
          <w:tcPr>
            <w:tcW w:w="683" w:type="dxa"/>
            <w:vAlign w:val="center"/>
          </w:tcPr>
          <w:p w:rsidR="009A19D9" w:rsidRPr="00060217" w:rsidRDefault="009A19D9" w:rsidP="00A42F52">
            <w:pPr>
              <w:jc w:val="both"/>
              <w:rPr>
                <w:sz w:val="20"/>
                <w:szCs w:val="20"/>
              </w:rPr>
            </w:pPr>
            <w:r w:rsidRPr="00060217">
              <w:rPr>
                <w:sz w:val="20"/>
                <w:szCs w:val="20"/>
              </w:rPr>
              <w:t>OID</w:t>
            </w:r>
          </w:p>
        </w:tc>
        <w:tc>
          <w:tcPr>
            <w:tcW w:w="3031" w:type="dxa"/>
            <w:vAlign w:val="center"/>
          </w:tcPr>
          <w:p w:rsidR="009A19D9" w:rsidRPr="00060217" w:rsidRDefault="009A19D9" w:rsidP="00A42F52">
            <w:pPr>
              <w:jc w:val="both"/>
              <w:rPr>
                <w:sz w:val="20"/>
                <w:szCs w:val="20"/>
              </w:rPr>
            </w:pPr>
            <w:r w:rsidRPr="00060217">
              <w:rPr>
                <w:sz w:val="20"/>
                <w:szCs w:val="20"/>
              </w:rPr>
              <w:t>[OID ROOT ENI REGIONALI]</w:t>
            </w:r>
          </w:p>
        </w:tc>
        <w:tc>
          <w:tcPr>
            <w:tcW w:w="3221" w:type="dxa"/>
          </w:tcPr>
          <w:p w:rsidR="009A19D9" w:rsidRPr="00060217" w:rsidRDefault="009A19D9" w:rsidP="00A42F52">
            <w:pPr>
              <w:jc w:val="both"/>
              <w:rPr>
                <w:sz w:val="20"/>
                <w:szCs w:val="20"/>
              </w:rPr>
            </w:pPr>
            <w:r w:rsidRPr="00060217">
              <w:rPr>
                <w:sz w:val="20"/>
                <w:szCs w:val="20"/>
              </w:rPr>
              <w:t>OID dello schema di identificazione regionale delle persone. Il codice ENI può essere assegnato dalla ASL.</w:t>
            </w:r>
          </w:p>
        </w:tc>
      </w:tr>
      <w:tr w:rsidR="009A19D9" w:rsidRPr="00060217" w:rsidTr="00466F49">
        <w:tc>
          <w:tcPr>
            <w:tcW w:w="2852" w:type="dxa"/>
            <w:vAlign w:val="center"/>
          </w:tcPr>
          <w:p w:rsidR="009A19D9" w:rsidRPr="00060217" w:rsidRDefault="009A19D9" w:rsidP="00A42F52">
            <w:pPr>
              <w:jc w:val="both"/>
              <w:rPr>
                <w:sz w:val="20"/>
                <w:szCs w:val="20"/>
              </w:rPr>
            </w:pPr>
            <w:r w:rsidRPr="00060217">
              <w:rPr>
                <w:sz w:val="20"/>
                <w:szCs w:val="20"/>
              </w:rPr>
              <w:t>extension</w:t>
            </w:r>
          </w:p>
        </w:tc>
        <w:tc>
          <w:tcPr>
            <w:tcW w:w="683" w:type="dxa"/>
            <w:vAlign w:val="center"/>
          </w:tcPr>
          <w:p w:rsidR="009A19D9" w:rsidRPr="00060217" w:rsidRDefault="009A19D9" w:rsidP="00A42F52">
            <w:pPr>
              <w:jc w:val="both"/>
              <w:rPr>
                <w:sz w:val="20"/>
                <w:szCs w:val="20"/>
              </w:rPr>
            </w:pPr>
            <w:r w:rsidRPr="00060217">
              <w:rPr>
                <w:sz w:val="20"/>
                <w:szCs w:val="20"/>
              </w:rPr>
              <w:t>ST</w:t>
            </w:r>
          </w:p>
        </w:tc>
        <w:tc>
          <w:tcPr>
            <w:tcW w:w="2958" w:type="dxa"/>
            <w:vAlign w:val="center"/>
          </w:tcPr>
          <w:p w:rsidR="009A19D9" w:rsidRPr="00060217" w:rsidRDefault="009A19D9" w:rsidP="00A42F52">
            <w:pPr>
              <w:jc w:val="both"/>
              <w:rPr>
                <w:sz w:val="20"/>
                <w:szCs w:val="20"/>
              </w:rPr>
            </w:pPr>
            <w:r w:rsidRPr="00060217">
              <w:rPr>
                <w:sz w:val="20"/>
                <w:szCs w:val="20"/>
              </w:rPr>
              <w:t>[CODICE IDENTIFICATIVO ENI ASSEGNATO]</w:t>
            </w:r>
          </w:p>
        </w:tc>
        <w:tc>
          <w:tcPr>
            <w:tcW w:w="3135" w:type="dxa"/>
          </w:tcPr>
          <w:p w:rsidR="009A19D9" w:rsidRPr="00060217" w:rsidRDefault="009A19D9" w:rsidP="00A42F52">
            <w:pPr>
              <w:jc w:val="both"/>
              <w:rPr>
                <w:sz w:val="20"/>
                <w:szCs w:val="20"/>
              </w:rPr>
            </w:pPr>
            <w:r w:rsidRPr="00060217">
              <w:rPr>
                <w:sz w:val="20"/>
                <w:szCs w:val="20"/>
              </w:rPr>
              <w:t>Valore cifrato secondo le specifiche MEF. Codice ENI di 16 caratteri assegnato al cittadino europeo non iscritto al SSN e non provvisto di TEAM. Deve iniziare con la stringa "ENI".</w:t>
            </w:r>
          </w:p>
        </w:tc>
      </w:tr>
      <w:tr w:rsidR="009A19D9" w:rsidRPr="00060217" w:rsidTr="00466F49">
        <w:tc>
          <w:tcPr>
            <w:tcW w:w="2852" w:type="dxa"/>
            <w:vAlign w:val="center"/>
          </w:tcPr>
          <w:p w:rsidR="009A19D9" w:rsidRPr="00060217" w:rsidRDefault="009A19D9" w:rsidP="00A42F52">
            <w:pPr>
              <w:jc w:val="both"/>
              <w:rPr>
                <w:sz w:val="20"/>
                <w:szCs w:val="20"/>
              </w:rPr>
            </w:pPr>
            <w:r w:rsidRPr="00060217">
              <w:rPr>
                <w:sz w:val="20"/>
                <w:szCs w:val="20"/>
              </w:rPr>
              <w:t>assigningAuthorityName</w:t>
            </w:r>
          </w:p>
        </w:tc>
        <w:tc>
          <w:tcPr>
            <w:tcW w:w="683" w:type="dxa"/>
            <w:vAlign w:val="center"/>
          </w:tcPr>
          <w:p w:rsidR="009A19D9" w:rsidRPr="00060217" w:rsidRDefault="009A19D9" w:rsidP="00A42F52">
            <w:pPr>
              <w:jc w:val="both"/>
              <w:rPr>
                <w:sz w:val="20"/>
                <w:szCs w:val="20"/>
              </w:rPr>
            </w:pPr>
            <w:r w:rsidRPr="00060217">
              <w:rPr>
                <w:sz w:val="20"/>
                <w:szCs w:val="20"/>
              </w:rPr>
              <w:t>ST</w:t>
            </w:r>
          </w:p>
        </w:tc>
        <w:tc>
          <w:tcPr>
            <w:tcW w:w="2958" w:type="dxa"/>
            <w:vAlign w:val="center"/>
          </w:tcPr>
          <w:p w:rsidR="009A19D9" w:rsidRPr="00060217" w:rsidRDefault="009A19D9" w:rsidP="00A42F52">
            <w:pPr>
              <w:jc w:val="both"/>
              <w:rPr>
                <w:sz w:val="20"/>
                <w:szCs w:val="20"/>
              </w:rPr>
            </w:pPr>
            <w:r w:rsidRPr="00060217">
              <w:rPr>
                <w:sz w:val="20"/>
                <w:szCs w:val="20"/>
              </w:rPr>
              <w:t>[NOME_REGIONE/ASL]</w:t>
            </w:r>
          </w:p>
        </w:tc>
        <w:tc>
          <w:tcPr>
            <w:tcW w:w="3135" w:type="dxa"/>
          </w:tcPr>
          <w:p w:rsidR="009A19D9" w:rsidRPr="00060217" w:rsidRDefault="009A19D9" w:rsidP="00A42F52">
            <w:pPr>
              <w:jc w:val="both"/>
              <w:rPr>
                <w:sz w:val="20"/>
                <w:szCs w:val="20"/>
              </w:rPr>
            </w:pPr>
            <w:r w:rsidRPr="00060217">
              <w:rPr>
                <w:sz w:val="20"/>
                <w:szCs w:val="20"/>
              </w:rPr>
              <w:t>Nome Regione, Nome ASL.</w:t>
            </w:r>
          </w:p>
        </w:tc>
      </w:tr>
    </w:tbl>
    <w:p w:rsidR="009A19D9" w:rsidRPr="00060217" w:rsidRDefault="009A19D9" w:rsidP="00A42F52">
      <w:pPr>
        <w:jc w:val="both"/>
      </w:pPr>
      <w:r w:rsidRPr="00060217">
        <w:t>Esempio di utilizzo:</w:t>
      </w:r>
    </w:p>
    <w:p w:rsidR="009A19D9" w:rsidRPr="00060217" w:rsidRDefault="009A19D9" w:rsidP="00E94361">
      <w:pPr>
        <w:numPr>
          <w:ilvl w:val="0"/>
          <w:numId w:val="3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"2.16.840.1.113883.2.9.2.170105.4.1"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"ENI5412369875149"</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"ASL 3 Genovese"</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368" w:name="_Toc501564018"/>
      <w:r w:rsidRPr="00060217">
        <w:t>Stranieri Temporaneamente Presenti (STP)</w:t>
      </w:r>
      <w:bookmarkEnd w:id="368"/>
    </w:p>
    <w:p w:rsidR="009A19D9" w:rsidRPr="00060217" w:rsidRDefault="009A19D9" w:rsidP="00A42F52">
      <w:pPr>
        <w:jc w:val="both"/>
      </w:pPr>
      <w:r w:rsidRPr="00060217">
        <w:rPr>
          <w:rStyle w:val="tagxmlCarattere"/>
          <w:rFonts w:ascii="Consolas" w:hAnsi="Consolas" w:cs="Times New Roman"/>
        </w:rPr>
        <w:t>&lt;patientRole&gt;</w:t>
      </w:r>
      <w:r w:rsidRPr="00060217">
        <w:t xml:space="preserve"> DEVE riportare un elemento di tipo </w:t>
      </w:r>
      <w:r w:rsidRPr="00060217">
        <w:rPr>
          <w:rStyle w:val="tagxmlCarattere"/>
          <w:rFonts w:ascii="Consolas" w:hAnsi="Consolas" w:cs="Times New Roman"/>
        </w:rPr>
        <w:t>&lt;id&gt;</w:t>
      </w:r>
      <w:r w:rsidRPr="00060217">
        <w:rPr>
          <w:rStyle w:val="tagxmlCarattere"/>
          <w:rFonts w:cs="Times New Roman"/>
        </w:rPr>
        <w:t xml:space="preserve"> </w:t>
      </w:r>
      <w:r w:rsidRPr="00060217">
        <w:t>contenente il codice identificativo STP (OBBLIGATORIO)</w:t>
      </w:r>
      <w:r w:rsidRPr="00060217">
        <w:rPr>
          <w:rFonts w:cs="Times New Roman"/>
        </w:rPr>
        <w:t>.</w:t>
      </w:r>
    </w:p>
    <w:p w:rsidR="009A19D9" w:rsidRPr="00060217" w:rsidRDefault="009A19D9" w:rsidP="00A42F52">
      <w:pPr>
        <w:jc w:val="both"/>
        <w:rPr>
          <w:b/>
        </w:rPr>
      </w:pPr>
      <w:bookmarkStart w:id="369" w:name="OLE_LINK66"/>
      <w:bookmarkStart w:id="370" w:name="OLE_LINK67"/>
      <w:r w:rsidRPr="00060217">
        <w:rPr>
          <w:b/>
        </w:rPr>
        <w:t>Primo &lt;id&gt;:</w:t>
      </w:r>
    </w:p>
    <w:p w:rsidR="009A19D9" w:rsidRPr="00060217" w:rsidRDefault="009A19D9" w:rsidP="00A42F52">
      <w:pPr>
        <w:jc w:val="both"/>
      </w:pPr>
      <w:r w:rsidRPr="00060217">
        <w:t>Codice identificativo STP.</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51"/>
        <w:gridCol w:w="3118"/>
        <w:gridCol w:w="3975"/>
      </w:tblGrid>
      <w:tr w:rsidR="009A19D9" w:rsidRPr="00060217" w:rsidTr="00466F49">
        <w:trPr>
          <w:trHeight w:val="229"/>
        </w:trPr>
        <w:tc>
          <w:tcPr>
            <w:tcW w:w="1809" w:type="dxa"/>
            <w:shd w:val="clear" w:color="auto" w:fill="A8D08D" w:themeFill="accent6" w:themeFillTint="99"/>
            <w:vAlign w:val="center"/>
          </w:tcPr>
          <w:bookmarkEnd w:id="369"/>
          <w:bookmarkEnd w:id="370"/>
          <w:p w:rsidR="009A19D9" w:rsidRPr="00060217" w:rsidRDefault="009A19D9" w:rsidP="00A42F52">
            <w:pPr>
              <w:jc w:val="both"/>
              <w:rPr>
                <w:sz w:val="20"/>
                <w:szCs w:val="20"/>
              </w:rPr>
            </w:pPr>
            <w:r w:rsidRPr="00060217">
              <w:rPr>
                <w:sz w:val="20"/>
                <w:szCs w:val="20"/>
              </w:rPr>
              <w:t>Attributo</w:t>
            </w:r>
          </w:p>
        </w:tc>
        <w:tc>
          <w:tcPr>
            <w:tcW w:w="851"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Tipo</w:t>
            </w:r>
          </w:p>
        </w:tc>
        <w:tc>
          <w:tcPr>
            <w:tcW w:w="3118"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Valore</w:t>
            </w:r>
          </w:p>
        </w:tc>
        <w:tc>
          <w:tcPr>
            <w:tcW w:w="3975"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Note</w:t>
            </w:r>
          </w:p>
        </w:tc>
      </w:tr>
      <w:tr w:rsidR="009A19D9" w:rsidRPr="00060217" w:rsidTr="00466F49">
        <w:trPr>
          <w:trHeight w:val="735"/>
        </w:trPr>
        <w:tc>
          <w:tcPr>
            <w:tcW w:w="1809" w:type="dxa"/>
            <w:vAlign w:val="center"/>
          </w:tcPr>
          <w:p w:rsidR="009A19D9" w:rsidRPr="00060217" w:rsidRDefault="009A19D9" w:rsidP="00A42F52">
            <w:pPr>
              <w:jc w:val="both"/>
              <w:rPr>
                <w:sz w:val="20"/>
                <w:szCs w:val="20"/>
              </w:rPr>
            </w:pPr>
            <w:r w:rsidRPr="00060217">
              <w:rPr>
                <w:sz w:val="20"/>
                <w:szCs w:val="20"/>
              </w:rPr>
              <w:t>Root</w:t>
            </w:r>
          </w:p>
        </w:tc>
        <w:tc>
          <w:tcPr>
            <w:tcW w:w="851" w:type="dxa"/>
            <w:vAlign w:val="center"/>
          </w:tcPr>
          <w:p w:rsidR="009A19D9" w:rsidRPr="00060217" w:rsidRDefault="009A19D9" w:rsidP="00A42F52">
            <w:pPr>
              <w:jc w:val="both"/>
              <w:rPr>
                <w:sz w:val="20"/>
                <w:szCs w:val="20"/>
              </w:rPr>
            </w:pPr>
            <w:r w:rsidRPr="00060217">
              <w:rPr>
                <w:sz w:val="20"/>
                <w:szCs w:val="20"/>
              </w:rPr>
              <w:t>OID</w:t>
            </w:r>
          </w:p>
        </w:tc>
        <w:tc>
          <w:tcPr>
            <w:tcW w:w="3118" w:type="dxa"/>
            <w:vAlign w:val="center"/>
          </w:tcPr>
          <w:p w:rsidR="009A19D9" w:rsidRPr="00060217" w:rsidRDefault="009A19D9" w:rsidP="00A42F52">
            <w:pPr>
              <w:jc w:val="both"/>
              <w:rPr>
                <w:sz w:val="20"/>
                <w:szCs w:val="20"/>
              </w:rPr>
            </w:pPr>
            <w:r w:rsidRPr="00060217">
              <w:rPr>
                <w:sz w:val="20"/>
                <w:szCs w:val="20"/>
              </w:rPr>
              <w:t>[OID ROOT STP REGIONALI]</w:t>
            </w:r>
          </w:p>
        </w:tc>
        <w:tc>
          <w:tcPr>
            <w:tcW w:w="3975" w:type="dxa"/>
          </w:tcPr>
          <w:p w:rsidR="009A19D9" w:rsidRPr="00060217" w:rsidRDefault="009A19D9" w:rsidP="00A42F52">
            <w:pPr>
              <w:jc w:val="both"/>
              <w:rPr>
                <w:sz w:val="20"/>
                <w:szCs w:val="20"/>
              </w:rPr>
            </w:pPr>
            <w:r w:rsidRPr="00060217">
              <w:rPr>
                <w:sz w:val="20"/>
                <w:szCs w:val="20"/>
              </w:rPr>
              <w:t xml:space="preserve">OID dello schema di identificazione regionale delle persone. </w:t>
            </w:r>
          </w:p>
        </w:tc>
      </w:tr>
      <w:tr w:rsidR="009A19D9" w:rsidRPr="00060217" w:rsidTr="00466F49">
        <w:trPr>
          <w:trHeight w:val="673"/>
        </w:trPr>
        <w:tc>
          <w:tcPr>
            <w:tcW w:w="1809" w:type="dxa"/>
            <w:vAlign w:val="center"/>
          </w:tcPr>
          <w:p w:rsidR="009A19D9" w:rsidRPr="00060217" w:rsidRDefault="009A19D9" w:rsidP="00A42F52">
            <w:pPr>
              <w:jc w:val="both"/>
              <w:rPr>
                <w:sz w:val="20"/>
                <w:szCs w:val="20"/>
              </w:rPr>
            </w:pPr>
            <w:r w:rsidRPr="00060217">
              <w:rPr>
                <w:sz w:val="20"/>
                <w:szCs w:val="20"/>
              </w:rPr>
              <w:t>Extension</w:t>
            </w:r>
          </w:p>
        </w:tc>
        <w:tc>
          <w:tcPr>
            <w:tcW w:w="851" w:type="dxa"/>
            <w:vAlign w:val="center"/>
          </w:tcPr>
          <w:p w:rsidR="009A19D9" w:rsidRPr="00060217" w:rsidRDefault="009A19D9" w:rsidP="00A42F52">
            <w:pPr>
              <w:jc w:val="both"/>
              <w:rPr>
                <w:sz w:val="20"/>
                <w:szCs w:val="20"/>
              </w:rPr>
            </w:pPr>
            <w:r w:rsidRPr="00060217">
              <w:rPr>
                <w:sz w:val="20"/>
                <w:szCs w:val="20"/>
              </w:rPr>
              <w:t>ST</w:t>
            </w:r>
          </w:p>
        </w:tc>
        <w:tc>
          <w:tcPr>
            <w:tcW w:w="3118" w:type="dxa"/>
            <w:vAlign w:val="center"/>
          </w:tcPr>
          <w:p w:rsidR="009A19D9" w:rsidRPr="00060217" w:rsidRDefault="009A19D9" w:rsidP="00A42F52">
            <w:pPr>
              <w:jc w:val="both"/>
              <w:rPr>
                <w:sz w:val="20"/>
                <w:szCs w:val="20"/>
              </w:rPr>
            </w:pPr>
            <w:r w:rsidRPr="00060217">
              <w:rPr>
                <w:sz w:val="20"/>
                <w:szCs w:val="20"/>
              </w:rPr>
              <w:t>[CODICE IDENTIFICATIVO STP ASSEGNATO]</w:t>
            </w:r>
          </w:p>
        </w:tc>
        <w:tc>
          <w:tcPr>
            <w:tcW w:w="3975" w:type="dxa"/>
          </w:tcPr>
          <w:p w:rsidR="009A19D9" w:rsidRPr="00060217" w:rsidRDefault="009A19D9" w:rsidP="00A42F52">
            <w:pPr>
              <w:jc w:val="both"/>
              <w:rPr>
                <w:sz w:val="20"/>
                <w:szCs w:val="20"/>
              </w:rPr>
            </w:pPr>
            <w:r w:rsidRPr="00060217">
              <w:rPr>
                <w:sz w:val="20"/>
                <w:szCs w:val="20"/>
              </w:rPr>
              <w:t>Codice STP di 16 caratteri assegnato allo straniero temporaneamente presente. Deve iniziare con la stringa "STP". Il codice STP può essere assegnato anche dalla ASL.</w:t>
            </w:r>
          </w:p>
        </w:tc>
      </w:tr>
      <w:tr w:rsidR="009A19D9" w:rsidRPr="00060217" w:rsidTr="00466F49">
        <w:trPr>
          <w:trHeight w:val="494"/>
        </w:trPr>
        <w:tc>
          <w:tcPr>
            <w:tcW w:w="1809" w:type="dxa"/>
            <w:vAlign w:val="center"/>
          </w:tcPr>
          <w:p w:rsidR="009A19D9" w:rsidRPr="00060217" w:rsidRDefault="009A19D9" w:rsidP="00A42F52">
            <w:pPr>
              <w:jc w:val="both"/>
              <w:rPr>
                <w:sz w:val="20"/>
                <w:szCs w:val="20"/>
              </w:rPr>
            </w:pPr>
            <w:r w:rsidRPr="00060217">
              <w:rPr>
                <w:sz w:val="20"/>
                <w:szCs w:val="20"/>
              </w:rPr>
              <w:t>assigningAuthorityName</w:t>
            </w:r>
          </w:p>
        </w:tc>
        <w:tc>
          <w:tcPr>
            <w:tcW w:w="851" w:type="dxa"/>
            <w:vAlign w:val="center"/>
          </w:tcPr>
          <w:p w:rsidR="009A19D9" w:rsidRPr="00060217" w:rsidRDefault="009A19D9" w:rsidP="00A42F52">
            <w:pPr>
              <w:jc w:val="both"/>
              <w:rPr>
                <w:sz w:val="20"/>
                <w:szCs w:val="20"/>
              </w:rPr>
            </w:pPr>
            <w:r w:rsidRPr="00060217">
              <w:rPr>
                <w:sz w:val="20"/>
                <w:szCs w:val="20"/>
              </w:rPr>
              <w:t>ST</w:t>
            </w:r>
          </w:p>
        </w:tc>
        <w:tc>
          <w:tcPr>
            <w:tcW w:w="3118" w:type="dxa"/>
            <w:vAlign w:val="center"/>
          </w:tcPr>
          <w:p w:rsidR="009A19D9" w:rsidRPr="00060217" w:rsidRDefault="009A19D9" w:rsidP="00A42F52">
            <w:pPr>
              <w:jc w:val="both"/>
              <w:rPr>
                <w:sz w:val="20"/>
                <w:szCs w:val="20"/>
              </w:rPr>
            </w:pPr>
            <w:r w:rsidRPr="00060217">
              <w:rPr>
                <w:sz w:val="20"/>
                <w:szCs w:val="20"/>
              </w:rPr>
              <w:t>[NOME_REGIONE/ASL]</w:t>
            </w:r>
          </w:p>
        </w:tc>
        <w:tc>
          <w:tcPr>
            <w:tcW w:w="3975" w:type="dxa"/>
          </w:tcPr>
          <w:p w:rsidR="009A19D9" w:rsidRPr="00060217" w:rsidRDefault="009A19D9" w:rsidP="00A42F52">
            <w:pPr>
              <w:jc w:val="both"/>
              <w:rPr>
                <w:sz w:val="20"/>
                <w:szCs w:val="20"/>
              </w:rPr>
            </w:pPr>
            <w:r w:rsidRPr="00060217">
              <w:rPr>
                <w:sz w:val="20"/>
                <w:szCs w:val="20"/>
              </w:rPr>
              <w:t>Nome Regione, Nome ASL.</w:t>
            </w:r>
          </w:p>
        </w:tc>
      </w:tr>
    </w:tbl>
    <w:p w:rsidR="009A19D9" w:rsidRPr="00060217" w:rsidRDefault="009A19D9" w:rsidP="00A42F52">
      <w:pPr>
        <w:jc w:val="both"/>
      </w:pPr>
      <w:r w:rsidRPr="00060217">
        <w:t>Esempio di utilizzo:</w:t>
      </w:r>
    </w:p>
    <w:p w:rsidR="009A19D9" w:rsidRPr="00060217" w:rsidRDefault="009A19D9" w:rsidP="00E94361">
      <w:pPr>
        <w:numPr>
          <w:ilvl w:val="0"/>
          <w:numId w:val="3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"2.16.840.1.113883.2.9.2.170105.4.1"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"STP1701051234567"</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"ASL 3 Genovese"</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3"/>
      </w:pPr>
      <w:bookmarkStart w:id="371" w:name="_Toc297905712"/>
      <w:bookmarkStart w:id="372" w:name="_Toc385328252"/>
      <w:bookmarkStart w:id="373" w:name="_Toc493863192"/>
      <w:bookmarkStart w:id="374" w:name="_Toc501564019"/>
      <w:r w:rsidRPr="00060217">
        <w:t>&lt;patient&gt;</w:t>
      </w:r>
      <w:bookmarkEnd w:id="371"/>
      <w:bookmarkEnd w:id="372"/>
      <w:bookmarkEnd w:id="373"/>
      <w:bookmarkEnd w:id="374"/>
    </w:p>
    <w:p w:rsidR="009A19D9" w:rsidRPr="00060217" w:rsidRDefault="009A19D9" w:rsidP="00A42F52">
      <w:pPr>
        <w:jc w:val="both"/>
        <w:rPr>
          <w:lang w:eastAsia="it-IT"/>
        </w:rPr>
      </w:pPr>
      <w:r w:rsidRPr="00060217">
        <w:rPr>
          <w:lang w:eastAsia="it-IT"/>
        </w:rPr>
        <w:t xml:space="preserve">L'elemento </w:t>
      </w:r>
      <w:r w:rsidRPr="00060217">
        <w:rPr>
          <w:rFonts w:ascii="Consolas" w:hAnsi="Consolas"/>
          <w:i/>
          <w:lang w:eastAsia="it-IT"/>
        </w:rPr>
        <w:t>&lt;patient&gt;</w:t>
      </w:r>
      <w:r w:rsidRPr="00060217">
        <w:rPr>
          <w:rFonts w:ascii="Consolas" w:hAnsi="Consolas"/>
          <w:lang w:eastAsia="it-IT"/>
        </w:rPr>
        <w:t xml:space="preserve"> </w:t>
      </w:r>
      <w:r w:rsidRPr="00060217">
        <w:rPr>
          <w:lang w:eastAsia="it-IT"/>
        </w:rPr>
        <w:t>contiene i dettagli anagrafici relativi al paziente.</w:t>
      </w:r>
    </w:p>
    <w:p w:rsidR="009A19D9" w:rsidRPr="00060217" w:rsidRDefault="009A19D9" w:rsidP="00A42F52">
      <w:pPr>
        <w:jc w:val="both"/>
        <w:rPr>
          <w:lang w:eastAsia="it-IT"/>
        </w:rPr>
      </w:pPr>
      <w:r w:rsidRPr="00060217">
        <w:rPr>
          <w:lang w:eastAsia="it-IT"/>
        </w:rPr>
        <w:t xml:space="preserve">Riporta alcuni sotto-elementi OBBLIGATORI con l'indicazione dei dati anagrafici, eventualmente indicati con NullFlavour, quali il nominativo del paziente, attraverso l'elemento </w:t>
      </w:r>
      <w:r w:rsidRPr="00060217">
        <w:rPr>
          <w:rFonts w:ascii="Consolas" w:hAnsi="Consolas"/>
          <w:i/>
          <w:lang w:eastAsia="it-IT"/>
        </w:rPr>
        <w:t>&lt;name&gt;</w:t>
      </w:r>
      <w:r w:rsidRPr="00060217">
        <w:rPr>
          <w:rFonts w:ascii="Consolas" w:hAnsi="Consolas"/>
          <w:lang w:eastAsia="it-IT"/>
        </w:rPr>
        <w:t xml:space="preserve"> </w:t>
      </w:r>
      <w:r w:rsidRPr="00060217">
        <w:rPr>
          <w:lang w:eastAsia="it-IT"/>
        </w:rPr>
        <w:t>(ed i sotto-elementi</w:t>
      </w:r>
      <w:r w:rsidRPr="00060217">
        <w:rPr>
          <w:rFonts w:ascii="Consolas" w:hAnsi="Consolas"/>
          <w:lang w:eastAsia="it-IT"/>
        </w:rPr>
        <w:t xml:space="preserve"> </w:t>
      </w:r>
      <w:r w:rsidRPr="00060217">
        <w:rPr>
          <w:rFonts w:ascii="Consolas" w:hAnsi="Consolas"/>
          <w:i/>
          <w:lang w:eastAsia="it-IT"/>
        </w:rPr>
        <w:t>&lt;family&gt;</w:t>
      </w:r>
      <w:r w:rsidRPr="00060217">
        <w:rPr>
          <w:lang w:eastAsia="it-IT"/>
        </w:rPr>
        <w:t xml:space="preserve"> e </w:t>
      </w:r>
      <w:r w:rsidRPr="00060217">
        <w:rPr>
          <w:rFonts w:ascii="Consolas" w:hAnsi="Consolas"/>
          <w:i/>
          <w:lang w:eastAsia="it-IT"/>
        </w:rPr>
        <w:t>&lt;given&gt;</w:t>
      </w:r>
      <w:r w:rsidRPr="00060217">
        <w:rPr>
          <w:i/>
          <w:lang w:eastAsia="it-IT"/>
        </w:rPr>
        <w:t>),</w:t>
      </w:r>
      <w:r w:rsidRPr="00060217">
        <w:rPr>
          <w:lang w:eastAsia="it-IT"/>
        </w:rPr>
        <w:t xml:space="preserve"> il sesso, attraverso l'elemento </w:t>
      </w:r>
      <w:r w:rsidRPr="00060217">
        <w:rPr>
          <w:rFonts w:ascii="Consolas" w:hAnsi="Consolas"/>
          <w:i/>
          <w:lang w:eastAsia="it-IT"/>
        </w:rPr>
        <w:t>&lt;administrativeGenderCode&gt;</w:t>
      </w:r>
      <w:r w:rsidRPr="00060217">
        <w:rPr>
          <w:i/>
          <w:lang w:eastAsia="it-IT"/>
        </w:rPr>
        <w:t>,</w:t>
      </w:r>
      <w:r w:rsidRPr="00060217">
        <w:rPr>
          <w:lang w:eastAsia="it-IT"/>
        </w:rPr>
        <w:t xml:space="preserve"> e la data di nascita in</w:t>
      </w:r>
      <w:r w:rsidRPr="00060217">
        <w:rPr>
          <w:b/>
          <w:lang w:eastAsia="it-IT"/>
        </w:rPr>
        <w:t xml:space="preserve"> </w:t>
      </w:r>
      <w:r w:rsidRPr="00060217">
        <w:rPr>
          <w:rFonts w:ascii="Consolas" w:hAnsi="Consolas"/>
          <w:i/>
          <w:lang w:eastAsia="it-IT"/>
        </w:rPr>
        <w:t>&lt;birthTime&gt;</w:t>
      </w:r>
      <w:r w:rsidRPr="00060217">
        <w:rPr>
          <w:b/>
          <w:lang w:eastAsia="it-IT"/>
        </w:rPr>
        <w:t>.</w:t>
      </w:r>
      <w:r w:rsidRPr="00060217">
        <w:rPr>
          <w:lang w:eastAsia="it-IT"/>
        </w:rPr>
        <w:t xml:space="preserve"> È inoltre FACOLTATIVO inserire il luogo di nascita (comune) nell'elemento </w:t>
      </w:r>
      <w:r w:rsidRPr="00060217">
        <w:rPr>
          <w:rFonts w:ascii="Consolas" w:hAnsi="Consolas"/>
          <w:i/>
          <w:lang w:eastAsia="it-IT"/>
        </w:rPr>
        <w:t>&lt;birthplace&gt;/&lt;addr&gt;/&lt;city&gt;</w:t>
      </w:r>
      <w:r w:rsidRPr="00060217">
        <w:rPr>
          <w:i/>
          <w:lang w:eastAsia="it-IT"/>
        </w:rPr>
        <w:t>.</w:t>
      </w:r>
    </w:p>
    <w:p w:rsidR="009A19D9" w:rsidRPr="00060217" w:rsidRDefault="009A19D9" w:rsidP="00A42F52">
      <w:pPr>
        <w:jc w:val="both"/>
        <w:rPr>
          <w:lang w:eastAsia="it-IT"/>
        </w:rPr>
      </w:pPr>
      <w:r w:rsidRPr="00060217">
        <w:rPr>
          <w:lang w:eastAsia="it-IT"/>
        </w:rPr>
        <w:t>Esempio di utilizzo:</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&lt;recordTarget&gt;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&lt;patientRole&gt;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&lt;id</w:t>
      </w:r>
      <w:r w:rsidR="00861540" w:rsidRPr="00060217">
        <w:rPr>
          <w:rFonts w:ascii="Consolas" w:eastAsia="Times New Roman" w:hAnsi="Consolas" w:cs="Times New Roman"/>
          <w:color w:val="000000"/>
          <w:sz w:val="18"/>
          <w:szCs w:val="18"/>
          <w:bdr w:val="none" w:sz="0" w:space="0" w:color="auto" w:frame="1"/>
          <w:lang w:eastAsia="it-IT"/>
        </w:rPr>
        <w:tab/>
      </w:r>
      <w:r w:rsidR="00861540"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"2.16.840.1.113883.2.9.2.90.4.1"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"STP.12383741345"</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"Regione Lombardia"</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&lt;id</w:t>
      </w:r>
      <w:r w:rsidR="00861540" w:rsidRPr="00060217">
        <w:rPr>
          <w:rFonts w:ascii="Consolas" w:eastAsia="Times New Roman" w:hAnsi="Consolas" w:cs="Times New Roman"/>
          <w:color w:val="000000"/>
          <w:sz w:val="18"/>
          <w:szCs w:val="18"/>
          <w:bdr w:val="none" w:sz="0" w:space="0" w:color="auto" w:frame="1"/>
          <w:lang w:eastAsia="it-IT"/>
        </w:rPr>
        <w:t>      </w:t>
      </w:r>
      <w:r w:rsidR="00861540"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"2.16.840.1.113883.2.9.4.3.2"</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00861540" w:rsidRPr="00060217">
        <w:rPr>
          <w:rFonts w:ascii="Consolas" w:eastAsia="Times New Roman" w:hAnsi="Consolas" w:cs="Times New Roman"/>
          <w:color w:val="000000"/>
          <w:sz w:val="18"/>
          <w:szCs w:val="18"/>
          <w:bdr w:val="none" w:sz="0" w:space="0" w:color="auto" w:frame="1"/>
          <w:lang w:eastAsia="it-IT"/>
        </w:rPr>
        <w:tab/>
      </w:r>
      <w:r w:rsidR="00861540"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"XYILNI99M22G999T"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00861540" w:rsidRPr="00060217">
        <w:rPr>
          <w:rFonts w:ascii="Consolas" w:eastAsia="Times New Roman" w:hAnsi="Consolas" w:cs="Times New Roman"/>
          <w:color w:val="000000"/>
          <w:sz w:val="18"/>
          <w:szCs w:val="18"/>
          <w:bdr w:val="none" w:sz="0" w:space="0" w:color="auto" w:frame="1"/>
          <w:lang w:eastAsia="it-IT"/>
        </w:rPr>
        <w:tab/>
      </w:r>
      <w:r w:rsidR="00861540"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"Ministero Economia e Finanze"</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&lt;patient&gt;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Guido</w:t>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Rossi</w:t>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&lt;administrativeGenderCode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"M"</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"2.16.840.1.113883.5.1"</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&lt;birthTime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value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"20080329"</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&lt;birthplace&gt;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&lt;place&gt;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&lt;addr&gt;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&lt;city&gt;</w:t>
      </w:r>
      <w:r w:rsidRPr="00060217">
        <w:rPr>
          <w:rFonts w:ascii="Consolas" w:eastAsia="Times New Roman" w:hAnsi="Consolas" w:cs="Times New Roman"/>
          <w:color w:val="000000"/>
          <w:sz w:val="18"/>
          <w:szCs w:val="18"/>
          <w:bdr w:val="none" w:sz="0" w:space="0" w:color="auto" w:frame="1"/>
          <w:lang w:eastAsia="it-IT"/>
        </w:rPr>
        <w:t>Ciri</w:t>
      </w:r>
      <w:r w:rsidR="004A4519" w:rsidRPr="00060217">
        <w:rPr>
          <w:rFonts w:ascii="Consolas" w:eastAsia="Times New Roman" w:hAnsi="Consolas" w:cs="Times New Roman"/>
          <w:color w:val="000000"/>
          <w:sz w:val="18"/>
          <w:szCs w:val="18"/>
          <w:bdr w:val="none" w:sz="0" w:space="0" w:color="auto" w:frame="1"/>
          <w:lang w:eastAsia="it-IT"/>
        </w:rPr>
        <w:t>È</w:t>
      </w:r>
      <w:r w:rsidRPr="00060217">
        <w:rPr>
          <w:rFonts w:ascii="Consolas" w:eastAsia="Times New Roman" w:hAnsi="Consolas" w:cs="Times New Roman"/>
          <w:b/>
          <w:bCs/>
          <w:color w:val="006699"/>
          <w:sz w:val="18"/>
          <w:szCs w:val="18"/>
          <w:bdr w:val="none" w:sz="0" w:space="0" w:color="auto" w:frame="1"/>
          <w:lang w:eastAsia="it-IT"/>
        </w:rPr>
        <w:t>&lt;/city&gt;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&lt;censusTract&gt;</w:t>
      </w:r>
      <w:r w:rsidRPr="00060217">
        <w:rPr>
          <w:rFonts w:ascii="Consolas" w:eastAsia="Times New Roman" w:hAnsi="Consolas" w:cs="Times New Roman"/>
          <w:color w:val="000000"/>
          <w:sz w:val="18"/>
          <w:szCs w:val="18"/>
          <w:bdr w:val="none" w:sz="0" w:space="0" w:color="auto" w:frame="1"/>
          <w:lang w:eastAsia="it-IT"/>
        </w:rPr>
        <w:t>001086</w:t>
      </w:r>
      <w:r w:rsidRPr="00060217">
        <w:rPr>
          <w:rFonts w:ascii="Consolas" w:eastAsia="Times New Roman" w:hAnsi="Consolas" w:cs="Times New Roman"/>
          <w:b/>
          <w:bCs/>
          <w:color w:val="006699"/>
          <w:sz w:val="18"/>
          <w:szCs w:val="18"/>
          <w:bdr w:val="none" w:sz="0" w:space="0" w:color="auto" w:frame="1"/>
          <w:lang w:eastAsia="it-IT"/>
        </w:rPr>
        <w:t>&lt;/censusTract&gt;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&lt;/addr&gt;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&lt;/place&gt;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&lt;/birthplace&gt;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&lt;/patient&gt;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&lt;/patientRole&gt;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&lt;/recordTarget&gt;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A42F52">
      <w:pPr>
        <w:jc w:val="both"/>
        <w:rPr>
          <w:lang w:eastAsia="it-IT"/>
        </w:rPr>
      </w:pPr>
      <w:r w:rsidRPr="00060217">
        <w:rPr>
          <w:lang w:eastAsia="it-IT"/>
        </w:rPr>
        <w:t xml:space="preserve">Nel caso di documenti per i quali sia prevista la possibilità di anonimato, in ottemperanza a quanto previsto dall'art. 87 nella nuova disciplina sulla Privacy (D.Lgs. 30 giugno 2003 n. 196), gli elementi anagrafici </w:t>
      </w:r>
      <w:r w:rsidRPr="00060217">
        <w:rPr>
          <w:rFonts w:ascii="Consolas" w:hAnsi="Consolas"/>
          <w:i/>
          <w:lang w:eastAsia="it-IT"/>
        </w:rPr>
        <w:t>&lt;name&gt;</w:t>
      </w:r>
      <w:r w:rsidRPr="00060217">
        <w:rPr>
          <w:rFonts w:ascii="Consolas" w:hAnsi="Consolas"/>
          <w:lang w:eastAsia="it-IT"/>
        </w:rPr>
        <w:t xml:space="preserve"> </w:t>
      </w:r>
      <w:r w:rsidRPr="00060217">
        <w:rPr>
          <w:lang w:eastAsia="it-IT"/>
        </w:rPr>
        <w:t xml:space="preserve">e </w:t>
      </w:r>
      <w:r w:rsidRPr="00060217">
        <w:rPr>
          <w:rFonts w:ascii="Consolas" w:hAnsi="Consolas"/>
          <w:i/>
          <w:lang w:eastAsia="it-IT"/>
        </w:rPr>
        <w:t>&lt;birthplace&gt;</w:t>
      </w:r>
      <w:r w:rsidRPr="00060217">
        <w:rPr>
          <w:i/>
          <w:lang w:eastAsia="it-IT"/>
        </w:rPr>
        <w:t>,</w:t>
      </w:r>
      <w:r w:rsidRPr="00060217">
        <w:rPr>
          <w:lang w:eastAsia="it-IT"/>
        </w:rPr>
        <w:t xml:space="preserve"> qualora presenti, vanno riportati sprovvisti di valori, ma devono ambedue essere valorizzati con l'attributo </w:t>
      </w:r>
      <w:r w:rsidRPr="00060217">
        <w:rPr>
          <w:b/>
          <w:lang w:eastAsia="it-IT"/>
        </w:rPr>
        <w:t>nullFlavor="MSK"</w:t>
      </w:r>
      <w:r w:rsidRPr="00060217">
        <w:rPr>
          <w:lang w:eastAsia="it-IT"/>
        </w:rPr>
        <w:t xml:space="preserve"> per permetterne la comprensione al </w:t>
      </w:r>
      <w:r w:rsidRPr="00060217">
        <w:rPr>
          <w:i/>
          <w:lang w:eastAsia="it-IT"/>
        </w:rPr>
        <w:t>document consumer</w:t>
      </w:r>
      <w:r w:rsidRPr="00060217">
        <w:rPr>
          <w:lang w:eastAsia="it-IT"/>
        </w:rPr>
        <w:t xml:space="preserve">. </w:t>
      </w:r>
    </w:p>
    <w:p w:rsidR="009A19D9" w:rsidRPr="00060217" w:rsidRDefault="009A19D9" w:rsidP="00A42F52">
      <w:pPr>
        <w:jc w:val="both"/>
        <w:rPr>
          <w:lang w:eastAsia="it-IT"/>
        </w:rPr>
      </w:pPr>
      <w:r w:rsidRPr="00060217">
        <w:rPr>
          <w:lang w:eastAsia="it-IT"/>
        </w:rPr>
        <w:t xml:space="preserve">Per ulteriori dettagli sui dati anagrafici fare riferimento alla specifica di HL7 Italia </w:t>
      </w:r>
      <w:r w:rsidR="00C634D9" w:rsidRPr="00060217">
        <w:rPr>
          <w:lang w:eastAsia="it-IT"/>
        </w:rPr>
        <w:t xml:space="preserve">sull’Header, </w:t>
      </w:r>
      <w:r w:rsidRPr="00060217">
        <w:rPr>
          <w:lang w:eastAsia="it-IT"/>
        </w:rPr>
        <w:t xml:space="preserve">“Person Topic”. </w:t>
      </w:r>
    </w:p>
    <w:p w:rsidR="009A19D9" w:rsidRPr="00060217" w:rsidRDefault="009A19D9" w:rsidP="005A1E33">
      <w:pPr>
        <w:pStyle w:val="Titolo3"/>
      </w:pPr>
      <w:bookmarkStart w:id="375" w:name="_Toc501564020"/>
      <w:r w:rsidRPr="00060217">
        <w:t>&lt;addr&gt;</w:t>
      </w:r>
      <w:bookmarkEnd w:id="375"/>
    </w:p>
    <w:p w:rsidR="009A19D9" w:rsidRPr="00060217" w:rsidRDefault="009A19D9" w:rsidP="00A42F52">
      <w:pPr>
        <w:jc w:val="both"/>
        <w:rPr>
          <w:rFonts w:cs="Times New Roman"/>
          <w:szCs w:val="24"/>
          <w:lang w:bidi="en-US"/>
        </w:rPr>
      </w:pPr>
      <w:r w:rsidRPr="00060217">
        <w:rPr>
          <w:rFonts w:cs="Times New Roman"/>
          <w:szCs w:val="24"/>
          <w:lang w:bidi="en-US"/>
        </w:rPr>
        <w:t xml:space="preserve">Il tag </w:t>
      </w:r>
      <w:r w:rsidRPr="00060217">
        <w:rPr>
          <w:rFonts w:ascii="Consolas" w:hAnsi="Consolas" w:cs="Times New Roman"/>
          <w:color w:val="000000" w:themeColor="text1"/>
          <w:szCs w:val="24"/>
          <w:lang w:bidi="en-US"/>
        </w:rPr>
        <w:t>&lt;addr&gt;</w:t>
      </w:r>
      <w:r w:rsidRPr="00060217">
        <w:rPr>
          <w:rFonts w:cs="Times New Roman"/>
          <w:color w:val="000000" w:themeColor="text1"/>
          <w:szCs w:val="24"/>
          <w:lang w:bidi="en-US"/>
        </w:rPr>
        <w:t xml:space="preserve">, OPZIONALE, </w:t>
      </w:r>
      <w:r w:rsidRPr="00060217">
        <w:rPr>
          <w:rFonts w:cs="Times New Roman"/>
          <w:szCs w:val="24"/>
          <w:lang w:bidi="en-US"/>
        </w:rPr>
        <w:t xml:space="preserve">è utilizzato per codificare l’indirizzo del Paziente. Possono esistere al più due occorrenze del tag per specificare rispettivamente i dati di residenza ed i dati di domicilio. </w:t>
      </w:r>
    </w:p>
    <w:p w:rsidR="009A19D9" w:rsidRPr="00060217" w:rsidRDefault="009A19D9" w:rsidP="00A42F52">
      <w:pPr>
        <w:jc w:val="both"/>
        <w:rPr>
          <w:rFonts w:cs="Times New Roman"/>
          <w:szCs w:val="24"/>
          <w:lang w:bidi="en-US"/>
        </w:rPr>
      </w:pPr>
      <w:r w:rsidRPr="00060217">
        <w:rPr>
          <w:rFonts w:cs="Times New Roman"/>
          <w:szCs w:val="24"/>
          <w:lang w:bidi="en-US"/>
        </w:rPr>
        <w:t xml:space="preserve">La differenziazione del tipo di indirizzo è realizzata attraverso l’attributo </w:t>
      </w:r>
      <w:r w:rsidRPr="00060217">
        <w:rPr>
          <w:rFonts w:ascii="Consolas" w:hAnsi="Consolas" w:cs="Times New Roman"/>
          <w:i/>
          <w:color w:val="000000" w:themeColor="text1"/>
          <w:szCs w:val="24"/>
          <w:lang w:bidi="en-US"/>
        </w:rPr>
        <w:t>use</w:t>
      </w:r>
      <w:r w:rsidRPr="00060217">
        <w:rPr>
          <w:rFonts w:cs="Times New Roman"/>
          <w:color w:val="000000" w:themeColor="text1"/>
          <w:szCs w:val="24"/>
          <w:lang w:bidi="en-US"/>
        </w:rPr>
        <w:t xml:space="preserve"> </w:t>
      </w:r>
      <w:r w:rsidRPr="00060217">
        <w:rPr>
          <w:rFonts w:cs="Times New Roman"/>
          <w:szCs w:val="24"/>
          <w:lang w:bidi="en-US"/>
        </w:rPr>
        <w:t>come riportato nella seguente tabella:</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4059"/>
        <w:gridCol w:w="2892"/>
      </w:tblGrid>
      <w:tr w:rsidR="009A19D9" w:rsidRPr="00060217" w:rsidTr="00466F49">
        <w:trPr>
          <w:trHeight w:val="363"/>
        </w:trPr>
        <w:tc>
          <w:tcPr>
            <w:tcW w:w="268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rFonts w:cs="Times New Roman"/>
                <w:sz w:val="20"/>
                <w:szCs w:val="20"/>
                <w:lang w:bidi="en-US"/>
              </w:rPr>
            </w:pPr>
            <w:r w:rsidRPr="00060217">
              <w:rPr>
                <w:rFonts w:cs="Times New Roman"/>
                <w:sz w:val="20"/>
                <w:szCs w:val="20"/>
                <w:lang w:bidi="en-US"/>
              </w:rPr>
              <w:t>Attributo</w:t>
            </w:r>
          </w:p>
        </w:tc>
        <w:tc>
          <w:tcPr>
            <w:tcW w:w="40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rFonts w:cs="Times New Roman"/>
                <w:sz w:val="20"/>
                <w:szCs w:val="20"/>
                <w:lang w:bidi="en-US"/>
              </w:rPr>
            </w:pPr>
            <w:r w:rsidRPr="00060217">
              <w:rPr>
                <w:rFonts w:cs="Times New Roman"/>
                <w:sz w:val="20"/>
                <w:szCs w:val="20"/>
                <w:lang w:bidi="en-US"/>
              </w:rPr>
              <w:t>Valore</w:t>
            </w:r>
          </w:p>
        </w:tc>
        <w:tc>
          <w:tcPr>
            <w:tcW w:w="28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rFonts w:cs="Times New Roman"/>
                <w:sz w:val="20"/>
                <w:szCs w:val="20"/>
                <w:lang w:bidi="en-US"/>
              </w:rPr>
            </w:pPr>
            <w:r w:rsidRPr="00060217">
              <w:rPr>
                <w:rFonts w:cs="Times New Roman"/>
                <w:sz w:val="20"/>
                <w:szCs w:val="20"/>
                <w:lang w:bidi="en-US"/>
              </w:rPr>
              <w:t>Dettagli</w:t>
            </w:r>
          </w:p>
        </w:tc>
      </w:tr>
      <w:tr w:rsidR="009A19D9" w:rsidRPr="00060217" w:rsidTr="00466F49">
        <w:trPr>
          <w:trHeight w:val="607"/>
        </w:trPr>
        <w:tc>
          <w:tcPr>
            <w:tcW w:w="2680"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rFonts w:cs="Times New Roman"/>
                <w:sz w:val="20"/>
                <w:szCs w:val="20"/>
                <w:lang w:bidi="en-US"/>
              </w:rPr>
            </w:pPr>
            <w:r w:rsidRPr="00060217">
              <w:rPr>
                <w:sz w:val="20"/>
                <w:szCs w:val="20"/>
                <w:lang w:eastAsia="it-IT"/>
              </w:rPr>
              <w:t>use</w:t>
            </w:r>
          </w:p>
        </w:tc>
        <w:tc>
          <w:tcPr>
            <w:tcW w:w="4059"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E94361">
            <w:pPr>
              <w:numPr>
                <w:ilvl w:val="0"/>
                <w:numId w:val="14"/>
              </w:numPr>
              <w:spacing w:after="120" w:line="240" w:lineRule="auto"/>
              <w:jc w:val="both"/>
              <w:rPr>
                <w:rFonts w:cs="Times New Roman"/>
                <w:sz w:val="20"/>
                <w:szCs w:val="20"/>
                <w:lang w:bidi="en-US"/>
              </w:rPr>
            </w:pPr>
            <w:r w:rsidRPr="00060217">
              <w:rPr>
                <w:sz w:val="20"/>
                <w:szCs w:val="20"/>
                <w:lang w:eastAsia="it-IT"/>
              </w:rPr>
              <w:t>H (home) per la residenza</w:t>
            </w:r>
          </w:p>
          <w:p w:rsidR="009A19D9" w:rsidRPr="00060217" w:rsidRDefault="009A19D9" w:rsidP="00E94361">
            <w:pPr>
              <w:numPr>
                <w:ilvl w:val="0"/>
                <w:numId w:val="14"/>
              </w:numPr>
              <w:spacing w:after="120" w:line="240" w:lineRule="auto"/>
              <w:jc w:val="both"/>
              <w:rPr>
                <w:rFonts w:cs="Times New Roman"/>
                <w:sz w:val="20"/>
                <w:szCs w:val="20"/>
                <w:lang w:bidi="en-US"/>
              </w:rPr>
            </w:pPr>
            <w:r w:rsidRPr="00060217">
              <w:rPr>
                <w:sz w:val="20"/>
                <w:szCs w:val="20"/>
                <w:lang w:eastAsia="it-IT"/>
              </w:rPr>
              <w:t>HP (primary home) per il domicilio</w:t>
            </w:r>
          </w:p>
        </w:tc>
        <w:tc>
          <w:tcPr>
            <w:tcW w:w="2892"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rFonts w:cs="Times New Roman"/>
                <w:sz w:val="20"/>
                <w:szCs w:val="20"/>
                <w:lang w:bidi="en-US"/>
              </w:rPr>
            </w:pPr>
            <w:r w:rsidRPr="00060217">
              <w:rPr>
                <w:sz w:val="20"/>
                <w:szCs w:val="20"/>
                <w:lang w:eastAsia="it-IT"/>
              </w:rPr>
              <w:t>viene usato per specificare il tipo di indirizzo.</w:t>
            </w:r>
          </w:p>
        </w:tc>
      </w:tr>
    </w:tbl>
    <w:p w:rsidR="009A19D9" w:rsidRPr="00060217" w:rsidRDefault="009A19D9" w:rsidP="00A42F52">
      <w:pPr>
        <w:jc w:val="both"/>
        <w:rPr>
          <w:rFonts w:cs="Times New Roman"/>
          <w:szCs w:val="24"/>
          <w:lang w:bidi="en-US"/>
        </w:rPr>
      </w:pPr>
      <w:r w:rsidRPr="00060217">
        <w:rPr>
          <w:rFonts w:cs="Times New Roman"/>
          <w:szCs w:val="24"/>
          <w:lang w:bidi="en-US"/>
        </w:rPr>
        <w:t xml:space="preserve">Di seguito esempi di utilizzo del tag </w:t>
      </w:r>
      <w:r w:rsidRPr="00060217">
        <w:rPr>
          <w:rFonts w:ascii="Consolas" w:hAnsi="Consolas" w:cs="Times New Roman"/>
          <w:color w:val="000000" w:themeColor="text1"/>
          <w:szCs w:val="24"/>
          <w:lang w:bidi="en-US"/>
        </w:rPr>
        <w:t>&lt;addr&gt;</w:t>
      </w:r>
      <w:r w:rsidRPr="00060217">
        <w:rPr>
          <w:rFonts w:cs="Times New Roman"/>
          <w:szCs w:val="24"/>
          <w:lang w:bidi="en-US"/>
        </w:rPr>
        <w:t>:</w:t>
      </w:r>
    </w:p>
    <w:p w:rsidR="009A19D9" w:rsidRPr="00060217" w:rsidRDefault="009A19D9" w:rsidP="00E94361">
      <w:pPr>
        <w:pStyle w:val="Paragrafoelenco"/>
        <w:numPr>
          <w:ilvl w:val="0"/>
          <w:numId w:val="16"/>
        </w:numPr>
        <w:spacing w:after="120" w:line="240" w:lineRule="auto"/>
        <w:jc w:val="both"/>
        <w:rPr>
          <w:lang w:bidi="en-US"/>
        </w:rPr>
      </w:pPr>
      <w:r w:rsidRPr="00060217">
        <w:rPr>
          <w:lang w:bidi="en-US"/>
        </w:rPr>
        <w:t>specifica di entrambi gli indirizzi:</w:t>
      </w:r>
    </w:p>
    <w:p w:rsidR="009A19D9" w:rsidRPr="00060217" w:rsidRDefault="009A19D9" w:rsidP="00E94361">
      <w:pPr>
        <w:numPr>
          <w:ilvl w:val="0"/>
          <w:numId w:val="1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&lt;patientRole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classCode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"PAT"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1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 </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1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&lt;addr</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use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"H"</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1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1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&lt;/addr&gt;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1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&lt;addr</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use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"HP"</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1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  </w:t>
      </w:r>
    </w:p>
    <w:p w:rsidR="009A19D9" w:rsidRPr="00060217" w:rsidRDefault="009A19D9" w:rsidP="00E94361">
      <w:pPr>
        <w:numPr>
          <w:ilvl w:val="0"/>
          <w:numId w:val="1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&lt;/addr&gt;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1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  </w:t>
      </w:r>
    </w:p>
    <w:p w:rsidR="009A19D9" w:rsidRPr="00060217" w:rsidRDefault="009A19D9" w:rsidP="00E94361">
      <w:pPr>
        <w:numPr>
          <w:ilvl w:val="0"/>
          <w:numId w:val="1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&lt;/patientRole&gt;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pStyle w:val="Paragrafoelenco"/>
        <w:numPr>
          <w:ilvl w:val="0"/>
          <w:numId w:val="16"/>
        </w:numPr>
        <w:spacing w:after="120" w:line="240" w:lineRule="auto"/>
        <w:jc w:val="both"/>
        <w:rPr>
          <w:lang w:bidi="en-US"/>
        </w:rPr>
      </w:pPr>
      <w:r w:rsidRPr="00060217">
        <w:rPr>
          <w:lang w:bidi="en-US"/>
        </w:rPr>
        <w:t>specifica del solo indirizzo di domicilio:</w:t>
      </w:r>
    </w:p>
    <w:p w:rsidR="009A19D9" w:rsidRPr="00060217" w:rsidRDefault="009A19D9" w:rsidP="00E94361">
      <w:pPr>
        <w:numPr>
          <w:ilvl w:val="0"/>
          <w:numId w:val="3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&lt;patientRole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classCode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"PAT"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&lt;id</w:t>
      </w:r>
      <w:r w:rsidRPr="00060217">
        <w:rPr>
          <w:rFonts w:ascii="Consolas" w:eastAsia="Times New Roman" w:hAnsi="Consolas" w:cs="Times New Roman"/>
          <w:color w:val="000000"/>
          <w:sz w:val="18"/>
          <w:szCs w:val="18"/>
          <w:bdr w:val="none" w:sz="0" w:space="0" w:color="auto" w:frame="1"/>
          <w:lang w:eastAsia="it-IT"/>
        </w:rPr>
        <w:t> … </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&lt;addr</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use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"H"</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t>…  </w:t>
      </w:r>
    </w:p>
    <w:p w:rsidR="009A19D9" w:rsidRPr="00060217" w:rsidRDefault="009A19D9" w:rsidP="00E94361">
      <w:pPr>
        <w:numPr>
          <w:ilvl w:val="0"/>
          <w:numId w:val="3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&lt;/addr&gt;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  </w:t>
      </w:r>
    </w:p>
    <w:p w:rsidR="009A19D9" w:rsidRPr="00060217" w:rsidRDefault="009A19D9" w:rsidP="00E94361">
      <w:pPr>
        <w:numPr>
          <w:ilvl w:val="0"/>
          <w:numId w:val="3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&lt;/patientRole&gt;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A42F52">
      <w:pPr>
        <w:jc w:val="both"/>
        <w:rPr>
          <w:rFonts w:cs="Times New Roman"/>
          <w:color w:val="000000" w:themeColor="text1"/>
          <w:szCs w:val="24"/>
          <w:lang w:bidi="en-US"/>
        </w:rPr>
      </w:pPr>
      <w:r w:rsidRPr="00060217">
        <w:rPr>
          <w:rFonts w:cs="Times New Roman"/>
          <w:color w:val="000000" w:themeColor="text1"/>
          <w:szCs w:val="24"/>
          <w:lang w:bidi="en-US"/>
        </w:rPr>
        <w:t xml:space="preserve">La struttura del tag </w:t>
      </w:r>
      <w:r w:rsidRPr="00060217">
        <w:rPr>
          <w:rFonts w:ascii="Consolas" w:hAnsi="Consolas" w:cs="Times New Roman"/>
          <w:color w:val="000000" w:themeColor="text1"/>
          <w:szCs w:val="24"/>
          <w:lang w:bidi="en-US"/>
        </w:rPr>
        <w:t xml:space="preserve">&lt;addr&gt; </w:t>
      </w:r>
      <w:r w:rsidRPr="00060217">
        <w:rPr>
          <w:rFonts w:cs="Times New Roman"/>
          <w:color w:val="000000" w:themeColor="text1"/>
          <w:szCs w:val="24"/>
          <w:lang w:bidi="en-US"/>
        </w:rPr>
        <w:t>può prevedere:</w:t>
      </w:r>
    </w:p>
    <w:p w:rsidR="009A19D9" w:rsidRPr="00060217" w:rsidRDefault="009A19D9" w:rsidP="00E94361">
      <w:pPr>
        <w:pStyle w:val="Paragrafoelenco"/>
        <w:numPr>
          <w:ilvl w:val="0"/>
          <w:numId w:val="15"/>
        </w:numPr>
        <w:spacing w:after="120" w:line="240" w:lineRule="auto"/>
        <w:jc w:val="both"/>
        <w:rPr>
          <w:rFonts w:cs="Times New Roman"/>
          <w:color w:val="000000" w:themeColor="text1"/>
          <w:szCs w:val="24"/>
          <w:lang w:bidi="en-US"/>
        </w:rPr>
      </w:pPr>
      <w:r w:rsidRPr="00060217">
        <w:rPr>
          <w:rFonts w:cs="Times New Roman"/>
          <w:color w:val="000000" w:themeColor="text1"/>
          <w:szCs w:val="24"/>
          <w:lang w:bidi="en-US"/>
        </w:rPr>
        <w:t xml:space="preserve">un tag </w:t>
      </w:r>
      <w:r w:rsidRPr="00060217">
        <w:rPr>
          <w:rFonts w:ascii="Consolas" w:hAnsi="Consolas" w:cs="Times New Roman"/>
          <w:color w:val="000000" w:themeColor="text1"/>
          <w:szCs w:val="24"/>
          <w:lang w:bidi="en-US"/>
        </w:rPr>
        <w:t xml:space="preserve">&lt;country&gt; </w:t>
      </w:r>
      <w:r w:rsidRPr="00060217">
        <w:rPr>
          <w:rFonts w:cs="Times New Roman"/>
          <w:color w:val="000000" w:themeColor="text1"/>
          <w:szCs w:val="24"/>
          <w:lang w:bidi="en-US"/>
        </w:rPr>
        <w:t xml:space="preserve">identifica il codice ISO dello stato di residenza o domicilio; </w:t>
      </w:r>
    </w:p>
    <w:p w:rsidR="009A19D9" w:rsidRPr="00060217" w:rsidRDefault="009A19D9" w:rsidP="00E94361">
      <w:pPr>
        <w:pStyle w:val="Paragrafoelenco"/>
        <w:numPr>
          <w:ilvl w:val="0"/>
          <w:numId w:val="15"/>
        </w:numPr>
        <w:spacing w:after="120" w:line="240" w:lineRule="auto"/>
        <w:jc w:val="both"/>
        <w:rPr>
          <w:rFonts w:cs="Times New Roman"/>
          <w:color w:val="000000" w:themeColor="text1"/>
          <w:szCs w:val="24"/>
          <w:lang w:bidi="en-US"/>
        </w:rPr>
      </w:pPr>
      <w:r w:rsidRPr="00060217">
        <w:rPr>
          <w:rFonts w:cs="Times New Roman"/>
          <w:color w:val="000000" w:themeColor="text1"/>
          <w:szCs w:val="24"/>
          <w:lang w:bidi="en-US"/>
        </w:rPr>
        <w:t>un tag</w:t>
      </w:r>
      <w:r w:rsidRPr="00060217">
        <w:rPr>
          <w:rFonts w:ascii="Consolas" w:hAnsi="Consolas" w:cs="Times New Roman"/>
          <w:color w:val="000000" w:themeColor="text1"/>
          <w:szCs w:val="24"/>
          <w:lang w:bidi="en-US"/>
        </w:rPr>
        <w:t xml:space="preserve"> &lt;county&gt; </w:t>
      </w:r>
      <w:r w:rsidRPr="00060217">
        <w:rPr>
          <w:rFonts w:cs="Times New Roman"/>
          <w:color w:val="000000" w:themeColor="text1"/>
          <w:szCs w:val="24"/>
          <w:lang w:bidi="en-US"/>
        </w:rPr>
        <w:t>identifica la sigla della provincia di residenza o domicilio.</w:t>
      </w:r>
    </w:p>
    <w:p w:rsidR="009A19D9" w:rsidRPr="00060217" w:rsidRDefault="009A19D9" w:rsidP="00E94361">
      <w:pPr>
        <w:pStyle w:val="Paragrafoelenco"/>
        <w:numPr>
          <w:ilvl w:val="0"/>
          <w:numId w:val="15"/>
        </w:numPr>
        <w:spacing w:after="120" w:line="240" w:lineRule="auto"/>
        <w:jc w:val="both"/>
        <w:rPr>
          <w:rFonts w:cs="Times New Roman"/>
          <w:color w:val="000000" w:themeColor="text1"/>
          <w:szCs w:val="24"/>
          <w:lang w:bidi="en-US"/>
        </w:rPr>
      </w:pPr>
      <w:r w:rsidRPr="00060217">
        <w:rPr>
          <w:rFonts w:cs="Times New Roman"/>
          <w:color w:val="000000" w:themeColor="text1"/>
          <w:szCs w:val="24"/>
          <w:lang w:bidi="en-US"/>
        </w:rPr>
        <w:t xml:space="preserve">un tag </w:t>
      </w:r>
      <w:r w:rsidRPr="00060217">
        <w:rPr>
          <w:rFonts w:ascii="Consolas" w:hAnsi="Consolas" w:cs="Times New Roman"/>
          <w:color w:val="000000" w:themeColor="text1"/>
          <w:szCs w:val="24"/>
          <w:lang w:bidi="en-US"/>
        </w:rPr>
        <w:t xml:space="preserve">&lt;city&gt; </w:t>
      </w:r>
      <w:r w:rsidRPr="00060217">
        <w:rPr>
          <w:rFonts w:cs="Times New Roman"/>
          <w:color w:val="000000" w:themeColor="text1"/>
          <w:szCs w:val="24"/>
          <w:lang w:bidi="en-US"/>
        </w:rPr>
        <w:t xml:space="preserve">identifica la descrizione del comune di residenza o domicilio; </w:t>
      </w:r>
    </w:p>
    <w:p w:rsidR="009A19D9" w:rsidRPr="00060217" w:rsidRDefault="009A19D9" w:rsidP="00E94361">
      <w:pPr>
        <w:pStyle w:val="Paragrafoelenco"/>
        <w:numPr>
          <w:ilvl w:val="0"/>
          <w:numId w:val="15"/>
        </w:numPr>
        <w:spacing w:after="120" w:line="240" w:lineRule="auto"/>
        <w:jc w:val="both"/>
        <w:rPr>
          <w:rFonts w:cs="Times New Roman"/>
          <w:color w:val="000000" w:themeColor="text1"/>
          <w:szCs w:val="24"/>
          <w:lang w:bidi="en-US"/>
        </w:rPr>
      </w:pPr>
      <w:r w:rsidRPr="00060217">
        <w:rPr>
          <w:rFonts w:cs="Times New Roman"/>
          <w:color w:val="000000" w:themeColor="text1"/>
          <w:szCs w:val="24"/>
          <w:lang w:bidi="en-US"/>
        </w:rPr>
        <w:t xml:space="preserve">un tag </w:t>
      </w:r>
      <w:r w:rsidRPr="00060217">
        <w:rPr>
          <w:rFonts w:ascii="Consolas" w:hAnsi="Consolas" w:cs="Times New Roman"/>
          <w:color w:val="000000" w:themeColor="text1"/>
          <w:szCs w:val="24"/>
          <w:lang w:bidi="en-US"/>
        </w:rPr>
        <w:t xml:space="preserve">&lt;censusTract&gt; </w:t>
      </w:r>
      <w:r w:rsidRPr="00060217">
        <w:rPr>
          <w:rFonts w:cs="Times New Roman"/>
          <w:color w:val="000000" w:themeColor="text1"/>
          <w:szCs w:val="24"/>
          <w:lang w:bidi="en-US"/>
        </w:rPr>
        <w:t>identifica il codice ISTAT del comune di residenza o domicilio;</w:t>
      </w:r>
    </w:p>
    <w:p w:rsidR="009A19D9" w:rsidRPr="00060217" w:rsidRDefault="009A19D9" w:rsidP="00E94361">
      <w:pPr>
        <w:pStyle w:val="Paragrafoelenco"/>
        <w:numPr>
          <w:ilvl w:val="0"/>
          <w:numId w:val="15"/>
        </w:numPr>
        <w:spacing w:after="120" w:line="240" w:lineRule="auto"/>
        <w:jc w:val="both"/>
        <w:rPr>
          <w:rFonts w:cs="Times New Roman"/>
          <w:color w:val="000000" w:themeColor="text1"/>
          <w:szCs w:val="24"/>
          <w:lang w:bidi="en-US"/>
        </w:rPr>
      </w:pPr>
      <w:r w:rsidRPr="00060217">
        <w:rPr>
          <w:rFonts w:cs="Times New Roman"/>
          <w:color w:val="000000" w:themeColor="text1"/>
          <w:szCs w:val="24"/>
          <w:lang w:bidi="en-US"/>
        </w:rPr>
        <w:t>un tag</w:t>
      </w:r>
      <w:r w:rsidRPr="00060217">
        <w:rPr>
          <w:rFonts w:ascii="Consolas" w:hAnsi="Consolas" w:cs="Times New Roman"/>
          <w:color w:val="000000" w:themeColor="text1"/>
          <w:szCs w:val="24"/>
          <w:lang w:bidi="en-US"/>
        </w:rPr>
        <w:t xml:space="preserve"> &lt;postalCode&gt; </w:t>
      </w:r>
      <w:r w:rsidRPr="00060217">
        <w:rPr>
          <w:rFonts w:cs="Times New Roman"/>
          <w:color w:val="000000" w:themeColor="text1"/>
          <w:szCs w:val="24"/>
          <w:lang w:bidi="en-US"/>
        </w:rPr>
        <w:t>identifica il CAP di residenza o domicilio;</w:t>
      </w:r>
    </w:p>
    <w:p w:rsidR="009A19D9" w:rsidRPr="00060217" w:rsidRDefault="009A19D9" w:rsidP="00E94361">
      <w:pPr>
        <w:pStyle w:val="Paragrafoelenco"/>
        <w:numPr>
          <w:ilvl w:val="0"/>
          <w:numId w:val="15"/>
        </w:numPr>
        <w:spacing w:after="120" w:line="240" w:lineRule="auto"/>
        <w:jc w:val="both"/>
        <w:rPr>
          <w:rFonts w:cs="Times New Roman"/>
          <w:color w:val="000000" w:themeColor="text1"/>
          <w:szCs w:val="24"/>
          <w:lang w:bidi="en-US"/>
        </w:rPr>
      </w:pPr>
      <w:r w:rsidRPr="00060217">
        <w:rPr>
          <w:rFonts w:cs="Times New Roman"/>
          <w:color w:val="000000" w:themeColor="text1"/>
          <w:szCs w:val="24"/>
          <w:lang w:bidi="en-US"/>
        </w:rPr>
        <w:t xml:space="preserve">un tag </w:t>
      </w:r>
      <w:r w:rsidRPr="00060217">
        <w:rPr>
          <w:rFonts w:ascii="Consolas" w:hAnsi="Consolas" w:cs="Times New Roman"/>
          <w:color w:val="000000" w:themeColor="text1"/>
          <w:szCs w:val="24"/>
          <w:lang w:bidi="en-US"/>
        </w:rPr>
        <w:t xml:space="preserve">&lt;streetAddressLine&gt; </w:t>
      </w:r>
      <w:r w:rsidRPr="00060217">
        <w:rPr>
          <w:rFonts w:cs="Times New Roman"/>
          <w:color w:val="000000" w:themeColor="text1"/>
          <w:szCs w:val="24"/>
          <w:lang w:bidi="en-US"/>
        </w:rPr>
        <w:t>identifica l’indirizzo di residenza o domicilio;</w:t>
      </w:r>
    </w:p>
    <w:p w:rsidR="009A19D9" w:rsidRPr="00060217" w:rsidRDefault="009A19D9" w:rsidP="005A1E33">
      <w:pPr>
        <w:pStyle w:val="Titolo3"/>
      </w:pPr>
      <w:bookmarkStart w:id="376" w:name="_Toc501564021"/>
      <w:r w:rsidRPr="00060217">
        <w:t>&lt;telecom &gt;</w:t>
      </w:r>
      <w:bookmarkEnd w:id="376"/>
    </w:p>
    <w:p w:rsidR="009A19D9" w:rsidRPr="00060217" w:rsidRDefault="009A19D9" w:rsidP="00A42F52">
      <w:pPr>
        <w:jc w:val="both"/>
      </w:pPr>
      <w:r w:rsidRPr="00060217">
        <w:t xml:space="preserve">Il tag </w:t>
      </w:r>
      <w:r w:rsidRPr="00060217">
        <w:rPr>
          <w:rFonts w:ascii="Consolas" w:hAnsi="Consolas"/>
        </w:rPr>
        <w:t>&lt;telecom&gt;</w:t>
      </w:r>
      <w:r w:rsidRPr="00060217">
        <w:t xml:space="preserve">, OPZIONALE, è utilizzato per codificare un numero telefonico (fisso e/o mobile) e/o un indirizzo di posta elettronica (E-mail e/o PEC) </w:t>
      </w:r>
    </w:p>
    <w:p w:rsidR="009A19D9" w:rsidRPr="00060217" w:rsidRDefault="009A19D9" w:rsidP="00A42F52">
      <w:pPr>
        <w:jc w:val="both"/>
      </w:pPr>
      <w:r w:rsidRPr="00060217">
        <w:t>L'indirizzo viene specificato tramite un Universal Resource Locator URL.</w:t>
      </w:r>
    </w:p>
    <w:p w:rsidR="009A19D9" w:rsidRPr="00060217" w:rsidRDefault="009A19D9" w:rsidP="00A42F52">
      <w:pPr>
        <w:jc w:val="both"/>
      </w:pPr>
      <w:r w:rsidRPr="00060217">
        <w:t xml:space="preserve">In modo analogo al tag </w:t>
      </w:r>
      <w:r w:rsidRPr="00060217">
        <w:rPr>
          <w:rFonts w:ascii="Consolas" w:hAnsi="Consolas"/>
        </w:rPr>
        <w:t>addr</w:t>
      </w:r>
      <w:r w:rsidRPr="00060217">
        <w:t xml:space="preserve">, i numeri di telefono, codificati con il tag </w:t>
      </w:r>
      <w:r w:rsidRPr="00060217">
        <w:rPr>
          <w:rFonts w:ascii="Consolas" w:hAnsi="Consolas"/>
        </w:rPr>
        <w:t>telecom</w:t>
      </w:r>
      <w:r w:rsidRPr="00060217">
        <w:t>, sono caratterizzati dall’attributo use.</w:t>
      </w:r>
    </w:p>
    <w:p w:rsidR="009A19D9" w:rsidRPr="00060217" w:rsidRDefault="009A19D9" w:rsidP="00A42F52">
      <w:pPr>
        <w:jc w:val="both"/>
      </w:pPr>
      <w:r w:rsidRPr="00060217">
        <w:t xml:space="preserve">L’attributo </w:t>
      </w:r>
      <w:r w:rsidRPr="00060217">
        <w:rPr>
          <w:i/>
        </w:rPr>
        <w:t>use</w:t>
      </w:r>
      <w:r w:rsidRPr="00060217">
        <w:t xml:space="preserve"> viene usato per specificare il tipo di indirizzo, ad esempio: HP Telefono Casa; WP Telefono Ufficio; MC Cellulare.</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4059"/>
        <w:gridCol w:w="2892"/>
      </w:tblGrid>
      <w:tr w:rsidR="009A19D9" w:rsidRPr="00060217" w:rsidTr="00466F49">
        <w:trPr>
          <w:trHeight w:val="363"/>
        </w:trPr>
        <w:tc>
          <w:tcPr>
            <w:tcW w:w="268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rFonts w:cs="Times New Roman"/>
                <w:sz w:val="20"/>
                <w:szCs w:val="20"/>
                <w:lang w:bidi="en-US"/>
              </w:rPr>
            </w:pPr>
            <w:r w:rsidRPr="00060217">
              <w:rPr>
                <w:rFonts w:cs="Times New Roman"/>
                <w:sz w:val="20"/>
                <w:szCs w:val="20"/>
                <w:lang w:bidi="en-US"/>
              </w:rPr>
              <w:t>Attributo</w:t>
            </w:r>
          </w:p>
        </w:tc>
        <w:tc>
          <w:tcPr>
            <w:tcW w:w="40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rFonts w:cs="Times New Roman"/>
                <w:sz w:val="20"/>
                <w:szCs w:val="20"/>
                <w:lang w:bidi="en-US"/>
              </w:rPr>
            </w:pPr>
            <w:r w:rsidRPr="00060217">
              <w:rPr>
                <w:rFonts w:cs="Times New Roman"/>
                <w:sz w:val="20"/>
                <w:szCs w:val="20"/>
                <w:lang w:bidi="en-US"/>
              </w:rPr>
              <w:t>Valore</w:t>
            </w:r>
          </w:p>
        </w:tc>
        <w:tc>
          <w:tcPr>
            <w:tcW w:w="28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rFonts w:cs="Times New Roman"/>
                <w:sz w:val="20"/>
                <w:szCs w:val="20"/>
                <w:lang w:bidi="en-US"/>
              </w:rPr>
            </w:pPr>
            <w:r w:rsidRPr="00060217">
              <w:rPr>
                <w:rFonts w:cs="Times New Roman"/>
                <w:sz w:val="20"/>
                <w:szCs w:val="20"/>
                <w:lang w:bidi="en-US"/>
              </w:rPr>
              <w:t>Dettagli</w:t>
            </w:r>
          </w:p>
        </w:tc>
      </w:tr>
      <w:tr w:rsidR="009A19D9" w:rsidRPr="00060217" w:rsidTr="00466F49">
        <w:trPr>
          <w:trHeight w:val="607"/>
        </w:trPr>
        <w:tc>
          <w:tcPr>
            <w:tcW w:w="2680"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rFonts w:cs="Times New Roman"/>
                <w:sz w:val="20"/>
                <w:szCs w:val="20"/>
                <w:lang w:bidi="en-US"/>
              </w:rPr>
            </w:pPr>
            <w:r w:rsidRPr="00060217">
              <w:rPr>
                <w:sz w:val="20"/>
                <w:szCs w:val="20"/>
                <w:lang w:eastAsia="it-IT"/>
              </w:rPr>
              <w:t>use</w:t>
            </w:r>
          </w:p>
        </w:tc>
        <w:tc>
          <w:tcPr>
            <w:tcW w:w="4059"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E94361">
            <w:pPr>
              <w:numPr>
                <w:ilvl w:val="0"/>
                <w:numId w:val="14"/>
              </w:numPr>
              <w:spacing w:after="120" w:line="240" w:lineRule="auto"/>
              <w:jc w:val="both"/>
              <w:rPr>
                <w:rFonts w:cs="Times New Roman"/>
                <w:sz w:val="20"/>
                <w:szCs w:val="20"/>
                <w:lang w:bidi="en-US"/>
              </w:rPr>
            </w:pPr>
            <w:r w:rsidRPr="00060217">
              <w:rPr>
                <w:sz w:val="20"/>
                <w:szCs w:val="20"/>
                <w:lang w:eastAsia="it-IT"/>
              </w:rPr>
              <w:t>H (home) per la residenza</w:t>
            </w:r>
          </w:p>
          <w:p w:rsidR="009A19D9" w:rsidRPr="00060217" w:rsidRDefault="009A19D9" w:rsidP="00E94361">
            <w:pPr>
              <w:numPr>
                <w:ilvl w:val="0"/>
                <w:numId w:val="14"/>
              </w:numPr>
              <w:spacing w:after="120" w:line="240" w:lineRule="auto"/>
              <w:jc w:val="both"/>
              <w:rPr>
                <w:rFonts w:cs="Times New Roman"/>
                <w:sz w:val="20"/>
                <w:szCs w:val="20"/>
                <w:lang w:bidi="en-US"/>
              </w:rPr>
            </w:pPr>
            <w:r w:rsidRPr="00060217">
              <w:rPr>
                <w:sz w:val="20"/>
                <w:szCs w:val="20"/>
                <w:lang w:eastAsia="it-IT"/>
              </w:rPr>
              <w:t>HP (primary home) per il domicilio</w:t>
            </w:r>
          </w:p>
        </w:tc>
        <w:tc>
          <w:tcPr>
            <w:tcW w:w="2892"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rFonts w:cs="Times New Roman"/>
                <w:sz w:val="20"/>
                <w:szCs w:val="20"/>
                <w:lang w:bidi="en-US"/>
              </w:rPr>
            </w:pPr>
            <w:r w:rsidRPr="00060217">
              <w:rPr>
                <w:sz w:val="20"/>
                <w:szCs w:val="20"/>
                <w:lang w:eastAsia="it-IT"/>
              </w:rPr>
              <w:t>viene usato per specificare il tipo di recapito.</w:t>
            </w:r>
          </w:p>
        </w:tc>
      </w:tr>
      <w:tr w:rsidR="009A19D9" w:rsidRPr="00060217" w:rsidTr="00466F49">
        <w:trPr>
          <w:trHeight w:val="607"/>
        </w:trPr>
        <w:tc>
          <w:tcPr>
            <w:tcW w:w="2680"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sz w:val="20"/>
                <w:szCs w:val="20"/>
                <w:lang w:eastAsia="it-IT"/>
              </w:rPr>
            </w:pPr>
            <w:r w:rsidRPr="00060217">
              <w:rPr>
                <w:sz w:val="20"/>
                <w:szCs w:val="20"/>
                <w:lang w:eastAsia="it-IT"/>
              </w:rPr>
              <w:t>value</w:t>
            </w:r>
          </w:p>
        </w:tc>
        <w:tc>
          <w:tcPr>
            <w:tcW w:w="4059" w:type="dxa"/>
            <w:tcBorders>
              <w:top w:val="single" w:sz="4" w:space="0" w:color="auto"/>
              <w:left w:val="single" w:sz="4" w:space="0" w:color="auto"/>
              <w:bottom w:val="single" w:sz="4" w:space="0" w:color="auto"/>
              <w:right w:val="single" w:sz="4" w:space="0" w:color="auto"/>
            </w:tcBorders>
          </w:tcPr>
          <w:p w:rsidR="009A19D9" w:rsidRPr="00060217" w:rsidRDefault="009A19D9" w:rsidP="00E94361">
            <w:pPr>
              <w:numPr>
                <w:ilvl w:val="0"/>
                <w:numId w:val="14"/>
              </w:numPr>
              <w:spacing w:after="120" w:line="240" w:lineRule="auto"/>
              <w:jc w:val="both"/>
              <w:rPr>
                <w:sz w:val="20"/>
                <w:szCs w:val="20"/>
                <w:lang w:eastAsia="it-IT"/>
              </w:rPr>
            </w:pPr>
            <w:r w:rsidRPr="00060217">
              <w:rPr>
                <w:sz w:val="20"/>
                <w:szCs w:val="20"/>
              </w:rPr>
              <w:t>Universal Resource Locator URL</w:t>
            </w:r>
          </w:p>
        </w:tc>
        <w:tc>
          <w:tcPr>
            <w:tcW w:w="2892" w:type="dxa"/>
            <w:tcBorders>
              <w:top w:val="single" w:sz="4" w:space="0" w:color="auto"/>
              <w:left w:val="single" w:sz="4" w:space="0" w:color="auto"/>
              <w:bottom w:val="single" w:sz="4" w:space="0" w:color="auto"/>
              <w:right w:val="single" w:sz="4" w:space="0" w:color="auto"/>
            </w:tcBorders>
          </w:tcPr>
          <w:p w:rsidR="009A19D9" w:rsidRPr="00060217" w:rsidRDefault="009A19D9" w:rsidP="00A42F52">
            <w:pPr>
              <w:jc w:val="both"/>
              <w:rPr>
                <w:sz w:val="20"/>
                <w:szCs w:val="20"/>
                <w:lang w:eastAsia="it-IT"/>
              </w:rPr>
            </w:pPr>
            <w:r w:rsidRPr="00060217">
              <w:rPr>
                <w:sz w:val="20"/>
                <w:szCs w:val="20"/>
              </w:rPr>
              <w:t>Testo. Deve essere specificato almeno un URL (ad esempio “</w:t>
            </w:r>
            <w:hyperlink r:id="rId15" w:history="1">
              <w:r w:rsidRPr="00060217">
                <w:rPr>
                  <w:rStyle w:val="Collegamentoipertestuale"/>
                  <w:sz w:val="20"/>
                  <w:szCs w:val="20"/>
                </w:rPr>
                <w:t>tel:</w:t>
              </w:r>
            </w:hyperlink>
            <w:r w:rsidRPr="00060217">
              <w:rPr>
                <w:sz w:val="20"/>
                <w:szCs w:val="20"/>
              </w:rPr>
              <w:t>”oppure “</w:t>
            </w:r>
            <w:hyperlink r:id="rId16" w:history="1">
              <w:r w:rsidRPr="00060217">
                <w:rPr>
                  <w:rStyle w:val="Collegamentoipertestuale"/>
                  <w:sz w:val="20"/>
                  <w:szCs w:val="20"/>
                </w:rPr>
                <w:t>mailto:</w:t>
              </w:r>
            </w:hyperlink>
            <w:r w:rsidRPr="00060217">
              <w:rPr>
                <w:sz w:val="20"/>
                <w:szCs w:val="20"/>
              </w:rPr>
              <w:t>”)</w:t>
            </w:r>
          </w:p>
        </w:tc>
      </w:tr>
    </w:tbl>
    <w:p w:rsidR="009A19D9" w:rsidRPr="00060217" w:rsidRDefault="009A19D9" w:rsidP="00A42F52">
      <w:pPr>
        <w:widowControl w:val="0"/>
        <w:autoSpaceDE w:val="0"/>
        <w:autoSpaceDN w:val="0"/>
        <w:adjustRightInd w:val="0"/>
        <w:jc w:val="both"/>
      </w:pPr>
      <w:r w:rsidRPr="00060217">
        <w:t xml:space="preserve"> Esempio:</w:t>
      </w:r>
    </w:p>
    <w:p w:rsidR="009A19D9" w:rsidRPr="00513E5C" w:rsidRDefault="009A19D9" w:rsidP="00E94361">
      <w:pPr>
        <w:numPr>
          <w:ilvl w:val="0"/>
          <w:numId w:val="3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b/>
          <w:bCs/>
          <w:color w:val="006699"/>
          <w:sz w:val="18"/>
          <w:szCs w:val="18"/>
          <w:bdr w:val="none" w:sz="0" w:space="0" w:color="auto" w:frame="1"/>
          <w:lang w:val="en-US" w:eastAsia="it-IT"/>
        </w:rPr>
        <w:t>&lt;telecom</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use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"HP"</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value</w:t>
      </w:r>
      <w:r w:rsidRPr="00513E5C">
        <w:rPr>
          <w:rFonts w:ascii="Consolas" w:eastAsia="Times New Roman" w:hAnsi="Consolas" w:cs="Times New Roman"/>
          <w:color w:val="000000"/>
          <w:sz w:val="18"/>
          <w:szCs w:val="18"/>
          <w:bdr w:val="none" w:sz="0" w:space="0" w:color="auto" w:frame="1"/>
          <w:lang w:val="en-US" w:eastAsia="it-IT"/>
        </w:rPr>
        <w:t>=”tel:+1-999-999-9999”</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513E5C" w:rsidRDefault="009A19D9" w:rsidP="00E94361">
      <w:pPr>
        <w:numPr>
          <w:ilvl w:val="0"/>
          <w:numId w:val="3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b/>
          <w:bCs/>
          <w:color w:val="006699"/>
          <w:sz w:val="18"/>
          <w:szCs w:val="18"/>
          <w:bdr w:val="none" w:sz="0" w:space="0" w:color="auto" w:frame="1"/>
          <w:lang w:val="en-US" w:eastAsia="it-IT"/>
        </w:rPr>
        <w:t>&lt;telecom</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use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"WP"</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value</w:t>
      </w:r>
      <w:r w:rsidRPr="00513E5C">
        <w:rPr>
          <w:rFonts w:ascii="Consolas" w:eastAsia="Times New Roman" w:hAnsi="Consolas" w:cs="Times New Roman"/>
          <w:color w:val="000000"/>
          <w:sz w:val="18"/>
          <w:szCs w:val="18"/>
          <w:bdr w:val="none" w:sz="0" w:space="0" w:color="auto" w:frame="1"/>
          <w:lang w:val="en-US" w:eastAsia="it-IT"/>
        </w:rPr>
        <w:t>=”tel:+1-888-888-8888”</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513E5C" w:rsidRDefault="009A19D9" w:rsidP="00E94361">
      <w:pPr>
        <w:numPr>
          <w:ilvl w:val="0"/>
          <w:numId w:val="3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b/>
          <w:bCs/>
          <w:color w:val="006699"/>
          <w:sz w:val="18"/>
          <w:szCs w:val="18"/>
          <w:bdr w:val="none" w:sz="0" w:space="0" w:color="auto" w:frame="1"/>
          <w:lang w:val="en-US" w:eastAsia="it-IT"/>
        </w:rPr>
        <w:t>&lt;telecom</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use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"MC"</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value</w:t>
      </w:r>
      <w:r w:rsidRPr="00513E5C">
        <w:rPr>
          <w:rFonts w:ascii="Consolas" w:eastAsia="Times New Roman" w:hAnsi="Consolas" w:cs="Times New Roman"/>
          <w:color w:val="000000"/>
          <w:sz w:val="18"/>
          <w:szCs w:val="18"/>
          <w:bdr w:val="none" w:sz="0" w:space="0" w:color="auto" w:frame="1"/>
          <w:lang w:val="en-US" w:eastAsia="it-IT"/>
        </w:rPr>
        <w:t>=”tel:+1-777-777-7777”</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513E5C" w:rsidRDefault="009A19D9" w:rsidP="00E94361">
      <w:pPr>
        <w:numPr>
          <w:ilvl w:val="0"/>
          <w:numId w:val="3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b/>
          <w:bCs/>
          <w:color w:val="006699"/>
          <w:sz w:val="18"/>
          <w:szCs w:val="18"/>
          <w:bdr w:val="none" w:sz="0" w:space="0" w:color="auto" w:frame="1"/>
          <w:lang w:val="en-US" w:eastAsia="it-IT"/>
        </w:rPr>
        <w:t>&lt;telecom</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value</w:t>
      </w:r>
      <w:r w:rsidRPr="00513E5C">
        <w:rPr>
          <w:rFonts w:ascii="Consolas" w:eastAsia="Times New Roman" w:hAnsi="Consolas" w:cs="Times New Roman"/>
          <w:color w:val="000000"/>
          <w:sz w:val="18"/>
          <w:szCs w:val="18"/>
          <w:bdr w:val="none" w:sz="0" w:space="0" w:color="auto" w:frame="1"/>
          <w:lang w:val="en-US" w:eastAsia="it-IT"/>
        </w:rPr>
        <w:t>=”mailto:user@hostname”</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9A19D9" w:rsidP="00D84BEE">
      <w:pPr>
        <w:pStyle w:val="CONF"/>
        <w:rPr>
          <w:b/>
        </w:rPr>
      </w:pPr>
      <w:r w:rsidRPr="00060217">
        <w:rPr>
          <w:i/>
        </w:rPr>
        <w:t>ClinicalDocument/recordTarget/patientRole</w:t>
      </w:r>
      <w:r w:rsidRPr="00060217">
        <w:t xml:space="preserve"> </w:t>
      </w:r>
      <w:r w:rsidRPr="00060217">
        <w:rPr>
          <w:b/>
        </w:rPr>
        <w:t>DEVE</w:t>
      </w:r>
      <w:r w:rsidRPr="00060217">
        <w:t xml:space="preserve"> contenere un elemento patient con valorizzato almeno </w:t>
      </w:r>
      <w:r w:rsidR="00425998" w:rsidRPr="00060217">
        <w:t xml:space="preserve">un </w:t>
      </w:r>
      <w:r w:rsidRPr="00060217">
        <w:t>element</w:t>
      </w:r>
      <w:r w:rsidR="00425998" w:rsidRPr="00060217">
        <w:t>o</w:t>
      </w:r>
      <w:r w:rsidRPr="00060217">
        <w:t xml:space="preserve"> </w:t>
      </w:r>
      <w:r w:rsidRPr="00060217">
        <w:rPr>
          <w:i/>
        </w:rPr>
        <w:t xml:space="preserve">&lt;id&gt; </w:t>
      </w:r>
      <w:r w:rsidRPr="00060217">
        <w:t>per l’identificazione del paziente.</w:t>
      </w:r>
    </w:p>
    <w:p w:rsidR="00C85BC3" w:rsidRPr="00060217" w:rsidRDefault="00C85BC3" w:rsidP="00D84BEE">
      <w:pPr>
        <w:pStyle w:val="CONF"/>
        <w:rPr>
          <w:b/>
        </w:rPr>
      </w:pPr>
      <w:r w:rsidRPr="00060217">
        <w:rPr>
          <w:b/>
        </w:rPr>
        <w:t xml:space="preserve">SE </w:t>
      </w:r>
      <w:r w:rsidRPr="00060217">
        <w:t xml:space="preserve">il paziente soggetto del referto è un </w:t>
      </w:r>
      <w:r w:rsidR="00187FD5" w:rsidRPr="00060217">
        <w:t>“</w:t>
      </w:r>
      <w:r w:rsidRPr="00060217">
        <w:t>Cittadino Italiano o Straniero Residente</w:t>
      </w:r>
      <w:r w:rsidR="00187FD5" w:rsidRPr="00060217">
        <w:t>”</w:t>
      </w:r>
      <w:r w:rsidRPr="00060217">
        <w:t xml:space="preserve">, iscritto quindi al SSN, l’elemento &lt;id&gt; per l’identificazione </w:t>
      </w:r>
      <w:r w:rsidRPr="00060217">
        <w:rPr>
          <w:b/>
        </w:rPr>
        <w:t>DEVE</w:t>
      </w:r>
      <w:r w:rsidRPr="00060217">
        <w:t xml:space="preserve"> contenere il Codice Fiscale dell’assistito (@extension) rilasciato dal “Ministero Economia e Finanza” (@root = </w:t>
      </w:r>
      <w:r w:rsidRPr="00060217">
        <w:rPr>
          <w:rFonts w:eastAsia="Times New Roman"/>
          <w:sz w:val="20"/>
          <w:szCs w:val="20"/>
        </w:rPr>
        <w:t>"2.16.840.1.113883.2.9.4.3.2"</w:t>
      </w:r>
      <w:r w:rsidRPr="00060217">
        <w:t xml:space="preserve">) </w:t>
      </w:r>
    </w:p>
    <w:p w:rsidR="00C85BC3" w:rsidRPr="00060217" w:rsidRDefault="00C85BC3" w:rsidP="00D84BEE">
      <w:pPr>
        <w:pStyle w:val="CONF"/>
        <w:rPr>
          <w:b/>
        </w:rPr>
      </w:pPr>
      <w:r w:rsidRPr="00060217">
        <w:rPr>
          <w:b/>
        </w:rPr>
        <w:t xml:space="preserve">SE </w:t>
      </w:r>
      <w:r w:rsidRPr="00060217">
        <w:t xml:space="preserve">il paziente soggetto del referto è un “Soggetto assicurato da un’istituzione estera”, </w:t>
      </w:r>
      <w:r w:rsidR="00187FD5" w:rsidRPr="00060217">
        <w:t xml:space="preserve">gli elementi </w:t>
      </w:r>
      <w:r w:rsidRPr="00060217">
        <w:t xml:space="preserve">&lt;id&gt; per l’identificazione </w:t>
      </w:r>
      <w:r w:rsidR="00187FD5" w:rsidRPr="00060217">
        <w:rPr>
          <w:b/>
        </w:rPr>
        <w:t>DEVONO</w:t>
      </w:r>
      <w:r w:rsidRPr="00060217">
        <w:t xml:space="preserve"> contenere il </w:t>
      </w:r>
      <w:r w:rsidR="00187FD5" w:rsidRPr="00060217">
        <w:t>numero di identificazione della Tessera TEAM e il numero di identificazione Personale TEAM.</w:t>
      </w:r>
    </w:p>
    <w:p w:rsidR="00187FD5" w:rsidRPr="00060217" w:rsidRDefault="00187FD5" w:rsidP="00D84BEE">
      <w:pPr>
        <w:pStyle w:val="CONF"/>
        <w:rPr>
          <w:b/>
        </w:rPr>
      </w:pPr>
      <w:r w:rsidRPr="00060217">
        <w:rPr>
          <w:b/>
        </w:rPr>
        <w:t xml:space="preserve">SE </w:t>
      </w:r>
      <w:r w:rsidRPr="00060217">
        <w:t xml:space="preserve">il paziente soggetto del referto è un “Europeo Non Iscritto al SSN”, l’elemento &lt;id&gt; per l’identificazione </w:t>
      </w:r>
      <w:r w:rsidRPr="00060217">
        <w:rPr>
          <w:b/>
        </w:rPr>
        <w:t>DEVE</w:t>
      </w:r>
      <w:r w:rsidRPr="00060217">
        <w:t xml:space="preserve"> contenere il codice identificativo ENI</w:t>
      </w:r>
    </w:p>
    <w:p w:rsidR="00C85BC3" w:rsidRPr="00060217" w:rsidRDefault="00187FD5" w:rsidP="00D84BEE">
      <w:pPr>
        <w:pStyle w:val="CONF"/>
        <w:rPr>
          <w:b/>
        </w:rPr>
      </w:pPr>
      <w:r w:rsidRPr="00060217">
        <w:rPr>
          <w:b/>
        </w:rPr>
        <w:t xml:space="preserve">SE </w:t>
      </w:r>
      <w:r w:rsidRPr="00060217">
        <w:t xml:space="preserve">il paziente soggetto del referto è uno “Straniero Temporaneamente Presente”, l’elemento &lt;id&gt; per l’identificazione </w:t>
      </w:r>
      <w:r w:rsidRPr="00060217">
        <w:rPr>
          <w:b/>
        </w:rPr>
        <w:t>DEVE</w:t>
      </w:r>
      <w:r w:rsidRPr="00060217">
        <w:t xml:space="preserve"> contenere il codice identificativo STP</w:t>
      </w:r>
    </w:p>
    <w:p w:rsidR="009A19D9" w:rsidRPr="00060217" w:rsidRDefault="009A19D9" w:rsidP="00D84BEE">
      <w:pPr>
        <w:pStyle w:val="CONF"/>
      </w:pPr>
      <w:r w:rsidRPr="00060217">
        <w:t xml:space="preserve">ClinicalDocument/recordTarget/patientRole/patient </w:t>
      </w:r>
      <w:r w:rsidRPr="00060217">
        <w:rPr>
          <w:b/>
        </w:rPr>
        <w:t>DEVE</w:t>
      </w:r>
      <w:r w:rsidRPr="00060217">
        <w:t xml:space="preserve"> contenere un elemento name.</w:t>
      </w:r>
    </w:p>
    <w:p w:rsidR="009A19D9" w:rsidRPr="00060217" w:rsidRDefault="009A19D9" w:rsidP="00D84BEE">
      <w:pPr>
        <w:pStyle w:val="CONF"/>
      </w:pPr>
      <w:r w:rsidRPr="00060217">
        <w:rPr>
          <w:b/>
        </w:rPr>
        <w:t>SE</w:t>
      </w:r>
      <w:r w:rsidRPr="00060217">
        <w:t xml:space="preserve"> l'elemento </w:t>
      </w:r>
      <w:r w:rsidRPr="00060217">
        <w:rPr>
          <w:i/>
        </w:rPr>
        <w:t>ClinicalDocument/recordTarget/patientRole/patient/name</w:t>
      </w:r>
      <w:r w:rsidRPr="00060217">
        <w:t xml:space="preserve"> non è valorizzato con </w:t>
      </w:r>
      <w:r w:rsidRPr="00060217">
        <w:rPr>
          <w:b/>
        </w:rPr>
        <w:t>nullFlavor</w:t>
      </w:r>
      <w:r w:rsidRPr="00060217">
        <w:t xml:space="preserve">, </w:t>
      </w:r>
      <w:r w:rsidRPr="00060217">
        <w:rPr>
          <w:b/>
        </w:rPr>
        <w:t>ALLORA</w:t>
      </w:r>
      <w:r w:rsidRPr="00060217">
        <w:t xml:space="preserve"> gli elementi </w:t>
      </w:r>
      <w:r w:rsidRPr="00060217">
        <w:rPr>
          <w:i/>
        </w:rPr>
        <w:t>family</w:t>
      </w:r>
      <w:r w:rsidRPr="00060217">
        <w:t xml:space="preserve"> e </w:t>
      </w:r>
      <w:r w:rsidRPr="00060217">
        <w:rPr>
          <w:i/>
        </w:rPr>
        <w:t>given</w:t>
      </w:r>
      <w:r w:rsidRPr="00060217">
        <w:t xml:space="preserve"> </w:t>
      </w:r>
      <w:r w:rsidRPr="00060217">
        <w:rPr>
          <w:b/>
        </w:rPr>
        <w:t>DEVONO</w:t>
      </w:r>
      <w:r w:rsidRPr="00060217">
        <w:t xml:space="preserve"> essere presenti.</w:t>
      </w:r>
    </w:p>
    <w:p w:rsidR="009A19D9" w:rsidRPr="00060217" w:rsidRDefault="009A19D9" w:rsidP="00D84BEE">
      <w:pPr>
        <w:pStyle w:val="CONF"/>
      </w:pPr>
      <w:r w:rsidRPr="00060217">
        <w:rPr>
          <w:b/>
        </w:rPr>
        <w:t>SE</w:t>
      </w:r>
      <w:r w:rsidRPr="00060217">
        <w:t xml:space="preserve"> l'elemento </w:t>
      </w:r>
      <w:r w:rsidRPr="00060217">
        <w:rPr>
          <w:i/>
        </w:rPr>
        <w:t>ClinicalDocument/recordTarget/patientRole/patient/name</w:t>
      </w:r>
      <w:r w:rsidRPr="00060217">
        <w:t xml:space="preserve"> ha un attributo </w:t>
      </w:r>
      <w:r w:rsidRPr="00060217">
        <w:rPr>
          <w:b/>
        </w:rPr>
        <w:t>nullFlavor</w:t>
      </w:r>
      <w:r w:rsidRPr="00060217">
        <w:t xml:space="preserve">, </w:t>
      </w:r>
      <w:r w:rsidRPr="00060217">
        <w:rPr>
          <w:b/>
        </w:rPr>
        <w:t>ALLORA</w:t>
      </w:r>
      <w:r w:rsidRPr="00060217">
        <w:t xml:space="preserve"> gli elementi </w:t>
      </w:r>
      <w:r w:rsidRPr="00060217">
        <w:rPr>
          <w:i/>
        </w:rPr>
        <w:t>family</w:t>
      </w:r>
      <w:r w:rsidRPr="00060217">
        <w:t xml:space="preserve"> e </w:t>
      </w:r>
      <w:r w:rsidRPr="00060217">
        <w:rPr>
          <w:i/>
        </w:rPr>
        <w:t>given</w:t>
      </w:r>
      <w:r w:rsidRPr="00060217">
        <w:t xml:space="preserve"> </w:t>
      </w:r>
      <w:r w:rsidRPr="00060217">
        <w:rPr>
          <w:b/>
        </w:rPr>
        <w:t>NON DEVONO</w:t>
      </w:r>
      <w:r w:rsidRPr="00060217">
        <w:t xml:space="preserve"> essere presenti.</w:t>
      </w:r>
    </w:p>
    <w:p w:rsidR="009A19D9" w:rsidRPr="00060217" w:rsidRDefault="009A19D9" w:rsidP="00D84BEE">
      <w:pPr>
        <w:pStyle w:val="CONF"/>
      </w:pPr>
      <w:r w:rsidRPr="00060217">
        <w:rPr>
          <w:b/>
        </w:rPr>
        <w:t>SE</w:t>
      </w:r>
      <w:r w:rsidRPr="00060217">
        <w:t xml:space="preserve"> presente, l'elemento ClinicalDocument/recordTarget/patientRole/</w:t>
      </w:r>
      <w:r w:rsidR="00861540" w:rsidRPr="00060217">
        <w:t xml:space="preserve"> </w:t>
      </w:r>
      <w:r w:rsidRPr="00060217">
        <w:t xml:space="preserve">patient/birthPlace </w:t>
      </w:r>
      <w:r w:rsidRPr="00060217">
        <w:rPr>
          <w:b/>
        </w:rPr>
        <w:t>DEVE</w:t>
      </w:r>
      <w:r w:rsidRPr="00060217">
        <w:t xml:space="preserve"> contenere un elemento place.</w:t>
      </w:r>
    </w:p>
    <w:p w:rsidR="009A19D9" w:rsidRPr="00060217" w:rsidRDefault="009A19D9" w:rsidP="00D84BEE">
      <w:pPr>
        <w:pStyle w:val="CONF"/>
      </w:pPr>
      <w:r w:rsidRPr="00060217">
        <w:t xml:space="preserve">L'elemento ClinicalDocument/recordTarget/patientRole/patient/birthPlace/place </w:t>
      </w:r>
      <w:r w:rsidRPr="00060217">
        <w:rPr>
          <w:b/>
        </w:rPr>
        <w:t>PUO'</w:t>
      </w:r>
      <w:r w:rsidRPr="00060217">
        <w:t xml:space="preserve"> contenere un elemento addr.</w:t>
      </w:r>
    </w:p>
    <w:p w:rsidR="009A19D9" w:rsidRPr="00060217" w:rsidRDefault="009A19D9" w:rsidP="00D84BEE">
      <w:pPr>
        <w:pStyle w:val="CONF"/>
      </w:pPr>
      <w:r w:rsidRPr="00060217">
        <w:rPr>
          <w:b/>
        </w:rPr>
        <w:t>SE</w:t>
      </w:r>
      <w:r w:rsidRPr="00060217">
        <w:t xml:space="preserve"> il paziente è nato in </w:t>
      </w:r>
      <w:r w:rsidR="00425998" w:rsidRPr="00060217">
        <w:t>Italia</w:t>
      </w:r>
      <w:r w:rsidRPr="00060217">
        <w:t xml:space="preserve"> </w:t>
      </w:r>
      <w:r w:rsidRPr="00060217">
        <w:rPr>
          <w:b/>
          <w:i/>
        </w:rPr>
        <w:t>ED</w:t>
      </w:r>
      <w:r w:rsidRPr="00060217">
        <w:t xml:space="preserve"> è presente l’elemento </w:t>
      </w:r>
      <w:r w:rsidRPr="00060217">
        <w:rPr>
          <w:i/>
        </w:rPr>
        <w:t>ClinicalDocument/recordTarget/patientRole/patient/birthplace</w:t>
      </w:r>
      <w:r w:rsidRPr="00060217">
        <w:t xml:space="preserve"> (luogo di nascita) </w:t>
      </w:r>
      <w:r w:rsidRPr="00060217">
        <w:rPr>
          <w:b/>
        </w:rPr>
        <w:t>ALLORA</w:t>
      </w:r>
      <w:r w:rsidRPr="00060217">
        <w:t xml:space="preserve"> tale elemento </w:t>
      </w:r>
      <w:r w:rsidRPr="00060217">
        <w:rPr>
          <w:b/>
        </w:rPr>
        <w:t>DEVE</w:t>
      </w:r>
      <w:r w:rsidRPr="00060217">
        <w:t xml:space="preserve"> includere l’elemento </w:t>
      </w:r>
      <w:r w:rsidR="00425998" w:rsidRPr="00060217">
        <w:rPr>
          <w:i/>
        </w:rPr>
        <w:t>censusTract</w:t>
      </w:r>
      <w:r w:rsidRPr="00060217">
        <w:t xml:space="preserve">, per il codice del comune di nascita, </w:t>
      </w:r>
      <w:r w:rsidRPr="00060217">
        <w:rPr>
          <w:b/>
        </w:rPr>
        <w:t>O</w:t>
      </w:r>
      <w:r w:rsidRPr="00060217">
        <w:t xml:space="preserve"> l’elemento </w:t>
      </w:r>
      <w:r w:rsidRPr="00060217">
        <w:rPr>
          <w:i/>
        </w:rPr>
        <w:t>city</w:t>
      </w:r>
      <w:r w:rsidRPr="00060217">
        <w:t>, per il nome del comune di nascita.</w:t>
      </w:r>
    </w:p>
    <w:p w:rsidR="009A19D9" w:rsidRPr="00060217" w:rsidRDefault="009A19D9" w:rsidP="00D84BEE">
      <w:pPr>
        <w:pStyle w:val="CONF"/>
      </w:pPr>
      <w:r w:rsidRPr="00060217">
        <w:rPr>
          <w:b/>
        </w:rPr>
        <w:t>SE</w:t>
      </w:r>
      <w:r w:rsidRPr="00060217">
        <w:t xml:space="preserve"> il paziente è nato all’estero </w:t>
      </w:r>
      <w:r w:rsidRPr="00060217">
        <w:rPr>
          <w:b/>
        </w:rPr>
        <w:t>ED</w:t>
      </w:r>
      <w:r w:rsidRPr="00060217">
        <w:t xml:space="preserve"> è presente l’elemento </w:t>
      </w:r>
      <w:r w:rsidRPr="00060217">
        <w:rPr>
          <w:i/>
        </w:rPr>
        <w:t>ClinicalDocument/recordTarget/patientRole/patient/birthplace</w:t>
      </w:r>
      <w:r w:rsidRPr="00060217">
        <w:t xml:space="preserve"> (luogo di nascita) </w:t>
      </w:r>
      <w:r w:rsidRPr="00060217">
        <w:rPr>
          <w:b/>
        </w:rPr>
        <w:t>ALLORA</w:t>
      </w:r>
      <w:r w:rsidRPr="00060217">
        <w:t xml:space="preserve"> tale elemento </w:t>
      </w:r>
      <w:r w:rsidRPr="00060217">
        <w:rPr>
          <w:b/>
        </w:rPr>
        <w:t>DEVE</w:t>
      </w:r>
      <w:r w:rsidRPr="00060217">
        <w:t xml:space="preserve"> includere l’elemento </w:t>
      </w:r>
      <w:r w:rsidRPr="00060217">
        <w:rPr>
          <w:i/>
        </w:rPr>
        <w:t>country</w:t>
      </w:r>
      <w:r w:rsidRPr="00060217">
        <w:t>, codice nazione di nascita.</w:t>
      </w:r>
    </w:p>
    <w:p w:rsidR="009A19D9" w:rsidRPr="00060217" w:rsidRDefault="009A19D9" w:rsidP="00D84BEE">
      <w:pPr>
        <w:pStyle w:val="CONF"/>
      </w:pPr>
      <w:r w:rsidRPr="00060217">
        <w:t xml:space="preserve">L'elemento </w:t>
      </w:r>
      <w:r w:rsidRPr="00060217">
        <w:rPr>
          <w:i/>
        </w:rPr>
        <w:t>ClinicalDocument/recordTarget/patientRole/patient/birthplace/place/</w:t>
      </w:r>
      <w:r w:rsidR="00861540" w:rsidRPr="00060217">
        <w:rPr>
          <w:i/>
        </w:rPr>
        <w:t xml:space="preserve"> </w:t>
      </w:r>
      <w:r w:rsidRPr="00060217">
        <w:rPr>
          <w:i/>
        </w:rPr>
        <w:t>addr/censusTract</w:t>
      </w:r>
      <w:r w:rsidRPr="00060217">
        <w:t xml:space="preserve">, SE presente, </w:t>
      </w:r>
      <w:r w:rsidRPr="00060217">
        <w:rPr>
          <w:b/>
        </w:rPr>
        <w:t>DEVE</w:t>
      </w:r>
      <w:r w:rsidRPr="00060217">
        <w:t xml:space="preserve"> riportare il codice </w:t>
      </w:r>
      <w:r w:rsidRPr="00060217">
        <w:rPr>
          <w:b/>
          <w:i/>
        </w:rPr>
        <w:t>ISTAT</w:t>
      </w:r>
      <w:r w:rsidRPr="00060217">
        <w:t xml:space="preserve"> del comune valido nella data di nascita (rif. http://www.istat.it/strumenti/definizioni/).</w:t>
      </w:r>
    </w:p>
    <w:p w:rsidR="009A19D9" w:rsidRPr="00060217" w:rsidRDefault="009A19D9" w:rsidP="00D84BEE">
      <w:pPr>
        <w:pStyle w:val="CONF"/>
      </w:pPr>
      <w:r w:rsidRPr="00060217">
        <w:rPr>
          <w:b/>
        </w:rPr>
        <w:t>SE</w:t>
      </w:r>
      <w:r w:rsidRPr="00060217">
        <w:t xml:space="preserve"> presente, l'elemento </w:t>
      </w:r>
      <w:r w:rsidRPr="00060217">
        <w:rPr>
          <w:i/>
        </w:rPr>
        <w:t>ClinicalDocument/recordTarget/patientRole/patient/birthplace/place/addr/country</w:t>
      </w:r>
      <w:r w:rsidRPr="00060217">
        <w:t xml:space="preserve"> </w:t>
      </w:r>
      <w:r w:rsidRPr="00060217">
        <w:rPr>
          <w:b/>
        </w:rPr>
        <w:t>DEVE</w:t>
      </w:r>
      <w:r w:rsidRPr="00060217">
        <w:t xml:space="preserve"> essere valorizzato con il codice della nazione di nascita, in base alla codifica per le nazioni ISO-3166-1 a 2 oppure 3 caratteri.</w:t>
      </w:r>
    </w:p>
    <w:p w:rsidR="009A19D9" w:rsidRPr="00060217" w:rsidRDefault="009A19D9" w:rsidP="00D84BEE">
      <w:pPr>
        <w:pStyle w:val="CONF"/>
      </w:pPr>
      <w:r w:rsidRPr="00060217">
        <w:t xml:space="preserve">l’elemento </w:t>
      </w:r>
      <w:r w:rsidRPr="00060217">
        <w:rPr>
          <w:i/>
        </w:rPr>
        <w:t>ClinicalDocument/recordTarget/patientRole/patient</w:t>
      </w:r>
      <w:r w:rsidRPr="00060217">
        <w:t xml:space="preserve"> </w:t>
      </w:r>
      <w:r w:rsidRPr="00060217">
        <w:rPr>
          <w:b/>
        </w:rPr>
        <w:t>DEVE</w:t>
      </w:r>
      <w:r w:rsidRPr="00060217">
        <w:t xml:space="preserve"> contenere un elemento administrativeGenderCode che riporta un attributo @</w:t>
      </w:r>
      <w:r w:rsidRPr="00060217">
        <w:rPr>
          <w:i/>
        </w:rPr>
        <w:t>code</w:t>
      </w:r>
      <w:r w:rsidRPr="00060217">
        <w:t xml:space="preserve"> valorizzato con "</w:t>
      </w:r>
      <w:r w:rsidRPr="00060217">
        <w:rPr>
          <w:b/>
          <w:i/>
        </w:rPr>
        <w:t>M</w:t>
      </w:r>
      <w:r w:rsidRPr="00060217">
        <w:t>" or "</w:t>
      </w:r>
      <w:r w:rsidRPr="00060217">
        <w:rPr>
          <w:b/>
        </w:rPr>
        <w:t>F</w:t>
      </w:r>
      <w:r w:rsidRPr="00060217">
        <w:t>", “</w:t>
      </w:r>
      <w:r w:rsidRPr="00060217">
        <w:rPr>
          <w:b/>
        </w:rPr>
        <w:t>UN</w:t>
      </w:r>
      <w:r w:rsidRPr="00060217">
        <w:t xml:space="preserve">” e </w:t>
      </w:r>
      <w:r w:rsidRPr="00060217">
        <w:rPr>
          <w:i/>
        </w:rPr>
        <w:t>@codeSystem</w:t>
      </w:r>
      <w:r w:rsidRPr="00060217">
        <w:t xml:space="preserve"> valorizzato a “</w:t>
      </w:r>
      <w:r w:rsidRPr="00060217">
        <w:rPr>
          <w:b/>
          <w:i/>
        </w:rPr>
        <w:t>2.16.840.1.113883.5.1</w:t>
      </w:r>
      <w:r w:rsidRPr="00060217">
        <w:t>”</w:t>
      </w:r>
    </w:p>
    <w:p w:rsidR="009A19D9" w:rsidRPr="00060217" w:rsidRDefault="009A19D9" w:rsidP="00D84BEE">
      <w:pPr>
        <w:pStyle w:val="CONF"/>
      </w:pPr>
      <w:r w:rsidRPr="00060217">
        <w:rPr>
          <w:i/>
        </w:rPr>
        <w:t xml:space="preserve">ClinicalDocument/recordTarget/patientRole/patient/birthTime </w:t>
      </w:r>
      <w:r w:rsidRPr="00060217">
        <w:t xml:space="preserve">DEVE essere valorizzato con la data di nascita del paziente, valorizzata al minimo come </w:t>
      </w:r>
      <w:r w:rsidRPr="00060217">
        <w:rPr>
          <w:b/>
          <w:i/>
        </w:rPr>
        <w:t>YYYYMMDD</w:t>
      </w:r>
    </w:p>
    <w:p w:rsidR="009A19D9" w:rsidRPr="00060217" w:rsidRDefault="009A19D9" w:rsidP="00D84BEE">
      <w:pPr>
        <w:pStyle w:val="CONF"/>
      </w:pPr>
      <w:r w:rsidRPr="00060217">
        <w:t xml:space="preserve">L’elemento </w:t>
      </w:r>
      <w:r w:rsidRPr="00060217">
        <w:rPr>
          <w:i/>
        </w:rPr>
        <w:t>ClinicalDocument/recordTarget/</w:t>
      </w:r>
      <w:r w:rsidR="005878E1" w:rsidRPr="00060217">
        <w:rPr>
          <w:i/>
        </w:rPr>
        <w:t xml:space="preserve">patientRole </w:t>
      </w:r>
      <w:r w:rsidR="005878E1" w:rsidRPr="00060217">
        <w:rPr>
          <w:b/>
        </w:rPr>
        <w:t>PUO</w:t>
      </w:r>
      <w:r w:rsidRPr="00060217">
        <w:rPr>
          <w:b/>
        </w:rPr>
        <w:t xml:space="preserve">' </w:t>
      </w:r>
      <w:r w:rsidRPr="00060217">
        <w:t xml:space="preserve">contenere l’elemento </w:t>
      </w:r>
      <w:r w:rsidRPr="00060217">
        <w:rPr>
          <w:i/>
        </w:rPr>
        <w:t>addr</w:t>
      </w:r>
      <w:r w:rsidRPr="00060217">
        <w:t xml:space="preserve"> per riportare l’indirizzo del paziente.</w:t>
      </w:r>
    </w:p>
    <w:p w:rsidR="009A19D9" w:rsidRPr="00060217" w:rsidRDefault="009A19D9" w:rsidP="00D84BEE">
      <w:pPr>
        <w:pStyle w:val="CONF"/>
      </w:pPr>
      <w:r w:rsidRPr="00060217">
        <w:t xml:space="preserve">L’elemento </w:t>
      </w:r>
      <w:r w:rsidRPr="00060217">
        <w:rPr>
          <w:i/>
        </w:rPr>
        <w:t>ClinicalDocument/recordTarget/</w:t>
      </w:r>
      <w:r w:rsidR="005878E1" w:rsidRPr="00060217">
        <w:rPr>
          <w:i/>
        </w:rPr>
        <w:t xml:space="preserve">patientRole </w:t>
      </w:r>
      <w:r w:rsidR="005878E1" w:rsidRPr="00060217">
        <w:rPr>
          <w:b/>
        </w:rPr>
        <w:t>PUO</w:t>
      </w:r>
      <w:r w:rsidRPr="00060217">
        <w:rPr>
          <w:b/>
        </w:rPr>
        <w:t xml:space="preserve">' </w:t>
      </w:r>
      <w:r w:rsidRPr="00060217">
        <w:t xml:space="preserve">contenere l’elemento </w:t>
      </w:r>
      <w:r w:rsidRPr="00060217">
        <w:rPr>
          <w:i/>
        </w:rPr>
        <w:t>telecom</w:t>
      </w:r>
      <w:r w:rsidRPr="00060217">
        <w:t xml:space="preserve"> per riportare il recapito del paziente.</w:t>
      </w:r>
    </w:p>
    <w:p w:rsidR="009A19D9" w:rsidRPr="00060217" w:rsidRDefault="009A19D9" w:rsidP="005A1E33">
      <w:pPr>
        <w:pStyle w:val="Titolo2"/>
      </w:pPr>
      <w:bookmarkStart w:id="377" w:name="_Toc244940350"/>
      <w:bookmarkStart w:id="378" w:name="_Toc244944479"/>
      <w:bookmarkStart w:id="379" w:name="_Toc297905717"/>
      <w:bookmarkStart w:id="380" w:name="_Toc385328253"/>
      <w:bookmarkStart w:id="381" w:name="_Toc493863193"/>
      <w:bookmarkStart w:id="382" w:name="_Toc494185719"/>
      <w:bookmarkStart w:id="383" w:name="_Toc501564022"/>
      <w:r w:rsidRPr="00060217">
        <w:t xml:space="preserve">Autore del documento: </w:t>
      </w:r>
      <w:r w:rsidRPr="00060217">
        <w:rPr>
          <w:rFonts w:asciiTheme="minorHAnsi" w:hAnsiTheme="minorHAnsi"/>
        </w:rPr>
        <w:t>&lt;author&gt;</w:t>
      </w:r>
      <w:bookmarkEnd w:id="377"/>
      <w:bookmarkEnd w:id="378"/>
      <w:bookmarkEnd w:id="379"/>
      <w:bookmarkEnd w:id="380"/>
      <w:bookmarkEnd w:id="381"/>
      <w:bookmarkEnd w:id="382"/>
      <w:bookmarkEnd w:id="383"/>
    </w:p>
    <w:p w:rsidR="009A19D9" w:rsidRPr="00060217" w:rsidRDefault="009A19D9" w:rsidP="00A42F52">
      <w:pPr>
        <w:jc w:val="both"/>
        <w:rPr>
          <w:lang w:eastAsia="it-IT"/>
        </w:rPr>
      </w:pPr>
      <w:r w:rsidRPr="00060217">
        <w:rPr>
          <w:lang w:eastAsia="it-IT"/>
        </w:rPr>
        <w:t xml:space="preserve">Elemento OBBLIGATORIO che identifica il soggetto che ha creato il documento. </w:t>
      </w:r>
    </w:p>
    <w:p w:rsidR="009A19D9" w:rsidRPr="00060217" w:rsidRDefault="009A19D9" w:rsidP="00A42F52">
      <w:pPr>
        <w:jc w:val="both"/>
        <w:rPr>
          <w:lang w:eastAsia="it-IT"/>
        </w:rPr>
      </w:pPr>
      <w:r w:rsidRPr="00060217">
        <w:rPr>
          <w:lang w:eastAsia="it-IT"/>
        </w:rPr>
        <w:t xml:space="preserve">Nel caso del Referto di </w:t>
      </w:r>
      <w:r w:rsidR="00583DF3" w:rsidRPr="00060217">
        <w:rPr>
          <w:lang w:eastAsia="it-IT"/>
        </w:rPr>
        <w:t xml:space="preserve">Anatomia Patologica </w:t>
      </w:r>
      <w:r w:rsidRPr="00060217">
        <w:rPr>
          <w:lang w:eastAsia="it-IT"/>
        </w:rPr>
        <w:t xml:space="preserve">l’autore è rappresentato dal Medico responsabile del documento, coincidente anche con il </w:t>
      </w:r>
      <w:fldSimple w:instr=" REF _Ref496261691 \h  \* MERGEFORMAT ">
        <w:r w:rsidR="00BE4B81" w:rsidRPr="00060217">
          <w:t>Firmatario del documento:</w:t>
        </w:r>
        <w:r w:rsidR="00BE4B81" w:rsidRPr="00060217">
          <w:rPr>
            <w:rFonts w:ascii="Consolas" w:hAnsi="Consolas"/>
          </w:rPr>
          <w:t xml:space="preserve"> </w:t>
        </w:r>
        <w:r w:rsidR="00BE4B81" w:rsidRPr="00060217">
          <w:rPr>
            <w:rFonts w:ascii="Consolas" w:hAnsi="Consolas" w:cstheme="minorHAnsi"/>
          </w:rPr>
          <w:t>&lt;legalAuthenticator&gt;</w:t>
        </w:r>
      </w:fldSimple>
      <w:r w:rsidRPr="00060217">
        <w:rPr>
          <w:lang w:eastAsia="it-IT"/>
        </w:rPr>
        <w:t>.</w:t>
      </w:r>
    </w:p>
    <w:p w:rsidR="009A19D9" w:rsidRPr="00060217" w:rsidRDefault="009A19D9" w:rsidP="00A42F52">
      <w:pPr>
        <w:jc w:val="both"/>
        <w:rPr>
          <w:lang w:eastAsia="it-IT"/>
        </w:rPr>
      </w:pPr>
      <w:r w:rsidRPr="00060217">
        <w:rPr>
          <w:lang w:eastAsia="it-IT"/>
        </w:rPr>
        <w:t xml:space="preserve">L’elemento DEVE essere identificato da un elemento </w:t>
      </w:r>
      <w:r w:rsidRPr="00060217">
        <w:rPr>
          <w:rFonts w:ascii="Consolas" w:hAnsi="Consolas"/>
          <w:i/>
          <w:lang w:eastAsia="it-IT"/>
        </w:rPr>
        <w:t>&lt;id</w:t>
      </w:r>
      <w:r w:rsidRPr="00060217">
        <w:rPr>
          <w:rFonts w:ascii="Consolas" w:hAnsi="Consolas"/>
          <w:lang w:eastAsia="it-IT"/>
        </w:rPr>
        <w:t>&gt;</w:t>
      </w:r>
      <w:r w:rsidRPr="00060217">
        <w:rPr>
          <w:lang w:eastAsia="it-IT"/>
        </w:rPr>
        <w:t xml:space="preserve">, contenente il codice fiscale dell’autore. </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i/>
          <w:lang w:eastAsia="it-IT"/>
        </w:rPr>
        <w:t>&lt;author&gt;</w:t>
      </w:r>
      <w:r w:rsidRPr="00060217">
        <w:rPr>
          <w:rFonts w:ascii="Consolas" w:hAnsi="Consolas"/>
          <w:b/>
          <w:lang w:eastAsia="it-IT"/>
        </w:rPr>
        <w:t xml:space="preserve"> </w:t>
      </w:r>
      <w:r w:rsidRPr="00060217">
        <w:rPr>
          <w:lang w:eastAsia="it-IT"/>
        </w:rPr>
        <w:t xml:space="preserve">DEVE contenere un sotto-elemento </w:t>
      </w:r>
      <w:r w:rsidRPr="00060217">
        <w:rPr>
          <w:rFonts w:ascii="Consolas" w:hAnsi="Consolas"/>
          <w:i/>
          <w:lang w:eastAsia="it-IT"/>
        </w:rPr>
        <w:t>&lt;time&gt;</w:t>
      </w:r>
      <w:r w:rsidRPr="00060217">
        <w:rPr>
          <w:i/>
          <w:lang w:eastAsia="it-IT"/>
        </w:rPr>
        <w:t>,</w:t>
      </w:r>
      <w:r w:rsidRPr="00060217">
        <w:rPr>
          <w:lang w:eastAsia="it-IT"/>
        </w:rPr>
        <w:t xml:space="preserve"> con l'indicazione dell'ora di produzione del documento. La valorizzazione deve essere effettuata attraverso un tipo Time Stamp (</w:t>
      </w:r>
      <w:r w:rsidRPr="00060217">
        <w:rPr>
          <w:b/>
          <w:lang w:eastAsia="it-IT"/>
        </w:rPr>
        <w:t>TS</w:t>
      </w:r>
      <w:r w:rsidRPr="00060217">
        <w:rPr>
          <w:lang w:eastAsia="it-IT"/>
        </w:rPr>
        <w:t>).</w:t>
      </w:r>
    </w:p>
    <w:p w:rsidR="009A19D9" w:rsidRPr="00060217" w:rsidRDefault="009A19D9" w:rsidP="00A42F52">
      <w:pPr>
        <w:jc w:val="both"/>
        <w:rPr>
          <w:lang w:eastAsia="it-IT"/>
        </w:rPr>
      </w:pPr>
      <w:r w:rsidRPr="00060217">
        <w:rPr>
          <w:lang w:eastAsia="it-IT"/>
        </w:rPr>
        <w:t xml:space="preserve">La sezione DEVE contenere un elemento </w:t>
      </w:r>
      <w:r w:rsidRPr="00060217">
        <w:rPr>
          <w:rFonts w:ascii="Consolas" w:hAnsi="Consolas"/>
          <w:i/>
          <w:lang w:eastAsia="it-IT"/>
        </w:rPr>
        <w:t>&lt;assignedPerson&gt;/&lt;name&gt;</w:t>
      </w:r>
      <w:r w:rsidRPr="00060217">
        <w:rPr>
          <w:i/>
          <w:lang w:eastAsia="it-IT"/>
        </w:rPr>
        <w:t xml:space="preserve"> </w:t>
      </w:r>
      <w:r w:rsidRPr="00060217">
        <w:rPr>
          <w:lang w:eastAsia="it-IT"/>
        </w:rPr>
        <w:t xml:space="preserve">che riporti i dati relativi al nome e al cognome del soggetto in esame all'interno delle sezioni opportune. Inoltre, può OPZIONALMENTE contenere sezioni dedicate alla memorizzazione di indirizzo, recapiti telefonici, ecc. (sezioni </w:t>
      </w:r>
      <w:r w:rsidRPr="00060217">
        <w:rPr>
          <w:rFonts w:ascii="Consolas" w:hAnsi="Consolas"/>
          <w:i/>
          <w:lang w:eastAsia="it-IT"/>
        </w:rPr>
        <w:t>&lt;addr&gt;</w:t>
      </w:r>
      <w:r w:rsidRPr="00060217">
        <w:rPr>
          <w:i/>
          <w:lang w:eastAsia="it-IT"/>
        </w:rPr>
        <w:t xml:space="preserve">, </w:t>
      </w:r>
      <w:r w:rsidRPr="00060217">
        <w:rPr>
          <w:rFonts w:ascii="Consolas" w:hAnsi="Consolas"/>
          <w:i/>
          <w:lang w:eastAsia="it-IT"/>
        </w:rPr>
        <w:t>&lt;telecom&gt;</w:t>
      </w:r>
      <w:r w:rsidRPr="00060217">
        <w:rPr>
          <w:i/>
          <w:lang w:eastAsia="it-IT"/>
        </w:rPr>
        <w:t>, ...).</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bCs/>
          <w:lang w:eastAsia="it-IT"/>
        </w:rPr>
        <w:t>&lt;id&gt;</w:t>
      </w:r>
      <w:r w:rsidRPr="00060217">
        <w:rPr>
          <w:lang w:eastAsia="it-IT"/>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702"/>
        <w:gridCol w:w="3198"/>
        <w:gridCol w:w="3744"/>
      </w:tblGrid>
      <w:tr w:rsidR="009A19D9" w:rsidRPr="00060217" w:rsidTr="00466F49">
        <w:tc>
          <w:tcPr>
            <w:tcW w:w="2136"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19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744"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347"/>
        </w:trPr>
        <w:tc>
          <w:tcPr>
            <w:tcW w:w="2136" w:type="dxa"/>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702" w:type="dxa"/>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3198" w:type="dxa"/>
            <w:vAlign w:val="center"/>
          </w:tcPr>
          <w:p w:rsidR="009A19D9" w:rsidRPr="00060217" w:rsidRDefault="009A19D9" w:rsidP="00A42F52">
            <w:pPr>
              <w:jc w:val="both"/>
              <w:rPr>
                <w:sz w:val="20"/>
                <w:szCs w:val="20"/>
                <w:lang w:eastAsia="it-IT"/>
              </w:rPr>
            </w:pPr>
            <w:r w:rsidRPr="00060217">
              <w:rPr>
                <w:sz w:val="20"/>
                <w:szCs w:val="20"/>
                <w:lang w:eastAsia="it-IT"/>
              </w:rPr>
              <w:t>"2.16.840.1.113883.2.9.4.3.2"</w:t>
            </w:r>
          </w:p>
        </w:tc>
        <w:tc>
          <w:tcPr>
            <w:tcW w:w="3744" w:type="dxa"/>
            <w:vAlign w:val="center"/>
          </w:tcPr>
          <w:p w:rsidR="009A19D9" w:rsidRPr="00060217" w:rsidRDefault="009A19D9" w:rsidP="00A42F52">
            <w:pPr>
              <w:jc w:val="both"/>
              <w:rPr>
                <w:sz w:val="20"/>
                <w:szCs w:val="20"/>
                <w:lang w:eastAsia="it-IT"/>
              </w:rPr>
            </w:pPr>
            <w:r w:rsidRPr="00060217">
              <w:rPr>
                <w:sz w:val="20"/>
                <w:szCs w:val="20"/>
                <w:lang w:eastAsia="it-IT"/>
              </w:rPr>
              <w:t>OID del Ministero dell'Economia e delle Finanze.</w:t>
            </w:r>
          </w:p>
        </w:tc>
      </w:tr>
      <w:tr w:rsidR="009A19D9" w:rsidRPr="00060217" w:rsidTr="00466F49">
        <w:trPr>
          <w:trHeight w:val="523"/>
        </w:trPr>
        <w:tc>
          <w:tcPr>
            <w:tcW w:w="2136" w:type="dxa"/>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702"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198" w:type="dxa"/>
            <w:vAlign w:val="center"/>
          </w:tcPr>
          <w:p w:rsidR="009A19D9" w:rsidRPr="00060217" w:rsidRDefault="009A19D9" w:rsidP="00A42F52">
            <w:pPr>
              <w:jc w:val="both"/>
              <w:rPr>
                <w:sz w:val="20"/>
                <w:szCs w:val="20"/>
                <w:lang w:eastAsia="it-IT"/>
              </w:rPr>
            </w:pPr>
            <w:r w:rsidRPr="00060217">
              <w:rPr>
                <w:sz w:val="20"/>
                <w:szCs w:val="20"/>
                <w:lang w:eastAsia="it-IT"/>
              </w:rPr>
              <w:t>[CODICE FISCALE]</w:t>
            </w:r>
          </w:p>
        </w:tc>
        <w:tc>
          <w:tcPr>
            <w:tcW w:w="3744" w:type="dxa"/>
            <w:vAlign w:val="center"/>
          </w:tcPr>
          <w:p w:rsidR="009A19D9" w:rsidRPr="00060217" w:rsidRDefault="009A19D9" w:rsidP="00A42F52">
            <w:pPr>
              <w:jc w:val="both"/>
              <w:rPr>
                <w:sz w:val="20"/>
                <w:szCs w:val="20"/>
                <w:lang w:eastAsia="it-IT"/>
              </w:rPr>
            </w:pPr>
            <w:r w:rsidRPr="00060217">
              <w:rPr>
                <w:sz w:val="20"/>
                <w:szCs w:val="20"/>
                <w:lang w:eastAsia="it-IT"/>
              </w:rPr>
              <w:t>Codice fiscale dell'autore del documento.</w:t>
            </w:r>
          </w:p>
        </w:tc>
      </w:tr>
    </w:tbl>
    <w:p w:rsidR="009A19D9" w:rsidRPr="00060217" w:rsidRDefault="009A19D9" w:rsidP="00A42F52">
      <w:pPr>
        <w:jc w:val="both"/>
        <w:rPr>
          <w:lang w:eastAsia="it-IT"/>
        </w:rPr>
      </w:pPr>
      <w:r w:rsidRPr="00060217">
        <w:rPr>
          <w:lang w:eastAsia="it-IT"/>
        </w:rPr>
        <w:t>Composizione di &lt;time&gt;: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702"/>
        <w:gridCol w:w="3198"/>
        <w:gridCol w:w="3744"/>
      </w:tblGrid>
      <w:tr w:rsidR="009A19D9" w:rsidRPr="00060217" w:rsidTr="00466F49">
        <w:tc>
          <w:tcPr>
            <w:tcW w:w="2136"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br w:type="page"/>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19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744"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743"/>
        </w:trPr>
        <w:tc>
          <w:tcPr>
            <w:tcW w:w="2136" w:type="dxa"/>
            <w:vAlign w:val="center"/>
          </w:tcPr>
          <w:p w:rsidR="009A19D9" w:rsidRPr="00060217" w:rsidRDefault="009A19D9" w:rsidP="00A42F52">
            <w:pPr>
              <w:jc w:val="both"/>
              <w:rPr>
                <w:sz w:val="20"/>
                <w:szCs w:val="20"/>
                <w:lang w:eastAsia="it-IT"/>
              </w:rPr>
            </w:pPr>
            <w:r w:rsidRPr="00060217">
              <w:rPr>
                <w:sz w:val="20"/>
                <w:szCs w:val="20"/>
                <w:lang w:eastAsia="it-IT"/>
              </w:rPr>
              <w:t>value</w:t>
            </w:r>
          </w:p>
        </w:tc>
        <w:tc>
          <w:tcPr>
            <w:tcW w:w="702" w:type="dxa"/>
            <w:vAlign w:val="center"/>
          </w:tcPr>
          <w:p w:rsidR="009A19D9" w:rsidRPr="00060217" w:rsidRDefault="009A19D9" w:rsidP="00A42F52">
            <w:pPr>
              <w:jc w:val="both"/>
              <w:rPr>
                <w:sz w:val="20"/>
                <w:szCs w:val="20"/>
                <w:lang w:eastAsia="it-IT"/>
              </w:rPr>
            </w:pPr>
            <w:r w:rsidRPr="00060217">
              <w:rPr>
                <w:sz w:val="20"/>
                <w:szCs w:val="20"/>
                <w:lang w:eastAsia="it-IT"/>
              </w:rPr>
              <w:t>TS</w:t>
            </w:r>
          </w:p>
        </w:tc>
        <w:tc>
          <w:tcPr>
            <w:tcW w:w="3198" w:type="dxa"/>
            <w:vAlign w:val="center"/>
          </w:tcPr>
          <w:p w:rsidR="009A19D9" w:rsidRPr="00060217" w:rsidRDefault="009A19D9" w:rsidP="00A42F52">
            <w:pPr>
              <w:jc w:val="both"/>
              <w:rPr>
                <w:bCs/>
                <w:sz w:val="20"/>
                <w:szCs w:val="20"/>
                <w:lang w:eastAsia="it-IT"/>
              </w:rPr>
            </w:pPr>
            <w:r w:rsidRPr="00060217">
              <w:rPr>
                <w:sz w:val="20"/>
                <w:szCs w:val="20"/>
                <w:lang w:eastAsia="it-IT"/>
              </w:rPr>
              <w:t>[YYYYMMDDHHMMSS+|-ZZZZ]</w:t>
            </w:r>
          </w:p>
        </w:tc>
        <w:tc>
          <w:tcPr>
            <w:tcW w:w="3744" w:type="dxa"/>
            <w:vAlign w:val="center"/>
          </w:tcPr>
          <w:p w:rsidR="009A19D9" w:rsidRPr="00060217" w:rsidRDefault="009A19D9" w:rsidP="00A42F52">
            <w:pPr>
              <w:jc w:val="both"/>
              <w:rPr>
                <w:sz w:val="20"/>
                <w:szCs w:val="20"/>
                <w:lang w:eastAsia="it-IT"/>
              </w:rPr>
            </w:pPr>
            <w:r w:rsidRPr="00060217">
              <w:rPr>
                <w:sz w:val="20"/>
                <w:szCs w:val="20"/>
                <w:lang w:eastAsia="it-IT"/>
              </w:rPr>
              <w:t>Anno, mese, giorno, ora, minuti, secondi.</w:t>
            </w:r>
          </w:p>
          <w:p w:rsidR="009A19D9" w:rsidRPr="00060217" w:rsidRDefault="009A19D9" w:rsidP="00A42F52">
            <w:pPr>
              <w:jc w:val="both"/>
              <w:rPr>
                <w:sz w:val="20"/>
                <w:szCs w:val="20"/>
                <w:lang w:eastAsia="it-IT"/>
              </w:rPr>
            </w:pPr>
            <w:r w:rsidRPr="00060217">
              <w:rPr>
                <w:sz w:val="20"/>
                <w:szCs w:val="20"/>
                <w:lang w:eastAsia="it-IT"/>
              </w:rPr>
              <w:t>Le ore devono essere riportate nell'intervallo 00:00:00 - 23:59:59.</w:t>
            </w:r>
          </w:p>
          <w:p w:rsidR="009A19D9" w:rsidRPr="00060217" w:rsidRDefault="009A19D9" w:rsidP="00A42F52">
            <w:pPr>
              <w:jc w:val="both"/>
              <w:rPr>
                <w:sz w:val="20"/>
                <w:szCs w:val="20"/>
                <w:lang w:eastAsia="it-IT"/>
              </w:rPr>
            </w:pPr>
            <w:r w:rsidRPr="00060217">
              <w:rPr>
                <w:sz w:val="20"/>
                <w:szCs w:val="20"/>
                <w:lang w:eastAsia="it-IT"/>
              </w:rPr>
              <w:t>ZZzz rappresenta l'offset rispetto al tempo di Greenwich (GMT – Greenwich Mean Time). Il valore dell'offset dipenderà dalle impostazioni di ora legale; per l'Italia potrà variare fra ZZZZ valorizzato con +0100 oppure +0200 (nel caso di ora legale).</w:t>
            </w:r>
          </w:p>
        </w:tc>
      </w:tr>
    </w:tbl>
    <w:p w:rsidR="009A19D9" w:rsidRPr="00060217" w:rsidRDefault="009A19D9" w:rsidP="00A42F52">
      <w:pPr>
        <w:jc w:val="both"/>
        <w:rPr>
          <w:lang w:eastAsia="it-IT"/>
        </w:rPr>
      </w:pPr>
      <w:r w:rsidRPr="00060217">
        <w:rPr>
          <w:lang w:eastAsia="it-IT"/>
        </w:rPr>
        <w:t>Esempio di utilizzo:</w:t>
      </w:r>
    </w:p>
    <w:p w:rsidR="009A19D9" w:rsidRPr="00060217" w:rsidRDefault="009A19D9" w:rsidP="00E94361">
      <w:pPr>
        <w:numPr>
          <w:ilvl w:val="0"/>
          <w:numId w:val="3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&lt;author&gt;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&lt;time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value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"20000407130000+0100"</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&lt;assignedAuthor&gt;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"2.16.840.1.113883.2.9.4.3.2"</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"PNCPLL99M22G999T"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&lt;assignedPerson&gt;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Dr. Pinco</w:t>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Palla</w:t>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&lt;/assignedPerson&gt;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&lt;/assignedAuthor&gt;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&lt;/author&gt;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 elemento </w:t>
      </w:r>
      <w:r w:rsidRPr="00060217">
        <w:rPr>
          <w:i/>
        </w:rPr>
        <w:t>ClinicalDocument/author</w:t>
      </w:r>
      <w:r w:rsidRPr="00060217">
        <w:t>.</w:t>
      </w:r>
    </w:p>
    <w:p w:rsidR="009A19D9" w:rsidRPr="00060217" w:rsidRDefault="009A19D9" w:rsidP="00D84BEE">
      <w:pPr>
        <w:pStyle w:val="CONF"/>
      </w:pPr>
      <w:r w:rsidRPr="00060217">
        <w:t xml:space="preserve">ClinicalDocument/author </w:t>
      </w:r>
      <w:r w:rsidRPr="00060217">
        <w:rPr>
          <w:b/>
        </w:rPr>
        <w:t>DEVE</w:t>
      </w:r>
      <w:r w:rsidRPr="00060217">
        <w:t xml:space="preserve"> contenere un elemento assignedAuthor.</w:t>
      </w:r>
    </w:p>
    <w:p w:rsidR="009A19D9" w:rsidRPr="00060217" w:rsidRDefault="009A19D9" w:rsidP="00D84BEE">
      <w:pPr>
        <w:pStyle w:val="CONF"/>
      </w:pPr>
      <w:r w:rsidRPr="00060217">
        <w:t xml:space="preserve">ClinicalDocument/author/assignedAuthor </w:t>
      </w:r>
      <w:r w:rsidRPr="00060217">
        <w:rPr>
          <w:b/>
        </w:rPr>
        <w:t>DEVE</w:t>
      </w:r>
      <w:r w:rsidRPr="00060217">
        <w:t xml:space="preserve"> contenere almeno un elemento id.</w:t>
      </w:r>
    </w:p>
    <w:p w:rsidR="009A19D9" w:rsidRPr="00060217" w:rsidRDefault="009A19D9" w:rsidP="00D84BEE">
      <w:pPr>
        <w:pStyle w:val="CONF"/>
      </w:pPr>
      <w:r w:rsidRPr="00060217">
        <w:t xml:space="preserve">ClinicalDocument/author/assignedAuthor </w:t>
      </w:r>
      <w:r w:rsidRPr="00060217">
        <w:rPr>
          <w:b/>
        </w:rPr>
        <w:t>DEVE</w:t>
      </w:r>
      <w:r w:rsidRPr="00060217">
        <w:t xml:space="preserve"> contenere un elemento id con valore dell'attributo root uguale a "</w:t>
      </w:r>
      <w:r w:rsidRPr="00060217">
        <w:rPr>
          <w:b/>
          <w:bCs/>
        </w:rPr>
        <w:t>2.16.840.1.113883.2.9.4.3.2</w:t>
      </w:r>
      <w:r w:rsidRPr="00060217">
        <w:t>".</w:t>
      </w:r>
    </w:p>
    <w:p w:rsidR="009A19D9" w:rsidRPr="00060217" w:rsidRDefault="009A19D9" w:rsidP="00D84BEE">
      <w:pPr>
        <w:pStyle w:val="CONF"/>
      </w:pPr>
      <w:r w:rsidRPr="00060217">
        <w:t xml:space="preserve">L'attributo extension dell'elemento ClinicalDocument/author/assignedAuthor/id </w:t>
      </w:r>
      <w:r w:rsidRPr="00060217">
        <w:rPr>
          <w:b/>
        </w:rPr>
        <w:t>DEVE</w:t>
      </w:r>
      <w:r w:rsidRPr="00060217">
        <w:t xml:space="preserve"> essere valorizzato con un codice fiscale e </w:t>
      </w:r>
      <w:r w:rsidRPr="00060217">
        <w:rPr>
          <w:b/>
        </w:rPr>
        <w:t>DEVE</w:t>
      </w:r>
      <w:r w:rsidRPr="00060217">
        <w:t xml:space="preserve"> essere composto da una stringa lunga 16 caratteri.</w:t>
      </w:r>
    </w:p>
    <w:p w:rsidR="009A19D9" w:rsidRPr="00060217" w:rsidRDefault="009A19D9" w:rsidP="00D84BEE">
      <w:pPr>
        <w:pStyle w:val="CONF"/>
      </w:pPr>
      <w:r w:rsidRPr="00060217">
        <w:t xml:space="preserve">ClinicalDocument/author/assignedAuthor </w:t>
      </w:r>
      <w:r w:rsidRPr="00060217">
        <w:rPr>
          <w:b/>
        </w:rPr>
        <w:t>DEVE</w:t>
      </w:r>
      <w:r w:rsidRPr="00060217">
        <w:t xml:space="preserve"> contenere un elemento assignedPerson/name valorizzato con nome e cognome dell’autore.</w:t>
      </w:r>
    </w:p>
    <w:p w:rsidR="009A19D9" w:rsidRPr="00060217" w:rsidRDefault="009A19D9" w:rsidP="005A1E33">
      <w:pPr>
        <w:pStyle w:val="Titolo2"/>
      </w:pPr>
      <w:bookmarkStart w:id="384" w:name="_Toc297905725"/>
      <w:bookmarkStart w:id="385" w:name="_Toc385328254"/>
      <w:bookmarkStart w:id="386" w:name="_Toc493863194"/>
      <w:bookmarkStart w:id="387" w:name="_Toc494185720"/>
      <w:bookmarkStart w:id="388" w:name="_Ref496261766"/>
      <w:bookmarkStart w:id="389" w:name="_Toc501564023"/>
      <w:bookmarkStart w:id="390" w:name="_Toc297905718"/>
      <w:r w:rsidRPr="00060217">
        <w:t xml:space="preserve">Trascrittore del documento: </w:t>
      </w:r>
      <w:r w:rsidRPr="00060217">
        <w:rPr>
          <w:rFonts w:asciiTheme="minorHAnsi" w:hAnsiTheme="minorHAnsi"/>
        </w:rPr>
        <w:t>&lt;dataEnterer&gt;</w:t>
      </w:r>
      <w:bookmarkEnd w:id="384"/>
      <w:bookmarkEnd w:id="385"/>
      <w:bookmarkEnd w:id="386"/>
      <w:bookmarkEnd w:id="387"/>
      <w:bookmarkEnd w:id="388"/>
      <w:bookmarkEnd w:id="389"/>
    </w:p>
    <w:p w:rsidR="009A19D9" w:rsidRPr="00060217" w:rsidRDefault="009A19D9" w:rsidP="00A42F52">
      <w:pPr>
        <w:jc w:val="both"/>
        <w:rPr>
          <w:lang w:eastAsia="it-IT"/>
        </w:rPr>
      </w:pPr>
      <w:r w:rsidRPr="00060217">
        <w:rPr>
          <w:lang w:eastAsia="it-IT"/>
        </w:rPr>
        <w:t xml:space="preserve">Elemento OPZIONALE che identifica una persona coinvolta nel processo di elaborazione dati. </w:t>
      </w:r>
    </w:p>
    <w:p w:rsidR="009A19D9" w:rsidRPr="00060217" w:rsidRDefault="009A19D9" w:rsidP="00A42F52">
      <w:pPr>
        <w:jc w:val="both"/>
        <w:rPr>
          <w:lang w:eastAsia="it-IT"/>
        </w:rPr>
      </w:pPr>
      <w:r w:rsidRPr="00060217">
        <w:rPr>
          <w:lang w:eastAsia="it-IT"/>
        </w:rPr>
        <w:t xml:space="preserve">Se i dati registrati del Referto di </w:t>
      </w:r>
      <w:r w:rsidR="00775CE7" w:rsidRPr="00060217">
        <w:rPr>
          <w:lang w:eastAsia="it-IT"/>
        </w:rPr>
        <w:t xml:space="preserve">Anatomia Patologica </w:t>
      </w:r>
      <w:r w:rsidRPr="00060217">
        <w:rPr>
          <w:lang w:eastAsia="it-IT"/>
        </w:rPr>
        <w:t xml:space="preserve">in formato elettronico vengono digitati da una persona diversa dell'autore è opportuno registrare questa informazione e occorre dunque indicare il trascrittore in questo campo. </w:t>
      </w:r>
    </w:p>
    <w:p w:rsidR="009A19D9" w:rsidRPr="00060217" w:rsidRDefault="009A19D9" w:rsidP="00A42F52">
      <w:pPr>
        <w:jc w:val="both"/>
        <w:rPr>
          <w:lang w:eastAsia="it-IT"/>
        </w:rPr>
      </w:pPr>
      <w:r w:rsidRPr="00060217">
        <w:rPr>
          <w:lang w:eastAsia="it-IT"/>
        </w:rPr>
        <w:t>Il trascrittore potrebbe essere una persona della struttura opportunamente formata e autorizzata al trattamento informatico dei dati, ad esempio un Medico Specializzando,</w:t>
      </w:r>
    </w:p>
    <w:p w:rsidR="009A19D9" w:rsidRPr="00060217" w:rsidRDefault="009A19D9" w:rsidP="00A42F52">
      <w:pPr>
        <w:jc w:val="both"/>
        <w:rPr>
          <w:lang w:eastAsia="it-IT"/>
        </w:rPr>
      </w:pPr>
      <w:r w:rsidRPr="00060217">
        <w:rPr>
          <w:lang w:eastAsia="it-IT"/>
        </w:rPr>
        <w:t xml:space="preserve">Il trascrittore DEVE essere identificato da un elemento </w:t>
      </w:r>
      <w:r w:rsidRPr="00060217">
        <w:rPr>
          <w:rFonts w:ascii="Consolas" w:hAnsi="Consolas"/>
          <w:i/>
          <w:lang w:eastAsia="it-IT"/>
        </w:rPr>
        <w:t>&lt;id&gt;</w:t>
      </w:r>
      <w:r w:rsidRPr="00060217">
        <w:rPr>
          <w:i/>
          <w:lang w:eastAsia="it-IT"/>
        </w:rPr>
        <w:t>.</w:t>
      </w:r>
      <w:r w:rsidRPr="00060217">
        <w:rPr>
          <w:lang w:eastAsia="it-IT"/>
        </w:rPr>
        <w:t xml:space="preserve"> </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i/>
          <w:lang w:eastAsia="it-IT"/>
        </w:rPr>
        <w:t>&lt;dataEnterer&gt;</w:t>
      </w:r>
      <w:r w:rsidRPr="00060217">
        <w:rPr>
          <w:rFonts w:ascii="Consolas" w:hAnsi="Consolas"/>
          <w:b/>
          <w:lang w:eastAsia="it-IT"/>
        </w:rPr>
        <w:t xml:space="preserve"> </w:t>
      </w:r>
      <w:r w:rsidRPr="00060217">
        <w:rPr>
          <w:lang w:eastAsia="it-IT"/>
        </w:rPr>
        <w:t xml:space="preserve">DEVE contenere un sotto-elemento </w:t>
      </w:r>
      <w:r w:rsidRPr="00060217">
        <w:rPr>
          <w:rFonts w:ascii="Consolas" w:hAnsi="Consolas"/>
          <w:i/>
          <w:lang w:eastAsia="it-IT"/>
        </w:rPr>
        <w:t>&lt;time&gt;</w:t>
      </w:r>
      <w:r w:rsidRPr="00060217">
        <w:rPr>
          <w:i/>
          <w:lang w:eastAsia="it-IT"/>
        </w:rPr>
        <w:t>,</w:t>
      </w:r>
      <w:r w:rsidRPr="00060217">
        <w:rPr>
          <w:lang w:eastAsia="it-IT"/>
        </w:rPr>
        <w:t xml:space="preserve"> con l'indicazione dell'ora di produzione del documento. La valorizzazione deve essere effettuata attraverso un tipo Time Stamp (</w:t>
      </w:r>
      <w:r w:rsidRPr="00060217">
        <w:rPr>
          <w:b/>
          <w:lang w:eastAsia="it-IT"/>
        </w:rPr>
        <w:t>TS</w:t>
      </w:r>
      <w:r w:rsidRPr="00060217">
        <w:rPr>
          <w:lang w:eastAsia="it-IT"/>
        </w:rPr>
        <w:t>).</w:t>
      </w:r>
    </w:p>
    <w:p w:rsidR="009A19D9" w:rsidRPr="00060217" w:rsidRDefault="009A19D9" w:rsidP="00A42F52">
      <w:pPr>
        <w:jc w:val="both"/>
        <w:rPr>
          <w:lang w:eastAsia="it-IT"/>
        </w:rPr>
      </w:pPr>
      <w:r w:rsidRPr="00060217">
        <w:rPr>
          <w:lang w:eastAsia="it-IT"/>
        </w:rPr>
        <w:t xml:space="preserve">La sezione può OPZIONALMENTE contenere un elemento </w:t>
      </w:r>
      <w:r w:rsidRPr="00060217">
        <w:rPr>
          <w:rFonts w:ascii="Consolas" w:hAnsi="Consolas"/>
          <w:i/>
          <w:lang w:eastAsia="it-IT"/>
        </w:rPr>
        <w:t>&lt;assignedPerson&gt;/&lt;name&gt;</w:t>
      </w:r>
      <w:r w:rsidRPr="00060217">
        <w:rPr>
          <w:rFonts w:ascii="Consolas" w:hAnsi="Consolas"/>
          <w:lang w:eastAsia="it-IT"/>
        </w:rPr>
        <w:t xml:space="preserve"> </w:t>
      </w:r>
      <w:r w:rsidRPr="00060217">
        <w:rPr>
          <w:lang w:eastAsia="it-IT"/>
        </w:rPr>
        <w:t xml:space="preserve">per riportare i dati relativi al nome del soggetto in esame all'interno delle sezioni opportune, così come sezioni dedicate alla memorizzazione di indirizzo, recapiti telefonici, ecc. (sezioni </w:t>
      </w:r>
      <w:r w:rsidRPr="00060217">
        <w:rPr>
          <w:rFonts w:ascii="Consolas" w:hAnsi="Consolas"/>
          <w:i/>
          <w:lang w:eastAsia="it-IT"/>
        </w:rPr>
        <w:t>&lt;addr&gt;, &lt;telecom&gt;,</w:t>
      </w:r>
      <w:r w:rsidRPr="00060217">
        <w:rPr>
          <w:rFonts w:ascii="Consolas" w:hAnsi="Consolas"/>
          <w:lang w:eastAsia="it-IT"/>
        </w:rPr>
        <w:t xml:space="preserve"> </w:t>
      </w:r>
      <w:r w:rsidRPr="00060217">
        <w:rPr>
          <w:lang w:eastAsia="it-IT"/>
        </w:rPr>
        <w:t>...).</w:t>
      </w:r>
    </w:p>
    <w:p w:rsidR="009A19D9" w:rsidRPr="00060217" w:rsidRDefault="009A19D9" w:rsidP="00A42F52">
      <w:pPr>
        <w:jc w:val="both"/>
        <w:rPr>
          <w:lang w:eastAsia="it-IT"/>
        </w:rPr>
      </w:pPr>
      <w:r w:rsidRPr="00060217">
        <w:rPr>
          <w:lang w:eastAsia="it-IT"/>
        </w:rPr>
        <w:t xml:space="preserve">Composizione </w:t>
      </w:r>
      <w:r w:rsidRPr="00060217">
        <w:rPr>
          <w:rFonts w:ascii="Consolas" w:hAnsi="Consolas"/>
          <w:bCs/>
          <w:lang w:eastAsia="it-IT"/>
        </w:rPr>
        <w:t>&lt;id&gt;</w:t>
      </w:r>
      <w:r w:rsidRPr="00060217">
        <w:rPr>
          <w:lang w:eastAsia="it-IT"/>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702"/>
        <w:gridCol w:w="3198"/>
        <w:gridCol w:w="3744"/>
      </w:tblGrid>
      <w:tr w:rsidR="009A19D9" w:rsidRPr="00060217" w:rsidTr="00466F49">
        <w:tc>
          <w:tcPr>
            <w:tcW w:w="2136"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19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744"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347"/>
        </w:trPr>
        <w:tc>
          <w:tcPr>
            <w:tcW w:w="2136" w:type="dxa"/>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702" w:type="dxa"/>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3198" w:type="dxa"/>
            <w:vAlign w:val="center"/>
          </w:tcPr>
          <w:p w:rsidR="009A19D9" w:rsidRPr="00060217" w:rsidRDefault="009A19D9" w:rsidP="00A42F52">
            <w:pPr>
              <w:jc w:val="both"/>
              <w:rPr>
                <w:sz w:val="20"/>
                <w:szCs w:val="20"/>
                <w:lang w:eastAsia="it-IT"/>
              </w:rPr>
            </w:pPr>
            <w:r w:rsidRPr="00060217">
              <w:rPr>
                <w:sz w:val="20"/>
                <w:szCs w:val="20"/>
                <w:lang w:eastAsia="it-IT"/>
              </w:rPr>
              <w:t>"2.16.840.1.113883.2.9.4.3.2"</w:t>
            </w:r>
          </w:p>
        </w:tc>
        <w:tc>
          <w:tcPr>
            <w:tcW w:w="3744" w:type="dxa"/>
            <w:vAlign w:val="center"/>
          </w:tcPr>
          <w:p w:rsidR="009A19D9" w:rsidRPr="00060217" w:rsidRDefault="009A19D9" w:rsidP="00A42F52">
            <w:pPr>
              <w:jc w:val="both"/>
              <w:rPr>
                <w:sz w:val="20"/>
                <w:szCs w:val="20"/>
                <w:lang w:eastAsia="it-IT"/>
              </w:rPr>
            </w:pPr>
            <w:r w:rsidRPr="00060217">
              <w:rPr>
                <w:sz w:val="20"/>
                <w:szCs w:val="20"/>
                <w:lang w:eastAsia="it-IT"/>
              </w:rPr>
              <w:t>OID del Ministero dell'Economia e delle Finanze.</w:t>
            </w:r>
          </w:p>
        </w:tc>
      </w:tr>
      <w:tr w:rsidR="009A19D9" w:rsidRPr="00060217" w:rsidTr="00466F49">
        <w:trPr>
          <w:trHeight w:val="523"/>
        </w:trPr>
        <w:tc>
          <w:tcPr>
            <w:tcW w:w="2136" w:type="dxa"/>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702"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198" w:type="dxa"/>
            <w:vAlign w:val="center"/>
          </w:tcPr>
          <w:p w:rsidR="009A19D9" w:rsidRPr="00060217" w:rsidRDefault="009A19D9" w:rsidP="00A42F52">
            <w:pPr>
              <w:jc w:val="both"/>
              <w:rPr>
                <w:sz w:val="20"/>
                <w:szCs w:val="20"/>
                <w:lang w:eastAsia="it-IT"/>
              </w:rPr>
            </w:pPr>
            <w:r w:rsidRPr="00060217">
              <w:rPr>
                <w:sz w:val="20"/>
                <w:szCs w:val="20"/>
                <w:lang w:eastAsia="it-IT"/>
              </w:rPr>
              <w:t>[CODICE FISCALE]</w:t>
            </w:r>
          </w:p>
        </w:tc>
        <w:tc>
          <w:tcPr>
            <w:tcW w:w="3744" w:type="dxa"/>
            <w:vAlign w:val="center"/>
          </w:tcPr>
          <w:p w:rsidR="009A19D9" w:rsidRPr="00060217" w:rsidRDefault="009A19D9" w:rsidP="00A42F52">
            <w:pPr>
              <w:jc w:val="both"/>
              <w:rPr>
                <w:sz w:val="20"/>
                <w:szCs w:val="20"/>
                <w:lang w:eastAsia="it-IT"/>
              </w:rPr>
            </w:pPr>
            <w:r w:rsidRPr="00060217">
              <w:rPr>
                <w:sz w:val="20"/>
                <w:szCs w:val="20"/>
                <w:lang w:eastAsia="it-IT"/>
              </w:rPr>
              <w:t>Codice fiscale dell'autore del documento.</w:t>
            </w:r>
          </w:p>
        </w:tc>
      </w:tr>
    </w:tbl>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lang w:eastAsia="it-IT"/>
        </w:rPr>
        <w:t>&lt;time&gt;</w:t>
      </w:r>
      <w:r w:rsidRPr="00060217">
        <w:rPr>
          <w:lang w:eastAsia="it-IT"/>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702"/>
        <w:gridCol w:w="3198"/>
        <w:gridCol w:w="3744"/>
      </w:tblGrid>
      <w:tr w:rsidR="009A19D9" w:rsidRPr="00060217" w:rsidTr="00466F49">
        <w:tc>
          <w:tcPr>
            <w:tcW w:w="2136"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br w:type="page"/>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19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744"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743"/>
        </w:trPr>
        <w:tc>
          <w:tcPr>
            <w:tcW w:w="2136" w:type="dxa"/>
            <w:vAlign w:val="center"/>
          </w:tcPr>
          <w:p w:rsidR="009A19D9" w:rsidRPr="00060217" w:rsidRDefault="009A19D9" w:rsidP="00A42F52">
            <w:pPr>
              <w:jc w:val="both"/>
              <w:rPr>
                <w:sz w:val="20"/>
                <w:szCs w:val="20"/>
                <w:lang w:eastAsia="it-IT"/>
              </w:rPr>
            </w:pPr>
            <w:r w:rsidRPr="00060217">
              <w:rPr>
                <w:sz w:val="20"/>
                <w:szCs w:val="20"/>
                <w:lang w:eastAsia="it-IT"/>
              </w:rPr>
              <w:t>Value</w:t>
            </w:r>
          </w:p>
        </w:tc>
        <w:tc>
          <w:tcPr>
            <w:tcW w:w="702" w:type="dxa"/>
            <w:vAlign w:val="center"/>
          </w:tcPr>
          <w:p w:rsidR="009A19D9" w:rsidRPr="00060217" w:rsidRDefault="009A19D9" w:rsidP="00A42F52">
            <w:pPr>
              <w:jc w:val="both"/>
              <w:rPr>
                <w:sz w:val="20"/>
                <w:szCs w:val="20"/>
                <w:lang w:eastAsia="it-IT"/>
              </w:rPr>
            </w:pPr>
            <w:r w:rsidRPr="00060217">
              <w:rPr>
                <w:sz w:val="20"/>
                <w:szCs w:val="20"/>
                <w:lang w:eastAsia="it-IT"/>
              </w:rPr>
              <w:t>TS</w:t>
            </w:r>
          </w:p>
        </w:tc>
        <w:tc>
          <w:tcPr>
            <w:tcW w:w="3198" w:type="dxa"/>
            <w:vAlign w:val="center"/>
          </w:tcPr>
          <w:p w:rsidR="009A19D9" w:rsidRPr="00060217" w:rsidRDefault="009A19D9" w:rsidP="00A42F52">
            <w:pPr>
              <w:jc w:val="both"/>
              <w:rPr>
                <w:bCs/>
                <w:sz w:val="20"/>
                <w:szCs w:val="20"/>
                <w:lang w:eastAsia="it-IT"/>
              </w:rPr>
            </w:pPr>
            <w:r w:rsidRPr="00060217">
              <w:rPr>
                <w:sz w:val="20"/>
                <w:szCs w:val="20"/>
                <w:lang w:eastAsia="it-IT"/>
              </w:rPr>
              <w:t>[YYYYMMDDHHMMSS+|-ZZZZ]</w:t>
            </w:r>
          </w:p>
        </w:tc>
        <w:tc>
          <w:tcPr>
            <w:tcW w:w="3744" w:type="dxa"/>
            <w:vAlign w:val="center"/>
          </w:tcPr>
          <w:p w:rsidR="009A19D9" w:rsidRPr="00060217" w:rsidRDefault="009A19D9" w:rsidP="00A42F52">
            <w:pPr>
              <w:jc w:val="both"/>
              <w:rPr>
                <w:sz w:val="20"/>
                <w:szCs w:val="20"/>
                <w:lang w:eastAsia="it-IT"/>
              </w:rPr>
            </w:pPr>
            <w:r w:rsidRPr="00060217">
              <w:rPr>
                <w:sz w:val="20"/>
                <w:szCs w:val="20"/>
                <w:lang w:eastAsia="it-IT"/>
              </w:rPr>
              <w:t>Anno, mese, giorno, ora, minuti, secondi.</w:t>
            </w:r>
          </w:p>
          <w:p w:rsidR="009A19D9" w:rsidRPr="00060217" w:rsidRDefault="009A19D9" w:rsidP="00A42F52">
            <w:pPr>
              <w:jc w:val="both"/>
              <w:rPr>
                <w:sz w:val="20"/>
                <w:szCs w:val="20"/>
                <w:lang w:eastAsia="it-IT"/>
              </w:rPr>
            </w:pPr>
            <w:r w:rsidRPr="00060217">
              <w:rPr>
                <w:sz w:val="20"/>
                <w:szCs w:val="20"/>
                <w:lang w:eastAsia="it-IT"/>
              </w:rPr>
              <w:t>Le ore devono essere riportate nell'intervallo 00:00:00 - 23:59:59.</w:t>
            </w:r>
          </w:p>
          <w:p w:rsidR="009A19D9" w:rsidRPr="00060217" w:rsidRDefault="009A19D9" w:rsidP="00A42F52">
            <w:pPr>
              <w:jc w:val="both"/>
              <w:rPr>
                <w:sz w:val="20"/>
                <w:szCs w:val="20"/>
                <w:lang w:eastAsia="it-IT"/>
              </w:rPr>
            </w:pPr>
            <w:r w:rsidRPr="00060217">
              <w:rPr>
                <w:sz w:val="20"/>
                <w:szCs w:val="20"/>
                <w:lang w:eastAsia="it-IT"/>
              </w:rPr>
              <w:t xml:space="preserve"> ZZZZ rappresenta l'offset rispetto al tempo di Greenwich (GMT – Greenwich Mean Time). Il valore dell'offset dipenderà dalle impostazioni di ora legale; per l'Italia potrà variare fra ZZZZ valorizzato con +0100 oppure +0200 (nel caso di ora legale).</w:t>
            </w:r>
          </w:p>
        </w:tc>
      </w:tr>
    </w:tbl>
    <w:p w:rsidR="009A19D9" w:rsidRPr="00060217" w:rsidRDefault="009A19D9" w:rsidP="00A42F52">
      <w:pPr>
        <w:jc w:val="both"/>
        <w:rPr>
          <w:lang w:eastAsia="it-IT"/>
        </w:rPr>
      </w:pPr>
      <w:r w:rsidRPr="00060217">
        <w:rPr>
          <w:lang w:eastAsia="it-IT"/>
        </w:rPr>
        <w:t>Esempio di utilizzo:</w:t>
      </w:r>
    </w:p>
    <w:p w:rsidR="009A19D9" w:rsidRPr="00060217" w:rsidRDefault="009A19D9" w:rsidP="00E94361">
      <w:pPr>
        <w:numPr>
          <w:ilvl w:val="0"/>
          <w:numId w:val="3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&lt;dataEnterer&gt;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&lt;time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value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"20140329173500+0100"</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&lt;assignedEntity&gt;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"2.16.840.1.113883.2.9.4.3.2"</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"PNCPLL75B61Z100Z"</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&lt;assignedPerson&gt;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Pinco</w:t>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Palla</w:t>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&lt;suffix&gt;</w:t>
      </w:r>
      <w:r w:rsidRPr="00060217">
        <w:rPr>
          <w:rFonts w:ascii="Consolas" w:eastAsia="Times New Roman" w:hAnsi="Consolas" w:cs="Times New Roman"/>
          <w:color w:val="000000"/>
          <w:sz w:val="18"/>
          <w:szCs w:val="18"/>
          <w:bdr w:val="none" w:sz="0" w:space="0" w:color="auto" w:frame="1"/>
          <w:lang w:eastAsia="it-IT"/>
        </w:rPr>
        <w:t>Segretaria</w:t>
      </w:r>
      <w:r w:rsidRPr="00060217">
        <w:rPr>
          <w:rFonts w:ascii="Consolas" w:eastAsia="Times New Roman" w:hAnsi="Consolas" w:cs="Times New Roman"/>
          <w:b/>
          <w:bCs/>
          <w:color w:val="006699"/>
          <w:sz w:val="18"/>
          <w:szCs w:val="18"/>
          <w:bdr w:val="none" w:sz="0" w:space="0" w:color="auto" w:frame="1"/>
          <w:lang w:eastAsia="it-IT"/>
        </w:rPr>
        <w:t>&lt;/suffix&gt;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&lt;/assignedPerson&gt;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&lt;/assignedEntity&gt;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&lt;/dataEnterer&gt;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PUO'</w:t>
      </w:r>
      <w:r w:rsidRPr="00060217">
        <w:t xml:space="preserve"> contenere un elemento </w:t>
      </w:r>
      <w:r w:rsidRPr="00060217">
        <w:rPr>
          <w:i/>
        </w:rPr>
        <w:t>ClinicalDocument/dataEnterer</w:t>
      </w:r>
      <w:r w:rsidRPr="00060217">
        <w:t>.</w:t>
      </w:r>
    </w:p>
    <w:p w:rsidR="009A19D9" w:rsidRPr="00060217" w:rsidRDefault="009A19D9" w:rsidP="00D84BEE">
      <w:pPr>
        <w:pStyle w:val="CONF"/>
      </w:pPr>
      <w:r w:rsidRPr="00060217">
        <w:rPr>
          <w:i/>
        </w:rPr>
        <w:t>ClinicalDocument/dataEnterer</w:t>
      </w:r>
      <w:r w:rsidRPr="00060217">
        <w:t xml:space="preserve"> </w:t>
      </w:r>
      <w:r w:rsidRPr="00060217">
        <w:rPr>
          <w:b/>
        </w:rPr>
        <w:t>DEVE</w:t>
      </w:r>
      <w:r w:rsidRPr="00060217">
        <w:t xml:space="preserve"> contenere un elemento assignedEntity.</w:t>
      </w:r>
    </w:p>
    <w:p w:rsidR="009A19D9" w:rsidRPr="00060217" w:rsidRDefault="009A19D9" w:rsidP="00D84BEE">
      <w:pPr>
        <w:pStyle w:val="CONF"/>
      </w:pPr>
      <w:r w:rsidRPr="00060217">
        <w:t xml:space="preserve">ClinicalDocument/dataEnterer /assignedEntity </w:t>
      </w:r>
      <w:r w:rsidRPr="00060217">
        <w:rPr>
          <w:b/>
        </w:rPr>
        <w:t>DEVE</w:t>
      </w:r>
      <w:r w:rsidRPr="00060217">
        <w:t xml:space="preserve"> contenere almeno uno elemento id.</w:t>
      </w:r>
    </w:p>
    <w:p w:rsidR="009A19D9" w:rsidRPr="00060217" w:rsidRDefault="009A19D9" w:rsidP="00D84BEE">
      <w:pPr>
        <w:pStyle w:val="CONF"/>
      </w:pPr>
      <w:r w:rsidRPr="00060217">
        <w:rPr>
          <w:i/>
        </w:rPr>
        <w:t>ClinicalDocument/dataEnterer /assignedEntity</w:t>
      </w:r>
      <w:r w:rsidRPr="00060217">
        <w:t xml:space="preserve"> </w:t>
      </w:r>
      <w:r w:rsidRPr="00060217">
        <w:rPr>
          <w:b/>
        </w:rPr>
        <w:t>DEVE</w:t>
      </w:r>
      <w:r w:rsidRPr="00060217">
        <w:t xml:space="preserve"> contenere un elemento id con valore dell'attributo root uguale a "</w:t>
      </w:r>
      <w:r w:rsidRPr="00060217">
        <w:rPr>
          <w:b/>
          <w:bCs/>
        </w:rPr>
        <w:t>2.16.840.1.113883.2.9.4.3.2</w:t>
      </w:r>
      <w:r w:rsidRPr="00060217">
        <w:t>".</w:t>
      </w:r>
    </w:p>
    <w:p w:rsidR="009A19D9" w:rsidRPr="00060217" w:rsidRDefault="009A19D9" w:rsidP="00D84BEE">
      <w:pPr>
        <w:pStyle w:val="CONF"/>
      </w:pPr>
      <w:r w:rsidRPr="00060217">
        <w:t xml:space="preserve">L'attributo extension dell'elemento </w:t>
      </w:r>
      <w:r w:rsidRPr="00060217">
        <w:rPr>
          <w:i/>
        </w:rPr>
        <w:t>ClinicalDocument/dataEnterer /assignedEntity /id</w:t>
      </w:r>
      <w:r w:rsidRPr="00060217">
        <w:t xml:space="preserve"> </w:t>
      </w:r>
      <w:r w:rsidRPr="00060217">
        <w:rPr>
          <w:b/>
        </w:rPr>
        <w:t>DEVE</w:t>
      </w:r>
      <w:r w:rsidRPr="00060217">
        <w:t xml:space="preserve"> essere valorizzato con un codice fiscale e </w:t>
      </w:r>
      <w:r w:rsidRPr="00060217">
        <w:rPr>
          <w:b/>
        </w:rPr>
        <w:t>DEVE</w:t>
      </w:r>
      <w:r w:rsidRPr="00060217">
        <w:t xml:space="preserve"> essere composto da una stringa lunga 16 caratteri.</w:t>
      </w:r>
    </w:p>
    <w:p w:rsidR="009A19D9" w:rsidRPr="00060217" w:rsidRDefault="009A19D9" w:rsidP="005A1E33">
      <w:pPr>
        <w:pStyle w:val="Titolo2"/>
      </w:pPr>
      <w:bookmarkStart w:id="391" w:name="_Toc297905714"/>
      <w:bookmarkStart w:id="392" w:name="_Toc385328255"/>
      <w:bookmarkStart w:id="393" w:name="_Toc493863195"/>
      <w:bookmarkStart w:id="394" w:name="_Toc494185721"/>
      <w:bookmarkStart w:id="395" w:name="_Toc501564024"/>
      <w:bookmarkEnd w:id="390"/>
      <w:r w:rsidRPr="00060217">
        <w:t xml:space="preserve">Conservazione del documento: </w:t>
      </w:r>
      <w:r w:rsidRPr="00060217">
        <w:rPr>
          <w:rFonts w:asciiTheme="minorHAnsi" w:hAnsiTheme="minorHAnsi" w:cstheme="minorHAnsi"/>
        </w:rPr>
        <w:t>&lt;custodian&gt;</w:t>
      </w:r>
      <w:bookmarkEnd w:id="391"/>
      <w:bookmarkEnd w:id="392"/>
      <w:bookmarkEnd w:id="393"/>
      <w:bookmarkEnd w:id="394"/>
      <w:bookmarkEnd w:id="395"/>
    </w:p>
    <w:p w:rsidR="009A19D9" w:rsidRPr="00060217" w:rsidRDefault="009A19D9" w:rsidP="00A42F52">
      <w:pPr>
        <w:jc w:val="both"/>
        <w:rPr>
          <w:lang w:eastAsia="it-IT"/>
        </w:rPr>
      </w:pPr>
      <w:r w:rsidRPr="00060217">
        <w:rPr>
          <w:lang w:eastAsia="it-IT"/>
        </w:rPr>
        <w:t>Elemento OBBLIGATORIO che identifica l'organizzazione incaricata della custodia del documento originale, corrispondente al conservatore dei beni digitali. Tale organizzazione è solitamente la struttura di cui fa parte colui che ha creato il documento.</w:t>
      </w:r>
    </w:p>
    <w:p w:rsidR="009A19D9" w:rsidRPr="00060217" w:rsidRDefault="009A19D9" w:rsidP="00A42F52">
      <w:pPr>
        <w:jc w:val="both"/>
        <w:rPr>
          <w:i/>
          <w:lang w:eastAsia="it-IT"/>
        </w:rPr>
      </w:pPr>
      <w:r w:rsidRPr="00060217">
        <w:rPr>
          <w:lang w:eastAsia="it-IT"/>
        </w:rPr>
        <w:t xml:space="preserve">L'elemento </w:t>
      </w:r>
      <w:r w:rsidRPr="00060217">
        <w:rPr>
          <w:rFonts w:ascii="Consolas" w:hAnsi="Consolas"/>
          <w:i/>
          <w:lang w:eastAsia="it-IT"/>
        </w:rPr>
        <w:t>&lt;custodian&gt;</w:t>
      </w:r>
      <w:r w:rsidRPr="00060217">
        <w:rPr>
          <w:lang w:eastAsia="it-IT"/>
        </w:rPr>
        <w:t xml:space="preserve"> è composto da un ruolo, rappresentato dall'elemento nominato </w:t>
      </w:r>
      <w:r w:rsidRPr="00060217">
        <w:rPr>
          <w:rFonts w:ascii="Consolas" w:hAnsi="Consolas"/>
          <w:i/>
          <w:lang w:eastAsia="it-IT"/>
        </w:rPr>
        <w:t>&lt;assignedCustodian&gt;</w:t>
      </w:r>
      <w:r w:rsidRPr="00060217">
        <w:rPr>
          <w:i/>
          <w:lang w:eastAsia="it-IT"/>
        </w:rPr>
        <w:t>,</w:t>
      </w:r>
      <w:r w:rsidRPr="00060217">
        <w:rPr>
          <w:lang w:eastAsia="it-IT"/>
        </w:rPr>
        <w:t xml:space="preserve"> svolto da un'entità rappresentata dall'elemento </w:t>
      </w:r>
      <w:r w:rsidRPr="00060217">
        <w:rPr>
          <w:rFonts w:ascii="Consolas" w:hAnsi="Consolas"/>
          <w:i/>
          <w:lang w:eastAsia="it-IT"/>
        </w:rPr>
        <w:t>&lt;representedCustodianOrganization&gt;</w:t>
      </w:r>
      <w:r w:rsidRPr="00060217">
        <w:rPr>
          <w:i/>
          <w:lang w:eastAsia="it-IT"/>
        </w:rPr>
        <w:t>.</w:t>
      </w:r>
    </w:p>
    <w:p w:rsidR="009A19D9" w:rsidRPr="00060217" w:rsidRDefault="009A19D9" w:rsidP="00A42F52">
      <w:pPr>
        <w:jc w:val="both"/>
        <w:rPr>
          <w:lang w:eastAsia="it-IT"/>
        </w:rPr>
      </w:pPr>
      <w:r w:rsidRPr="00060217">
        <w:rPr>
          <w:lang w:eastAsia="it-IT"/>
        </w:rPr>
        <w:t>Pertanto, l'elemento deve essere strutturato come segue.</w:t>
      </w:r>
    </w:p>
    <w:p w:rsidR="009A19D9" w:rsidRPr="00060217" w:rsidRDefault="009A19D9" w:rsidP="00E94361">
      <w:pPr>
        <w:numPr>
          <w:ilvl w:val="0"/>
          <w:numId w:val="3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&lt;custodian&gt;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&lt;assignedCustodian&gt;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&lt;representedCustodianOrganization&gt;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&lt;/representedCustodianOrganization&gt;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&lt;/assignedCustodian&gt;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3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&lt;/custodian&gt;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 elemento </w:t>
      </w:r>
      <w:r w:rsidRPr="00060217">
        <w:rPr>
          <w:i/>
        </w:rPr>
        <w:t>ClinicalDocument/custodian</w:t>
      </w:r>
      <w:r w:rsidRPr="00060217">
        <w:t>.</w:t>
      </w:r>
    </w:p>
    <w:p w:rsidR="009A19D9" w:rsidRPr="00060217" w:rsidRDefault="009A19D9" w:rsidP="005A1E33">
      <w:pPr>
        <w:pStyle w:val="Titolo3"/>
      </w:pPr>
      <w:bookmarkStart w:id="396" w:name="_Toc385328256"/>
      <w:bookmarkStart w:id="397" w:name="_Toc493863196"/>
      <w:bookmarkStart w:id="398" w:name="_Toc501564025"/>
      <w:r w:rsidRPr="00060217">
        <w:t>Organismo Custode</w:t>
      </w:r>
      <w:bookmarkEnd w:id="396"/>
      <w:bookmarkEnd w:id="397"/>
      <w:bookmarkEnd w:id="398"/>
    </w:p>
    <w:p w:rsidR="009A19D9" w:rsidRPr="00060217" w:rsidRDefault="009A19D9" w:rsidP="00A42F52">
      <w:pPr>
        <w:jc w:val="both"/>
        <w:rPr>
          <w:lang w:eastAsia="it-IT"/>
        </w:rPr>
      </w:pPr>
      <w:r w:rsidRPr="00060217">
        <w:rPr>
          <w:lang w:eastAsia="it-IT"/>
        </w:rPr>
        <w:t xml:space="preserve">L'elemento </w:t>
      </w:r>
      <w:r w:rsidRPr="00060217">
        <w:rPr>
          <w:rFonts w:ascii="Consolas" w:hAnsi="Consolas" w:cstheme="minorHAnsi"/>
          <w:i/>
          <w:lang w:eastAsia="it-IT"/>
        </w:rPr>
        <w:t>&lt;representedCustodianOrganization&gt;</w:t>
      </w:r>
      <w:r w:rsidRPr="00060217">
        <w:rPr>
          <w:lang w:eastAsia="it-IT"/>
        </w:rPr>
        <w:t xml:space="preserve"> deve contenere al suo interno un elemento </w:t>
      </w:r>
      <w:r w:rsidRPr="00060217">
        <w:rPr>
          <w:rFonts w:ascii="Consolas" w:hAnsi="Consolas" w:cstheme="minorHAnsi"/>
          <w:i/>
          <w:lang w:eastAsia="it-IT"/>
        </w:rPr>
        <w:t>&lt;id&gt;</w:t>
      </w:r>
      <w:r w:rsidRPr="00060217">
        <w:rPr>
          <w:lang w:eastAsia="it-IT"/>
        </w:rPr>
        <w:t xml:space="preserve"> che riporta l'identificativo della struttura che ha la responsabilità della conservazione del documento. La descrizione degli attributi dell'elemento </w:t>
      </w:r>
      <w:r w:rsidRPr="00060217">
        <w:rPr>
          <w:rFonts w:ascii="Consolas" w:hAnsi="Consolas" w:cstheme="minorHAnsi"/>
          <w:b/>
          <w:lang w:eastAsia="it-IT"/>
        </w:rPr>
        <w:t>&lt;id&gt;</w:t>
      </w:r>
      <w:r w:rsidRPr="00060217">
        <w:rPr>
          <w:rFonts w:ascii="Consolas" w:hAnsi="Consolas"/>
          <w:lang w:eastAsia="it-IT"/>
        </w:rPr>
        <w:t xml:space="preserve"> </w:t>
      </w:r>
      <w:r w:rsidRPr="00060217">
        <w:rPr>
          <w:lang w:eastAsia="it-IT"/>
        </w:rPr>
        <w:t>è mostrata di seguito.</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cstheme="minorHAnsi"/>
          <w:lang w:eastAsia="it-IT"/>
        </w:rPr>
        <w:t>&lt;id&gt;</w:t>
      </w:r>
      <w:r w:rsidRPr="00060217">
        <w:rPr>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0"/>
        <w:gridCol w:w="858"/>
        <w:gridCol w:w="4251"/>
        <w:gridCol w:w="2301"/>
      </w:tblGrid>
      <w:tr w:rsidR="009A19D9" w:rsidRPr="00060217" w:rsidTr="00466F49">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85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425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23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743"/>
        </w:trPr>
        <w:tc>
          <w:tcPr>
            <w:tcW w:w="2370"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858"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4251"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67395D">
            <w:pPr>
              <w:jc w:val="both"/>
              <w:rPr>
                <w:sz w:val="20"/>
                <w:szCs w:val="20"/>
                <w:lang w:eastAsia="it-IT"/>
              </w:rPr>
            </w:pPr>
            <w:r w:rsidRPr="00060217">
              <w:rPr>
                <w:sz w:val="20"/>
                <w:szCs w:val="20"/>
                <w:lang w:eastAsia="it-IT"/>
              </w:rPr>
              <w:t>[OID DOMINIO DI INDENTIFICAZIONE DELLE ORGANIZZAZIONI]</w:t>
            </w:r>
          </w:p>
        </w:tc>
        <w:tc>
          <w:tcPr>
            <w:tcW w:w="2301"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sz w:val="20"/>
                <w:szCs w:val="20"/>
                <w:lang w:eastAsia="it-IT"/>
              </w:rPr>
            </w:pPr>
            <w:r w:rsidRPr="00060217">
              <w:rPr>
                <w:sz w:val="20"/>
                <w:szCs w:val="20"/>
                <w:lang w:eastAsia="it-IT"/>
              </w:rPr>
              <w:t xml:space="preserve">Identificativo del dominio di identificazione delle organizzazioni.  </w:t>
            </w:r>
          </w:p>
        </w:tc>
      </w:tr>
      <w:tr w:rsidR="009A19D9" w:rsidRPr="00060217" w:rsidTr="00466F49">
        <w:trPr>
          <w:trHeight w:val="310"/>
        </w:trPr>
        <w:tc>
          <w:tcPr>
            <w:tcW w:w="2370"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858"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4251"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sz w:val="20"/>
                <w:szCs w:val="20"/>
                <w:lang w:eastAsia="it-IT"/>
              </w:rPr>
            </w:pPr>
            <w:r w:rsidRPr="00060217">
              <w:rPr>
                <w:sz w:val="20"/>
                <w:szCs w:val="20"/>
                <w:lang w:eastAsia="it-IT"/>
              </w:rPr>
              <w:t>[ID ORGANIZZAZIONE]</w:t>
            </w:r>
          </w:p>
        </w:tc>
        <w:tc>
          <w:tcPr>
            <w:tcW w:w="2301" w:type="dxa"/>
            <w:tcBorders>
              <w:top w:val="single" w:sz="4" w:space="0" w:color="auto"/>
              <w:left w:val="single" w:sz="4" w:space="0" w:color="auto"/>
              <w:bottom w:val="single" w:sz="4" w:space="0" w:color="auto"/>
              <w:right w:val="single" w:sz="4" w:space="0" w:color="auto"/>
            </w:tcBorders>
            <w:vAlign w:val="center"/>
          </w:tcPr>
          <w:p w:rsidR="009A19D9" w:rsidRPr="00060217" w:rsidRDefault="009A19D9" w:rsidP="00A42F52">
            <w:pPr>
              <w:jc w:val="both"/>
              <w:rPr>
                <w:sz w:val="20"/>
                <w:szCs w:val="20"/>
                <w:lang w:eastAsia="it-IT"/>
              </w:rPr>
            </w:pPr>
            <w:r w:rsidRPr="00060217">
              <w:rPr>
                <w:sz w:val="20"/>
                <w:szCs w:val="20"/>
                <w:lang w:eastAsia="it-IT"/>
              </w:rPr>
              <w:t xml:space="preserve">Identificativo dell' organizzazione (ASL, Regione) da parte del dominio di identificazione definito nell'attributo </w:t>
            </w:r>
            <w:r w:rsidRPr="00060217">
              <w:rPr>
                <w:b/>
                <w:sz w:val="20"/>
                <w:szCs w:val="20"/>
                <w:lang w:eastAsia="it-IT"/>
              </w:rPr>
              <w:t>root.</w:t>
            </w:r>
          </w:p>
        </w:tc>
      </w:tr>
    </w:tbl>
    <w:p w:rsidR="009A19D9" w:rsidRPr="00060217" w:rsidRDefault="009A19D9" w:rsidP="00A42F52">
      <w:pPr>
        <w:jc w:val="both"/>
        <w:rPr>
          <w:lang w:eastAsia="it-IT"/>
        </w:rPr>
      </w:pPr>
      <w:r w:rsidRPr="00060217">
        <w:rPr>
          <w:lang w:eastAsia="it-IT"/>
        </w:rPr>
        <w:t>Per quanto riguarda le strutture che ricadono sotto la competenza delle ASL/AO, è previsto che un identificatore univoco, se non già esistente, sia assegnato da parte di queste.</w:t>
      </w:r>
    </w:p>
    <w:p w:rsidR="009A19D9" w:rsidRPr="00060217" w:rsidRDefault="009A19D9" w:rsidP="00A42F52">
      <w:pPr>
        <w:jc w:val="both"/>
        <w:rPr>
          <w:lang w:eastAsia="it-IT"/>
        </w:rPr>
      </w:pPr>
      <w:r w:rsidRPr="00060217">
        <w:rPr>
          <w:lang w:eastAsia="it-IT"/>
        </w:rPr>
        <w:t>Esempio di utilizzo:</w:t>
      </w:r>
    </w:p>
    <w:p w:rsidR="009A19D9" w:rsidRPr="00060217" w:rsidRDefault="009A19D9" w:rsidP="00E94361">
      <w:pPr>
        <w:numPr>
          <w:ilvl w:val="0"/>
          <w:numId w:val="4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&lt;custodian&gt;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&lt;assignedCustodian&gt;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&lt;representedCustodianOrganization&gt;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"2.16.840.1.113883.2.9.4.1.2"</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"130106"</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513E5C" w:rsidRDefault="009A19D9" w:rsidP="00E94361">
      <w:pPr>
        <w:numPr>
          <w:ilvl w:val="0"/>
          <w:numId w:val="4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000000"/>
          <w:sz w:val="18"/>
          <w:szCs w:val="18"/>
          <w:bdr w:val="none" w:sz="0" w:space="0" w:color="auto" w:frame="1"/>
          <w:lang w:val="en-US" w:eastAsia="it-IT"/>
        </w:rPr>
        <w:tab/>
      </w:r>
      <w:r w:rsidRPr="00513E5C">
        <w:rPr>
          <w:rFonts w:ascii="Consolas" w:eastAsia="Times New Roman" w:hAnsi="Consolas" w:cs="Times New Roman"/>
          <w:b/>
          <w:bCs/>
          <w:color w:val="006699"/>
          <w:sz w:val="18"/>
          <w:szCs w:val="18"/>
          <w:bdr w:val="none" w:sz="0" w:space="0" w:color="auto" w:frame="1"/>
          <w:lang w:val="en-US" w:eastAsia="it-IT"/>
        </w:rPr>
        <w:t>&lt;name&gt;</w:t>
      </w:r>
      <w:r w:rsidR="00702448" w:rsidRPr="00513E5C">
        <w:rPr>
          <w:rFonts w:ascii="Consolas" w:eastAsia="Times New Roman" w:hAnsi="Consolas" w:cs="Times New Roman"/>
          <w:color w:val="000000"/>
          <w:sz w:val="18"/>
          <w:szCs w:val="18"/>
          <w:bdr w:val="none" w:sz="0" w:space="0" w:color="auto" w:frame="1"/>
          <w:lang w:val="en-US" w:eastAsia="it-IT"/>
        </w:rPr>
        <w:t>SSN-MIN-SALUTE</w:t>
      </w:r>
      <w:r w:rsidRPr="00513E5C">
        <w:rPr>
          <w:rFonts w:ascii="Consolas" w:eastAsia="Times New Roman" w:hAnsi="Consolas" w:cs="Times New Roman"/>
          <w:b/>
          <w:bCs/>
          <w:color w:val="006699"/>
          <w:sz w:val="18"/>
          <w:szCs w:val="18"/>
          <w:bdr w:val="none" w:sz="0" w:space="0" w:color="auto" w:frame="1"/>
          <w:lang w:val="en-US" w:eastAsia="it-IT"/>
        </w:rPr>
        <w:t>&lt;/name&gt;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9A19D9" w:rsidP="00E94361">
      <w:pPr>
        <w:numPr>
          <w:ilvl w:val="0"/>
          <w:numId w:val="4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513E5C">
        <w:rPr>
          <w:rFonts w:ascii="Consolas" w:eastAsia="Times New Roman" w:hAnsi="Consolas" w:cs="Times New Roman"/>
          <w:color w:val="000000"/>
          <w:sz w:val="18"/>
          <w:szCs w:val="18"/>
          <w:bdr w:val="none" w:sz="0" w:space="0" w:color="auto" w:frame="1"/>
          <w:lang w:val="en-US" w:eastAsia="it-IT"/>
        </w:rPr>
        <w:t>       </w:t>
      </w:r>
      <w:r w:rsidRPr="00060217">
        <w:rPr>
          <w:rFonts w:ascii="Consolas" w:eastAsia="Times New Roman" w:hAnsi="Consolas" w:cs="Times New Roman"/>
          <w:b/>
          <w:bCs/>
          <w:color w:val="006699"/>
          <w:sz w:val="18"/>
          <w:szCs w:val="18"/>
          <w:bdr w:val="none" w:sz="0" w:space="0" w:color="auto" w:frame="1"/>
          <w:lang w:eastAsia="it-IT"/>
        </w:rPr>
        <w:t>&lt;/representedCustodianOrganization&gt;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&lt;/assignedCustodian&gt;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&lt;/custodian&gt;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L'elemento ClinicalDocument/custodian </w:t>
      </w:r>
      <w:r w:rsidRPr="00060217">
        <w:rPr>
          <w:b/>
        </w:rPr>
        <w:t>DEVE</w:t>
      </w:r>
      <w:r w:rsidRPr="00060217">
        <w:t xml:space="preserve"> contenere un elemento assignedOrganization.</w:t>
      </w:r>
    </w:p>
    <w:p w:rsidR="009A19D9" w:rsidRPr="00060217" w:rsidRDefault="009A19D9" w:rsidP="00D84BEE">
      <w:pPr>
        <w:pStyle w:val="CONF"/>
      </w:pPr>
      <w:r w:rsidRPr="00060217">
        <w:t xml:space="preserve">L'elemento ClinicalDocument/custodian/assignedCustodian </w:t>
      </w:r>
      <w:r w:rsidRPr="00060217">
        <w:rPr>
          <w:b/>
        </w:rPr>
        <w:t>DEVE</w:t>
      </w:r>
      <w:r w:rsidRPr="00060217">
        <w:t xml:space="preserve"> contenere un elemento representedCustodianOrganization.</w:t>
      </w:r>
    </w:p>
    <w:p w:rsidR="009A19D9" w:rsidRPr="00060217" w:rsidRDefault="009A19D9" w:rsidP="00D84BEE">
      <w:pPr>
        <w:pStyle w:val="CONF"/>
      </w:pPr>
      <w:r w:rsidRPr="00060217">
        <w:t xml:space="preserve">ClinicalDocument/custodian/assignedCustodian/representedCustodianOrganization </w:t>
      </w:r>
      <w:r w:rsidRPr="00060217">
        <w:rPr>
          <w:b/>
        </w:rPr>
        <w:t>DEVE</w:t>
      </w:r>
      <w:r w:rsidRPr="00060217">
        <w:t xml:space="preserve"> contenere uno e non più di un elemento id con valore dell'attributo root uguale all' OID del dominio di identificazione delle organizzazioni.</w:t>
      </w:r>
    </w:p>
    <w:p w:rsidR="009A19D9" w:rsidRPr="00060217" w:rsidRDefault="009A19D9" w:rsidP="00D84BEE">
      <w:pPr>
        <w:pStyle w:val="CONF"/>
      </w:pPr>
      <w:r w:rsidRPr="00060217">
        <w:t xml:space="preserve">L'attributo extension dell'elemento ClinicalDocument/custodian/assignedCustodian/representedCustodianOrganization/id </w:t>
      </w:r>
      <w:r w:rsidRPr="00060217">
        <w:rPr>
          <w:b/>
        </w:rPr>
        <w:t>DEVE</w:t>
      </w:r>
      <w:r w:rsidRPr="00060217">
        <w:t xml:space="preserve"> essere presente e valorizzato con l’identificativo della struttura.</w:t>
      </w:r>
    </w:p>
    <w:p w:rsidR="009A19D9" w:rsidRPr="00060217" w:rsidRDefault="009A19D9" w:rsidP="005A1E33">
      <w:pPr>
        <w:pStyle w:val="Titolo2"/>
      </w:pPr>
      <w:bookmarkStart w:id="399" w:name="_Toc385328258"/>
      <w:bookmarkStart w:id="400" w:name="_Toc493863198"/>
      <w:bookmarkStart w:id="401" w:name="_Toc494185723"/>
      <w:bookmarkStart w:id="402" w:name="_Ref496261691"/>
      <w:bookmarkStart w:id="403" w:name="_Toc501564026"/>
      <w:bookmarkStart w:id="404" w:name="_Toc251752660"/>
      <w:bookmarkStart w:id="405" w:name="_Toc297905720"/>
      <w:bookmarkStart w:id="406" w:name="_Toc244940355"/>
      <w:bookmarkStart w:id="407" w:name="_Toc244944484"/>
      <w:bookmarkStart w:id="408" w:name="_Toc297905722"/>
      <w:r w:rsidRPr="00060217">
        <w:t xml:space="preserve">Firmatario del documento: </w:t>
      </w:r>
      <w:r w:rsidRPr="00060217">
        <w:rPr>
          <w:rFonts w:asciiTheme="minorHAnsi" w:hAnsiTheme="minorHAnsi" w:cstheme="minorHAnsi"/>
        </w:rPr>
        <w:t>&lt;legalAuthenticator&gt;</w:t>
      </w:r>
      <w:bookmarkEnd w:id="399"/>
      <w:bookmarkEnd w:id="400"/>
      <w:bookmarkEnd w:id="401"/>
      <w:bookmarkEnd w:id="402"/>
      <w:bookmarkEnd w:id="403"/>
      <w:r w:rsidRPr="00060217">
        <w:t xml:space="preserve"> </w:t>
      </w:r>
    </w:p>
    <w:p w:rsidR="009A19D9" w:rsidRPr="00060217" w:rsidRDefault="009A19D9" w:rsidP="00A42F52">
      <w:pPr>
        <w:jc w:val="both"/>
        <w:rPr>
          <w:lang w:eastAsia="it-IT"/>
        </w:rPr>
      </w:pPr>
      <w:r w:rsidRPr="00060217">
        <w:rPr>
          <w:lang w:eastAsia="it-IT"/>
        </w:rPr>
        <w:t xml:space="preserve">Elemento OBBLIGATORIO che riporta il firmatario del documento. </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cstheme="minorHAnsi"/>
          <w:i/>
          <w:lang w:eastAsia="it-IT"/>
        </w:rPr>
        <w:t>&lt;legalAuthenticator&gt;</w:t>
      </w:r>
      <w:r w:rsidRPr="00060217">
        <w:rPr>
          <w:lang w:eastAsia="it-IT"/>
        </w:rPr>
        <w:t xml:space="preserve"> DEVE contenere un elemento </w:t>
      </w:r>
      <w:r w:rsidRPr="00060217">
        <w:rPr>
          <w:rFonts w:ascii="Consolas" w:hAnsi="Consolas" w:cstheme="minorHAnsi"/>
          <w:i/>
          <w:lang w:eastAsia="it-IT"/>
        </w:rPr>
        <w:t>&lt;time&gt;</w:t>
      </w:r>
      <w:r w:rsidRPr="00060217">
        <w:rPr>
          <w:rFonts w:cstheme="minorHAnsi"/>
          <w:i/>
          <w:lang w:eastAsia="it-IT"/>
        </w:rPr>
        <w:t xml:space="preserve"> </w:t>
      </w:r>
      <w:r w:rsidRPr="00060217">
        <w:rPr>
          <w:lang w:eastAsia="it-IT"/>
        </w:rPr>
        <w:t xml:space="preserve">con l'indicazione dell'ora in cui il documento è stato firmato, un elemento </w:t>
      </w:r>
      <w:r w:rsidRPr="00060217">
        <w:rPr>
          <w:rFonts w:ascii="Consolas" w:hAnsi="Consolas" w:cstheme="minorHAnsi"/>
          <w:i/>
          <w:lang w:eastAsia="it-IT"/>
        </w:rPr>
        <w:t>&lt;signatureCode&gt;</w:t>
      </w:r>
      <w:r w:rsidRPr="00060217">
        <w:rPr>
          <w:rFonts w:ascii="Consolas" w:hAnsi="Consolas"/>
          <w:lang w:eastAsia="it-IT"/>
        </w:rPr>
        <w:t xml:space="preserve"> </w:t>
      </w:r>
      <w:r w:rsidRPr="00060217">
        <w:rPr>
          <w:lang w:eastAsia="it-IT"/>
        </w:rPr>
        <w:t xml:space="preserve">per indicare che il documento è firmato, ed un elemento </w:t>
      </w:r>
      <w:r w:rsidRPr="00060217">
        <w:rPr>
          <w:rFonts w:ascii="Consolas" w:hAnsi="Consolas" w:cstheme="minorHAnsi"/>
          <w:i/>
          <w:lang w:eastAsia="it-IT"/>
        </w:rPr>
        <w:t>&lt;assignedEntity&gt;</w:t>
      </w:r>
      <w:r w:rsidRPr="00060217">
        <w:rPr>
          <w:i/>
          <w:lang w:eastAsia="it-IT"/>
        </w:rPr>
        <w:t>,</w:t>
      </w:r>
      <w:r w:rsidRPr="00060217">
        <w:rPr>
          <w:lang w:eastAsia="it-IT"/>
        </w:rPr>
        <w:t xml:space="preserve"> destinato ad accogliere l'elemento </w:t>
      </w:r>
      <w:r w:rsidRPr="00060217">
        <w:rPr>
          <w:rFonts w:ascii="Consolas" w:hAnsi="Consolas" w:cstheme="minorHAnsi"/>
          <w:i/>
          <w:lang w:eastAsia="it-IT"/>
        </w:rPr>
        <w:t>&lt;id&gt;</w:t>
      </w:r>
      <w:r w:rsidRPr="00060217">
        <w:rPr>
          <w:rFonts w:cstheme="minorHAnsi"/>
          <w:lang w:eastAsia="it-IT"/>
        </w:rPr>
        <w:t xml:space="preserve"> </w:t>
      </w:r>
      <w:r w:rsidRPr="00060217">
        <w:rPr>
          <w:lang w:eastAsia="it-IT"/>
        </w:rPr>
        <w:t xml:space="preserve">del medico responsabile del documento e il suo nome e cognome (valorizzando le sezioni opportune interne a </w:t>
      </w:r>
      <w:r w:rsidRPr="00060217">
        <w:rPr>
          <w:rFonts w:ascii="Consolas" w:hAnsi="Consolas" w:cstheme="minorHAnsi"/>
          <w:i/>
          <w:lang w:eastAsia="it-IT"/>
        </w:rPr>
        <w:t>&lt;assignedPerson&gt;/&lt;name&gt;</w:t>
      </w:r>
      <w:r w:rsidRPr="00060217">
        <w:rPr>
          <w:lang w:eastAsia="it-IT"/>
        </w:rPr>
        <w:t>).</w:t>
      </w:r>
    </w:p>
    <w:p w:rsidR="009A19D9" w:rsidRPr="00060217" w:rsidRDefault="009A19D9" w:rsidP="00A42F52">
      <w:pPr>
        <w:jc w:val="both"/>
        <w:rPr>
          <w:lang w:eastAsia="it-IT"/>
        </w:rPr>
      </w:pPr>
      <w:r w:rsidRPr="00060217">
        <w:rPr>
          <w:lang w:eastAsia="it-IT"/>
        </w:rPr>
        <w:t xml:space="preserve">La sezione PUÒ contenere sezioni dedicate alla memorizzazione di indirizzo, recapiti telefonici, ecc. (sezioni </w:t>
      </w:r>
      <w:r w:rsidRPr="00060217">
        <w:rPr>
          <w:rFonts w:ascii="Consolas" w:hAnsi="Consolas" w:cstheme="minorHAnsi"/>
          <w:i/>
          <w:lang w:eastAsia="it-IT"/>
        </w:rPr>
        <w:t>&lt;addr&gt;</w:t>
      </w:r>
      <w:r w:rsidRPr="00060217">
        <w:rPr>
          <w:rFonts w:ascii="Consolas" w:hAnsi="Consolas"/>
          <w:i/>
          <w:lang w:eastAsia="it-IT"/>
        </w:rPr>
        <w:t xml:space="preserve">, </w:t>
      </w:r>
      <w:r w:rsidRPr="00060217">
        <w:rPr>
          <w:rFonts w:ascii="Consolas" w:hAnsi="Consolas" w:cstheme="minorHAnsi"/>
          <w:i/>
          <w:lang w:eastAsia="it-IT"/>
        </w:rPr>
        <w:t>&lt;telecom&gt;</w:t>
      </w:r>
      <w:r w:rsidRPr="00060217">
        <w:rPr>
          <w:i/>
          <w:lang w:eastAsia="it-IT"/>
        </w:rPr>
        <w:t>, ...).</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cstheme="minorHAnsi"/>
          <w:lang w:eastAsia="it-IT"/>
        </w:rPr>
        <w:t>&lt;assignedEntity&gt;/&lt;id&gt;</w:t>
      </w:r>
      <w:r w:rsidRPr="00060217">
        <w:rPr>
          <w:lang w:eastAsia="it-IT"/>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858"/>
        <w:gridCol w:w="3120"/>
        <w:gridCol w:w="3744"/>
      </w:tblGrid>
      <w:tr w:rsidR="009A19D9" w:rsidRPr="00060217" w:rsidTr="00466F49">
        <w:tc>
          <w:tcPr>
            <w:tcW w:w="205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85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12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744"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459"/>
        </w:trPr>
        <w:tc>
          <w:tcPr>
            <w:tcW w:w="2058" w:type="dxa"/>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858" w:type="dxa"/>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3120" w:type="dxa"/>
            <w:vAlign w:val="center"/>
          </w:tcPr>
          <w:p w:rsidR="009A19D9" w:rsidRPr="00060217" w:rsidRDefault="009A19D9" w:rsidP="00A42F52">
            <w:pPr>
              <w:jc w:val="both"/>
              <w:rPr>
                <w:sz w:val="20"/>
                <w:szCs w:val="20"/>
                <w:lang w:eastAsia="it-IT"/>
              </w:rPr>
            </w:pPr>
            <w:r w:rsidRPr="00060217">
              <w:rPr>
                <w:sz w:val="20"/>
                <w:szCs w:val="20"/>
                <w:lang w:eastAsia="it-IT"/>
              </w:rPr>
              <w:t>"2.16.840.1.113883.2.9.4.3.2"</w:t>
            </w:r>
          </w:p>
        </w:tc>
        <w:tc>
          <w:tcPr>
            <w:tcW w:w="3744" w:type="dxa"/>
            <w:vAlign w:val="center"/>
          </w:tcPr>
          <w:p w:rsidR="009A19D9" w:rsidRPr="00060217" w:rsidRDefault="009A19D9" w:rsidP="00A42F52">
            <w:pPr>
              <w:jc w:val="both"/>
              <w:rPr>
                <w:sz w:val="20"/>
                <w:szCs w:val="20"/>
                <w:lang w:eastAsia="it-IT"/>
              </w:rPr>
            </w:pPr>
            <w:r w:rsidRPr="00060217">
              <w:rPr>
                <w:sz w:val="20"/>
                <w:szCs w:val="20"/>
                <w:lang w:eastAsia="it-IT"/>
              </w:rPr>
              <w:t>OID del Ministero dell'Economia e delle Finanze.</w:t>
            </w:r>
          </w:p>
        </w:tc>
      </w:tr>
      <w:tr w:rsidR="009A19D9" w:rsidRPr="00060217" w:rsidTr="00466F49">
        <w:trPr>
          <w:trHeight w:val="272"/>
        </w:trPr>
        <w:tc>
          <w:tcPr>
            <w:tcW w:w="2058" w:type="dxa"/>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858"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120" w:type="dxa"/>
            <w:vAlign w:val="center"/>
          </w:tcPr>
          <w:p w:rsidR="009A19D9" w:rsidRPr="00060217" w:rsidRDefault="009A19D9" w:rsidP="00A42F52">
            <w:pPr>
              <w:jc w:val="both"/>
              <w:rPr>
                <w:sz w:val="20"/>
                <w:szCs w:val="20"/>
                <w:lang w:eastAsia="it-IT"/>
              </w:rPr>
            </w:pPr>
            <w:r w:rsidRPr="00060217">
              <w:rPr>
                <w:sz w:val="20"/>
                <w:szCs w:val="20"/>
                <w:lang w:eastAsia="it-IT"/>
              </w:rPr>
              <w:t>[CODICE FISCALE]</w:t>
            </w:r>
          </w:p>
        </w:tc>
        <w:tc>
          <w:tcPr>
            <w:tcW w:w="3744" w:type="dxa"/>
            <w:vAlign w:val="center"/>
          </w:tcPr>
          <w:p w:rsidR="009A19D9" w:rsidRPr="00060217" w:rsidRDefault="009A19D9" w:rsidP="00A42F52">
            <w:pPr>
              <w:jc w:val="both"/>
              <w:rPr>
                <w:sz w:val="20"/>
                <w:szCs w:val="20"/>
                <w:lang w:eastAsia="it-IT"/>
              </w:rPr>
            </w:pPr>
            <w:r w:rsidRPr="00060217">
              <w:rPr>
                <w:sz w:val="20"/>
                <w:szCs w:val="20"/>
                <w:lang w:eastAsia="it-IT"/>
              </w:rPr>
              <w:t>Codice fiscale del firmatario.</w:t>
            </w:r>
          </w:p>
        </w:tc>
      </w:tr>
    </w:tbl>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cstheme="minorHAnsi"/>
          <w:lang w:eastAsia="it-IT"/>
        </w:rPr>
        <w:t>&lt;time&gt;</w:t>
      </w:r>
      <w:r w:rsidRPr="00060217">
        <w:rPr>
          <w:lang w:eastAsia="it-IT"/>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833"/>
        <w:gridCol w:w="2721"/>
        <w:gridCol w:w="4143"/>
      </w:tblGrid>
      <w:tr w:rsidR="009A19D9" w:rsidRPr="00060217" w:rsidTr="00466F49">
        <w:tc>
          <w:tcPr>
            <w:tcW w:w="2083"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833"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2721"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4143"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743"/>
        </w:trPr>
        <w:tc>
          <w:tcPr>
            <w:tcW w:w="2083" w:type="dxa"/>
            <w:vAlign w:val="center"/>
          </w:tcPr>
          <w:p w:rsidR="009A19D9" w:rsidRPr="00060217" w:rsidRDefault="009A19D9" w:rsidP="00A42F52">
            <w:pPr>
              <w:jc w:val="both"/>
              <w:rPr>
                <w:sz w:val="20"/>
                <w:szCs w:val="20"/>
                <w:lang w:eastAsia="it-IT"/>
              </w:rPr>
            </w:pPr>
            <w:r w:rsidRPr="00060217">
              <w:rPr>
                <w:sz w:val="20"/>
                <w:szCs w:val="20"/>
                <w:lang w:eastAsia="it-IT"/>
              </w:rPr>
              <w:t>value</w:t>
            </w:r>
          </w:p>
        </w:tc>
        <w:tc>
          <w:tcPr>
            <w:tcW w:w="833" w:type="dxa"/>
            <w:vAlign w:val="center"/>
          </w:tcPr>
          <w:p w:rsidR="009A19D9" w:rsidRPr="00060217" w:rsidRDefault="009A19D9" w:rsidP="00A42F52">
            <w:pPr>
              <w:jc w:val="both"/>
              <w:rPr>
                <w:sz w:val="20"/>
                <w:szCs w:val="20"/>
                <w:lang w:eastAsia="it-IT"/>
              </w:rPr>
            </w:pPr>
            <w:r w:rsidRPr="00060217">
              <w:rPr>
                <w:sz w:val="20"/>
                <w:szCs w:val="20"/>
                <w:lang w:eastAsia="it-IT"/>
              </w:rPr>
              <w:t>TS</w:t>
            </w:r>
          </w:p>
        </w:tc>
        <w:tc>
          <w:tcPr>
            <w:tcW w:w="2721" w:type="dxa"/>
            <w:vAlign w:val="center"/>
          </w:tcPr>
          <w:p w:rsidR="009A19D9" w:rsidRPr="00060217" w:rsidRDefault="009A19D9" w:rsidP="00A42F52">
            <w:pPr>
              <w:jc w:val="both"/>
              <w:rPr>
                <w:bCs/>
                <w:sz w:val="20"/>
                <w:szCs w:val="20"/>
                <w:lang w:eastAsia="it-IT"/>
              </w:rPr>
            </w:pPr>
            <w:r w:rsidRPr="00060217">
              <w:rPr>
                <w:sz w:val="20"/>
                <w:szCs w:val="20"/>
                <w:lang w:eastAsia="it-IT"/>
              </w:rPr>
              <w:t>[YYYYMMDDHHMMSS+|-ZZZZ]</w:t>
            </w:r>
          </w:p>
        </w:tc>
        <w:tc>
          <w:tcPr>
            <w:tcW w:w="4143" w:type="dxa"/>
            <w:vAlign w:val="center"/>
          </w:tcPr>
          <w:p w:rsidR="009A19D9" w:rsidRPr="00060217" w:rsidRDefault="009A19D9" w:rsidP="00A42F52">
            <w:pPr>
              <w:jc w:val="both"/>
              <w:rPr>
                <w:sz w:val="20"/>
                <w:szCs w:val="20"/>
                <w:lang w:eastAsia="it-IT"/>
              </w:rPr>
            </w:pPr>
            <w:r w:rsidRPr="00060217">
              <w:rPr>
                <w:sz w:val="20"/>
                <w:szCs w:val="20"/>
                <w:lang w:eastAsia="it-IT"/>
              </w:rPr>
              <w:t>Anno, mese, giorno, ora, minuti, secondi.</w:t>
            </w:r>
          </w:p>
          <w:p w:rsidR="009A19D9" w:rsidRPr="00060217" w:rsidRDefault="009A19D9" w:rsidP="00A42F52">
            <w:pPr>
              <w:jc w:val="both"/>
              <w:rPr>
                <w:sz w:val="20"/>
                <w:szCs w:val="20"/>
                <w:lang w:eastAsia="it-IT"/>
              </w:rPr>
            </w:pPr>
            <w:r w:rsidRPr="00060217">
              <w:rPr>
                <w:sz w:val="20"/>
                <w:szCs w:val="20"/>
                <w:lang w:eastAsia="it-IT"/>
              </w:rPr>
              <w:t>Le ore devono essere riportate nell'intervallo 00:00:00 - 23:59:59.</w:t>
            </w:r>
          </w:p>
          <w:p w:rsidR="009A19D9" w:rsidRPr="00060217" w:rsidRDefault="009A19D9" w:rsidP="00A42F52">
            <w:pPr>
              <w:jc w:val="both"/>
              <w:rPr>
                <w:sz w:val="20"/>
                <w:szCs w:val="20"/>
                <w:lang w:eastAsia="it-IT"/>
              </w:rPr>
            </w:pPr>
            <w:r w:rsidRPr="00060217">
              <w:rPr>
                <w:sz w:val="20"/>
                <w:szCs w:val="20"/>
                <w:lang w:eastAsia="it-IT"/>
              </w:rPr>
              <w:t>ZZzz rappresenta l'offset rispetto al tempo di Greenwich (GMT – Greenwich Mean Time). Il valore dell'offset dipenderà dalle impostazioni di ora legale; per l'Italia potrà variare fra ZZZZ valorizzato con +0100 oppure +0200 (nel caso di ora legale).</w:t>
            </w:r>
          </w:p>
        </w:tc>
      </w:tr>
    </w:tbl>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cstheme="minorHAnsi"/>
          <w:lang w:eastAsia="it-IT"/>
        </w:rPr>
        <w:t>&lt;signatureCode&gt;</w:t>
      </w:r>
      <w:r w:rsidRPr="00060217">
        <w:rPr>
          <w:lang w:eastAsia="it-IT"/>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858"/>
        <w:gridCol w:w="3042"/>
        <w:gridCol w:w="3822"/>
      </w:tblGrid>
      <w:tr w:rsidR="009A19D9" w:rsidRPr="00060217" w:rsidTr="00466F49">
        <w:tc>
          <w:tcPr>
            <w:tcW w:w="205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858"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04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82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155"/>
        </w:trPr>
        <w:tc>
          <w:tcPr>
            <w:tcW w:w="2058" w:type="dxa"/>
            <w:vAlign w:val="center"/>
          </w:tcPr>
          <w:p w:rsidR="009A19D9" w:rsidRPr="00060217" w:rsidRDefault="009A19D9" w:rsidP="00A42F52">
            <w:pPr>
              <w:jc w:val="both"/>
              <w:rPr>
                <w:sz w:val="20"/>
                <w:szCs w:val="20"/>
                <w:lang w:eastAsia="it-IT"/>
              </w:rPr>
            </w:pPr>
            <w:r w:rsidRPr="00060217">
              <w:rPr>
                <w:sz w:val="20"/>
                <w:szCs w:val="20"/>
                <w:lang w:eastAsia="it-IT"/>
              </w:rPr>
              <w:t>code</w:t>
            </w:r>
          </w:p>
        </w:tc>
        <w:tc>
          <w:tcPr>
            <w:tcW w:w="858"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042" w:type="dxa"/>
            <w:vAlign w:val="center"/>
          </w:tcPr>
          <w:p w:rsidR="009A19D9" w:rsidRPr="00060217" w:rsidRDefault="009A19D9" w:rsidP="00A42F52">
            <w:pPr>
              <w:jc w:val="both"/>
              <w:rPr>
                <w:sz w:val="20"/>
                <w:szCs w:val="20"/>
                <w:lang w:eastAsia="it-IT"/>
              </w:rPr>
            </w:pPr>
            <w:r w:rsidRPr="00060217">
              <w:rPr>
                <w:sz w:val="20"/>
                <w:szCs w:val="20"/>
                <w:lang w:eastAsia="it-IT"/>
              </w:rPr>
              <w:t>"S"</w:t>
            </w:r>
          </w:p>
        </w:tc>
        <w:tc>
          <w:tcPr>
            <w:tcW w:w="3822" w:type="dxa"/>
            <w:vAlign w:val="center"/>
          </w:tcPr>
          <w:p w:rsidR="009A19D9" w:rsidRPr="00060217" w:rsidRDefault="009A19D9" w:rsidP="00A42F52">
            <w:pPr>
              <w:jc w:val="both"/>
              <w:rPr>
                <w:sz w:val="20"/>
                <w:szCs w:val="20"/>
                <w:lang w:eastAsia="it-IT"/>
              </w:rPr>
            </w:pPr>
            <w:r w:rsidRPr="00060217">
              <w:rPr>
                <w:sz w:val="20"/>
                <w:szCs w:val="20"/>
                <w:lang w:eastAsia="it-IT"/>
              </w:rPr>
              <w:t>Codice che indica che il documento è firmato</w:t>
            </w:r>
          </w:p>
        </w:tc>
      </w:tr>
    </w:tbl>
    <w:p w:rsidR="009A19D9" w:rsidRPr="00060217" w:rsidRDefault="009A19D9" w:rsidP="00A42F52">
      <w:pPr>
        <w:jc w:val="both"/>
        <w:rPr>
          <w:lang w:eastAsia="it-IT"/>
        </w:rPr>
      </w:pPr>
      <w:r w:rsidRPr="00060217">
        <w:rPr>
          <w:lang w:eastAsia="it-IT"/>
        </w:rPr>
        <w:t>Esempio di utilizzo:</w:t>
      </w:r>
    </w:p>
    <w:p w:rsidR="009A19D9" w:rsidRPr="00060217" w:rsidRDefault="009A19D9" w:rsidP="00E94361">
      <w:pPr>
        <w:numPr>
          <w:ilvl w:val="0"/>
          <w:numId w:val="4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bookmarkStart w:id="409" w:name="_Toc244940352"/>
      <w:bookmarkStart w:id="410" w:name="_Toc244944481"/>
      <w:r w:rsidRPr="00060217">
        <w:rPr>
          <w:rFonts w:ascii="Consolas" w:eastAsia="Times New Roman" w:hAnsi="Consolas" w:cs="Times New Roman"/>
          <w:b/>
          <w:bCs/>
          <w:color w:val="006699"/>
          <w:sz w:val="18"/>
          <w:szCs w:val="18"/>
          <w:bdr w:val="none" w:sz="0" w:space="0" w:color="auto" w:frame="1"/>
          <w:lang w:eastAsia="it-IT"/>
        </w:rPr>
        <w:t>&lt;legalAuthenticator&gt;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&lt;time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value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"20140329173712+0100"</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&lt;signatureCode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"S"</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&lt;assignedEntity&gt;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"2.16.840.1.113883.2.9.4.3.2"</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"PNCPLL99M22G999T"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&lt;assignedPerson&gt;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&lt;prefix&gt;</w:t>
      </w:r>
      <w:r w:rsidRPr="00060217">
        <w:rPr>
          <w:rFonts w:ascii="Consolas" w:eastAsia="Times New Roman" w:hAnsi="Consolas" w:cs="Times New Roman"/>
          <w:color w:val="000000"/>
          <w:sz w:val="18"/>
          <w:szCs w:val="18"/>
          <w:bdr w:val="none" w:sz="0" w:space="0" w:color="auto" w:frame="1"/>
          <w:lang w:eastAsia="it-IT"/>
        </w:rPr>
        <w:t>Professore</w:t>
      </w:r>
      <w:r w:rsidRPr="00060217">
        <w:rPr>
          <w:rFonts w:ascii="Consolas" w:eastAsia="Times New Roman" w:hAnsi="Consolas" w:cs="Times New Roman"/>
          <w:b/>
          <w:bCs/>
          <w:color w:val="006699"/>
          <w:sz w:val="18"/>
          <w:szCs w:val="18"/>
          <w:bdr w:val="none" w:sz="0" w:space="0" w:color="auto" w:frame="1"/>
          <w:lang w:eastAsia="it-IT"/>
        </w:rPr>
        <w:t>&lt;/prefix&gt;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Pinco</w:t>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P</w:t>
      </w:r>
      <w:r w:rsidR="00CB4DD2" w:rsidRPr="00060217">
        <w:rPr>
          <w:rFonts w:ascii="Consolas" w:eastAsia="Times New Roman" w:hAnsi="Consolas" w:cs="Times New Roman"/>
          <w:color w:val="000000"/>
          <w:sz w:val="18"/>
          <w:szCs w:val="18"/>
          <w:bdr w:val="none" w:sz="0" w:space="0" w:color="auto" w:frame="1"/>
          <w:lang w:eastAsia="it-IT"/>
        </w:rPr>
        <w:t>luto</w:t>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&lt;/assignedPerson&gt;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&lt;/assignedEntity&gt;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&lt;/legalAuthenticator&gt;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DEVE</w:t>
      </w:r>
      <w:r w:rsidRPr="00060217">
        <w:t xml:space="preserve"> contenere un elemento </w:t>
      </w:r>
      <w:r w:rsidRPr="00060217">
        <w:rPr>
          <w:i/>
        </w:rPr>
        <w:t>ClinicalDocument/legalAuthenticator</w:t>
      </w:r>
      <w:r w:rsidRPr="00060217">
        <w:t>.</w:t>
      </w:r>
    </w:p>
    <w:p w:rsidR="009A19D9" w:rsidRPr="00060217" w:rsidRDefault="009A19D9" w:rsidP="00D84BEE">
      <w:pPr>
        <w:pStyle w:val="CONF"/>
      </w:pPr>
      <w:r w:rsidRPr="00060217">
        <w:t xml:space="preserve">ClinicalDocument/legalAuthenticator </w:t>
      </w:r>
      <w:r w:rsidRPr="00060217">
        <w:rPr>
          <w:b/>
        </w:rPr>
        <w:t>DEVE</w:t>
      </w:r>
      <w:r w:rsidRPr="00060217">
        <w:t xml:space="preserve"> contenere un elemento time.</w:t>
      </w:r>
    </w:p>
    <w:p w:rsidR="009A19D9" w:rsidRPr="00060217" w:rsidRDefault="009A19D9" w:rsidP="00D84BEE">
      <w:pPr>
        <w:pStyle w:val="CONF"/>
      </w:pPr>
      <w:r w:rsidRPr="00060217">
        <w:t xml:space="preserve">L'elemento </w:t>
      </w:r>
      <w:r w:rsidRPr="00060217">
        <w:rPr>
          <w:i/>
        </w:rPr>
        <w:t>ClinicalDocument/legalAuthenticator/time</w:t>
      </w:r>
      <w:r w:rsidRPr="00060217">
        <w:t xml:space="preserve"> </w:t>
      </w:r>
      <w:r w:rsidRPr="00060217">
        <w:rPr>
          <w:b/>
        </w:rPr>
        <w:t>DEVE</w:t>
      </w:r>
      <w:r w:rsidRPr="00060217">
        <w:t xml:space="preserve"> riportare l'attributo value valorizzato nel formato [YYYYMMddhhmmss+|-ZZzz] e la sua lunghezza deve essere uguale a 14 caratteri.</w:t>
      </w:r>
    </w:p>
    <w:p w:rsidR="009A19D9" w:rsidRPr="00060217" w:rsidRDefault="009A19D9" w:rsidP="00D84BEE">
      <w:pPr>
        <w:pStyle w:val="CONF"/>
      </w:pPr>
      <w:r w:rsidRPr="00060217">
        <w:rPr>
          <w:i/>
        </w:rPr>
        <w:t>ClinicalDocument/legalAuthenticator</w:t>
      </w:r>
      <w:r w:rsidRPr="00060217">
        <w:t xml:space="preserve"> </w:t>
      </w:r>
      <w:r w:rsidRPr="00060217">
        <w:rPr>
          <w:b/>
        </w:rPr>
        <w:t>DEVE</w:t>
      </w:r>
      <w:r w:rsidRPr="00060217">
        <w:t xml:space="preserve"> contenere un elemento </w:t>
      </w:r>
      <w:r w:rsidRPr="00060217">
        <w:rPr>
          <w:i/>
        </w:rPr>
        <w:t>signatureCode</w:t>
      </w:r>
      <w:r w:rsidRPr="00060217">
        <w:t xml:space="preserve"> che riporta un attributo code valorizzato con "</w:t>
      </w:r>
      <w:r w:rsidRPr="00060217">
        <w:rPr>
          <w:b/>
        </w:rPr>
        <w:t>S</w:t>
      </w:r>
      <w:r w:rsidRPr="00060217">
        <w:t>".</w:t>
      </w:r>
    </w:p>
    <w:p w:rsidR="009A19D9" w:rsidRPr="00060217" w:rsidRDefault="009A19D9" w:rsidP="00D84BEE">
      <w:pPr>
        <w:pStyle w:val="CONF"/>
      </w:pPr>
      <w:r w:rsidRPr="00060217">
        <w:t xml:space="preserve">ClinicalDocument/legalAuthenticator </w:t>
      </w:r>
      <w:r w:rsidRPr="00060217">
        <w:rPr>
          <w:b/>
        </w:rPr>
        <w:t>DEVE</w:t>
      </w:r>
      <w:r w:rsidRPr="00060217">
        <w:t xml:space="preserve"> contenere un elemento assignedEntity.</w:t>
      </w:r>
    </w:p>
    <w:p w:rsidR="009A19D9" w:rsidRPr="00060217" w:rsidRDefault="009A19D9" w:rsidP="00D84BEE">
      <w:pPr>
        <w:pStyle w:val="CONF"/>
      </w:pPr>
      <w:r w:rsidRPr="00060217">
        <w:rPr>
          <w:i/>
        </w:rPr>
        <w:t>ClinicalDocument/legalAuthenticator/assignedEntity</w:t>
      </w:r>
      <w:r w:rsidRPr="00060217">
        <w:t xml:space="preserve"> </w:t>
      </w:r>
      <w:r w:rsidRPr="00060217">
        <w:rPr>
          <w:b/>
        </w:rPr>
        <w:t>DEVE</w:t>
      </w:r>
      <w:r w:rsidRPr="00060217">
        <w:t xml:space="preserve"> contenere un elemento </w:t>
      </w:r>
      <w:r w:rsidRPr="00060217">
        <w:rPr>
          <w:i/>
        </w:rPr>
        <w:t>id</w:t>
      </w:r>
      <w:r w:rsidRPr="00060217">
        <w:t xml:space="preserve"> con valore dell'attributo root uguale a "</w:t>
      </w:r>
      <w:r w:rsidRPr="00060217">
        <w:rPr>
          <w:b/>
          <w:bCs/>
        </w:rPr>
        <w:t>2.16.840.1.113883.2.9.4.3.2</w:t>
      </w:r>
      <w:r w:rsidRPr="00060217">
        <w:t>".</w:t>
      </w:r>
    </w:p>
    <w:p w:rsidR="009A19D9" w:rsidRPr="00060217" w:rsidRDefault="009A19D9" w:rsidP="00D84BEE">
      <w:pPr>
        <w:pStyle w:val="CONF"/>
      </w:pPr>
      <w:r w:rsidRPr="00060217">
        <w:t xml:space="preserve">L'attributo extension dell'elemento </w:t>
      </w:r>
      <w:r w:rsidRPr="00060217">
        <w:rPr>
          <w:i/>
        </w:rPr>
        <w:t>ClinicalDocument/legalAuthenticator/assignedEntity/id</w:t>
      </w:r>
      <w:r w:rsidRPr="00060217">
        <w:t xml:space="preserve"> </w:t>
      </w:r>
      <w:r w:rsidRPr="00060217">
        <w:rPr>
          <w:b/>
        </w:rPr>
        <w:t>DEVE</w:t>
      </w:r>
      <w:r w:rsidRPr="00060217">
        <w:t xml:space="preserve"> essere valorizzato con un codice fiscale e deve essere composto da una stringa lunga 16 caratteri.</w:t>
      </w:r>
    </w:p>
    <w:p w:rsidR="009A19D9" w:rsidRPr="00060217" w:rsidRDefault="009A19D9" w:rsidP="00D84BEE">
      <w:pPr>
        <w:pStyle w:val="CONF"/>
      </w:pPr>
      <w:r w:rsidRPr="00060217">
        <w:rPr>
          <w:i/>
        </w:rPr>
        <w:t>ClinicalDocument/legalAuthenticator/assignedEntity</w:t>
      </w:r>
      <w:r w:rsidRPr="00060217">
        <w:rPr>
          <w:b/>
        </w:rPr>
        <w:t xml:space="preserve"> DEVE</w:t>
      </w:r>
      <w:r w:rsidRPr="00060217">
        <w:t xml:space="preserve"> contenere un elemento </w:t>
      </w:r>
      <w:r w:rsidRPr="00060217">
        <w:rPr>
          <w:i/>
        </w:rPr>
        <w:t>assignedPerson/name</w:t>
      </w:r>
      <w:r w:rsidRPr="00060217">
        <w:t xml:space="preserve"> valorizzato con nom</w:t>
      </w:r>
      <w:r w:rsidR="00910467" w:rsidRPr="00060217">
        <w:t>e e cognome del firmatario</w:t>
      </w:r>
      <w:r w:rsidRPr="00060217">
        <w:t>.</w:t>
      </w:r>
    </w:p>
    <w:p w:rsidR="009A19D9" w:rsidRPr="00060217" w:rsidRDefault="009A19D9" w:rsidP="005A1E33">
      <w:pPr>
        <w:pStyle w:val="Titolo2"/>
      </w:pPr>
      <w:bookmarkStart w:id="411" w:name="_Toc385328259"/>
      <w:bookmarkStart w:id="412" w:name="_Toc493863199"/>
      <w:bookmarkStart w:id="413" w:name="_Toc494185724"/>
      <w:bookmarkStart w:id="414" w:name="_Toc501564027"/>
      <w:bookmarkEnd w:id="409"/>
      <w:bookmarkEnd w:id="410"/>
      <w:r w:rsidRPr="00060217">
        <w:t xml:space="preserve">Soggetti partecipanti: </w:t>
      </w:r>
      <w:r w:rsidRPr="00060217">
        <w:rPr>
          <w:rFonts w:asciiTheme="minorHAnsi" w:hAnsiTheme="minorHAnsi" w:cstheme="minorHAnsi"/>
        </w:rPr>
        <w:t>&lt;participant&gt;</w:t>
      </w:r>
      <w:bookmarkEnd w:id="404"/>
      <w:bookmarkEnd w:id="405"/>
      <w:bookmarkEnd w:id="411"/>
      <w:bookmarkEnd w:id="412"/>
      <w:bookmarkEnd w:id="413"/>
      <w:bookmarkEnd w:id="414"/>
    </w:p>
    <w:p w:rsidR="009A19D9" w:rsidRPr="00060217" w:rsidRDefault="009A19D9" w:rsidP="00A42F52">
      <w:pPr>
        <w:jc w:val="both"/>
        <w:rPr>
          <w:lang w:eastAsia="it-IT"/>
        </w:rPr>
      </w:pPr>
      <w:r w:rsidRPr="00060217">
        <w:rPr>
          <w:lang w:eastAsia="it-IT"/>
        </w:rPr>
        <w:t xml:space="preserve">Elemento OPZIONALE che rappresenta tutti coloro che partecipano all’atto descritto dal   documento, e che non sono stati già preventivamente inclusi negli elementi precedenti (autore, custode, validatore, firmatario). </w:t>
      </w:r>
    </w:p>
    <w:p w:rsidR="009A19D9" w:rsidRPr="00060217" w:rsidRDefault="009A19D9" w:rsidP="00A42F52">
      <w:pPr>
        <w:jc w:val="both"/>
        <w:rPr>
          <w:lang w:eastAsia="it-IT"/>
        </w:rPr>
      </w:pPr>
      <w:r w:rsidRPr="00060217">
        <w:rPr>
          <w:lang w:eastAsia="it-IT"/>
        </w:rPr>
        <w:t xml:space="preserve">L'identificazione dei partecipanti deve essere riportata all'interno dell'elemento </w:t>
      </w:r>
      <w:r w:rsidRPr="00060217">
        <w:rPr>
          <w:rFonts w:ascii="Consolas" w:hAnsi="Consolas" w:cstheme="minorHAnsi"/>
          <w:i/>
          <w:lang w:eastAsia="it-IT"/>
        </w:rPr>
        <w:t>&lt;id&gt;</w:t>
      </w:r>
      <w:r w:rsidRPr="00060217">
        <w:rPr>
          <w:i/>
          <w:lang w:eastAsia="it-IT"/>
        </w:rPr>
        <w:t>.</w:t>
      </w:r>
    </w:p>
    <w:p w:rsidR="009A19D9" w:rsidRPr="00060217" w:rsidRDefault="009A19D9" w:rsidP="00A42F52">
      <w:pPr>
        <w:jc w:val="both"/>
        <w:rPr>
          <w:lang w:eastAsia="it-IT"/>
        </w:rPr>
      </w:pPr>
      <w:r w:rsidRPr="00060217">
        <w:rPr>
          <w:lang w:eastAsia="it-IT"/>
        </w:rPr>
        <w:t xml:space="preserve">L’elemento può OPZIONALMENTE contenere un elemento </w:t>
      </w:r>
      <w:r w:rsidRPr="00060217">
        <w:rPr>
          <w:rFonts w:ascii="Consolas" w:hAnsi="Consolas" w:cstheme="minorHAnsi"/>
          <w:i/>
          <w:lang w:eastAsia="it-IT"/>
        </w:rPr>
        <w:t>&lt;associatedPerson&gt;/&lt;name&gt;</w:t>
      </w:r>
      <w:r w:rsidRPr="00060217">
        <w:rPr>
          <w:lang w:eastAsia="it-IT"/>
        </w:rPr>
        <w:t xml:space="preserve"> per riportare i dati relativi al nome del soggetto partecipante.</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cstheme="minorHAnsi"/>
          <w:lang w:eastAsia="it-IT"/>
        </w:rPr>
        <w:t>&lt;id&gt;</w:t>
      </w:r>
      <w:r w:rsidRPr="00060217">
        <w:rPr>
          <w:lang w:eastAsia="it-IT"/>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4"/>
        <w:gridCol w:w="828"/>
        <w:gridCol w:w="4320"/>
        <w:gridCol w:w="3198"/>
      </w:tblGrid>
      <w:tr w:rsidR="009A19D9" w:rsidRPr="00060217" w:rsidTr="00466F49">
        <w:tc>
          <w:tcPr>
            <w:tcW w:w="143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sz w:val="20"/>
                <w:szCs w:val="20"/>
                <w:lang w:eastAsia="it-IT"/>
              </w:rPr>
            </w:pPr>
            <w:r w:rsidRPr="00060217">
              <w:rPr>
                <w:sz w:val="20"/>
                <w:szCs w:val="20"/>
                <w:lang w:eastAsia="it-IT"/>
              </w:rPr>
              <w:t>Attributo</w:t>
            </w:r>
          </w:p>
        </w:tc>
        <w:tc>
          <w:tcPr>
            <w:tcW w:w="8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sz w:val="20"/>
                <w:szCs w:val="20"/>
                <w:lang w:eastAsia="it-IT"/>
              </w:rPr>
            </w:pPr>
            <w:r w:rsidRPr="00060217">
              <w:rPr>
                <w:sz w:val="20"/>
                <w:szCs w:val="20"/>
                <w:lang w:eastAsia="it-IT"/>
              </w:rPr>
              <w:t>Tipo</w:t>
            </w:r>
          </w:p>
        </w:tc>
        <w:tc>
          <w:tcPr>
            <w:tcW w:w="432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sz w:val="20"/>
                <w:szCs w:val="20"/>
                <w:lang w:eastAsia="it-IT"/>
              </w:rPr>
            </w:pPr>
            <w:r w:rsidRPr="00060217">
              <w:rPr>
                <w:sz w:val="20"/>
                <w:szCs w:val="20"/>
                <w:lang w:eastAsia="it-IT"/>
              </w:rPr>
              <w:t>Valore</w:t>
            </w:r>
          </w:p>
        </w:tc>
        <w:tc>
          <w:tcPr>
            <w:tcW w:w="319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743"/>
        </w:trPr>
        <w:tc>
          <w:tcPr>
            <w:tcW w:w="1434"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sz w:val="20"/>
                <w:szCs w:val="20"/>
                <w:lang w:eastAsia="it-IT"/>
              </w:rPr>
            </w:pPr>
            <w:r w:rsidRPr="00060217">
              <w:rPr>
                <w:sz w:val="20"/>
                <w:szCs w:val="20"/>
                <w:lang w:eastAsia="it-IT"/>
              </w:rPr>
              <w:t>root</w:t>
            </w:r>
          </w:p>
        </w:tc>
        <w:tc>
          <w:tcPr>
            <w:tcW w:w="828"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sz w:val="20"/>
                <w:szCs w:val="20"/>
                <w:lang w:eastAsia="it-IT"/>
              </w:rPr>
            </w:pPr>
            <w:r w:rsidRPr="00060217">
              <w:rPr>
                <w:sz w:val="20"/>
                <w:szCs w:val="20"/>
                <w:lang w:eastAsia="it-IT"/>
              </w:rPr>
              <w:t>OID</w:t>
            </w:r>
          </w:p>
        </w:tc>
        <w:tc>
          <w:tcPr>
            <w:tcW w:w="4320"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sz w:val="20"/>
                <w:szCs w:val="20"/>
                <w:lang w:eastAsia="it-IT"/>
              </w:rPr>
            </w:pPr>
            <w:r w:rsidRPr="00060217">
              <w:rPr>
                <w:sz w:val="20"/>
                <w:szCs w:val="20"/>
                <w:lang w:eastAsia="it-IT"/>
              </w:rPr>
              <w:t>[OID DOMINIO DI IDENTIFICAZIONE]</w:t>
            </w:r>
          </w:p>
        </w:tc>
        <w:tc>
          <w:tcPr>
            <w:tcW w:w="3198"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sz w:val="20"/>
                <w:szCs w:val="20"/>
                <w:lang w:eastAsia="it-IT"/>
              </w:rPr>
            </w:pPr>
            <w:r w:rsidRPr="00060217">
              <w:rPr>
                <w:sz w:val="20"/>
                <w:szCs w:val="20"/>
                <w:lang w:eastAsia="it-IT"/>
              </w:rPr>
              <w:t>OID dominio di identificazione .</w:t>
            </w:r>
          </w:p>
        </w:tc>
      </w:tr>
      <w:tr w:rsidR="009A19D9" w:rsidRPr="00060217" w:rsidTr="00466F49">
        <w:trPr>
          <w:trHeight w:val="382"/>
        </w:trPr>
        <w:tc>
          <w:tcPr>
            <w:tcW w:w="1434"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sz w:val="20"/>
                <w:szCs w:val="20"/>
                <w:lang w:eastAsia="it-IT"/>
              </w:rPr>
            </w:pPr>
            <w:r w:rsidRPr="00060217">
              <w:rPr>
                <w:sz w:val="20"/>
                <w:szCs w:val="20"/>
                <w:lang w:eastAsia="it-IT"/>
              </w:rPr>
              <w:t>extension</w:t>
            </w:r>
          </w:p>
        </w:tc>
        <w:tc>
          <w:tcPr>
            <w:tcW w:w="828"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sz w:val="20"/>
                <w:szCs w:val="20"/>
                <w:lang w:eastAsia="it-IT"/>
              </w:rPr>
            </w:pPr>
            <w:r w:rsidRPr="00060217">
              <w:rPr>
                <w:sz w:val="20"/>
                <w:szCs w:val="20"/>
                <w:lang w:eastAsia="it-IT"/>
              </w:rPr>
              <w:t>ST</w:t>
            </w:r>
          </w:p>
        </w:tc>
        <w:tc>
          <w:tcPr>
            <w:tcW w:w="4320"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sz w:val="20"/>
                <w:szCs w:val="20"/>
                <w:lang w:eastAsia="it-IT"/>
              </w:rPr>
            </w:pPr>
            <w:r w:rsidRPr="00060217">
              <w:rPr>
                <w:sz w:val="20"/>
                <w:szCs w:val="20"/>
                <w:lang w:eastAsia="it-IT"/>
              </w:rPr>
              <w:t>[CODICE IDENTIFICATIVO]</w:t>
            </w:r>
          </w:p>
        </w:tc>
        <w:tc>
          <w:tcPr>
            <w:tcW w:w="3198" w:type="dxa"/>
            <w:tcBorders>
              <w:top w:val="single" w:sz="4" w:space="0" w:color="auto"/>
              <w:left w:val="single" w:sz="4" w:space="0" w:color="auto"/>
              <w:bottom w:val="single" w:sz="4" w:space="0" w:color="auto"/>
              <w:right w:val="single" w:sz="4" w:space="0" w:color="auto"/>
            </w:tcBorders>
            <w:vAlign w:val="center"/>
            <w:hideMark/>
          </w:tcPr>
          <w:p w:rsidR="009A19D9" w:rsidRPr="00060217" w:rsidRDefault="009A19D9" w:rsidP="00A42F52">
            <w:pPr>
              <w:jc w:val="both"/>
              <w:rPr>
                <w:sz w:val="20"/>
                <w:szCs w:val="20"/>
                <w:lang w:eastAsia="it-IT"/>
              </w:rPr>
            </w:pPr>
            <w:r w:rsidRPr="00060217">
              <w:rPr>
                <w:sz w:val="20"/>
                <w:szCs w:val="20"/>
                <w:lang w:eastAsia="it-IT"/>
              </w:rPr>
              <w:t>Codice identificativo della persona o dell’organizzazione all’interno del dominio.</w:t>
            </w:r>
          </w:p>
        </w:tc>
      </w:tr>
    </w:tbl>
    <w:p w:rsidR="009A19D9" w:rsidRPr="00060217" w:rsidRDefault="009A19D9" w:rsidP="00A42F52">
      <w:pPr>
        <w:jc w:val="both"/>
        <w:rPr>
          <w:lang w:eastAsia="it-IT"/>
        </w:rPr>
      </w:pPr>
      <w:r w:rsidRPr="00060217">
        <w:rPr>
          <w:lang w:eastAsia="it-IT"/>
        </w:rPr>
        <w:t>Esempio di utilizzo:</w:t>
      </w:r>
    </w:p>
    <w:p w:rsidR="009A19D9" w:rsidRPr="00060217" w:rsidRDefault="009A19D9" w:rsidP="00E94361">
      <w:pPr>
        <w:numPr>
          <w:ilvl w:val="0"/>
          <w:numId w:val="4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&lt;participant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typeCode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"REF"</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&lt;associatedEntity</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classCode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"CAREGIVER"</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"ABCDFG76R29L123T"</w:t>
      </w: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"2.16.840.1.113883.2.9.4.3.2"</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&lt;associatedPerson&gt;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Marco</w:t>
      </w:r>
      <w:r w:rsidRPr="00060217">
        <w:rPr>
          <w:rFonts w:ascii="Consolas" w:eastAsia="Times New Roman" w:hAnsi="Consolas" w:cs="Times New Roman"/>
          <w:b/>
          <w:bCs/>
          <w:color w:val="006699"/>
          <w:sz w:val="18"/>
          <w:szCs w:val="18"/>
          <w:bdr w:val="none" w:sz="0" w:space="0" w:color="auto" w:frame="1"/>
          <w:lang w:eastAsia="it-IT"/>
        </w:rPr>
        <w:t>&lt;/given&gt;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Bianchi</w:t>
      </w:r>
      <w:r w:rsidRPr="00060217">
        <w:rPr>
          <w:rFonts w:ascii="Consolas" w:eastAsia="Times New Roman" w:hAnsi="Consolas" w:cs="Times New Roman"/>
          <w:b/>
          <w:bCs/>
          <w:color w:val="006699"/>
          <w:sz w:val="18"/>
          <w:szCs w:val="18"/>
          <w:bdr w:val="none" w:sz="0" w:space="0" w:color="auto" w:frame="1"/>
          <w:lang w:eastAsia="it-IT"/>
        </w:rPr>
        <w:t>&lt;/family&gt;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&lt;prefix&gt;</w:t>
      </w:r>
      <w:r w:rsidRPr="00060217">
        <w:rPr>
          <w:rFonts w:ascii="Consolas" w:eastAsia="Times New Roman" w:hAnsi="Consolas" w:cs="Times New Roman"/>
          <w:color w:val="000000"/>
          <w:sz w:val="18"/>
          <w:szCs w:val="18"/>
          <w:bdr w:val="none" w:sz="0" w:space="0" w:color="auto" w:frame="1"/>
          <w:lang w:eastAsia="it-IT"/>
        </w:rPr>
        <w:t>Dott.</w:t>
      </w:r>
      <w:r w:rsidRPr="00060217">
        <w:rPr>
          <w:rFonts w:ascii="Consolas" w:eastAsia="Times New Roman" w:hAnsi="Consolas" w:cs="Times New Roman"/>
          <w:b/>
          <w:bCs/>
          <w:color w:val="006699"/>
          <w:sz w:val="18"/>
          <w:szCs w:val="18"/>
          <w:bdr w:val="none" w:sz="0" w:space="0" w:color="auto" w:frame="1"/>
          <w:lang w:eastAsia="it-IT"/>
        </w:rPr>
        <w:t>&lt;/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prefix&gt;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&lt;/associatedPerson&gt;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&lt;/associatedEntity&gt;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&lt;/participant&gt;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PUO'</w:t>
      </w:r>
      <w:r w:rsidRPr="00060217">
        <w:t xml:space="preserve"> contenere uno o più elementi </w:t>
      </w:r>
      <w:r w:rsidRPr="00060217">
        <w:rPr>
          <w:i/>
        </w:rPr>
        <w:t>ClinicalDocument/participant</w:t>
      </w:r>
      <w:r w:rsidRPr="00060217">
        <w:t>.</w:t>
      </w:r>
    </w:p>
    <w:p w:rsidR="009A19D9" w:rsidRPr="00060217" w:rsidRDefault="009A19D9" w:rsidP="00D84BEE">
      <w:pPr>
        <w:pStyle w:val="CONF"/>
      </w:pPr>
      <w:r w:rsidRPr="00060217">
        <w:rPr>
          <w:i/>
        </w:rPr>
        <w:t>ClinicalDocument/participant</w:t>
      </w:r>
      <w:r w:rsidRPr="00060217">
        <w:t xml:space="preserve"> </w:t>
      </w:r>
      <w:r w:rsidRPr="00060217">
        <w:rPr>
          <w:b/>
        </w:rPr>
        <w:t>DEVE</w:t>
      </w:r>
      <w:r w:rsidRPr="00060217">
        <w:t xml:space="preserve"> contenere un elemento associatedEntity.</w:t>
      </w:r>
    </w:p>
    <w:p w:rsidR="009A19D9" w:rsidRPr="00060217" w:rsidRDefault="009A19D9" w:rsidP="00D84BEE">
      <w:pPr>
        <w:pStyle w:val="CONF"/>
      </w:pPr>
      <w:r w:rsidRPr="00060217">
        <w:rPr>
          <w:i/>
        </w:rPr>
        <w:t>associatedEntity</w:t>
      </w:r>
      <w:r w:rsidRPr="00060217">
        <w:t xml:space="preserve"> </w:t>
      </w:r>
      <w:r w:rsidRPr="00060217">
        <w:rPr>
          <w:b/>
        </w:rPr>
        <w:t>DEVE</w:t>
      </w:r>
      <w:r w:rsidRPr="00060217">
        <w:t xml:space="preserve"> contenere almeno un elemento </w:t>
      </w:r>
      <w:r w:rsidRPr="00060217">
        <w:rPr>
          <w:i/>
        </w:rPr>
        <w:t>id</w:t>
      </w:r>
      <w:r w:rsidRPr="00060217">
        <w:t>.</w:t>
      </w:r>
    </w:p>
    <w:p w:rsidR="009A19D9" w:rsidRPr="00060217" w:rsidRDefault="009A19D9" w:rsidP="00D84BEE">
      <w:pPr>
        <w:pStyle w:val="CONF"/>
      </w:pPr>
      <w:r w:rsidRPr="00060217">
        <w:t xml:space="preserve">associatedEntity </w:t>
      </w:r>
      <w:r w:rsidRPr="00060217">
        <w:rPr>
          <w:b/>
        </w:rPr>
        <w:t>PUO'</w:t>
      </w:r>
      <w:r w:rsidRPr="00060217">
        <w:t xml:space="preserve"> contenere un elemento associatedPerson.</w:t>
      </w:r>
    </w:p>
    <w:p w:rsidR="009A19D9" w:rsidRPr="00060217" w:rsidRDefault="009A19D9" w:rsidP="00D84BEE">
      <w:pPr>
        <w:pStyle w:val="CONF"/>
      </w:pPr>
      <w:r w:rsidRPr="00060217">
        <w:rPr>
          <w:i/>
        </w:rPr>
        <w:t>associatedPerson</w:t>
      </w:r>
      <w:r w:rsidRPr="00060217">
        <w:t xml:space="preserve"> </w:t>
      </w:r>
      <w:r w:rsidRPr="00060217">
        <w:rPr>
          <w:b/>
        </w:rPr>
        <w:t>DEVE</w:t>
      </w:r>
      <w:r w:rsidRPr="00060217">
        <w:t xml:space="preserve"> contenere un elemento name, che contiene gli elementi necessari per mappare il nome del partecipante al documento.</w:t>
      </w:r>
    </w:p>
    <w:p w:rsidR="009A19D9" w:rsidRPr="00060217" w:rsidRDefault="009A19D9" w:rsidP="00A42F52">
      <w:pPr>
        <w:jc w:val="both"/>
        <w:rPr>
          <w:bCs/>
          <w:lang w:eastAsia="it-IT"/>
        </w:rPr>
      </w:pPr>
      <w:r w:rsidRPr="00060217">
        <w:rPr>
          <w:bCs/>
          <w:lang w:eastAsia="it-IT"/>
        </w:rPr>
        <w:t xml:space="preserve">Nel caso del Referto di </w:t>
      </w:r>
      <w:r w:rsidR="00775CE7" w:rsidRPr="00060217">
        <w:rPr>
          <w:bCs/>
          <w:lang w:eastAsia="it-IT"/>
        </w:rPr>
        <w:t xml:space="preserve">Anatomia Patologica </w:t>
      </w:r>
      <w:r w:rsidRPr="00060217">
        <w:rPr>
          <w:bCs/>
          <w:lang w:eastAsia="it-IT"/>
        </w:rPr>
        <w:t>la sezione PUÒ essere utilizzata per inserire i dati relativi al</w:t>
      </w:r>
      <w:r w:rsidR="006A5F31" w:rsidRPr="00060217">
        <w:rPr>
          <w:bCs/>
          <w:lang w:eastAsia="it-IT"/>
        </w:rPr>
        <w:t>l’</w:t>
      </w:r>
      <w:r w:rsidR="006A5F31" w:rsidRPr="00060217">
        <w:rPr>
          <w:b/>
          <w:bCs/>
          <w:lang w:eastAsia="it-IT"/>
        </w:rPr>
        <w:t>Operatore che ha raccolto il campione, al Tecnico Sanitario di Laboratorio Biomedico</w:t>
      </w:r>
      <w:r w:rsidR="00193835" w:rsidRPr="00060217">
        <w:rPr>
          <w:b/>
          <w:bCs/>
          <w:lang w:eastAsia="it-IT"/>
        </w:rPr>
        <w:t xml:space="preserve"> </w:t>
      </w:r>
      <w:r w:rsidRPr="00060217">
        <w:rPr>
          <w:bCs/>
          <w:lang w:eastAsia="it-IT"/>
        </w:rPr>
        <w:t xml:space="preserve">o al </w:t>
      </w:r>
      <w:r w:rsidRPr="00060217">
        <w:rPr>
          <w:b/>
          <w:bCs/>
          <w:lang w:eastAsia="it-IT"/>
        </w:rPr>
        <w:t>Medico Prescrittore</w:t>
      </w:r>
      <w:r w:rsidRPr="00060217">
        <w:rPr>
          <w:bCs/>
          <w:lang w:eastAsia="it-IT"/>
        </w:rPr>
        <w:t>.</w:t>
      </w:r>
    </w:p>
    <w:p w:rsidR="009A19D9" w:rsidRPr="00060217" w:rsidRDefault="009A19D9" w:rsidP="00E139B4">
      <w:pPr>
        <w:jc w:val="both"/>
        <w:rPr>
          <w:bCs/>
          <w:lang w:eastAsia="it-IT"/>
        </w:rPr>
      </w:pPr>
      <w:r w:rsidRPr="00060217">
        <w:rPr>
          <w:bCs/>
          <w:lang w:eastAsia="it-IT"/>
        </w:rPr>
        <w:t xml:space="preserve">L’informazione sulla prescrizione è contenuta nell’elemento </w:t>
      </w:r>
      <w:r w:rsidRPr="00060217">
        <w:rPr>
          <w:rFonts w:ascii="Consolas" w:hAnsi="Consolas"/>
          <w:bCs/>
          <w:i/>
          <w:lang w:eastAsia="it-IT"/>
        </w:rPr>
        <w:t>inFulfillmentOf</w:t>
      </w:r>
      <w:r w:rsidRPr="00060217">
        <w:rPr>
          <w:bCs/>
          <w:lang w:eastAsia="it-IT"/>
        </w:rPr>
        <w:t>.</w:t>
      </w:r>
      <w:r w:rsidR="00E139B4" w:rsidRPr="00060217">
        <w:rPr>
          <w:bCs/>
          <w:lang w:eastAsia="it-IT"/>
        </w:rPr>
        <w:t xml:space="preserve"> </w:t>
      </w:r>
      <w:r w:rsidR="00E139B4" w:rsidRPr="00060217">
        <w:t xml:space="preserve">Si osserva che il D-MIM del CDA non contempla nell’elemento </w:t>
      </w:r>
      <w:r w:rsidR="00E139B4" w:rsidRPr="00060217">
        <w:rPr>
          <w:rFonts w:ascii="Consolas" w:hAnsi="Consolas"/>
        </w:rPr>
        <w:t>inFulfillmentOf/order</w:t>
      </w:r>
      <w:r w:rsidR="00E139B4" w:rsidRPr="00060217">
        <w:t xml:space="preserve"> l’attributo </w:t>
      </w:r>
      <w:r w:rsidR="00E139B4" w:rsidRPr="00060217">
        <w:rPr>
          <w:rFonts w:ascii="Consolas" w:hAnsi="Consolas"/>
        </w:rPr>
        <w:t>effectiveTime</w:t>
      </w:r>
      <w:r w:rsidR="00E139B4" w:rsidRPr="00060217">
        <w:t xml:space="preserve">, conseguentemente a ciò, l’attributo </w:t>
      </w:r>
      <w:r w:rsidR="00E139B4" w:rsidRPr="00060217">
        <w:rPr>
          <w:rFonts w:ascii="Consolas" w:hAnsi="Consolas"/>
        </w:rPr>
        <w:t>participant/time</w:t>
      </w:r>
      <w:r w:rsidR="00E139B4" w:rsidRPr="00060217">
        <w:t xml:space="preserve"> </w:t>
      </w:r>
      <w:r w:rsidR="00E139B4" w:rsidRPr="00060217">
        <w:rPr>
          <w:b/>
        </w:rPr>
        <w:t>PUÒ</w:t>
      </w:r>
      <w:r w:rsidR="00E139B4" w:rsidRPr="00060217">
        <w:t xml:space="preserve"> essere utilizzato per veicolare l’informazione relativa alla data e ora d’inoltro della richiesta da parte del Prescrittore.</w:t>
      </w:r>
    </w:p>
    <w:p w:rsidR="009A19D9" w:rsidRPr="00060217" w:rsidRDefault="009A19D9" w:rsidP="00A42F52">
      <w:pPr>
        <w:jc w:val="both"/>
        <w:rPr>
          <w:bCs/>
          <w:lang w:eastAsia="it-IT"/>
        </w:rPr>
      </w:pPr>
      <w:r w:rsidRPr="00060217">
        <w:rPr>
          <w:bCs/>
          <w:lang w:eastAsia="it-IT"/>
        </w:rPr>
        <w:t>Nel caso</w:t>
      </w:r>
      <w:r w:rsidR="001776B4" w:rsidRPr="00060217">
        <w:rPr>
          <w:bCs/>
          <w:lang w:eastAsia="it-IT"/>
        </w:rPr>
        <w:t xml:space="preserve"> il prescrittore richiedente la prestazione </w:t>
      </w:r>
      <w:r w:rsidR="00E139B4" w:rsidRPr="00060217">
        <w:rPr>
          <w:bCs/>
          <w:lang w:eastAsia="it-IT"/>
        </w:rPr>
        <w:t xml:space="preserve">di </w:t>
      </w:r>
      <w:r w:rsidR="00775CE7" w:rsidRPr="00060217">
        <w:rPr>
          <w:bCs/>
          <w:lang w:eastAsia="it-IT"/>
        </w:rPr>
        <w:t xml:space="preserve">Anatomia Patologica </w:t>
      </w:r>
      <w:r w:rsidR="001776B4" w:rsidRPr="00060217">
        <w:rPr>
          <w:bCs/>
          <w:lang w:eastAsia="it-IT"/>
        </w:rPr>
        <w:t>sia il Medico di Medicina Generale (MMG) o il Pediatra di Libera Scelta (PLS)</w:t>
      </w:r>
      <w:r w:rsidRPr="00060217">
        <w:rPr>
          <w:bCs/>
          <w:lang w:eastAsia="it-IT"/>
        </w:rPr>
        <w:t xml:space="preserve"> del paziente o un medico ospedaliero, si utilizza l’elemento </w:t>
      </w:r>
      <w:r w:rsidRPr="00060217">
        <w:rPr>
          <w:b/>
          <w:bCs/>
          <w:lang w:eastAsia="it-IT"/>
        </w:rPr>
        <w:t>participant</w:t>
      </w:r>
      <w:r w:rsidRPr="00060217">
        <w:rPr>
          <w:bCs/>
          <w:lang w:eastAsia="it-IT"/>
        </w:rPr>
        <w:t xml:space="preserve"> che </w:t>
      </w:r>
      <w:r w:rsidRPr="00060217">
        <w:rPr>
          <w:b/>
          <w:bCs/>
          <w:lang w:eastAsia="it-IT"/>
        </w:rPr>
        <w:t>DEVE</w:t>
      </w:r>
      <w:r w:rsidRPr="00060217">
        <w:rPr>
          <w:bCs/>
          <w:lang w:eastAsia="it-IT"/>
        </w:rPr>
        <w:t xml:space="preserve"> avere i seguenti attributi così valorizzati:</w:t>
      </w:r>
    </w:p>
    <w:p w:rsidR="009A19D9" w:rsidRPr="00060217" w:rsidRDefault="009A19D9" w:rsidP="00E94361">
      <w:pPr>
        <w:numPr>
          <w:ilvl w:val="0"/>
          <w:numId w:val="11"/>
        </w:numPr>
        <w:spacing w:after="120" w:line="240" w:lineRule="auto"/>
        <w:jc w:val="both"/>
        <w:rPr>
          <w:bCs/>
          <w:lang w:eastAsia="it-IT"/>
        </w:rPr>
      </w:pPr>
      <w:r w:rsidRPr="00060217">
        <w:rPr>
          <w:b/>
          <w:bCs/>
          <w:lang w:eastAsia="it-IT"/>
        </w:rPr>
        <w:t>participant/@typeCode</w:t>
      </w:r>
      <w:r w:rsidRPr="00060217">
        <w:rPr>
          <w:bCs/>
          <w:lang w:eastAsia="it-IT"/>
        </w:rPr>
        <w:t xml:space="preserve"> popolato con la stringa </w:t>
      </w:r>
      <w:r w:rsidRPr="00060217">
        <w:rPr>
          <w:i/>
          <w:lang w:eastAsia="it-IT"/>
        </w:rPr>
        <w:t>REF</w:t>
      </w:r>
      <w:r w:rsidRPr="00060217">
        <w:rPr>
          <w:bCs/>
          <w:lang w:eastAsia="it-IT"/>
        </w:rPr>
        <w:t xml:space="preserve"> (referrer);</w:t>
      </w:r>
    </w:p>
    <w:p w:rsidR="009A19D9" w:rsidRPr="00060217" w:rsidRDefault="009A19D9" w:rsidP="00E94361">
      <w:pPr>
        <w:numPr>
          <w:ilvl w:val="0"/>
          <w:numId w:val="11"/>
        </w:numPr>
        <w:spacing w:after="120" w:line="240" w:lineRule="auto"/>
        <w:jc w:val="both"/>
        <w:rPr>
          <w:bCs/>
          <w:lang w:eastAsia="it-IT"/>
        </w:rPr>
      </w:pPr>
      <w:r w:rsidRPr="00060217">
        <w:rPr>
          <w:b/>
          <w:bCs/>
          <w:lang w:eastAsia="it-IT"/>
        </w:rPr>
        <w:t>participant/associatedEntity/@classCode</w:t>
      </w:r>
      <w:r w:rsidRPr="00060217">
        <w:rPr>
          <w:i/>
          <w:lang w:eastAsia="it-IT"/>
        </w:rPr>
        <w:t xml:space="preserve"> </w:t>
      </w:r>
      <w:r w:rsidRPr="00060217">
        <w:rPr>
          <w:bCs/>
          <w:lang w:eastAsia="it-IT"/>
        </w:rPr>
        <w:t>popolato</w:t>
      </w:r>
      <w:r w:rsidRPr="00060217">
        <w:rPr>
          <w:i/>
          <w:lang w:eastAsia="it-IT"/>
        </w:rPr>
        <w:t xml:space="preserve"> </w:t>
      </w:r>
      <w:r w:rsidRPr="00060217">
        <w:rPr>
          <w:bCs/>
          <w:lang w:eastAsia="it-IT"/>
        </w:rPr>
        <w:t>con la stringa</w:t>
      </w:r>
      <w:r w:rsidRPr="00060217">
        <w:rPr>
          <w:i/>
          <w:lang w:eastAsia="it-IT"/>
        </w:rPr>
        <w:t xml:space="preserve"> </w:t>
      </w:r>
      <w:r w:rsidRPr="00060217">
        <w:rPr>
          <w:b/>
          <w:bCs/>
          <w:lang w:eastAsia="it-IT"/>
        </w:rPr>
        <w:t>PROV</w:t>
      </w:r>
      <w:r w:rsidRPr="00060217">
        <w:rPr>
          <w:bCs/>
          <w:lang w:eastAsia="it-IT"/>
        </w:rPr>
        <w:t xml:space="preserve"> (healthcare provider).</w:t>
      </w:r>
    </w:p>
    <w:p w:rsidR="009A19D9" w:rsidRPr="00060217" w:rsidRDefault="009A19D9" w:rsidP="00A42F52">
      <w:pPr>
        <w:jc w:val="both"/>
        <w:rPr>
          <w:bCs/>
          <w:lang w:eastAsia="it-IT"/>
        </w:rPr>
      </w:pPr>
      <w:r w:rsidRPr="00060217">
        <w:rPr>
          <w:bCs/>
          <w:lang w:eastAsia="it-IT"/>
        </w:rPr>
        <w:t xml:space="preserve">In entrambi i casi, </w:t>
      </w:r>
      <w:r w:rsidRPr="00060217">
        <w:rPr>
          <w:lang w:eastAsia="it-IT"/>
        </w:rPr>
        <w:t xml:space="preserve">se l’elemento è presente, l’attributo </w:t>
      </w:r>
      <w:r w:rsidRPr="00060217">
        <w:rPr>
          <w:b/>
          <w:bCs/>
          <w:lang w:eastAsia="it-IT"/>
        </w:rPr>
        <w:t>participant/@functionCode PUÒ essere valorizzato con la stringa PCP</w:t>
      </w:r>
      <w:r w:rsidRPr="00060217">
        <w:rPr>
          <w:bCs/>
          <w:lang w:eastAsia="it-IT"/>
        </w:rPr>
        <w:t xml:space="preserve"> (primary care physician) per indicare che il prescrittore è un </w:t>
      </w:r>
      <w:r w:rsidR="001776B4" w:rsidRPr="00060217">
        <w:rPr>
          <w:bCs/>
          <w:lang w:eastAsia="it-IT"/>
        </w:rPr>
        <w:t>MMG/PLS</w:t>
      </w:r>
      <w:r w:rsidRPr="00060217">
        <w:rPr>
          <w:bCs/>
          <w:lang w:eastAsia="it-IT"/>
        </w:rPr>
        <w:t xml:space="preserve">, oppure con la stringa </w:t>
      </w:r>
      <w:r w:rsidRPr="00060217">
        <w:rPr>
          <w:i/>
          <w:lang w:eastAsia="it-IT"/>
        </w:rPr>
        <w:t xml:space="preserve">ATTPHYS </w:t>
      </w:r>
      <w:r w:rsidRPr="00060217">
        <w:rPr>
          <w:bCs/>
          <w:lang w:eastAsia="it-IT"/>
        </w:rPr>
        <w:t>(attending physician) per indicare che il prescrittore è un medico ospedaliero.</w:t>
      </w:r>
    </w:p>
    <w:p w:rsidR="009A19D9" w:rsidRPr="00060217" w:rsidRDefault="009A19D9" w:rsidP="00A42F52">
      <w:pPr>
        <w:jc w:val="both"/>
        <w:rPr>
          <w:b/>
          <w:bCs/>
          <w:lang w:eastAsia="it-IT"/>
        </w:rPr>
      </w:pPr>
      <w:r w:rsidRPr="00060217">
        <w:rPr>
          <w:bCs/>
          <w:lang w:eastAsia="it-IT"/>
        </w:rPr>
        <w:t xml:space="preserve">In entrambi i casi, </w:t>
      </w:r>
      <w:r w:rsidRPr="00060217">
        <w:rPr>
          <w:lang w:eastAsia="it-IT"/>
        </w:rPr>
        <w:t xml:space="preserve">il codice fiscale </w:t>
      </w:r>
      <w:r w:rsidRPr="00060217">
        <w:rPr>
          <w:b/>
          <w:lang w:eastAsia="it-IT"/>
        </w:rPr>
        <w:t>DEVE</w:t>
      </w:r>
      <w:r w:rsidRPr="00060217">
        <w:rPr>
          <w:lang w:eastAsia="it-IT"/>
        </w:rPr>
        <w:t xml:space="preserve"> essere riportato nell’elemento </w:t>
      </w:r>
      <w:r w:rsidRPr="00060217">
        <w:rPr>
          <w:rFonts w:ascii="Consolas" w:hAnsi="Consolas"/>
          <w:i/>
          <w:lang w:eastAsia="it-IT"/>
        </w:rPr>
        <w:t>associatedEntity/id</w:t>
      </w:r>
      <w:r w:rsidRPr="00060217">
        <w:rPr>
          <w:i/>
          <w:lang w:eastAsia="it-IT"/>
        </w:rPr>
        <w:t xml:space="preserve">, </w:t>
      </w:r>
      <w:r w:rsidRPr="00060217">
        <w:rPr>
          <w:lang w:eastAsia="it-IT"/>
        </w:rPr>
        <w:t xml:space="preserve">il nome </w:t>
      </w:r>
      <w:r w:rsidRPr="00060217">
        <w:rPr>
          <w:b/>
          <w:lang w:eastAsia="it-IT"/>
        </w:rPr>
        <w:t>PUÒ</w:t>
      </w:r>
      <w:r w:rsidRPr="00060217">
        <w:rPr>
          <w:lang w:eastAsia="it-IT"/>
        </w:rPr>
        <w:t xml:space="preserve"> essere riportato nell’elemento</w:t>
      </w:r>
      <w:r w:rsidRPr="00060217">
        <w:rPr>
          <w:i/>
          <w:lang w:eastAsia="it-IT"/>
        </w:rPr>
        <w:t xml:space="preserve"> </w:t>
      </w:r>
      <w:r w:rsidRPr="00060217">
        <w:rPr>
          <w:rFonts w:ascii="Consolas" w:hAnsi="Consolas"/>
          <w:b/>
          <w:bCs/>
          <w:lang w:eastAsia="it-IT"/>
        </w:rPr>
        <w:t>associatedEntity/associatedPerson</w:t>
      </w:r>
      <w:r w:rsidRPr="00060217">
        <w:rPr>
          <w:b/>
          <w:bCs/>
          <w:lang w:eastAsia="it-IT"/>
        </w:rPr>
        <w:t>.</w:t>
      </w:r>
    </w:p>
    <w:p w:rsidR="009A19D9" w:rsidRPr="00060217" w:rsidRDefault="009A19D9" w:rsidP="005A1E33">
      <w:pPr>
        <w:pStyle w:val="Titolo2"/>
      </w:pPr>
      <w:bookmarkStart w:id="415" w:name="_Toc385328260"/>
      <w:bookmarkStart w:id="416" w:name="_Toc493863200"/>
      <w:bookmarkStart w:id="417" w:name="_Toc494185725"/>
      <w:bookmarkStart w:id="418" w:name="_Toc501564028"/>
      <w:bookmarkStart w:id="419" w:name="_Toc244940356"/>
      <w:bookmarkStart w:id="420" w:name="_Toc244944485"/>
      <w:bookmarkEnd w:id="406"/>
      <w:bookmarkEnd w:id="407"/>
      <w:bookmarkEnd w:id="408"/>
      <w:r w:rsidRPr="00060217">
        <w:t>Prescrizione: &lt;inFulfillmentOf&gt;</w:t>
      </w:r>
      <w:bookmarkEnd w:id="415"/>
      <w:bookmarkEnd w:id="416"/>
      <w:bookmarkEnd w:id="417"/>
      <w:bookmarkEnd w:id="418"/>
    </w:p>
    <w:p w:rsidR="009A19D9" w:rsidRPr="00060217" w:rsidRDefault="009A19D9" w:rsidP="00A42F52">
      <w:pPr>
        <w:jc w:val="both"/>
        <w:rPr>
          <w:lang w:eastAsia="it-IT"/>
        </w:rPr>
      </w:pPr>
      <w:r w:rsidRPr="00060217">
        <w:rPr>
          <w:lang w:eastAsia="it-IT"/>
        </w:rPr>
        <w:t xml:space="preserve">Elemento CONSIGLIATO che identifica la prescrizione che ha determinato la produzione del documento di Referto di </w:t>
      </w:r>
      <w:r w:rsidR="00775CE7" w:rsidRPr="00060217">
        <w:rPr>
          <w:lang w:eastAsia="it-IT"/>
        </w:rPr>
        <w:t>Anatomia Patologica</w:t>
      </w:r>
      <w:r w:rsidRPr="00060217">
        <w:rPr>
          <w:lang w:eastAsia="it-IT"/>
        </w:rPr>
        <w:t>.</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cstheme="minorHAnsi"/>
          <w:lang w:eastAsia="it-IT"/>
        </w:rPr>
        <w:t>&lt;</w:t>
      </w:r>
      <w:r w:rsidRPr="00060217">
        <w:rPr>
          <w:rFonts w:ascii="Consolas" w:hAnsi="Consolas"/>
        </w:rPr>
        <w:t>inFulfillmentOf</w:t>
      </w:r>
      <w:r w:rsidRPr="00060217">
        <w:rPr>
          <w:rFonts w:ascii="Consolas" w:hAnsi="Consolas" w:cstheme="minorHAnsi"/>
          <w:lang w:eastAsia="it-IT"/>
        </w:rPr>
        <w:t>&gt;</w:t>
      </w:r>
      <w:r w:rsidRPr="00060217">
        <w:rPr>
          <w:lang w:eastAsia="it-IT"/>
        </w:rPr>
        <w:t xml:space="preserve"> DEVE essere utilizzato in quei casi in cui è presente una ricetta, PUÒ essere omesso solo in quei casi in cui questa non è presente (es. esame </w:t>
      </w:r>
      <w:r w:rsidR="00775CE7" w:rsidRPr="00060217">
        <w:rPr>
          <w:lang w:eastAsia="it-IT"/>
        </w:rPr>
        <w:t xml:space="preserve">di anatomia patologica </w:t>
      </w:r>
      <w:r w:rsidRPr="00060217">
        <w:rPr>
          <w:lang w:eastAsia="it-IT"/>
        </w:rPr>
        <w:t>effettuato internamente a un ricovero</w:t>
      </w:r>
      <w:r w:rsidR="001776B4" w:rsidRPr="00060217">
        <w:rPr>
          <w:lang w:eastAsia="it-IT"/>
        </w:rPr>
        <w:t xml:space="preserve"> o a seguito di un accesso al Pronto Soccorso</w:t>
      </w:r>
      <w:r w:rsidRPr="00060217">
        <w:rPr>
          <w:lang w:eastAsia="it-IT"/>
        </w:rPr>
        <w:t>)</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cstheme="minorHAnsi"/>
          <w:i/>
          <w:lang w:eastAsia="it-IT"/>
        </w:rPr>
        <w:t>&lt;id&gt;</w:t>
      </w:r>
      <w:r w:rsidRPr="00060217">
        <w:rPr>
          <w:lang w:eastAsia="it-IT"/>
        </w:rPr>
        <w:t xml:space="preserve"> riportato fa riferimento allo IUD del documento di prescrizione originale, se disponibile dal sistema informativo della struttura che crea il documento. Se tale identificativo non è accessibile all'atto della stesura del documento, è POSSIBILE utilizzare un ID interno univoco all'interno della struttura stessa.</w:t>
      </w:r>
    </w:p>
    <w:p w:rsidR="009A19D9" w:rsidRPr="00060217" w:rsidRDefault="009A19D9" w:rsidP="00A42F52">
      <w:pPr>
        <w:jc w:val="both"/>
        <w:rPr>
          <w:lang w:eastAsia="it-IT"/>
        </w:rPr>
      </w:pPr>
      <w:r w:rsidRPr="00060217">
        <w:rPr>
          <w:lang w:eastAsia="it-IT"/>
        </w:rPr>
        <w:t xml:space="preserve">In caso di ricette multiple è possibile inserire più elementi </w:t>
      </w:r>
      <w:r w:rsidRPr="00060217">
        <w:rPr>
          <w:rFonts w:ascii="Consolas" w:hAnsi="Consolas" w:cstheme="minorHAnsi"/>
          <w:lang w:eastAsia="it-IT"/>
        </w:rPr>
        <w:t>&lt;id&gt;</w:t>
      </w:r>
      <w:r w:rsidRPr="00060217">
        <w:rPr>
          <w:lang w:eastAsia="it-IT"/>
        </w:rPr>
        <w:t xml:space="preserve">. </w:t>
      </w:r>
      <w:r w:rsidRPr="00060217">
        <w:rPr>
          <w:lang w:eastAsia="it-IT"/>
        </w:rPr>
        <w:tab/>
      </w:r>
    </w:p>
    <w:p w:rsidR="00264E0E" w:rsidRPr="001067BF" w:rsidRDefault="00264E0E" w:rsidP="00264E0E">
      <w:pPr>
        <w:jc w:val="both"/>
        <w:rPr>
          <w:lang w:eastAsia="it-IT"/>
        </w:rPr>
      </w:pPr>
      <w:r>
        <w:rPr>
          <w:lang w:eastAsia="it-IT"/>
        </w:rPr>
        <w:t xml:space="preserve">Nel caso di ricetta elettronica l’elemento IUD corrisponde al codice NRE della prescrizione. </w:t>
      </w:r>
      <w:r>
        <w:rPr>
          <w:lang w:eastAsia="it-IT"/>
        </w:rPr>
        <w:tab/>
      </w:r>
    </w:p>
    <w:p w:rsidR="00264E0E" w:rsidRPr="001067BF" w:rsidRDefault="00264E0E" w:rsidP="00264E0E">
      <w:pPr>
        <w:jc w:val="both"/>
        <w:rPr>
          <w:lang w:eastAsia="it-IT"/>
        </w:rPr>
      </w:pPr>
      <w:r w:rsidRPr="001067BF">
        <w:rPr>
          <w:lang w:eastAsia="it-IT"/>
        </w:rPr>
        <w:t>Esempio di utilizzo con le ricette elettroniche:</w:t>
      </w:r>
    </w:p>
    <w:p w:rsidR="00264E0E" w:rsidRPr="003E732A" w:rsidRDefault="00264E0E" w:rsidP="00264E0E">
      <w:pPr>
        <w:numPr>
          <w:ilvl w:val="0"/>
          <w:numId w:val="4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b/>
          <w:bCs/>
          <w:color w:val="006699"/>
          <w:sz w:val="18"/>
          <w:szCs w:val="18"/>
          <w:bdr w:val="none" w:sz="0" w:space="0" w:color="auto" w:frame="1"/>
          <w:lang w:eastAsia="it-IT"/>
        </w:rPr>
        <w:t>&lt;inFulfillmentOf&gt;</w:t>
      </w:r>
      <w:r w:rsidRPr="003E732A">
        <w:rPr>
          <w:rFonts w:ascii="Consolas" w:eastAsia="Times New Roman" w:hAnsi="Consolas" w:cs="Times New Roman"/>
          <w:color w:val="000000"/>
          <w:sz w:val="18"/>
          <w:szCs w:val="18"/>
          <w:bdr w:val="none" w:sz="0" w:space="0" w:color="auto" w:frame="1"/>
          <w:lang w:eastAsia="it-IT"/>
        </w:rPr>
        <w:t>  </w:t>
      </w:r>
    </w:p>
    <w:p w:rsidR="00264E0E" w:rsidRPr="00741CF0" w:rsidRDefault="00264E0E" w:rsidP="00264E0E">
      <w:pPr>
        <w:numPr>
          <w:ilvl w:val="0"/>
          <w:numId w:val="4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val="en-US" w:eastAsia="it-IT"/>
        </w:rPr>
      </w:pPr>
      <w:r w:rsidRPr="00741CF0">
        <w:rPr>
          <w:rFonts w:ascii="Consolas" w:eastAsia="Times New Roman" w:hAnsi="Consolas" w:cs="Times New Roman"/>
          <w:color w:val="000000"/>
          <w:sz w:val="18"/>
          <w:szCs w:val="18"/>
          <w:bdr w:val="none" w:sz="0" w:space="0" w:color="auto" w:frame="1"/>
          <w:lang w:val="en-US" w:eastAsia="it-IT"/>
        </w:rPr>
        <w:t>  </w:t>
      </w:r>
      <w:r w:rsidRPr="00741CF0">
        <w:rPr>
          <w:rFonts w:ascii="Consolas" w:eastAsia="Times New Roman" w:hAnsi="Consolas" w:cs="Times New Roman"/>
          <w:b/>
          <w:bCs/>
          <w:color w:val="006699"/>
          <w:sz w:val="18"/>
          <w:szCs w:val="18"/>
          <w:bdr w:val="none" w:sz="0" w:space="0" w:color="auto" w:frame="1"/>
          <w:lang w:val="en-US" w:eastAsia="it-IT"/>
        </w:rPr>
        <w:t>&lt;order</w:t>
      </w:r>
      <w:r w:rsidRPr="00741CF0">
        <w:rPr>
          <w:rFonts w:ascii="Consolas" w:eastAsia="Times New Roman" w:hAnsi="Consolas" w:cs="Times New Roman"/>
          <w:color w:val="000000"/>
          <w:sz w:val="18"/>
          <w:szCs w:val="18"/>
          <w:bdr w:val="none" w:sz="0" w:space="0" w:color="auto" w:frame="1"/>
          <w:lang w:val="en-US" w:eastAsia="it-IT"/>
        </w:rPr>
        <w:t>     </w:t>
      </w:r>
      <w:r w:rsidRPr="00741CF0">
        <w:rPr>
          <w:rFonts w:ascii="Consolas" w:eastAsia="Times New Roman" w:hAnsi="Consolas" w:cs="Times New Roman"/>
          <w:color w:val="FF0000"/>
          <w:sz w:val="18"/>
          <w:szCs w:val="18"/>
          <w:bdr w:val="none" w:sz="0" w:space="0" w:color="auto" w:frame="1"/>
          <w:lang w:val="en-US" w:eastAsia="it-IT"/>
        </w:rPr>
        <w:t>classCode</w:t>
      </w:r>
      <w:r w:rsidRPr="00741CF0">
        <w:rPr>
          <w:rFonts w:ascii="Consolas" w:eastAsia="Times New Roman" w:hAnsi="Consolas" w:cs="Times New Roman"/>
          <w:color w:val="000000"/>
          <w:sz w:val="18"/>
          <w:szCs w:val="18"/>
          <w:bdr w:val="none" w:sz="0" w:space="0" w:color="auto" w:frame="1"/>
          <w:lang w:val="en-US" w:eastAsia="it-IT"/>
        </w:rPr>
        <w:t>=</w:t>
      </w:r>
      <w:r w:rsidRPr="00741CF0">
        <w:rPr>
          <w:rFonts w:ascii="Consolas" w:eastAsia="Times New Roman" w:hAnsi="Consolas" w:cs="Times New Roman"/>
          <w:color w:val="0000FF"/>
          <w:sz w:val="18"/>
          <w:szCs w:val="18"/>
          <w:bdr w:val="none" w:sz="0" w:space="0" w:color="auto" w:frame="1"/>
          <w:lang w:val="en-US" w:eastAsia="it-IT"/>
        </w:rPr>
        <w:t>"ACT"</w:t>
      </w:r>
      <w:r w:rsidRPr="00741CF0">
        <w:rPr>
          <w:rFonts w:ascii="Consolas" w:eastAsia="Times New Roman" w:hAnsi="Consolas" w:cs="Times New Roman"/>
          <w:color w:val="000000"/>
          <w:sz w:val="18"/>
          <w:szCs w:val="18"/>
          <w:bdr w:val="none" w:sz="0" w:space="0" w:color="auto" w:frame="1"/>
          <w:lang w:val="en-US" w:eastAsia="it-IT"/>
        </w:rPr>
        <w:t> </w:t>
      </w:r>
      <w:r w:rsidRPr="00741CF0">
        <w:rPr>
          <w:rFonts w:ascii="Consolas" w:eastAsia="Times New Roman" w:hAnsi="Consolas" w:cs="Times New Roman"/>
          <w:color w:val="FF0000"/>
          <w:sz w:val="18"/>
          <w:szCs w:val="18"/>
          <w:bdr w:val="none" w:sz="0" w:space="0" w:color="auto" w:frame="1"/>
          <w:lang w:val="en-US" w:eastAsia="it-IT"/>
        </w:rPr>
        <w:t>moodCode</w:t>
      </w:r>
      <w:r w:rsidRPr="00741CF0">
        <w:rPr>
          <w:rFonts w:ascii="Consolas" w:eastAsia="Times New Roman" w:hAnsi="Consolas" w:cs="Times New Roman"/>
          <w:color w:val="000000"/>
          <w:sz w:val="18"/>
          <w:szCs w:val="18"/>
          <w:bdr w:val="none" w:sz="0" w:space="0" w:color="auto" w:frame="1"/>
          <w:lang w:val="en-US" w:eastAsia="it-IT"/>
        </w:rPr>
        <w:t>=</w:t>
      </w:r>
      <w:r w:rsidRPr="00741CF0">
        <w:rPr>
          <w:rFonts w:ascii="Consolas" w:eastAsia="Times New Roman" w:hAnsi="Consolas" w:cs="Times New Roman"/>
          <w:color w:val="0000FF"/>
          <w:sz w:val="18"/>
          <w:szCs w:val="18"/>
          <w:bdr w:val="none" w:sz="0" w:space="0" w:color="auto" w:frame="1"/>
          <w:lang w:val="en-US" w:eastAsia="it-IT"/>
        </w:rPr>
        <w:t>"RQO"</w:t>
      </w:r>
      <w:r w:rsidRPr="00741CF0">
        <w:rPr>
          <w:rFonts w:ascii="Consolas" w:eastAsia="Times New Roman" w:hAnsi="Consolas" w:cs="Times New Roman"/>
          <w:b/>
          <w:bCs/>
          <w:color w:val="006699"/>
          <w:sz w:val="18"/>
          <w:szCs w:val="18"/>
          <w:bdr w:val="none" w:sz="0" w:space="0" w:color="auto" w:frame="1"/>
          <w:lang w:val="en-US" w:eastAsia="it-IT"/>
        </w:rPr>
        <w:t>&gt;</w:t>
      </w:r>
      <w:r w:rsidRPr="00741CF0">
        <w:rPr>
          <w:rFonts w:ascii="Consolas" w:eastAsia="Times New Roman" w:hAnsi="Consolas" w:cs="Times New Roman"/>
          <w:color w:val="000000"/>
          <w:sz w:val="18"/>
          <w:szCs w:val="18"/>
          <w:bdr w:val="none" w:sz="0" w:space="0" w:color="auto" w:frame="1"/>
          <w:lang w:val="en-US" w:eastAsia="it-IT"/>
        </w:rPr>
        <w:t>  </w:t>
      </w:r>
    </w:p>
    <w:p w:rsidR="00264E0E" w:rsidRPr="003E732A" w:rsidRDefault="00264E0E" w:rsidP="00264E0E">
      <w:pPr>
        <w:numPr>
          <w:ilvl w:val="0"/>
          <w:numId w:val="4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741CF0">
        <w:rPr>
          <w:rFonts w:ascii="Consolas" w:eastAsia="Times New Roman" w:hAnsi="Consolas" w:cs="Times New Roman"/>
          <w:color w:val="000000"/>
          <w:sz w:val="18"/>
          <w:szCs w:val="18"/>
          <w:bdr w:val="none" w:sz="0" w:space="0" w:color="auto" w:frame="1"/>
          <w:lang w:val="en-US" w:eastAsia="it-IT"/>
        </w:rPr>
        <w:t>    </w:t>
      </w:r>
      <w:r w:rsidRPr="003E732A">
        <w:rPr>
          <w:rFonts w:ascii="Consolas" w:eastAsia="Times New Roman" w:hAnsi="Consolas" w:cs="Times New Roman"/>
          <w:b/>
          <w:bCs/>
          <w:color w:val="006699"/>
          <w:sz w:val="18"/>
          <w:szCs w:val="18"/>
          <w:bdr w:val="none" w:sz="0" w:space="0" w:color="auto" w:frame="1"/>
          <w:lang w:eastAsia="it-IT"/>
        </w:rPr>
        <w:t>&lt;id</w:t>
      </w:r>
      <w:r w:rsidRPr="003E732A">
        <w:rPr>
          <w:rFonts w:ascii="Consolas" w:eastAsia="Times New Roman" w:hAnsi="Consolas" w:cs="Times New Roman"/>
          <w:color w:val="000000"/>
          <w:sz w:val="18"/>
          <w:szCs w:val="18"/>
          <w:bdr w:val="none" w:sz="0" w:space="0" w:color="auto" w:frame="1"/>
          <w:lang w:eastAsia="it-IT"/>
        </w:rPr>
        <w:t>  </w:t>
      </w:r>
      <w:r>
        <w:rPr>
          <w:rFonts w:ascii="Consolas" w:eastAsia="Times New Roman" w:hAnsi="Consolas" w:cs="Times New Roman"/>
          <w:color w:val="000000"/>
          <w:sz w:val="18"/>
          <w:szCs w:val="18"/>
          <w:bdr w:val="none" w:sz="0" w:space="0" w:color="auto" w:frame="1"/>
          <w:lang w:eastAsia="it-IT"/>
        </w:rPr>
        <w:tab/>
      </w:r>
      <w:r w:rsidRPr="003E732A">
        <w:rPr>
          <w:rFonts w:ascii="Consolas" w:eastAsia="Times New Roman" w:hAnsi="Consolas" w:cs="Times New Roman"/>
          <w:color w:val="FF0000"/>
          <w:sz w:val="18"/>
          <w:szCs w:val="18"/>
          <w:bdr w:val="none" w:sz="0" w:space="0" w:color="auto" w:frame="1"/>
          <w:lang w:eastAsia="it-IT"/>
        </w:rPr>
        <w:t>root</w:t>
      </w:r>
      <w:r w:rsidRPr="003E732A">
        <w:rPr>
          <w:rFonts w:ascii="Consolas" w:eastAsia="Times New Roman" w:hAnsi="Consolas" w:cs="Times New Roman"/>
          <w:color w:val="000000"/>
          <w:sz w:val="18"/>
          <w:szCs w:val="18"/>
          <w:bdr w:val="none" w:sz="0" w:space="0" w:color="auto" w:frame="1"/>
          <w:lang w:eastAsia="it-IT"/>
        </w:rPr>
        <w:t>=</w:t>
      </w:r>
      <w:r w:rsidRPr="003E732A">
        <w:rPr>
          <w:rFonts w:ascii="Consolas" w:eastAsia="Times New Roman" w:hAnsi="Consolas" w:cs="Times New Roman"/>
          <w:color w:val="0000FF"/>
          <w:sz w:val="18"/>
          <w:szCs w:val="18"/>
          <w:bdr w:val="none" w:sz="0" w:space="0" w:color="auto" w:frame="1"/>
          <w:lang w:eastAsia="it-IT"/>
        </w:rPr>
        <w:t>"2.16.840.1.113883.2.9.4.3.8"</w:t>
      </w:r>
      <w:r w:rsidRPr="003E732A">
        <w:rPr>
          <w:rFonts w:ascii="Consolas" w:eastAsia="Times New Roman" w:hAnsi="Consolas" w:cs="Times New Roman"/>
          <w:color w:val="000000"/>
          <w:sz w:val="18"/>
          <w:szCs w:val="18"/>
          <w:bdr w:val="none" w:sz="0" w:space="0" w:color="auto" w:frame="1"/>
          <w:lang w:eastAsia="it-IT"/>
        </w:rPr>
        <w:t>   </w:t>
      </w:r>
    </w:p>
    <w:p w:rsidR="00264E0E" w:rsidRPr="003E732A" w:rsidRDefault="00264E0E" w:rsidP="00264E0E">
      <w:pPr>
        <w:numPr>
          <w:ilvl w:val="0"/>
          <w:numId w:val="4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color w:val="000000"/>
          <w:sz w:val="18"/>
          <w:szCs w:val="18"/>
          <w:bdr w:val="none" w:sz="0" w:space="0" w:color="auto" w:frame="1"/>
          <w:lang w:eastAsia="it-IT"/>
        </w:rPr>
        <w:t>            </w:t>
      </w:r>
      <w:r>
        <w:rPr>
          <w:rFonts w:ascii="Consolas" w:eastAsia="Times New Roman" w:hAnsi="Consolas" w:cs="Times New Roman"/>
          <w:color w:val="000000"/>
          <w:sz w:val="18"/>
          <w:szCs w:val="18"/>
          <w:bdr w:val="none" w:sz="0" w:space="0" w:color="auto" w:frame="1"/>
          <w:lang w:eastAsia="it-IT"/>
        </w:rPr>
        <w:tab/>
      </w:r>
      <w:r w:rsidRPr="003E732A">
        <w:rPr>
          <w:rFonts w:ascii="Consolas" w:eastAsia="Times New Roman" w:hAnsi="Consolas" w:cs="Times New Roman"/>
          <w:color w:val="FF0000"/>
          <w:sz w:val="18"/>
          <w:szCs w:val="18"/>
          <w:bdr w:val="none" w:sz="0" w:space="0" w:color="auto" w:frame="1"/>
          <w:lang w:eastAsia="it-IT"/>
        </w:rPr>
        <w:t>extension</w:t>
      </w:r>
      <w:r w:rsidRPr="003E732A">
        <w:rPr>
          <w:rFonts w:ascii="Consolas" w:eastAsia="Times New Roman" w:hAnsi="Consolas" w:cs="Times New Roman"/>
          <w:color w:val="000000"/>
          <w:sz w:val="18"/>
          <w:szCs w:val="18"/>
          <w:bdr w:val="none" w:sz="0" w:space="0" w:color="auto" w:frame="1"/>
          <w:lang w:eastAsia="it-IT"/>
        </w:rPr>
        <w:t>=</w:t>
      </w:r>
      <w:r w:rsidRPr="003E732A">
        <w:rPr>
          <w:rFonts w:ascii="Consolas" w:eastAsia="Times New Roman" w:hAnsi="Consolas" w:cs="Times New Roman"/>
          <w:color w:val="0000FF"/>
          <w:sz w:val="18"/>
          <w:szCs w:val="18"/>
          <w:bdr w:val="none" w:sz="0" w:space="0" w:color="auto" w:frame="1"/>
          <w:lang w:eastAsia="it-IT"/>
        </w:rPr>
        <w:t>"[NRE]"</w:t>
      </w:r>
      <w:r w:rsidRPr="003E732A">
        <w:rPr>
          <w:rFonts w:ascii="Consolas" w:eastAsia="Times New Roman" w:hAnsi="Consolas" w:cs="Times New Roman"/>
          <w:color w:val="000000"/>
          <w:sz w:val="18"/>
          <w:szCs w:val="18"/>
          <w:bdr w:val="none" w:sz="0" w:space="0" w:color="auto" w:frame="1"/>
          <w:lang w:eastAsia="it-IT"/>
        </w:rPr>
        <w:t>  </w:t>
      </w:r>
    </w:p>
    <w:p w:rsidR="00264E0E" w:rsidRPr="003E732A" w:rsidRDefault="00264E0E" w:rsidP="00264E0E">
      <w:pPr>
        <w:numPr>
          <w:ilvl w:val="0"/>
          <w:numId w:val="4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color w:val="000000"/>
          <w:sz w:val="18"/>
          <w:szCs w:val="18"/>
          <w:bdr w:val="none" w:sz="0" w:space="0" w:color="auto" w:frame="1"/>
          <w:lang w:eastAsia="it-IT"/>
        </w:rPr>
        <w:t>            </w:t>
      </w:r>
      <w:r>
        <w:rPr>
          <w:rFonts w:ascii="Consolas" w:eastAsia="Times New Roman" w:hAnsi="Consolas" w:cs="Times New Roman"/>
          <w:color w:val="000000"/>
          <w:sz w:val="18"/>
          <w:szCs w:val="18"/>
          <w:bdr w:val="none" w:sz="0" w:space="0" w:color="auto" w:frame="1"/>
          <w:lang w:eastAsia="it-IT"/>
        </w:rPr>
        <w:tab/>
      </w:r>
      <w:r w:rsidRPr="003E732A">
        <w:rPr>
          <w:rFonts w:ascii="Consolas" w:eastAsia="Times New Roman" w:hAnsi="Consolas" w:cs="Times New Roman"/>
          <w:color w:val="FF0000"/>
          <w:sz w:val="18"/>
          <w:szCs w:val="18"/>
          <w:bdr w:val="none" w:sz="0" w:space="0" w:color="auto" w:frame="1"/>
          <w:lang w:eastAsia="it-IT"/>
        </w:rPr>
        <w:t>assigningAuthorityName</w:t>
      </w:r>
      <w:r w:rsidRPr="003E732A">
        <w:rPr>
          <w:rFonts w:ascii="Consolas" w:eastAsia="Times New Roman" w:hAnsi="Consolas" w:cs="Times New Roman"/>
          <w:color w:val="000000"/>
          <w:sz w:val="18"/>
          <w:szCs w:val="18"/>
          <w:bdr w:val="none" w:sz="0" w:space="0" w:color="auto" w:frame="1"/>
          <w:lang w:eastAsia="it-IT"/>
        </w:rPr>
        <w:t>=</w:t>
      </w:r>
      <w:r w:rsidRPr="003E732A">
        <w:rPr>
          <w:rFonts w:ascii="Consolas" w:eastAsia="Times New Roman" w:hAnsi="Consolas" w:cs="Times New Roman"/>
          <w:color w:val="0000FF"/>
          <w:sz w:val="18"/>
          <w:szCs w:val="18"/>
          <w:bdr w:val="none" w:sz="0" w:space="0" w:color="auto" w:frame="1"/>
          <w:lang w:eastAsia="it-IT"/>
        </w:rPr>
        <w:t>"Ministero delle Finanze"</w:t>
      </w:r>
      <w:r w:rsidRPr="003E732A">
        <w:rPr>
          <w:rFonts w:ascii="Consolas" w:eastAsia="Times New Roman" w:hAnsi="Consolas" w:cs="Times New Roman"/>
          <w:b/>
          <w:bCs/>
          <w:color w:val="006699"/>
          <w:sz w:val="18"/>
          <w:szCs w:val="18"/>
          <w:bdr w:val="none" w:sz="0" w:space="0" w:color="auto" w:frame="1"/>
          <w:lang w:eastAsia="it-IT"/>
        </w:rPr>
        <w:t>/&gt;</w:t>
      </w:r>
      <w:r w:rsidRPr="003E732A">
        <w:rPr>
          <w:rFonts w:ascii="Consolas" w:eastAsia="Times New Roman" w:hAnsi="Consolas" w:cs="Times New Roman"/>
          <w:color w:val="000000"/>
          <w:sz w:val="18"/>
          <w:szCs w:val="18"/>
          <w:bdr w:val="none" w:sz="0" w:space="0" w:color="auto" w:frame="1"/>
          <w:lang w:eastAsia="it-IT"/>
        </w:rPr>
        <w:t>  </w:t>
      </w:r>
    </w:p>
    <w:p w:rsidR="00264E0E" w:rsidRPr="003E732A" w:rsidRDefault="00264E0E" w:rsidP="00264E0E">
      <w:pPr>
        <w:numPr>
          <w:ilvl w:val="0"/>
          <w:numId w:val="4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color w:val="000000"/>
          <w:sz w:val="18"/>
          <w:szCs w:val="18"/>
          <w:bdr w:val="none" w:sz="0" w:space="0" w:color="auto" w:frame="1"/>
          <w:lang w:eastAsia="it-IT"/>
        </w:rPr>
        <w:t>  </w:t>
      </w:r>
      <w:r w:rsidRPr="003E732A">
        <w:rPr>
          <w:rFonts w:ascii="Consolas" w:eastAsia="Times New Roman" w:hAnsi="Consolas" w:cs="Times New Roman"/>
          <w:b/>
          <w:bCs/>
          <w:color w:val="006699"/>
          <w:sz w:val="18"/>
          <w:szCs w:val="18"/>
          <w:bdr w:val="none" w:sz="0" w:space="0" w:color="auto" w:frame="1"/>
          <w:lang w:eastAsia="it-IT"/>
        </w:rPr>
        <w:t>&lt;/order&gt;</w:t>
      </w:r>
      <w:r w:rsidRPr="003E732A">
        <w:rPr>
          <w:rFonts w:ascii="Consolas" w:eastAsia="Times New Roman" w:hAnsi="Consolas" w:cs="Times New Roman"/>
          <w:color w:val="000000"/>
          <w:sz w:val="18"/>
          <w:szCs w:val="18"/>
          <w:bdr w:val="none" w:sz="0" w:space="0" w:color="auto" w:frame="1"/>
          <w:lang w:eastAsia="it-IT"/>
        </w:rPr>
        <w:t>  </w:t>
      </w:r>
    </w:p>
    <w:p w:rsidR="00264E0E" w:rsidRPr="003E732A" w:rsidRDefault="00264E0E" w:rsidP="00264E0E">
      <w:pPr>
        <w:numPr>
          <w:ilvl w:val="0"/>
          <w:numId w:val="4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b/>
          <w:bCs/>
          <w:color w:val="006699"/>
          <w:sz w:val="18"/>
          <w:szCs w:val="18"/>
          <w:bdr w:val="none" w:sz="0" w:space="0" w:color="auto" w:frame="1"/>
          <w:lang w:eastAsia="it-IT"/>
        </w:rPr>
        <w:t>&lt;/inFulfillmentOf&gt;</w:t>
      </w:r>
      <w:r w:rsidRPr="003E732A">
        <w:rPr>
          <w:rFonts w:ascii="Consolas" w:eastAsia="Times New Roman" w:hAnsi="Consolas" w:cs="Times New Roman"/>
          <w:color w:val="000000"/>
          <w:sz w:val="18"/>
          <w:szCs w:val="18"/>
          <w:bdr w:val="none" w:sz="0" w:space="0" w:color="auto" w:frame="1"/>
          <w:lang w:eastAsia="it-IT"/>
        </w:rPr>
        <w:t>  </w:t>
      </w:r>
    </w:p>
    <w:p w:rsidR="00264E0E" w:rsidRDefault="00264E0E" w:rsidP="00264E0E">
      <w:pPr>
        <w:jc w:val="both"/>
        <w:rPr>
          <w:lang w:eastAsia="it-IT"/>
        </w:rPr>
      </w:pPr>
      <w:r>
        <w:rPr>
          <w:lang w:eastAsia="it-IT"/>
        </w:rPr>
        <w:t>Nel caso di ricetta cartacea l’elemento IUD corrisponde al codice della ricetta determinato dalla concatenazione degli elementi BAR1 e BAR2.</w:t>
      </w:r>
    </w:p>
    <w:p w:rsidR="00264E0E" w:rsidRPr="001067BF" w:rsidRDefault="00264E0E" w:rsidP="00264E0E">
      <w:pPr>
        <w:jc w:val="both"/>
        <w:rPr>
          <w:lang w:eastAsia="it-IT"/>
        </w:rPr>
      </w:pPr>
      <w:r w:rsidRPr="001067BF">
        <w:rPr>
          <w:lang w:eastAsia="it-IT"/>
        </w:rPr>
        <w:t>Esempio di utilizzo con le ricette rosse cartacee:</w:t>
      </w:r>
    </w:p>
    <w:p w:rsidR="00264E0E" w:rsidRPr="003E732A" w:rsidRDefault="00264E0E" w:rsidP="00264E0E">
      <w:pPr>
        <w:numPr>
          <w:ilvl w:val="0"/>
          <w:numId w:val="4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b/>
          <w:bCs/>
          <w:color w:val="006699"/>
          <w:sz w:val="18"/>
          <w:szCs w:val="18"/>
          <w:bdr w:val="none" w:sz="0" w:space="0" w:color="auto" w:frame="1"/>
          <w:lang w:eastAsia="it-IT"/>
        </w:rPr>
        <w:t>&lt;inFulfillmentOf&gt;</w:t>
      </w:r>
      <w:r w:rsidRPr="003E732A">
        <w:rPr>
          <w:rFonts w:ascii="Consolas" w:eastAsia="Times New Roman" w:hAnsi="Consolas" w:cs="Times New Roman"/>
          <w:color w:val="000000"/>
          <w:sz w:val="18"/>
          <w:szCs w:val="18"/>
          <w:bdr w:val="none" w:sz="0" w:space="0" w:color="auto" w:frame="1"/>
          <w:lang w:eastAsia="it-IT"/>
        </w:rPr>
        <w:t>  </w:t>
      </w:r>
    </w:p>
    <w:p w:rsidR="00264E0E" w:rsidRPr="00741CF0" w:rsidRDefault="00264E0E" w:rsidP="00264E0E">
      <w:pPr>
        <w:numPr>
          <w:ilvl w:val="0"/>
          <w:numId w:val="4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val="en-US" w:eastAsia="it-IT"/>
        </w:rPr>
      </w:pPr>
      <w:r w:rsidRPr="00741CF0">
        <w:rPr>
          <w:rFonts w:ascii="Consolas" w:eastAsia="Times New Roman" w:hAnsi="Consolas" w:cs="Times New Roman"/>
          <w:color w:val="000000"/>
          <w:sz w:val="18"/>
          <w:szCs w:val="18"/>
          <w:bdr w:val="none" w:sz="0" w:space="0" w:color="auto" w:frame="1"/>
          <w:lang w:val="en-US" w:eastAsia="it-IT"/>
        </w:rPr>
        <w:t>  </w:t>
      </w:r>
      <w:r w:rsidRPr="00741CF0">
        <w:rPr>
          <w:rFonts w:ascii="Consolas" w:eastAsia="Times New Roman" w:hAnsi="Consolas" w:cs="Times New Roman"/>
          <w:b/>
          <w:bCs/>
          <w:color w:val="006699"/>
          <w:sz w:val="18"/>
          <w:szCs w:val="18"/>
          <w:bdr w:val="none" w:sz="0" w:space="0" w:color="auto" w:frame="1"/>
          <w:lang w:val="en-US" w:eastAsia="it-IT"/>
        </w:rPr>
        <w:t>&lt;order</w:t>
      </w:r>
      <w:r w:rsidRPr="00741CF0">
        <w:rPr>
          <w:rFonts w:ascii="Consolas" w:eastAsia="Times New Roman" w:hAnsi="Consolas" w:cs="Times New Roman"/>
          <w:color w:val="000000"/>
          <w:sz w:val="18"/>
          <w:szCs w:val="18"/>
          <w:bdr w:val="none" w:sz="0" w:space="0" w:color="auto" w:frame="1"/>
          <w:lang w:val="en-US" w:eastAsia="it-IT"/>
        </w:rPr>
        <w:t>     </w:t>
      </w:r>
      <w:r w:rsidRPr="00741CF0">
        <w:rPr>
          <w:rFonts w:ascii="Consolas" w:eastAsia="Times New Roman" w:hAnsi="Consolas" w:cs="Times New Roman"/>
          <w:color w:val="FF0000"/>
          <w:sz w:val="18"/>
          <w:szCs w:val="18"/>
          <w:bdr w:val="none" w:sz="0" w:space="0" w:color="auto" w:frame="1"/>
          <w:lang w:val="en-US" w:eastAsia="it-IT"/>
        </w:rPr>
        <w:t>classCode</w:t>
      </w:r>
      <w:r w:rsidRPr="00741CF0">
        <w:rPr>
          <w:rFonts w:ascii="Consolas" w:eastAsia="Times New Roman" w:hAnsi="Consolas" w:cs="Times New Roman"/>
          <w:color w:val="000000"/>
          <w:sz w:val="18"/>
          <w:szCs w:val="18"/>
          <w:bdr w:val="none" w:sz="0" w:space="0" w:color="auto" w:frame="1"/>
          <w:lang w:val="en-US" w:eastAsia="it-IT"/>
        </w:rPr>
        <w:t>=</w:t>
      </w:r>
      <w:r w:rsidRPr="00741CF0">
        <w:rPr>
          <w:rFonts w:ascii="Consolas" w:eastAsia="Times New Roman" w:hAnsi="Consolas" w:cs="Times New Roman"/>
          <w:color w:val="0000FF"/>
          <w:sz w:val="18"/>
          <w:szCs w:val="18"/>
          <w:bdr w:val="none" w:sz="0" w:space="0" w:color="auto" w:frame="1"/>
          <w:lang w:val="en-US" w:eastAsia="it-IT"/>
        </w:rPr>
        <w:t>"ACT"</w:t>
      </w:r>
      <w:r w:rsidRPr="00741CF0">
        <w:rPr>
          <w:rFonts w:ascii="Consolas" w:eastAsia="Times New Roman" w:hAnsi="Consolas" w:cs="Times New Roman"/>
          <w:color w:val="000000"/>
          <w:sz w:val="18"/>
          <w:szCs w:val="18"/>
          <w:bdr w:val="none" w:sz="0" w:space="0" w:color="auto" w:frame="1"/>
          <w:lang w:val="en-US" w:eastAsia="it-IT"/>
        </w:rPr>
        <w:t> </w:t>
      </w:r>
      <w:r w:rsidRPr="00741CF0">
        <w:rPr>
          <w:rFonts w:ascii="Consolas" w:eastAsia="Times New Roman" w:hAnsi="Consolas" w:cs="Times New Roman"/>
          <w:color w:val="FF0000"/>
          <w:sz w:val="18"/>
          <w:szCs w:val="18"/>
          <w:bdr w:val="none" w:sz="0" w:space="0" w:color="auto" w:frame="1"/>
          <w:lang w:val="en-US" w:eastAsia="it-IT"/>
        </w:rPr>
        <w:t>moodCode</w:t>
      </w:r>
      <w:r w:rsidRPr="00741CF0">
        <w:rPr>
          <w:rFonts w:ascii="Consolas" w:eastAsia="Times New Roman" w:hAnsi="Consolas" w:cs="Times New Roman"/>
          <w:color w:val="000000"/>
          <w:sz w:val="18"/>
          <w:szCs w:val="18"/>
          <w:bdr w:val="none" w:sz="0" w:space="0" w:color="auto" w:frame="1"/>
          <w:lang w:val="en-US" w:eastAsia="it-IT"/>
        </w:rPr>
        <w:t>=</w:t>
      </w:r>
      <w:r w:rsidRPr="00741CF0">
        <w:rPr>
          <w:rFonts w:ascii="Consolas" w:eastAsia="Times New Roman" w:hAnsi="Consolas" w:cs="Times New Roman"/>
          <w:color w:val="0000FF"/>
          <w:sz w:val="18"/>
          <w:szCs w:val="18"/>
          <w:bdr w:val="none" w:sz="0" w:space="0" w:color="auto" w:frame="1"/>
          <w:lang w:val="en-US" w:eastAsia="it-IT"/>
        </w:rPr>
        <w:t>"RQO"</w:t>
      </w:r>
      <w:r w:rsidRPr="00741CF0">
        <w:rPr>
          <w:rFonts w:ascii="Consolas" w:eastAsia="Times New Roman" w:hAnsi="Consolas" w:cs="Times New Roman"/>
          <w:b/>
          <w:bCs/>
          <w:color w:val="006699"/>
          <w:sz w:val="18"/>
          <w:szCs w:val="18"/>
          <w:bdr w:val="none" w:sz="0" w:space="0" w:color="auto" w:frame="1"/>
          <w:lang w:val="en-US" w:eastAsia="it-IT"/>
        </w:rPr>
        <w:t>&gt;</w:t>
      </w:r>
      <w:r w:rsidRPr="00741CF0">
        <w:rPr>
          <w:rFonts w:ascii="Consolas" w:eastAsia="Times New Roman" w:hAnsi="Consolas" w:cs="Times New Roman"/>
          <w:color w:val="000000"/>
          <w:sz w:val="18"/>
          <w:szCs w:val="18"/>
          <w:bdr w:val="none" w:sz="0" w:space="0" w:color="auto" w:frame="1"/>
          <w:lang w:val="en-US" w:eastAsia="it-IT"/>
        </w:rPr>
        <w:t>  </w:t>
      </w:r>
    </w:p>
    <w:p w:rsidR="00264E0E" w:rsidRPr="003E732A" w:rsidRDefault="00264E0E" w:rsidP="00264E0E">
      <w:pPr>
        <w:numPr>
          <w:ilvl w:val="0"/>
          <w:numId w:val="4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741CF0">
        <w:rPr>
          <w:rFonts w:ascii="Consolas" w:eastAsia="Times New Roman" w:hAnsi="Consolas" w:cs="Times New Roman"/>
          <w:color w:val="000000"/>
          <w:sz w:val="18"/>
          <w:szCs w:val="18"/>
          <w:bdr w:val="none" w:sz="0" w:space="0" w:color="auto" w:frame="1"/>
          <w:lang w:val="en-US" w:eastAsia="it-IT"/>
        </w:rPr>
        <w:t>    </w:t>
      </w:r>
      <w:r w:rsidRPr="003E732A">
        <w:rPr>
          <w:rFonts w:ascii="Consolas" w:eastAsia="Times New Roman" w:hAnsi="Consolas" w:cs="Times New Roman"/>
          <w:b/>
          <w:bCs/>
          <w:color w:val="006699"/>
          <w:sz w:val="18"/>
          <w:szCs w:val="18"/>
          <w:bdr w:val="none" w:sz="0" w:space="0" w:color="auto" w:frame="1"/>
          <w:lang w:eastAsia="it-IT"/>
        </w:rPr>
        <w:t>&lt;id</w:t>
      </w:r>
      <w:r w:rsidRPr="003E732A">
        <w:rPr>
          <w:rFonts w:ascii="Consolas" w:eastAsia="Times New Roman" w:hAnsi="Consolas" w:cs="Times New Roman"/>
          <w:color w:val="000000"/>
          <w:sz w:val="18"/>
          <w:szCs w:val="18"/>
          <w:bdr w:val="none" w:sz="0" w:space="0" w:color="auto" w:frame="1"/>
          <w:lang w:eastAsia="it-IT"/>
        </w:rPr>
        <w:t>  </w:t>
      </w:r>
      <w:r>
        <w:rPr>
          <w:rFonts w:ascii="Consolas" w:eastAsia="Times New Roman" w:hAnsi="Consolas" w:cs="Times New Roman"/>
          <w:color w:val="000000"/>
          <w:sz w:val="18"/>
          <w:szCs w:val="18"/>
          <w:bdr w:val="none" w:sz="0" w:space="0" w:color="auto" w:frame="1"/>
          <w:lang w:eastAsia="it-IT"/>
        </w:rPr>
        <w:tab/>
      </w:r>
      <w:r w:rsidRPr="003E732A">
        <w:rPr>
          <w:rFonts w:ascii="Consolas" w:eastAsia="Times New Roman" w:hAnsi="Consolas" w:cs="Times New Roman"/>
          <w:color w:val="FF0000"/>
          <w:sz w:val="18"/>
          <w:szCs w:val="18"/>
          <w:bdr w:val="none" w:sz="0" w:space="0" w:color="auto" w:frame="1"/>
          <w:lang w:eastAsia="it-IT"/>
        </w:rPr>
        <w:t>root</w:t>
      </w:r>
      <w:r w:rsidRPr="003E732A">
        <w:rPr>
          <w:rFonts w:ascii="Consolas" w:eastAsia="Times New Roman" w:hAnsi="Consolas" w:cs="Times New Roman"/>
          <w:color w:val="000000"/>
          <w:sz w:val="18"/>
          <w:szCs w:val="18"/>
          <w:bdr w:val="none" w:sz="0" w:space="0" w:color="auto" w:frame="1"/>
          <w:lang w:eastAsia="it-IT"/>
        </w:rPr>
        <w:t>=</w:t>
      </w:r>
      <w:r w:rsidRPr="003E732A">
        <w:rPr>
          <w:rFonts w:ascii="Consolas" w:eastAsia="Times New Roman" w:hAnsi="Consolas" w:cs="Times New Roman"/>
          <w:color w:val="0000FF"/>
          <w:sz w:val="18"/>
          <w:szCs w:val="18"/>
          <w:bdr w:val="none" w:sz="0" w:space="0" w:color="auto" w:frame="1"/>
          <w:lang w:eastAsia="it-IT"/>
        </w:rPr>
        <w:t>"2.16.840.1.113883.2.9.4.3.4"</w:t>
      </w:r>
      <w:r w:rsidRPr="003E732A">
        <w:rPr>
          <w:rFonts w:ascii="Consolas" w:eastAsia="Times New Roman" w:hAnsi="Consolas" w:cs="Times New Roman"/>
          <w:color w:val="000000"/>
          <w:sz w:val="18"/>
          <w:szCs w:val="18"/>
          <w:bdr w:val="none" w:sz="0" w:space="0" w:color="auto" w:frame="1"/>
          <w:lang w:eastAsia="it-IT"/>
        </w:rPr>
        <w:t>   </w:t>
      </w:r>
    </w:p>
    <w:p w:rsidR="00264E0E" w:rsidRPr="003E732A" w:rsidRDefault="00264E0E" w:rsidP="00264E0E">
      <w:pPr>
        <w:numPr>
          <w:ilvl w:val="0"/>
          <w:numId w:val="4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color w:val="000000"/>
          <w:sz w:val="18"/>
          <w:szCs w:val="18"/>
          <w:bdr w:val="none" w:sz="0" w:space="0" w:color="auto" w:frame="1"/>
          <w:lang w:eastAsia="it-IT"/>
        </w:rPr>
        <w:t>            </w:t>
      </w:r>
      <w:r>
        <w:rPr>
          <w:rFonts w:ascii="Consolas" w:eastAsia="Times New Roman" w:hAnsi="Consolas" w:cs="Times New Roman"/>
          <w:color w:val="000000"/>
          <w:sz w:val="18"/>
          <w:szCs w:val="18"/>
          <w:bdr w:val="none" w:sz="0" w:space="0" w:color="auto" w:frame="1"/>
          <w:lang w:eastAsia="it-IT"/>
        </w:rPr>
        <w:tab/>
      </w:r>
      <w:r w:rsidRPr="003E732A">
        <w:rPr>
          <w:rFonts w:ascii="Consolas" w:eastAsia="Times New Roman" w:hAnsi="Consolas" w:cs="Times New Roman"/>
          <w:color w:val="FF0000"/>
          <w:sz w:val="18"/>
          <w:szCs w:val="18"/>
          <w:bdr w:val="none" w:sz="0" w:space="0" w:color="auto" w:frame="1"/>
          <w:lang w:eastAsia="it-IT"/>
        </w:rPr>
        <w:t>extension</w:t>
      </w:r>
      <w:r w:rsidRPr="003E732A">
        <w:rPr>
          <w:rFonts w:ascii="Consolas" w:eastAsia="Times New Roman" w:hAnsi="Consolas" w:cs="Times New Roman"/>
          <w:color w:val="000000"/>
          <w:sz w:val="18"/>
          <w:szCs w:val="18"/>
          <w:bdr w:val="none" w:sz="0" w:space="0" w:color="auto" w:frame="1"/>
          <w:lang w:eastAsia="it-IT"/>
        </w:rPr>
        <w:t>=</w:t>
      </w:r>
      <w:r w:rsidRPr="003E732A">
        <w:rPr>
          <w:rFonts w:ascii="Consolas" w:eastAsia="Times New Roman" w:hAnsi="Consolas" w:cs="Times New Roman"/>
          <w:color w:val="0000FF"/>
          <w:sz w:val="18"/>
          <w:szCs w:val="18"/>
          <w:bdr w:val="none" w:sz="0" w:space="0" w:color="auto" w:frame="1"/>
          <w:lang w:eastAsia="it-IT"/>
        </w:rPr>
        <w:t>"[CONCATENAZIONE BAR1 BAR2]"</w:t>
      </w:r>
      <w:r w:rsidRPr="003E732A">
        <w:rPr>
          <w:rFonts w:ascii="Consolas" w:eastAsia="Times New Roman" w:hAnsi="Consolas" w:cs="Times New Roman"/>
          <w:color w:val="000000"/>
          <w:sz w:val="18"/>
          <w:szCs w:val="18"/>
          <w:bdr w:val="none" w:sz="0" w:space="0" w:color="auto" w:frame="1"/>
          <w:lang w:eastAsia="it-IT"/>
        </w:rPr>
        <w:t>  </w:t>
      </w:r>
    </w:p>
    <w:p w:rsidR="00264E0E" w:rsidRPr="003E732A" w:rsidRDefault="00264E0E" w:rsidP="00264E0E">
      <w:pPr>
        <w:numPr>
          <w:ilvl w:val="0"/>
          <w:numId w:val="4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color w:val="000000"/>
          <w:sz w:val="18"/>
          <w:szCs w:val="18"/>
          <w:bdr w:val="none" w:sz="0" w:space="0" w:color="auto" w:frame="1"/>
          <w:lang w:eastAsia="it-IT"/>
        </w:rPr>
        <w:t>            </w:t>
      </w:r>
      <w:r>
        <w:rPr>
          <w:rFonts w:ascii="Consolas" w:eastAsia="Times New Roman" w:hAnsi="Consolas" w:cs="Times New Roman"/>
          <w:color w:val="000000"/>
          <w:sz w:val="18"/>
          <w:szCs w:val="18"/>
          <w:bdr w:val="none" w:sz="0" w:space="0" w:color="auto" w:frame="1"/>
          <w:lang w:eastAsia="it-IT"/>
        </w:rPr>
        <w:tab/>
      </w:r>
      <w:r w:rsidRPr="003E732A">
        <w:rPr>
          <w:rFonts w:ascii="Consolas" w:eastAsia="Times New Roman" w:hAnsi="Consolas" w:cs="Times New Roman"/>
          <w:color w:val="FF0000"/>
          <w:sz w:val="18"/>
          <w:szCs w:val="18"/>
          <w:bdr w:val="none" w:sz="0" w:space="0" w:color="auto" w:frame="1"/>
          <w:lang w:eastAsia="it-IT"/>
        </w:rPr>
        <w:t>assigningAuthorityName</w:t>
      </w:r>
      <w:r w:rsidRPr="003E732A">
        <w:rPr>
          <w:rFonts w:ascii="Consolas" w:eastAsia="Times New Roman" w:hAnsi="Consolas" w:cs="Times New Roman"/>
          <w:color w:val="000000"/>
          <w:sz w:val="18"/>
          <w:szCs w:val="18"/>
          <w:bdr w:val="none" w:sz="0" w:space="0" w:color="auto" w:frame="1"/>
          <w:lang w:eastAsia="it-IT"/>
        </w:rPr>
        <w:t>=</w:t>
      </w:r>
      <w:r w:rsidRPr="003E732A">
        <w:rPr>
          <w:rFonts w:ascii="Consolas" w:eastAsia="Times New Roman" w:hAnsi="Consolas" w:cs="Times New Roman"/>
          <w:color w:val="0000FF"/>
          <w:sz w:val="18"/>
          <w:szCs w:val="18"/>
          <w:bdr w:val="none" w:sz="0" w:space="0" w:color="auto" w:frame="1"/>
          <w:lang w:eastAsia="it-IT"/>
        </w:rPr>
        <w:t>"Ministero delle Finanze"</w:t>
      </w:r>
      <w:r w:rsidRPr="003E732A">
        <w:rPr>
          <w:rFonts w:ascii="Consolas" w:eastAsia="Times New Roman" w:hAnsi="Consolas" w:cs="Times New Roman"/>
          <w:b/>
          <w:bCs/>
          <w:color w:val="006699"/>
          <w:sz w:val="18"/>
          <w:szCs w:val="18"/>
          <w:bdr w:val="none" w:sz="0" w:space="0" w:color="auto" w:frame="1"/>
          <w:lang w:eastAsia="it-IT"/>
        </w:rPr>
        <w:t>/&gt;</w:t>
      </w:r>
      <w:r w:rsidRPr="003E732A">
        <w:rPr>
          <w:rFonts w:ascii="Consolas" w:eastAsia="Times New Roman" w:hAnsi="Consolas" w:cs="Times New Roman"/>
          <w:color w:val="000000"/>
          <w:sz w:val="18"/>
          <w:szCs w:val="18"/>
          <w:bdr w:val="none" w:sz="0" w:space="0" w:color="auto" w:frame="1"/>
          <w:lang w:eastAsia="it-IT"/>
        </w:rPr>
        <w:t>  </w:t>
      </w:r>
    </w:p>
    <w:p w:rsidR="00264E0E" w:rsidRPr="003E732A" w:rsidRDefault="00264E0E" w:rsidP="00264E0E">
      <w:pPr>
        <w:numPr>
          <w:ilvl w:val="0"/>
          <w:numId w:val="4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color w:val="000000"/>
          <w:sz w:val="18"/>
          <w:szCs w:val="18"/>
          <w:bdr w:val="none" w:sz="0" w:space="0" w:color="auto" w:frame="1"/>
          <w:lang w:eastAsia="it-IT"/>
        </w:rPr>
        <w:t>  </w:t>
      </w:r>
      <w:r w:rsidRPr="003E732A">
        <w:rPr>
          <w:rFonts w:ascii="Consolas" w:eastAsia="Times New Roman" w:hAnsi="Consolas" w:cs="Times New Roman"/>
          <w:b/>
          <w:bCs/>
          <w:color w:val="006699"/>
          <w:sz w:val="18"/>
          <w:szCs w:val="18"/>
          <w:bdr w:val="none" w:sz="0" w:space="0" w:color="auto" w:frame="1"/>
          <w:lang w:eastAsia="it-IT"/>
        </w:rPr>
        <w:t>&lt;/order&gt;</w:t>
      </w:r>
      <w:r w:rsidRPr="003E732A">
        <w:rPr>
          <w:rFonts w:ascii="Consolas" w:eastAsia="Times New Roman" w:hAnsi="Consolas" w:cs="Times New Roman"/>
          <w:color w:val="000000"/>
          <w:sz w:val="18"/>
          <w:szCs w:val="18"/>
          <w:bdr w:val="none" w:sz="0" w:space="0" w:color="auto" w:frame="1"/>
          <w:lang w:eastAsia="it-IT"/>
        </w:rPr>
        <w:t>  </w:t>
      </w:r>
    </w:p>
    <w:p w:rsidR="00264E0E" w:rsidRPr="003E732A" w:rsidRDefault="00264E0E" w:rsidP="00264E0E">
      <w:pPr>
        <w:numPr>
          <w:ilvl w:val="0"/>
          <w:numId w:val="4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3E732A">
        <w:rPr>
          <w:rFonts w:ascii="Consolas" w:eastAsia="Times New Roman" w:hAnsi="Consolas" w:cs="Times New Roman"/>
          <w:b/>
          <w:bCs/>
          <w:color w:val="006699"/>
          <w:sz w:val="18"/>
          <w:szCs w:val="18"/>
          <w:bdr w:val="none" w:sz="0" w:space="0" w:color="auto" w:frame="1"/>
          <w:lang w:eastAsia="it-IT"/>
        </w:rPr>
        <w:t>&lt;/inFulfillmentOf&gt;</w:t>
      </w:r>
      <w:r w:rsidRPr="003E732A">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DOVREBBE</w:t>
      </w:r>
      <w:r w:rsidRPr="00060217">
        <w:t xml:space="preserve"> contenere uno ed un solo elemento </w:t>
      </w:r>
      <w:r w:rsidRPr="00060217">
        <w:rPr>
          <w:i/>
        </w:rPr>
        <w:t>ClinicalDocument/inFulfillmentOf</w:t>
      </w:r>
      <w:r w:rsidRPr="00060217">
        <w:t>.</w:t>
      </w:r>
    </w:p>
    <w:p w:rsidR="009A19D9" w:rsidRPr="00060217" w:rsidRDefault="009A19D9" w:rsidP="00D84BEE">
      <w:pPr>
        <w:pStyle w:val="CONF"/>
      </w:pPr>
      <w:r w:rsidRPr="00060217">
        <w:rPr>
          <w:i/>
        </w:rPr>
        <w:t>ClinicalDocument/inFulfillmentOf</w:t>
      </w:r>
      <w:r w:rsidRPr="00060217">
        <w:t xml:space="preserve"> </w:t>
      </w:r>
      <w:r w:rsidRPr="00060217">
        <w:rPr>
          <w:b/>
        </w:rPr>
        <w:t>DEVE</w:t>
      </w:r>
      <w:r w:rsidRPr="00060217">
        <w:t xml:space="preserve"> contenere un elemento &lt;order&gt;.</w:t>
      </w:r>
    </w:p>
    <w:p w:rsidR="009A19D9" w:rsidRPr="00060217" w:rsidRDefault="009A19D9" w:rsidP="00D84BEE">
      <w:pPr>
        <w:pStyle w:val="CONF"/>
      </w:pPr>
      <w:r w:rsidRPr="00060217">
        <w:t xml:space="preserve">&lt;order&gt; </w:t>
      </w:r>
      <w:r w:rsidRPr="00060217">
        <w:rPr>
          <w:b/>
        </w:rPr>
        <w:t>DEVE</w:t>
      </w:r>
      <w:r w:rsidRPr="00060217">
        <w:t xml:space="preserve"> contenere un elemento id valorizzato con l’identificativo della prescrizione di ricovero</w:t>
      </w:r>
    </w:p>
    <w:p w:rsidR="009A19D9" w:rsidRPr="00060217" w:rsidRDefault="009A19D9" w:rsidP="005A1E33">
      <w:pPr>
        <w:pStyle w:val="Titolo2"/>
        <w:rPr>
          <w:rFonts w:asciiTheme="minorHAnsi" w:hAnsiTheme="minorHAnsi" w:cstheme="minorHAnsi"/>
        </w:rPr>
      </w:pPr>
      <w:bookmarkStart w:id="421" w:name="_Toc409429826"/>
      <w:bookmarkStart w:id="422" w:name="_Toc409434566"/>
      <w:bookmarkStart w:id="423" w:name="_Toc409429827"/>
      <w:bookmarkStart w:id="424" w:name="_Toc409434567"/>
      <w:bookmarkStart w:id="425" w:name="_Toc409429828"/>
      <w:bookmarkStart w:id="426" w:name="_Toc409434568"/>
      <w:bookmarkStart w:id="427" w:name="_Toc409429829"/>
      <w:bookmarkStart w:id="428" w:name="_Toc409434569"/>
      <w:bookmarkStart w:id="429" w:name="_Toc409429830"/>
      <w:bookmarkStart w:id="430" w:name="_Toc409434570"/>
      <w:bookmarkStart w:id="431" w:name="_Toc409429861"/>
      <w:bookmarkStart w:id="432" w:name="_Toc409434601"/>
      <w:bookmarkStart w:id="433" w:name="_Toc409429862"/>
      <w:bookmarkStart w:id="434" w:name="_Toc409434602"/>
      <w:bookmarkStart w:id="435" w:name="_Toc409429888"/>
      <w:bookmarkStart w:id="436" w:name="_Toc409434628"/>
      <w:bookmarkStart w:id="437" w:name="_Toc409429898"/>
      <w:bookmarkStart w:id="438" w:name="_Toc409434638"/>
      <w:bookmarkStart w:id="439" w:name="_Toc409429905"/>
      <w:bookmarkStart w:id="440" w:name="_Toc409434645"/>
      <w:bookmarkStart w:id="441" w:name="_Toc501564029"/>
      <w:bookmarkStart w:id="442" w:name="_Toc244940357"/>
      <w:bookmarkStart w:id="443" w:name="_Toc244944486"/>
      <w:bookmarkStart w:id="444" w:name="_Toc297905724"/>
      <w:bookmarkStart w:id="445" w:name="_Toc385328262"/>
      <w:bookmarkStart w:id="446" w:name="_Toc493863201"/>
      <w:bookmarkStart w:id="447" w:name="_Toc494185726"/>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060217">
        <w:t>Identificativi del documento: &lt;</w:t>
      </w:r>
      <w:r w:rsidRPr="00060217">
        <w:rPr>
          <w:rFonts w:asciiTheme="minorHAnsi" w:hAnsiTheme="minorHAnsi" w:cstheme="minorHAnsi"/>
        </w:rPr>
        <w:t>documentationOf&gt;</w:t>
      </w:r>
      <w:bookmarkEnd w:id="441"/>
    </w:p>
    <w:p w:rsidR="009A19D9" w:rsidRPr="00060217" w:rsidRDefault="009A19D9" w:rsidP="00A42F52">
      <w:pPr>
        <w:jc w:val="both"/>
        <w:rPr>
          <w:lang w:eastAsia="it-IT"/>
        </w:rPr>
      </w:pPr>
      <w:r w:rsidRPr="00060217">
        <w:rPr>
          <w:lang w:eastAsia="it-IT"/>
        </w:rPr>
        <w:t>Elemento OPZIONALE che indica l'atto che viene documentato nel documento clinico.</w:t>
      </w:r>
    </w:p>
    <w:p w:rsidR="009A19D9" w:rsidRPr="00060217" w:rsidRDefault="009A19D9" w:rsidP="00A42F52">
      <w:pPr>
        <w:jc w:val="both"/>
        <w:rPr>
          <w:lang w:eastAsia="it-IT"/>
        </w:rPr>
      </w:pPr>
      <w:r w:rsidRPr="00060217">
        <w:rPr>
          <w:lang w:eastAsia="it-IT"/>
        </w:rPr>
        <w:t xml:space="preserve">L’elemento </w:t>
      </w:r>
      <w:r w:rsidRPr="00060217">
        <w:rPr>
          <w:rFonts w:ascii="Consolas" w:hAnsi="Consolas"/>
          <w:lang w:eastAsia="it-IT"/>
        </w:rPr>
        <w:t>documentationOf/serviceEvent</w:t>
      </w:r>
      <w:r w:rsidRPr="00060217">
        <w:rPr>
          <w:lang w:eastAsia="it-IT"/>
        </w:rPr>
        <w:t xml:space="preserve"> PUÒ contenere </w:t>
      </w:r>
      <w:r w:rsidR="00545F28" w:rsidRPr="00060217">
        <w:rPr>
          <w:lang w:eastAsia="it-IT"/>
        </w:rPr>
        <w:t xml:space="preserve">gli </w:t>
      </w:r>
      <w:r w:rsidRPr="00060217">
        <w:rPr>
          <w:lang w:eastAsia="it-IT"/>
        </w:rPr>
        <w:t xml:space="preserve">elementi </w:t>
      </w:r>
      <w:r w:rsidRPr="00060217">
        <w:rPr>
          <w:rFonts w:cstheme="minorHAnsi"/>
          <w:lang w:eastAsia="it-IT"/>
        </w:rPr>
        <w:t>&lt;id&gt;</w:t>
      </w:r>
      <w:r w:rsidRPr="00060217">
        <w:rPr>
          <w:lang w:eastAsia="it-IT"/>
        </w:rPr>
        <w:t>:</w:t>
      </w:r>
    </w:p>
    <w:p w:rsidR="009A19D9" w:rsidRPr="00060217" w:rsidRDefault="009A19D9" w:rsidP="00E94361">
      <w:pPr>
        <w:pStyle w:val="Paragrafoelenco"/>
        <w:numPr>
          <w:ilvl w:val="0"/>
          <w:numId w:val="49"/>
        </w:numPr>
        <w:spacing w:after="120" w:line="240" w:lineRule="auto"/>
        <w:jc w:val="both"/>
        <w:rPr>
          <w:lang w:eastAsia="it-IT"/>
        </w:rPr>
      </w:pPr>
      <w:r w:rsidRPr="00060217">
        <w:rPr>
          <w:lang w:eastAsia="it-IT"/>
        </w:rPr>
        <w:t>un elemento id contenente l’identificativo della prenotazione CUP (possibile inserire più id);</w:t>
      </w:r>
    </w:p>
    <w:p w:rsidR="009A19D9" w:rsidRPr="00060217" w:rsidRDefault="009A19D9" w:rsidP="00E94361">
      <w:pPr>
        <w:pStyle w:val="Paragrafoelenco"/>
        <w:numPr>
          <w:ilvl w:val="0"/>
          <w:numId w:val="49"/>
        </w:numPr>
        <w:spacing w:after="120" w:line="240" w:lineRule="auto"/>
        <w:jc w:val="both"/>
        <w:rPr>
          <w:lang w:eastAsia="it-IT"/>
        </w:rPr>
      </w:pPr>
      <w:r w:rsidRPr="00060217">
        <w:rPr>
          <w:lang w:eastAsia="it-IT"/>
        </w:rPr>
        <w:t xml:space="preserve">un elemento id contenente l’identificativo della </w:t>
      </w:r>
      <w:r w:rsidR="00545F28" w:rsidRPr="00060217">
        <w:rPr>
          <w:lang w:eastAsia="it-IT"/>
        </w:rPr>
        <w:t>Provenienza</w:t>
      </w:r>
      <w:r w:rsidRPr="00060217">
        <w:rPr>
          <w:lang w:eastAsia="it-IT"/>
        </w:rPr>
        <w:t>;</w:t>
      </w:r>
    </w:p>
    <w:p w:rsidR="00193835" w:rsidRPr="00060217" w:rsidRDefault="00193835" w:rsidP="00E94361">
      <w:pPr>
        <w:pStyle w:val="Paragrafoelenco"/>
        <w:numPr>
          <w:ilvl w:val="0"/>
          <w:numId w:val="49"/>
        </w:numPr>
        <w:spacing w:after="120" w:line="240" w:lineRule="auto"/>
        <w:jc w:val="both"/>
        <w:rPr>
          <w:lang w:eastAsia="it-IT"/>
        </w:rPr>
      </w:pPr>
      <w:r w:rsidRPr="00060217">
        <w:rPr>
          <w:lang w:eastAsia="it-IT"/>
        </w:rPr>
        <w:t>un elemento id contenente l’identificativo della Tipologia di Accesso;</w:t>
      </w:r>
    </w:p>
    <w:p w:rsidR="009A19D9" w:rsidRPr="00060217" w:rsidRDefault="009A19D9" w:rsidP="00E94361">
      <w:pPr>
        <w:pStyle w:val="Paragrafoelenco"/>
        <w:numPr>
          <w:ilvl w:val="0"/>
          <w:numId w:val="49"/>
        </w:numPr>
        <w:spacing w:after="120" w:line="240" w:lineRule="auto"/>
        <w:jc w:val="both"/>
        <w:rPr>
          <w:lang w:eastAsia="it-IT"/>
        </w:rPr>
      </w:pPr>
      <w:r w:rsidRPr="00060217">
        <w:rPr>
          <w:lang w:eastAsia="it-IT"/>
        </w:rPr>
        <w:t xml:space="preserve">un elemento id contenente l’identificativo del referto presente nel sistema </w:t>
      </w:r>
      <w:r w:rsidR="00545F28" w:rsidRPr="00060217">
        <w:rPr>
          <w:lang w:eastAsia="it-IT"/>
        </w:rPr>
        <w:t>LIS-AP</w:t>
      </w:r>
      <w:r w:rsidR="001E26B4" w:rsidRPr="00060217">
        <w:rPr>
          <w:lang w:eastAsia="it-IT"/>
        </w:rPr>
        <w:t>;</w:t>
      </w:r>
    </w:p>
    <w:p w:rsidR="001E26B4" w:rsidRPr="00060217" w:rsidRDefault="001E26B4" w:rsidP="001E26B4">
      <w:pPr>
        <w:pStyle w:val="Paragrafoelenco"/>
        <w:numPr>
          <w:ilvl w:val="0"/>
          <w:numId w:val="49"/>
        </w:numPr>
        <w:spacing w:after="120" w:line="240" w:lineRule="auto"/>
        <w:jc w:val="both"/>
        <w:rPr>
          <w:lang w:eastAsia="it-IT"/>
        </w:rPr>
      </w:pPr>
      <w:r w:rsidRPr="00060217">
        <w:rPr>
          <w:lang w:eastAsia="it-IT"/>
        </w:rPr>
        <w:t>un elemento id contenente l’identificativo dell’ordine interno;</w:t>
      </w:r>
    </w:p>
    <w:p w:rsidR="00545F28" w:rsidRPr="00060217" w:rsidRDefault="00545F28" w:rsidP="00E94361">
      <w:pPr>
        <w:pStyle w:val="Paragrafoelenco"/>
        <w:numPr>
          <w:ilvl w:val="0"/>
          <w:numId w:val="49"/>
        </w:numPr>
        <w:spacing w:after="120" w:line="240" w:lineRule="auto"/>
        <w:jc w:val="both"/>
        <w:rPr>
          <w:lang w:eastAsia="it-IT"/>
        </w:rPr>
      </w:pPr>
      <w:r w:rsidRPr="00060217">
        <w:rPr>
          <w:lang w:eastAsia="it-IT"/>
        </w:rPr>
        <w:t xml:space="preserve">Altri elementi id contenenti gli identificativi di oggetti correlati </w:t>
      </w:r>
      <w:r w:rsidR="00582B3C" w:rsidRPr="00060217">
        <w:rPr>
          <w:lang w:eastAsia="it-IT"/>
        </w:rPr>
        <w:t xml:space="preserve">al referto </w:t>
      </w:r>
      <w:r w:rsidRPr="00060217">
        <w:rPr>
          <w:lang w:eastAsia="it-IT"/>
        </w:rPr>
        <w:t>(</w:t>
      </w:r>
      <w:r w:rsidR="00582B3C" w:rsidRPr="00060217">
        <w:rPr>
          <w:lang w:eastAsia="it-IT"/>
        </w:rPr>
        <w:t>es. ID_PACS, Accession Number, Studio DICOM, …</w:t>
      </w:r>
      <w:r w:rsidRPr="00060217">
        <w:rPr>
          <w:lang w:eastAsia="it-IT"/>
        </w:rPr>
        <w:t>)</w:t>
      </w:r>
    </w:p>
    <w:p w:rsidR="009A19D9" w:rsidRPr="00060217" w:rsidRDefault="009A19D9" w:rsidP="00A42F52">
      <w:pPr>
        <w:jc w:val="both"/>
        <w:rPr>
          <w:b/>
          <w:lang w:eastAsia="it-IT"/>
        </w:rPr>
      </w:pPr>
      <w:r w:rsidRPr="00060217">
        <w:rPr>
          <w:b/>
          <w:lang w:eastAsia="it-IT"/>
        </w:rPr>
        <w:t xml:space="preserve">Primo </w:t>
      </w:r>
      <w:r w:rsidRPr="00060217">
        <w:rPr>
          <w:rFonts w:cstheme="minorHAnsi"/>
          <w:b/>
          <w:lang w:eastAsia="it-IT"/>
        </w:rPr>
        <w:t>&lt;id&gt;</w:t>
      </w:r>
      <w:r w:rsidRPr="00060217">
        <w:rPr>
          <w:b/>
          <w:lang w:eastAsia="it-IT"/>
        </w:rPr>
        <w:t>:</w:t>
      </w:r>
    </w:p>
    <w:p w:rsidR="009A19D9" w:rsidRPr="00060217" w:rsidRDefault="009A19D9" w:rsidP="00A42F52">
      <w:pPr>
        <w:jc w:val="both"/>
        <w:rPr>
          <w:lang w:eastAsia="it-IT"/>
        </w:rPr>
      </w:pPr>
      <w:r w:rsidRPr="00060217">
        <w:rPr>
          <w:lang w:eastAsia="it-IT"/>
        </w:rPr>
        <w:t>Identificativo (OPZIONALE) della prenotazione CUP.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663"/>
        <w:gridCol w:w="2837"/>
        <w:gridCol w:w="3239"/>
      </w:tblGrid>
      <w:tr w:rsidR="009A19D9" w:rsidRPr="00060217" w:rsidTr="00466F49">
        <w:trPr>
          <w:tblHeader/>
        </w:trPr>
        <w:tc>
          <w:tcPr>
            <w:tcW w:w="2889"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Attributo</w:t>
            </w:r>
          </w:p>
        </w:tc>
        <w:tc>
          <w:tcPr>
            <w:tcW w:w="663"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Tipo</w:t>
            </w:r>
          </w:p>
        </w:tc>
        <w:tc>
          <w:tcPr>
            <w:tcW w:w="2837"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Valore</w:t>
            </w:r>
          </w:p>
        </w:tc>
        <w:tc>
          <w:tcPr>
            <w:tcW w:w="3239"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Note</w:t>
            </w:r>
          </w:p>
        </w:tc>
      </w:tr>
      <w:tr w:rsidR="009A19D9" w:rsidRPr="00060217" w:rsidTr="00466F49">
        <w:tc>
          <w:tcPr>
            <w:tcW w:w="2889" w:type="dxa"/>
            <w:vAlign w:val="center"/>
          </w:tcPr>
          <w:p w:rsidR="009A19D9" w:rsidRPr="00060217" w:rsidRDefault="009A19D9" w:rsidP="00A42F52">
            <w:pPr>
              <w:jc w:val="both"/>
              <w:rPr>
                <w:sz w:val="20"/>
                <w:szCs w:val="20"/>
              </w:rPr>
            </w:pPr>
            <w:r w:rsidRPr="00060217">
              <w:rPr>
                <w:sz w:val="20"/>
                <w:szCs w:val="20"/>
              </w:rPr>
              <w:t>Root</w:t>
            </w:r>
          </w:p>
        </w:tc>
        <w:tc>
          <w:tcPr>
            <w:tcW w:w="663" w:type="dxa"/>
            <w:vAlign w:val="center"/>
          </w:tcPr>
          <w:p w:rsidR="009A19D9" w:rsidRPr="00060217" w:rsidRDefault="009A19D9" w:rsidP="00A42F52">
            <w:pPr>
              <w:jc w:val="both"/>
              <w:rPr>
                <w:sz w:val="20"/>
                <w:szCs w:val="20"/>
              </w:rPr>
            </w:pPr>
            <w:r w:rsidRPr="00060217">
              <w:rPr>
                <w:sz w:val="20"/>
                <w:szCs w:val="20"/>
              </w:rPr>
              <w:t>OID</w:t>
            </w:r>
          </w:p>
        </w:tc>
        <w:tc>
          <w:tcPr>
            <w:tcW w:w="2837" w:type="dxa"/>
            <w:vAlign w:val="center"/>
          </w:tcPr>
          <w:p w:rsidR="009A19D9" w:rsidRPr="00060217" w:rsidRDefault="009A19D9" w:rsidP="00A42F52">
            <w:pPr>
              <w:jc w:val="both"/>
              <w:rPr>
                <w:sz w:val="20"/>
                <w:szCs w:val="20"/>
              </w:rPr>
            </w:pPr>
            <w:r w:rsidRPr="00060217">
              <w:rPr>
                <w:sz w:val="20"/>
                <w:szCs w:val="20"/>
              </w:rPr>
              <w:t>[OID PRENOTAZIONE]</w:t>
            </w:r>
          </w:p>
        </w:tc>
        <w:tc>
          <w:tcPr>
            <w:tcW w:w="3239" w:type="dxa"/>
          </w:tcPr>
          <w:p w:rsidR="009A19D9" w:rsidRPr="00060217" w:rsidRDefault="009A19D9" w:rsidP="00A42F52">
            <w:pPr>
              <w:jc w:val="both"/>
              <w:rPr>
                <w:sz w:val="20"/>
                <w:szCs w:val="20"/>
              </w:rPr>
            </w:pPr>
            <w:r w:rsidRPr="00060217">
              <w:rPr>
                <w:sz w:val="20"/>
                <w:szCs w:val="20"/>
              </w:rPr>
              <w:t>OID identificativo prenotazione CUP</w:t>
            </w:r>
            <w:r w:rsidR="001776B4" w:rsidRPr="00060217">
              <w:rPr>
                <w:sz w:val="20"/>
                <w:szCs w:val="20"/>
              </w:rPr>
              <w:t>.</w:t>
            </w:r>
          </w:p>
        </w:tc>
      </w:tr>
      <w:tr w:rsidR="009A19D9" w:rsidRPr="00060217" w:rsidTr="00466F49">
        <w:tc>
          <w:tcPr>
            <w:tcW w:w="2889" w:type="dxa"/>
            <w:vAlign w:val="center"/>
          </w:tcPr>
          <w:p w:rsidR="009A19D9" w:rsidRPr="00060217" w:rsidRDefault="009A19D9" w:rsidP="00A42F52">
            <w:pPr>
              <w:jc w:val="both"/>
              <w:rPr>
                <w:sz w:val="20"/>
                <w:szCs w:val="20"/>
              </w:rPr>
            </w:pPr>
            <w:r w:rsidRPr="00060217">
              <w:rPr>
                <w:sz w:val="20"/>
                <w:szCs w:val="20"/>
              </w:rPr>
              <w:t>Extension</w:t>
            </w:r>
          </w:p>
        </w:tc>
        <w:tc>
          <w:tcPr>
            <w:tcW w:w="663" w:type="dxa"/>
            <w:vAlign w:val="center"/>
          </w:tcPr>
          <w:p w:rsidR="009A19D9" w:rsidRPr="00060217" w:rsidRDefault="009A19D9" w:rsidP="00A42F52">
            <w:pPr>
              <w:jc w:val="both"/>
              <w:rPr>
                <w:sz w:val="20"/>
                <w:szCs w:val="20"/>
              </w:rPr>
            </w:pPr>
            <w:r w:rsidRPr="00060217">
              <w:rPr>
                <w:sz w:val="20"/>
                <w:szCs w:val="20"/>
              </w:rPr>
              <w:t>ST</w:t>
            </w:r>
          </w:p>
        </w:tc>
        <w:tc>
          <w:tcPr>
            <w:tcW w:w="2837" w:type="dxa"/>
            <w:vAlign w:val="center"/>
          </w:tcPr>
          <w:p w:rsidR="009A19D9" w:rsidRPr="00060217" w:rsidRDefault="009A19D9" w:rsidP="00A42F52">
            <w:pPr>
              <w:jc w:val="both"/>
              <w:rPr>
                <w:sz w:val="20"/>
                <w:szCs w:val="20"/>
              </w:rPr>
            </w:pPr>
            <w:r w:rsidRPr="00060217">
              <w:rPr>
                <w:sz w:val="20"/>
                <w:szCs w:val="20"/>
              </w:rPr>
              <w:t>[IDENTIFICATIVO DELLA PRENOTAZIONE]</w:t>
            </w:r>
          </w:p>
        </w:tc>
        <w:tc>
          <w:tcPr>
            <w:tcW w:w="3239" w:type="dxa"/>
          </w:tcPr>
          <w:p w:rsidR="009A19D9" w:rsidRPr="00060217" w:rsidRDefault="00334D9F" w:rsidP="00A42F52">
            <w:pPr>
              <w:jc w:val="both"/>
              <w:rPr>
                <w:sz w:val="20"/>
                <w:szCs w:val="20"/>
              </w:rPr>
            </w:pPr>
            <w:r>
              <w:rPr>
                <w:lang w:eastAsia="it-IT"/>
              </w:rPr>
              <w:t>I</w:t>
            </w:r>
            <w:r w:rsidR="009A19D9" w:rsidRPr="00060217">
              <w:rPr>
                <w:lang w:eastAsia="it-IT"/>
              </w:rPr>
              <w:t>dentificativo della prenotazione</w:t>
            </w:r>
            <w:r w:rsidR="001776B4" w:rsidRPr="00060217">
              <w:rPr>
                <w:lang w:eastAsia="it-IT"/>
              </w:rPr>
              <w:t>.</w:t>
            </w:r>
          </w:p>
        </w:tc>
      </w:tr>
    </w:tbl>
    <w:p w:rsidR="00193835" w:rsidRPr="00060217" w:rsidRDefault="009A19D9" w:rsidP="00193835">
      <w:pPr>
        <w:jc w:val="both"/>
        <w:rPr>
          <w:b/>
          <w:lang w:eastAsia="it-IT"/>
        </w:rPr>
      </w:pPr>
      <w:r w:rsidRPr="00060217">
        <w:rPr>
          <w:b/>
          <w:lang w:eastAsia="it-IT"/>
        </w:rPr>
        <w:t xml:space="preserve">Secondo </w:t>
      </w:r>
      <w:r w:rsidRPr="00060217">
        <w:rPr>
          <w:rFonts w:cstheme="minorHAnsi"/>
          <w:b/>
          <w:lang w:eastAsia="it-IT"/>
        </w:rPr>
        <w:t>&lt;id&gt;</w:t>
      </w:r>
      <w:r w:rsidRPr="00060217">
        <w:rPr>
          <w:b/>
          <w:lang w:eastAsia="it-IT"/>
        </w:rPr>
        <w:t>:</w:t>
      </w:r>
    </w:p>
    <w:p w:rsidR="00193835" w:rsidRPr="00060217" w:rsidRDefault="00193835" w:rsidP="00193835">
      <w:pPr>
        <w:jc w:val="both"/>
        <w:rPr>
          <w:lang w:eastAsia="it-IT"/>
        </w:rPr>
      </w:pPr>
      <w:r w:rsidRPr="00060217">
        <w:rPr>
          <w:lang w:eastAsia="it-IT"/>
        </w:rPr>
        <w:t>Identificativo (OPZIONALE) della Provenienza.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663"/>
        <w:gridCol w:w="2837"/>
        <w:gridCol w:w="3239"/>
      </w:tblGrid>
      <w:tr w:rsidR="00193835" w:rsidRPr="00060217" w:rsidTr="009F0B74">
        <w:trPr>
          <w:tblHeader/>
        </w:trPr>
        <w:tc>
          <w:tcPr>
            <w:tcW w:w="2889" w:type="dxa"/>
            <w:shd w:val="clear" w:color="auto" w:fill="A8D08D" w:themeFill="accent6" w:themeFillTint="99"/>
            <w:vAlign w:val="center"/>
          </w:tcPr>
          <w:p w:rsidR="00193835" w:rsidRPr="00060217" w:rsidRDefault="00193835" w:rsidP="009F0B74">
            <w:pPr>
              <w:jc w:val="both"/>
              <w:rPr>
                <w:sz w:val="20"/>
                <w:szCs w:val="20"/>
              </w:rPr>
            </w:pPr>
            <w:r w:rsidRPr="00060217">
              <w:rPr>
                <w:sz w:val="20"/>
                <w:szCs w:val="20"/>
              </w:rPr>
              <w:t>Attributo</w:t>
            </w:r>
          </w:p>
        </w:tc>
        <w:tc>
          <w:tcPr>
            <w:tcW w:w="663" w:type="dxa"/>
            <w:shd w:val="clear" w:color="auto" w:fill="A8D08D" w:themeFill="accent6" w:themeFillTint="99"/>
            <w:vAlign w:val="center"/>
          </w:tcPr>
          <w:p w:rsidR="00193835" w:rsidRPr="00060217" w:rsidRDefault="00193835" w:rsidP="009F0B74">
            <w:pPr>
              <w:jc w:val="both"/>
              <w:rPr>
                <w:sz w:val="20"/>
                <w:szCs w:val="20"/>
              </w:rPr>
            </w:pPr>
            <w:r w:rsidRPr="00060217">
              <w:rPr>
                <w:sz w:val="20"/>
                <w:szCs w:val="20"/>
              </w:rPr>
              <w:t>Tipo</w:t>
            </w:r>
          </w:p>
        </w:tc>
        <w:tc>
          <w:tcPr>
            <w:tcW w:w="2837" w:type="dxa"/>
            <w:shd w:val="clear" w:color="auto" w:fill="A8D08D" w:themeFill="accent6" w:themeFillTint="99"/>
            <w:vAlign w:val="center"/>
          </w:tcPr>
          <w:p w:rsidR="00193835" w:rsidRPr="00060217" w:rsidRDefault="00193835" w:rsidP="009F0B74">
            <w:pPr>
              <w:jc w:val="both"/>
              <w:rPr>
                <w:sz w:val="20"/>
                <w:szCs w:val="20"/>
              </w:rPr>
            </w:pPr>
            <w:r w:rsidRPr="00060217">
              <w:rPr>
                <w:sz w:val="20"/>
                <w:szCs w:val="20"/>
              </w:rPr>
              <w:t>Valore</w:t>
            </w:r>
          </w:p>
        </w:tc>
        <w:tc>
          <w:tcPr>
            <w:tcW w:w="3239" w:type="dxa"/>
            <w:shd w:val="clear" w:color="auto" w:fill="A8D08D" w:themeFill="accent6" w:themeFillTint="99"/>
            <w:vAlign w:val="center"/>
          </w:tcPr>
          <w:p w:rsidR="00193835" w:rsidRPr="00060217" w:rsidRDefault="00193835" w:rsidP="009F0B74">
            <w:pPr>
              <w:jc w:val="both"/>
              <w:rPr>
                <w:sz w:val="20"/>
                <w:szCs w:val="20"/>
              </w:rPr>
            </w:pPr>
            <w:r w:rsidRPr="00060217">
              <w:rPr>
                <w:sz w:val="20"/>
                <w:szCs w:val="20"/>
              </w:rPr>
              <w:t>Note</w:t>
            </w:r>
          </w:p>
        </w:tc>
      </w:tr>
      <w:tr w:rsidR="00193835" w:rsidRPr="00060217" w:rsidTr="009F0B74">
        <w:tc>
          <w:tcPr>
            <w:tcW w:w="2889" w:type="dxa"/>
            <w:vAlign w:val="center"/>
          </w:tcPr>
          <w:p w:rsidR="00193835" w:rsidRPr="00060217" w:rsidRDefault="00193835" w:rsidP="009F0B74">
            <w:pPr>
              <w:jc w:val="both"/>
              <w:rPr>
                <w:sz w:val="20"/>
                <w:szCs w:val="20"/>
              </w:rPr>
            </w:pPr>
            <w:r w:rsidRPr="00060217">
              <w:rPr>
                <w:sz w:val="20"/>
                <w:szCs w:val="20"/>
              </w:rPr>
              <w:t>Root</w:t>
            </w:r>
          </w:p>
        </w:tc>
        <w:tc>
          <w:tcPr>
            <w:tcW w:w="663" w:type="dxa"/>
            <w:vAlign w:val="center"/>
          </w:tcPr>
          <w:p w:rsidR="00193835" w:rsidRPr="00060217" w:rsidRDefault="00193835" w:rsidP="009F0B74">
            <w:pPr>
              <w:jc w:val="both"/>
              <w:rPr>
                <w:sz w:val="20"/>
                <w:szCs w:val="20"/>
              </w:rPr>
            </w:pPr>
            <w:r w:rsidRPr="00060217">
              <w:rPr>
                <w:sz w:val="20"/>
                <w:szCs w:val="20"/>
              </w:rPr>
              <w:t>OID</w:t>
            </w:r>
          </w:p>
        </w:tc>
        <w:tc>
          <w:tcPr>
            <w:tcW w:w="2837" w:type="dxa"/>
            <w:vAlign w:val="center"/>
          </w:tcPr>
          <w:p w:rsidR="00193835" w:rsidRPr="00060217" w:rsidRDefault="00193835" w:rsidP="009F0B74">
            <w:pPr>
              <w:jc w:val="both"/>
              <w:rPr>
                <w:sz w:val="20"/>
                <w:szCs w:val="20"/>
              </w:rPr>
            </w:pPr>
            <w:r w:rsidRPr="00060217">
              <w:rPr>
                <w:sz w:val="20"/>
                <w:szCs w:val="20"/>
              </w:rPr>
              <w:t>[OID IDENTIFICATIVI PROVENIENZA]</w:t>
            </w:r>
          </w:p>
        </w:tc>
        <w:tc>
          <w:tcPr>
            <w:tcW w:w="3239" w:type="dxa"/>
          </w:tcPr>
          <w:p w:rsidR="00193835" w:rsidRPr="00060217" w:rsidRDefault="00193835" w:rsidP="009F0B74">
            <w:pPr>
              <w:jc w:val="both"/>
              <w:rPr>
                <w:sz w:val="20"/>
                <w:szCs w:val="20"/>
              </w:rPr>
            </w:pPr>
            <w:r w:rsidRPr="00060217">
              <w:rPr>
                <w:lang w:eastAsia="it-IT"/>
              </w:rPr>
              <w:t>OID Identificativi della Provenienza.</w:t>
            </w:r>
          </w:p>
        </w:tc>
      </w:tr>
      <w:tr w:rsidR="00193835" w:rsidRPr="00060217" w:rsidTr="009F0B74">
        <w:tc>
          <w:tcPr>
            <w:tcW w:w="2889" w:type="dxa"/>
            <w:vAlign w:val="center"/>
          </w:tcPr>
          <w:p w:rsidR="00193835" w:rsidRPr="00060217" w:rsidRDefault="00193835" w:rsidP="009F0B74">
            <w:pPr>
              <w:jc w:val="both"/>
              <w:rPr>
                <w:sz w:val="20"/>
                <w:szCs w:val="20"/>
              </w:rPr>
            </w:pPr>
            <w:r w:rsidRPr="00060217">
              <w:rPr>
                <w:sz w:val="20"/>
                <w:szCs w:val="20"/>
              </w:rPr>
              <w:t>Extension</w:t>
            </w:r>
          </w:p>
        </w:tc>
        <w:tc>
          <w:tcPr>
            <w:tcW w:w="663" w:type="dxa"/>
            <w:vAlign w:val="center"/>
          </w:tcPr>
          <w:p w:rsidR="00193835" w:rsidRPr="00060217" w:rsidRDefault="00193835" w:rsidP="009F0B74">
            <w:pPr>
              <w:jc w:val="both"/>
              <w:rPr>
                <w:sz w:val="20"/>
                <w:szCs w:val="20"/>
              </w:rPr>
            </w:pPr>
            <w:r w:rsidRPr="00060217">
              <w:rPr>
                <w:sz w:val="20"/>
                <w:szCs w:val="20"/>
              </w:rPr>
              <w:t>ST</w:t>
            </w:r>
          </w:p>
        </w:tc>
        <w:tc>
          <w:tcPr>
            <w:tcW w:w="2837" w:type="dxa"/>
            <w:vAlign w:val="center"/>
          </w:tcPr>
          <w:p w:rsidR="00193835" w:rsidRPr="00060217" w:rsidRDefault="00193835" w:rsidP="009F0B74">
            <w:pPr>
              <w:jc w:val="both"/>
              <w:rPr>
                <w:sz w:val="20"/>
                <w:szCs w:val="20"/>
              </w:rPr>
            </w:pPr>
            <w:r w:rsidRPr="00060217">
              <w:rPr>
                <w:sz w:val="20"/>
                <w:szCs w:val="20"/>
              </w:rPr>
              <w:t>[IDENTIFICATIVO PROVENIENZA]</w:t>
            </w:r>
          </w:p>
        </w:tc>
        <w:tc>
          <w:tcPr>
            <w:tcW w:w="3239" w:type="dxa"/>
          </w:tcPr>
          <w:p w:rsidR="00193835" w:rsidRPr="00060217" w:rsidRDefault="00193835" w:rsidP="009F0B74">
            <w:pPr>
              <w:jc w:val="both"/>
              <w:rPr>
                <w:sz w:val="20"/>
                <w:szCs w:val="20"/>
              </w:rPr>
            </w:pPr>
            <w:r w:rsidRPr="00060217">
              <w:rPr>
                <w:lang w:eastAsia="it-IT"/>
              </w:rPr>
              <w:t>Identificativo della provenienza (PS, reparto)</w:t>
            </w:r>
          </w:p>
        </w:tc>
      </w:tr>
    </w:tbl>
    <w:p w:rsidR="00193835" w:rsidRPr="00060217" w:rsidRDefault="00193835" w:rsidP="00193835">
      <w:pPr>
        <w:jc w:val="both"/>
        <w:rPr>
          <w:b/>
          <w:lang w:eastAsia="it-IT"/>
        </w:rPr>
      </w:pPr>
      <w:r w:rsidRPr="00060217">
        <w:rPr>
          <w:b/>
          <w:lang w:eastAsia="it-IT"/>
        </w:rPr>
        <w:t xml:space="preserve">Terzo </w:t>
      </w:r>
      <w:r w:rsidRPr="00060217">
        <w:rPr>
          <w:rFonts w:cstheme="minorHAnsi"/>
          <w:b/>
          <w:lang w:eastAsia="it-IT"/>
        </w:rPr>
        <w:t>&lt;id&gt;</w:t>
      </w:r>
      <w:r w:rsidRPr="00060217">
        <w:rPr>
          <w:b/>
          <w:lang w:eastAsia="it-IT"/>
        </w:rPr>
        <w:t>:</w:t>
      </w:r>
    </w:p>
    <w:p w:rsidR="00193835" w:rsidRPr="00060217" w:rsidRDefault="00193835" w:rsidP="00193835">
      <w:pPr>
        <w:jc w:val="both"/>
        <w:rPr>
          <w:lang w:eastAsia="it-IT"/>
        </w:rPr>
      </w:pPr>
      <w:r w:rsidRPr="00060217">
        <w:rPr>
          <w:lang w:eastAsia="it-IT"/>
        </w:rPr>
        <w:t>Identificativo (OPZIONALE) della tipologia di Accesso.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663"/>
        <w:gridCol w:w="2837"/>
        <w:gridCol w:w="3239"/>
      </w:tblGrid>
      <w:tr w:rsidR="00193835" w:rsidRPr="00060217" w:rsidTr="009F0B74">
        <w:trPr>
          <w:tblHeader/>
        </w:trPr>
        <w:tc>
          <w:tcPr>
            <w:tcW w:w="2889" w:type="dxa"/>
            <w:shd w:val="clear" w:color="auto" w:fill="A8D08D" w:themeFill="accent6" w:themeFillTint="99"/>
            <w:vAlign w:val="center"/>
          </w:tcPr>
          <w:p w:rsidR="00193835" w:rsidRPr="00060217" w:rsidRDefault="00193835" w:rsidP="009F0B74">
            <w:pPr>
              <w:jc w:val="both"/>
              <w:rPr>
                <w:sz w:val="20"/>
                <w:szCs w:val="20"/>
              </w:rPr>
            </w:pPr>
            <w:r w:rsidRPr="00060217">
              <w:rPr>
                <w:sz w:val="20"/>
                <w:szCs w:val="20"/>
              </w:rPr>
              <w:t>Attributo</w:t>
            </w:r>
          </w:p>
        </w:tc>
        <w:tc>
          <w:tcPr>
            <w:tcW w:w="663" w:type="dxa"/>
            <w:shd w:val="clear" w:color="auto" w:fill="A8D08D" w:themeFill="accent6" w:themeFillTint="99"/>
            <w:vAlign w:val="center"/>
          </w:tcPr>
          <w:p w:rsidR="00193835" w:rsidRPr="00060217" w:rsidRDefault="00193835" w:rsidP="009F0B74">
            <w:pPr>
              <w:jc w:val="both"/>
              <w:rPr>
                <w:sz w:val="20"/>
                <w:szCs w:val="20"/>
              </w:rPr>
            </w:pPr>
            <w:r w:rsidRPr="00060217">
              <w:rPr>
                <w:sz w:val="20"/>
                <w:szCs w:val="20"/>
              </w:rPr>
              <w:t>Tipo</w:t>
            </w:r>
          </w:p>
        </w:tc>
        <w:tc>
          <w:tcPr>
            <w:tcW w:w="2837" w:type="dxa"/>
            <w:shd w:val="clear" w:color="auto" w:fill="A8D08D" w:themeFill="accent6" w:themeFillTint="99"/>
            <w:vAlign w:val="center"/>
          </w:tcPr>
          <w:p w:rsidR="00193835" w:rsidRPr="00060217" w:rsidRDefault="00193835" w:rsidP="009F0B74">
            <w:pPr>
              <w:jc w:val="both"/>
              <w:rPr>
                <w:sz w:val="20"/>
                <w:szCs w:val="20"/>
              </w:rPr>
            </w:pPr>
            <w:r w:rsidRPr="00060217">
              <w:rPr>
                <w:sz w:val="20"/>
                <w:szCs w:val="20"/>
              </w:rPr>
              <w:t>Valore</w:t>
            </w:r>
          </w:p>
        </w:tc>
        <w:tc>
          <w:tcPr>
            <w:tcW w:w="3239" w:type="dxa"/>
            <w:shd w:val="clear" w:color="auto" w:fill="A8D08D" w:themeFill="accent6" w:themeFillTint="99"/>
            <w:vAlign w:val="center"/>
          </w:tcPr>
          <w:p w:rsidR="00193835" w:rsidRPr="00060217" w:rsidRDefault="00193835" w:rsidP="009F0B74">
            <w:pPr>
              <w:jc w:val="both"/>
              <w:rPr>
                <w:sz w:val="20"/>
                <w:szCs w:val="20"/>
              </w:rPr>
            </w:pPr>
            <w:r w:rsidRPr="00060217">
              <w:rPr>
                <w:sz w:val="20"/>
                <w:szCs w:val="20"/>
              </w:rPr>
              <w:t>Note</w:t>
            </w:r>
          </w:p>
        </w:tc>
      </w:tr>
      <w:tr w:rsidR="00193835" w:rsidRPr="00060217" w:rsidTr="009F0B74">
        <w:tc>
          <w:tcPr>
            <w:tcW w:w="2889" w:type="dxa"/>
            <w:vAlign w:val="center"/>
          </w:tcPr>
          <w:p w:rsidR="00193835" w:rsidRPr="00060217" w:rsidRDefault="00193835" w:rsidP="009F0B74">
            <w:pPr>
              <w:jc w:val="both"/>
              <w:rPr>
                <w:sz w:val="20"/>
                <w:szCs w:val="20"/>
              </w:rPr>
            </w:pPr>
            <w:r w:rsidRPr="00060217">
              <w:rPr>
                <w:sz w:val="20"/>
                <w:szCs w:val="20"/>
              </w:rPr>
              <w:t>Root</w:t>
            </w:r>
          </w:p>
        </w:tc>
        <w:tc>
          <w:tcPr>
            <w:tcW w:w="663" w:type="dxa"/>
            <w:vAlign w:val="center"/>
          </w:tcPr>
          <w:p w:rsidR="00193835" w:rsidRPr="00060217" w:rsidRDefault="00193835" w:rsidP="009F0B74">
            <w:pPr>
              <w:jc w:val="both"/>
              <w:rPr>
                <w:sz w:val="20"/>
                <w:szCs w:val="20"/>
              </w:rPr>
            </w:pPr>
            <w:r w:rsidRPr="00060217">
              <w:rPr>
                <w:sz w:val="20"/>
                <w:szCs w:val="20"/>
              </w:rPr>
              <w:t>OID</w:t>
            </w:r>
          </w:p>
        </w:tc>
        <w:tc>
          <w:tcPr>
            <w:tcW w:w="2837" w:type="dxa"/>
            <w:vAlign w:val="center"/>
          </w:tcPr>
          <w:p w:rsidR="00193835" w:rsidRPr="00060217" w:rsidRDefault="00193835" w:rsidP="009F0B74">
            <w:pPr>
              <w:jc w:val="both"/>
              <w:rPr>
                <w:sz w:val="20"/>
                <w:szCs w:val="20"/>
              </w:rPr>
            </w:pPr>
            <w:r w:rsidRPr="00060217">
              <w:rPr>
                <w:sz w:val="20"/>
                <w:szCs w:val="20"/>
              </w:rPr>
              <w:t>[OID IDENTIFICATIVI TIPOLOGIA DI ACCESSO]</w:t>
            </w:r>
          </w:p>
        </w:tc>
        <w:tc>
          <w:tcPr>
            <w:tcW w:w="3239" w:type="dxa"/>
          </w:tcPr>
          <w:p w:rsidR="00193835" w:rsidRPr="00060217" w:rsidRDefault="00193835" w:rsidP="009F0B74">
            <w:pPr>
              <w:jc w:val="both"/>
              <w:rPr>
                <w:sz w:val="20"/>
                <w:szCs w:val="20"/>
              </w:rPr>
            </w:pPr>
            <w:r w:rsidRPr="00060217">
              <w:rPr>
                <w:lang w:eastAsia="it-IT"/>
              </w:rPr>
              <w:t>OID Identificativi delle Tipologie di Accesso.</w:t>
            </w:r>
          </w:p>
        </w:tc>
      </w:tr>
      <w:tr w:rsidR="00193835" w:rsidRPr="00060217" w:rsidTr="009F0B74">
        <w:tc>
          <w:tcPr>
            <w:tcW w:w="2889" w:type="dxa"/>
            <w:vAlign w:val="center"/>
          </w:tcPr>
          <w:p w:rsidR="00193835" w:rsidRPr="00060217" w:rsidRDefault="00193835" w:rsidP="009F0B74">
            <w:pPr>
              <w:jc w:val="both"/>
              <w:rPr>
                <w:sz w:val="20"/>
                <w:szCs w:val="20"/>
              </w:rPr>
            </w:pPr>
            <w:r w:rsidRPr="00060217">
              <w:rPr>
                <w:sz w:val="20"/>
                <w:szCs w:val="20"/>
              </w:rPr>
              <w:t>Extension</w:t>
            </w:r>
          </w:p>
        </w:tc>
        <w:tc>
          <w:tcPr>
            <w:tcW w:w="663" w:type="dxa"/>
            <w:vAlign w:val="center"/>
          </w:tcPr>
          <w:p w:rsidR="00193835" w:rsidRPr="00060217" w:rsidRDefault="00193835" w:rsidP="009F0B74">
            <w:pPr>
              <w:jc w:val="both"/>
              <w:rPr>
                <w:sz w:val="20"/>
                <w:szCs w:val="20"/>
              </w:rPr>
            </w:pPr>
            <w:r w:rsidRPr="00060217">
              <w:rPr>
                <w:sz w:val="20"/>
                <w:szCs w:val="20"/>
              </w:rPr>
              <w:t>ST</w:t>
            </w:r>
          </w:p>
        </w:tc>
        <w:tc>
          <w:tcPr>
            <w:tcW w:w="2837" w:type="dxa"/>
            <w:vAlign w:val="center"/>
          </w:tcPr>
          <w:p w:rsidR="00193835" w:rsidRPr="00060217" w:rsidRDefault="00193835" w:rsidP="009F0B74">
            <w:pPr>
              <w:jc w:val="both"/>
              <w:rPr>
                <w:sz w:val="20"/>
                <w:szCs w:val="20"/>
              </w:rPr>
            </w:pPr>
            <w:r w:rsidRPr="00060217">
              <w:rPr>
                <w:sz w:val="20"/>
                <w:szCs w:val="20"/>
              </w:rPr>
              <w:t>[IDENTIFICATIVO TIPOLOGIE ACCESSO]</w:t>
            </w:r>
          </w:p>
        </w:tc>
        <w:tc>
          <w:tcPr>
            <w:tcW w:w="3239" w:type="dxa"/>
          </w:tcPr>
          <w:p w:rsidR="00193835" w:rsidRPr="00060217" w:rsidRDefault="00193835" w:rsidP="009F0B74">
            <w:pPr>
              <w:jc w:val="both"/>
              <w:rPr>
                <w:sz w:val="20"/>
                <w:szCs w:val="20"/>
              </w:rPr>
            </w:pPr>
            <w:r w:rsidRPr="00060217">
              <w:rPr>
                <w:lang w:eastAsia="it-IT"/>
              </w:rPr>
              <w:t>Identificativo della Tipologia di Accesso (Programmato/ Acceso Diretto).</w:t>
            </w:r>
          </w:p>
        </w:tc>
      </w:tr>
    </w:tbl>
    <w:p w:rsidR="009A19D9" w:rsidRPr="00060217" w:rsidRDefault="00193835" w:rsidP="00A42F52">
      <w:pPr>
        <w:jc w:val="both"/>
        <w:rPr>
          <w:b/>
          <w:lang w:eastAsia="it-IT"/>
        </w:rPr>
      </w:pPr>
      <w:r w:rsidRPr="00060217">
        <w:rPr>
          <w:b/>
          <w:lang w:eastAsia="it-IT"/>
        </w:rPr>
        <w:t xml:space="preserve">Quarto </w:t>
      </w:r>
      <w:r w:rsidR="009A19D9" w:rsidRPr="00060217">
        <w:rPr>
          <w:rFonts w:cstheme="minorHAnsi"/>
          <w:b/>
          <w:lang w:eastAsia="it-IT"/>
        </w:rPr>
        <w:t>&lt;id&gt;</w:t>
      </w:r>
      <w:r w:rsidR="009A19D9" w:rsidRPr="00060217">
        <w:rPr>
          <w:b/>
          <w:lang w:eastAsia="it-IT"/>
        </w:rPr>
        <w:t>:</w:t>
      </w:r>
    </w:p>
    <w:p w:rsidR="009A19D9" w:rsidRPr="00060217" w:rsidRDefault="009A19D9" w:rsidP="00A42F52">
      <w:pPr>
        <w:jc w:val="both"/>
        <w:rPr>
          <w:lang w:eastAsia="it-IT"/>
        </w:rPr>
      </w:pPr>
      <w:r w:rsidRPr="00060217">
        <w:rPr>
          <w:lang w:eastAsia="it-IT"/>
        </w:rPr>
        <w:t xml:space="preserve">Identificativo (OPZIONALE) referto nel sistema </w:t>
      </w:r>
      <w:r w:rsidR="00545F28" w:rsidRPr="00060217">
        <w:rPr>
          <w:lang w:eastAsia="it-IT"/>
        </w:rPr>
        <w:t>LIS-AP</w:t>
      </w:r>
      <w:r w:rsidRPr="00060217">
        <w:rPr>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663"/>
        <w:gridCol w:w="2837"/>
        <w:gridCol w:w="3239"/>
      </w:tblGrid>
      <w:tr w:rsidR="009A19D9" w:rsidRPr="00060217" w:rsidTr="00466F49">
        <w:trPr>
          <w:tblHeader/>
        </w:trPr>
        <w:tc>
          <w:tcPr>
            <w:tcW w:w="2889"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Attributo</w:t>
            </w:r>
          </w:p>
        </w:tc>
        <w:tc>
          <w:tcPr>
            <w:tcW w:w="663"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Tipo</w:t>
            </w:r>
          </w:p>
        </w:tc>
        <w:tc>
          <w:tcPr>
            <w:tcW w:w="2837"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Valore</w:t>
            </w:r>
          </w:p>
        </w:tc>
        <w:tc>
          <w:tcPr>
            <w:tcW w:w="3239"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Note</w:t>
            </w:r>
          </w:p>
        </w:tc>
      </w:tr>
      <w:tr w:rsidR="009A19D9" w:rsidRPr="00060217" w:rsidTr="00466F49">
        <w:tc>
          <w:tcPr>
            <w:tcW w:w="2889" w:type="dxa"/>
            <w:vAlign w:val="center"/>
          </w:tcPr>
          <w:p w:rsidR="009A19D9" w:rsidRPr="00060217" w:rsidRDefault="009A19D9" w:rsidP="00A42F52">
            <w:pPr>
              <w:jc w:val="both"/>
              <w:rPr>
                <w:sz w:val="20"/>
                <w:szCs w:val="20"/>
              </w:rPr>
            </w:pPr>
            <w:r w:rsidRPr="00060217">
              <w:rPr>
                <w:sz w:val="20"/>
                <w:szCs w:val="20"/>
              </w:rPr>
              <w:t>Root</w:t>
            </w:r>
          </w:p>
        </w:tc>
        <w:tc>
          <w:tcPr>
            <w:tcW w:w="663" w:type="dxa"/>
            <w:vAlign w:val="center"/>
          </w:tcPr>
          <w:p w:rsidR="009A19D9" w:rsidRPr="00060217" w:rsidRDefault="009A19D9" w:rsidP="00A42F52">
            <w:pPr>
              <w:jc w:val="both"/>
              <w:rPr>
                <w:sz w:val="20"/>
                <w:szCs w:val="20"/>
              </w:rPr>
            </w:pPr>
            <w:r w:rsidRPr="00060217">
              <w:rPr>
                <w:sz w:val="20"/>
                <w:szCs w:val="20"/>
              </w:rPr>
              <w:t>OID</w:t>
            </w:r>
          </w:p>
        </w:tc>
        <w:tc>
          <w:tcPr>
            <w:tcW w:w="2837" w:type="dxa"/>
            <w:vAlign w:val="center"/>
          </w:tcPr>
          <w:p w:rsidR="009A19D9" w:rsidRPr="00060217" w:rsidRDefault="009A19D9" w:rsidP="00545F28">
            <w:pPr>
              <w:jc w:val="both"/>
              <w:rPr>
                <w:sz w:val="20"/>
                <w:szCs w:val="20"/>
              </w:rPr>
            </w:pPr>
            <w:r w:rsidRPr="00060217">
              <w:rPr>
                <w:sz w:val="20"/>
                <w:szCs w:val="20"/>
              </w:rPr>
              <w:t xml:space="preserve">[OID IDENTIFICATIVI REFERTI </w:t>
            </w:r>
            <w:r w:rsidR="00545F28" w:rsidRPr="00060217">
              <w:rPr>
                <w:sz w:val="20"/>
                <w:szCs w:val="20"/>
              </w:rPr>
              <w:t>LIS-AP</w:t>
            </w:r>
            <w:r w:rsidRPr="00060217">
              <w:rPr>
                <w:sz w:val="20"/>
                <w:szCs w:val="20"/>
              </w:rPr>
              <w:t>]</w:t>
            </w:r>
          </w:p>
        </w:tc>
        <w:tc>
          <w:tcPr>
            <w:tcW w:w="3239" w:type="dxa"/>
          </w:tcPr>
          <w:p w:rsidR="009A19D9" w:rsidRPr="00060217" w:rsidRDefault="009A19D9" w:rsidP="00A42F52">
            <w:pPr>
              <w:jc w:val="both"/>
              <w:rPr>
                <w:sz w:val="20"/>
                <w:szCs w:val="20"/>
              </w:rPr>
            </w:pPr>
            <w:r w:rsidRPr="00060217">
              <w:rPr>
                <w:lang w:eastAsia="it-IT"/>
              </w:rPr>
              <w:t>OID Identificativi dei referti nel Sistema RIS</w:t>
            </w:r>
            <w:r w:rsidR="001776B4" w:rsidRPr="00060217">
              <w:rPr>
                <w:lang w:eastAsia="it-IT"/>
              </w:rPr>
              <w:t>.</w:t>
            </w:r>
          </w:p>
        </w:tc>
      </w:tr>
      <w:tr w:rsidR="009A19D9" w:rsidRPr="00060217" w:rsidTr="00466F49">
        <w:tc>
          <w:tcPr>
            <w:tcW w:w="2889" w:type="dxa"/>
            <w:vAlign w:val="center"/>
          </w:tcPr>
          <w:p w:rsidR="009A19D9" w:rsidRPr="00060217" w:rsidRDefault="009A19D9" w:rsidP="00A42F52">
            <w:pPr>
              <w:jc w:val="both"/>
              <w:rPr>
                <w:sz w:val="20"/>
                <w:szCs w:val="20"/>
              </w:rPr>
            </w:pPr>
            <w:r w:rsidRPr="00060217">
              <w:rPr>
                <w:sz w:val="20"/>
                <w:szCs w:val="20"/>
              </w:rPr>
              <w:t>Extension</w:t>
            </w:r>
          </w:p>
        </w:tc>
        <w:tc>
          <w:tcPr>
            <w:tcW w:w="663" w:type="dxa"/>
            <w:vAlign w:val="center"/>
          </w:tcPr>
          <w:p w:rsidR="009A19D9" w:rsidRPr="00060217" w:rsidRDefault="009A19D9" w:rsidP="00A42F52">
            <w:pPr>
              <w:jc w:val="both"/>
              <w:rPr>
                <w:sz w:val="20"/>
                <w:szCs w:val="20"/>
              </w:rPr>
            </w:pPr>
            <w:r w:rsidRPr="00060217">
              <w:rPr>
                <w:sz w:val="20"/>
                <w:szCs w:val="20"/>
              </w:rPr>
              <w:t>ST</w:t>
            </w:r>
          </w:p>
        </w:tc>
        <w:tc>
          <w:tcPr>
            <w:tcW w:w="2837" w:type="dxa"/>
            <w:vAlign w:val="center"/>
          </w:tcPr>
          <w:p w:rsidR="009A19D9" w:rsidRPr="00060217" w:rsidRDefault="009A19D9" w:rsidP="00545F28">
            <w:pPr>
              <w:jc w:val="both"/>
              <w:rPr>
                <w:sz w:val="20"/>
                <w:szCs w:val="20"/>
              </w:rPr>
            </w:pPr>
            <w:r w:rsidRPr="00060217">
              <w:rPr>
                <w:sz w:val="20"/>
                <w:szCs w:val="20"/>
              </w:rPr>
              <w:t xml:space="preserve">[IDENTIFICATIVO REFERTO </w:t>
            </w:r>
            <w:r w:rsidR="00545F28" w:rsidRPr="00060217">
              <w:rPr>
                <w:sz w:val="20"/>
                <w:szCs w:val="20"/>
              </w:rPr>
              <w:t>LIS-AP</w:t>
            </w:r>
            <w:r w:rsidRPr="00060217">
              <w:rPr>
                <w:sz w:val="20"/>
                <w:szCs w:val="20"/>
              </w:rPr>
              <w:t>]</w:t>
            </w:r>
          </w:p>
        </w:tc>
        <w:tc>
          <w:tcPr>
            <w:tcW w:w="3239" w:type="dxa"/>
          </w:tcPr>
          <w:p w:rsidR="009A19D9" w:rsidRPr="00060217" w:rsidRDefault="009A19D9" w:rsidP="00545F28">
            <w:pPr>
              <w:jc w:val="both"/>
              <w:rPr>
                <w:sz w:val="20"/>
                <w:szCs w:val="20"/>
              </w:rPr>
            </w:pPr>
            <w:r w:rsidRPr="00060217">
              <w:rPr>
                <w:lang w:eastAsia="it-IT"/>
              </w:rPr>
              <w:t xml:space="preserve">Identificativo del referto nel Sistema </w:t>
            </w:r>
            <w:r w:rsidR="00545F28" w:rsidRPr="00060217">
              <w:rPr>
                <w:lang w:eastAsia="it-IT"/>
              </w:rPr>
              <w:t>LIS-AP</w:t>
            </w:r>
            <w:r w:rsidR="001776B4" w:rsidRPr="00060217">
              <w:rPr>
                <w:lang w:eastAsia="it-IT"/>
              </w:rPr>
              <w:t>.</w:t>
            </w:r>
          </w:p>
        </w:tc>
      </w:tr>
    </w:tbl>
    <w:p w:rsidR="001E26B4" w:rsidRPr="00060217" w:rsidRDefault="00193835" w:rsidP="001E26B4">
      <w:pPr>
        <w:jc w:val="both"/>
        <w:rPr>
          <w:b/>
          <w:lang w:eastAsia="it-IT"/>
        </w:rPr>
      </w:pPr>
      <w:r w:rsidRPr="00060217">
        <w:rPr>
          <w:b/>
          <w:lang w:eastAsia="it-IT"/>
        </w:rPr>
        <w:t xml:space="preserve">Quinto </w:t>
      </w:r>
      <w:r w:rsidR="001E26B4" w:rsidRPr="00060217">
        <w:rPr>
          <w:rFonts w:cstheme="minorHAnsi"/>
          <w:b/>
          <w:lang w:eastAsia="it-IT"/>
        </w:rPr>
        <w:t>&lt;id&gt;</w:t>
      </w:r>
      <w:r w:rsidR="001E26B4" w:rsidRPr="00060217">
        <w:rPr>
          <w:b/>
          <w:lang w:eastAsia="it-IT"/>
        </w:rPr>
        <w:t>:</w:t>
      </w:r>
    </w:p>
    <w:p w:rsidR="001E26B4" w:rsidRPr="00060217" w:rsidRDefault="001E26B4" w:rsidP="001E26B4">
      <w:pPr>
        <w:jc w:val="both"/>
        <w:rPr>
          <w:lang w:eastAsia="it-IT"/>
        </w:rPr>
      </w:pPr>
      <w:r w:rsidRPr="00060217">
        <w:rPr>
          <w:lang w:eastAsia="it-IT"/>
        </w:rPr>
        <w:t>Identificativo (OPZIONALE) dell’ordine interno.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663"/>
        <w:gridCol w:w="2837"/>
        <w:gridCol w:w="3239"/>
      </w:tblGrid>
      <w:tr w:rsidR="001E26B4" w:rsidRPr="00060217" w:rsidTr="007E136C">
        <w:trPr>
          <w:tblHeader/>
        </w:trPr>
        <w:tc>
          <w:tcPr>
            <w:tcW w:w="2889" w:type="dxa"/>
            <w:shd w:val="clear" w:color="auto" w:fill="A8D08D" w:themeFill="accent6" w:themeFillTint="99"/>
            <w:vAlign w:val="center"/>
          </w:tcPr>
          <w:p w:rsidR="001E26B4" w:rsidRPr="00060217" w:rsidRDefault="001E26B4" w:rsidP="007E136C">
            <w:pPr>
              <w:jc w:val="both"/>
              <w:rPr>
                <w:sz w:val="20"/>
                <w:szCs w:val="20"/>
              </w:rPr>
            </w:pPr>
            <w:r w:rsidRPr="00060217">
              <w:rPr>
                <w:sz w:val="20"/>
                <w:szCs w:val="20"/>
              </w:rPr>
              <w:t>Attributo</w:t>
            </w:r>
          </w:p>
        </w:tc>
        <w:tc>
          <w:tcPr>
            <w:tcW w:w="663" w:type="dxa"/>
            <w:shd w:val="clear" w:color="auto" w:fill="A8D08D" w:themeFill="accent6" w:themeFillTint="99"/>
            <w:vAlign w:val="center"/>
          </w:tcPr>
          <w:p w:rsidR="001E26B4" w:rsidRPr="00060217" w:rsidRDefault="001E26B4" w:rsidP="007E136C">
            <w:pPr>
              <w:jc w:val="both"/>
              <w:rPr>
                <w:sz w:val="20"/>
                <w:szCs w:val="20"/>
              </w:rPr>
            </w:pPr>
            <w:r w:rsidRPr="00060217">
              <w:rPr>
                <w:sz w:val="20"/>
                <w:szCs w:val="20"/>
              </w:rPr>
              <w:t>Tipo</w:t>
            </w:r>
          </w:p>
        </w:tc>
        <w:tc>
          <w:tcPr>
            <w:tcW w:w="2837" w:type="dxa"/>
            <w:shd w:val="clear" w:color="auto" w:fill="A8D08D" w:themeFill="accent6" w:themeFillTint="99"/>
            <w:vAlign w:val="center"/>
          </w:tcPr>
          <w:p w:rsidR="001E26B4" w:rsidRPr="00060217" w:rsidRDefault="001E26B4" w:rsidP="007E136C">
            <w:pPr>
              <w:jc w:val="both"/>
              <w:rPr>
                <w:sz w:val="20"/>
                <w:szCs w:val="20"/>
              </w:rPr>
            </w:pPr>
            <w:r w:rsidRPr="00060217">
              <w:rPr>
                <w:sz w:val="20"/>
                <w:szCs w:val="20"/>
              </w:rPr>
              <w:t>Valore</w:t>
            </w:r>
          </w:p>
        </w:tc>
        <w:tc>
          <w:tcPr>
            <w:tcW w:w="3239" w:type="dxa"/>
            <w:shd w:val="clear" w:color="auto" w:fill="A8D08D" w:themeFill="accent6" w:themeFillTint="99"/>
            <w:vAlign w:val="center"/>
          </w:tcPr>
          <w:p w:rsidR="001E26B4" w:rsidRPr="00060217" w:rsidRDefault="001E26B4" w:rsidP="007E136C">
            <w:pPr>
              <w:jc w:val="both"/>
              <w:rPr>
                <w:sz w:val="20"/>
                <w:szCs w:val="20"/>
              </w:rPr>
            </w:pPr>
            <w:r w:rsidRPr="00060217">
              <w:rPr>
                <w:sz w:val="20"/>
                <w:szCs w:val="20"/>
              </w:rPr>
              <w:t>Note</w:t>
            </w:r>
          </w:p>
        </w:tc>
      </w:tr>
      <w:tr w:rsidR="001E26B4" w:rsidRPr="00060217" w:rsidTr="007E136C">
        <w:tc>
          <w:tcPr>
            <w:tcW w:w="2889" w:type="dxa"/>
            <w:vAlign w:val="center"/>
          </w:tcPr>
          <w:p w:rsidR="001E26B4" w:rsidRPr="00060217" w:rsidRDefault="001E26B4" w:rsidP="007E136C">
            <w:pPr>
              <w:jc w:val="both"/>
              <w:rPr>
                <w:sz w:val="20"/>
                <w:szCs w:val="20"/>
              </w:rPr>
            </w:pPr>
            <w:r w:rsidRPr="00060217">
              <w:rPr>
                <w:sz w:val="20"/>
                <w:szCs w:val="20"/>
              </w:rPr>
              <w:t>Root</w:t>
            </w:r>
          </w:p>
        </w:tc>
        <w:tc>
          <w:tcPr>
            <w:tcW w:w="663" w:type="dxa"/>
            <w:vAlign w:val="center"/>
          </w:tcPr>
          <w:p w:rsidR="001E26B4" w:rsidRPr="00060217" w:rsidRDefault="001E26B4" w:rsidP="007E136C">
            <w:pPr>
              <w:jc w:val="both"/>
              <w:rPr>
                <w:sz w:val="20"/>
                <w:szCs w:val="20"/>
              </w:rPr>
            </w:pPr>
            <w:r w:rsidRPr="00060217">
              <w:rPr>
                <w:sz w:val="20"/>
                <w:szCs w:val="20"/>
              </w:rPr>
              <w:t>OID</w:t>
            </w:r>
          </w:p>
        </w:tc>
        <w:tc>
          <w:tcPr>
            <w:tcW w:w="2837" w:type="dxa"/>
            <w:vAlign w:val="center"/>
          </w:tcPr>
          <w:p w:rsidR="001E26B4" w:rsidRPr="00060217" w:rsidRDefault="001E26B4" w:rsidP="007E136C">
            <w:pPr>
              <w:jc w:val="both"/>
              <w:rPr>
                <w:sz w:val="20"/>
                <w:szCs w:val="20"/>
              </w:rPr>
            </w:pPr>
            <w:r w:rsidRPr="00060217">
              <w:rPr>
                <w:sz w:val="20"/>
                <w:szCs w:val="20"/>
              </w:rPr>
              <w:t>[OID IDENTIFICATIVI ORDINE INTERNO]</w:t>
            </w:r>
          </w:p>
        </w:tc>
        <w:tc>
          <w:tcPr>
            <w:tcW w:w="3239" w:type="dxa"/>
          </w:tcPr>
          <w:p w:rsidR="001E26B4" w:rsidRPr="00060217" w:rsidRDefault="001E26B4" w:rsidP="007E136C">
            <w:pPr>
              <w:jc w:val="both"/>
              <w:rPr>
                <w:sz w:val="20"/>
                <w:szCs w:val="20"/>
              </w:rPr>
            </w:pPr>
            <w:r w:rsidRPr="00060217">
              <w:rPr>
                <w:lang w:eastAsia="it-IT"/>
              </w:rPr>
              <w:t>OID Identificativi dell’ordine interno.</w:t>
            </w:r>
          </w:p>
        </w:tc>
      </w:tr>
      <w:tr w:rsidR="001E26B4" w:rsidRPr="00060217" w:rsidTr="007E136C">
        <w:tc>
          <w:tcPr>
            <w:tcW w:w="2889" w:type="dxa"/>
            <w:vAlign w:val="center"/>
          </w:tcPr>
          <w:p w:rsidR="001E26B4" w:rsidRPr="00060217" w:rsidRDefault="001E26B4" w:rsidP="007E136C">
            <w:pPr>
              <w:jc w:val="both"/>
              <w:rPr>
                <w:sz w:val="20"/>
                <w:szCs w:val="20"/>
              </w:rPr>
            </w:pPr>
            <w:r w:rsidRPr="00060217">
              <w:rPr>
                <w:sz w:val="20"/>
                <w:szCs w:val="20"/>
              </w:rPr>
              <w:t>Extension</w:t>
            </w:r>
          </w:p>
        </w:tc>
        <w:tc>
          <w:tcPr>
            <w:tcW w:w="663" w:type="dxa"/>
            <w:vAlign w:val="center"/>
          </w:tcPr>
          <w:p w:rsidR="001E26B4" w:rsidRPr="00060217" w:rsidRDefault="001E26B4" w:rsidP="007E136C">
            <w:pPr>
              <w:jc w:val="both"/>
              <w:rPr>
                <w:sz w:val="20"/>
                <w:szCs w:val="20"/>
              </w:rPr>
            </w:pPr>
            <w:r w:rsidRPr="00060217">
              <w:rPr>
                <w:sz w:val="20"/>
                <w:szCs w:val="20"/>
              </w:rPr>
              <w:t>ST</w:t>
            </w:r>
          </w:p>
        </w:tc>
        <w:tc>
          <w:tcPr>
            <w:tcW w:w="2837" w:type="dxa"/>
            <w:vAlign w:val="center"/>
          </w:tcPr>
          <w:p w:rsidR="001E26B4" w:rsidRPr="00060217" w:rsidRDefault="001E26B4" w:rsidP="007E136C">
            <w:pPr>
              <w:jc w:val="both"/>
              <w:rPr>
                <w:sz w:val="20"/>
                <w:szCs w:val="20"/>
              </w:rPr>
            </w:pPr>
            <w:r w:rsidRPr="00060217">
              <w:rPr>
                <w:sz w:val="20"/>
                <w:szCs w:val="20"/>
              </w:rPr>
              <w:t>[IDENTIFICATIVO ORDINE INTERNO]</w:t>
            </w:r>
          </w:p>
        </w:tc>
        <w:tc>
          <w:tcPr>
            <w:tcW w:w="3239" w:type="dxa"/>
          </w:tcPr>
          <w:p w:rsidR="001E26B4" w:rsidRPr="00060217" w:rsidRDefault="001E26B4" w:rsidP="007E136C">
            <w:pPr>
              <w:jc w:val="both"/>
              <w:rPr>
                <w:sz w:val="20"/>
                <w:szCs w:val="20"/>
              </w:rPr>
            </w:pPr>
            <w:r w:rsidRPr="00060217">
              <w:rPr>
                <w:lang w:eastAsia="it-IT"/>
              </w:rPr>
              <w:t>Identificativo dell’ordine interno.</w:t>
            </w:r>
          </w:p>
        </w:tc>
      </w:tr>
    </w:tbl>
    <w:p w:rsidR="001E26B4" w:rsidRPr="00060217" w:rsidRDefault="001E26B4" w:rsidP="00A42F52">
      <w:pPr>
        <w:jc w:val="both"/>
        <w:rPr>
          <w:lang w:eastAsia="it-IT"/>
        </w:rPr>
      </w:pPr>
    </w:p>
    <w:p w:rsidR="009A19D9" w:rsidRPr="00060217" w:rsidRDefault="009A19D9" w:rsidP="00A42F52">
      <w:pPr>
        <w:jc w:val="both"/>
        <w:rPr>
          <w:lang w:eastAsia="it-IT"/>
        </w:rPr>
      </w:pPr>
      <w:r w:rsidRPr="00060217">
        <w:rPr>
          <w:lang w:eastAsia="it-IT"/>
        </w:rPr>
        <w:t>Esempio:</w:t>
      </w:r>
    </w:p>
    <w:p w:rsidR="009A19D9" w:rsidRPr="00060217" w:rsidRDefault="009A19D9" w:rsidP="00E94361">
      <w:pPr>
        <w:numPr>
          <w:ilvl w:val="0"/>
          <w:numId w:val="5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&lt;documentationOf&gt;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&lt;serviceEvent&gt;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"[OID PRENOTAZIONE]"</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FF0000"/>
          <w:sz w:val="18"/>
          <w:szCs w:val="18"/>
          <w:bdr w:val="none" w:sz="0" w:space="0" w:color="auto" w:frame="1"/>
          <w:lang w:eastAsia="it-IT"/>
        </w:rPr>
        <w:t xml:space="preserve"> </w:t>
      </w:r>
      <w:r w:rsidRPr="00060217">
        <w:rPr>
          <w:rFonts w:ascii="Consolas" w:eastAsia="Times New Roman" w:hAnsi="Consolas" w:cs="Times New Roman"/>
          <w:color w:val="FF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b/>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"[IDENTIFICATIVO DELLA PRENOTAZIONE]"</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193835" w:rsidRPr="00060217" w:rsidRDefault="00193835" w:rsidP="00193835">
      <w:pPr>
        <w:numPr>
          <w:ilvl w:val="0"/>
          <w:numId w:val="50"/>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ab/>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"[OID IDENTIFICATIVI TIPOLOGIA DI ACCESSO]"</w:t>
      </w:r>
      <w:r w:rsidRPr="00060217">
        <w:rPr>
          <w:rFonts w:ascii="Consolas" w:eastAsia="Times New Roman" w:hAnsi="Consolas" w:cs="Times New Roman"/>
          <w:color w:val="000000"/>
          <w:sz w:val="18"/>
          <w:szCs w:val="18"/>
          <w:bdr w:val="none" w:sz="0" w:space="0" w:color="auto" w:frame="1"/>
          <w:lang w:eastAsia="it-IT"/>
        </w:rPr>
        <w:t> </w:t>
      </w:r>
    </w:p>
    <w:p w:rsidR="00193835" w:rsidRPr="00060217" w:rsidRDefault="00193835" w:rsidP="00193835">
      <w:pPr>
        <w:numPr>
          <w:ilvl w:val="0"/>
          <w:numId w:val="5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"[IDENTIFICATIVO TIPOLOGIE ACCESSO]"</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193835" w:rsidRPr="00060217" w:rsidRDefault="00193835" w:rsidP="00193835">
      <w:pPr>
        <w:numPr>
          <w:ilvl w:val="0"/>
          <w:numId w:val="50"/>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ab/>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"[OID IDENTIFICATIVI PROVENIENZA]"</w:t>
      </w:r>
      <w:r w:rsidRPr="00060217">
        <w:rPr>
          <w:rFonts w:ascii="Consolas" w:eastAsia="Times New Roman" w:hAnsi="Consolas" w:cs="Times New Roman"/>
          <w:color w:val="000000"/>
          <w:sz w:val="18"/>
          <w:szCs w:val="18"/>
          <w:bdr w:val="none" w:sz="0" w:space="0" w:color="auto" w:frame="1"/>
          <w:lang w:eastAsia="it-IT"/>
        </w:rPr>
        <w:t> </w:t>
      </w:r>
    </w:p>
    <w:p w:rsidR="00193835" w:rsidRPr="00060217" w:rsidRDefault="00193835" w:rsidP="00193835">
      <w:pPr>
        <w:numPr>
          <w:ilvl w:val="0"/>
          <w:numId w:val="5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"[IDENTIFICATIVO PROVENIENZA]"</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0"/>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ab/>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1E26B4" w:rsidRPr="00060217">
        <w:rPr>
          <w:rFonts w:ascii="Consolas" w:eastAsia="Times New Roman" w:hAnsi="Consolas" w:cs="Times New Roman"/>
          <w:color w:val="0000FF"/>
          <w:sz w:val="18"/>
          <w:szCs w:val="18"/>
          <w:bdr w:val="none" w:sz="0" w:space="0" w:color="auto" w:frame="1"/>
          <w:lang w:eastAsia="it-IT"/>
        </w:rPr>
        <w:t>[OID IDENTIFICATIVI REFERTI LIS-AP</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33496E" w:rsidRPr="00060217" w:rsidRDefault="009A19D9" w:rsidP="00E94361">
      <w:pPr>
        <w:numPr>
          <w:ilvl w:val="0"/>
          <w:numId w:val="5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 xml:space="preserve">"[IDENTIFICATIVO REFERTO </w:t>
      </w:r>
      <w:r w:rsidR="00545F28" w:rsidRPr="00060217">
        <w:rPr>
          <w:rFonts w:ascii="Consolas" w:eastAsia="Times New Roman" w:hAnsi="Consolas" w:cs="Times New Roman"/>
          <w:color w:val="0000FF"/>
          <w:sz w:val="18"/>
          <w:szCs w:val="18"/>
          <w:bdr w:val="none" w:sz="0" w:space="0" w:color="auto" w:frame="1"/>
          <w:lang w:eastAsia="it-IT"/>
        </w:rPr>
        <w:t>LIS-AP</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/&gt;</w:t>
      </w:r>
      <w:r w:rsidR="001E26B4"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1E26B4" w:rsidRPr="00060217" w:rsidRDefault="001E26B4" w:rsidP="001E26B4">
      <w:pPr>
        <w:numPr>
          <w:ilvl w:val="0"/>
          <w:numId w:val="50"/>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ab/>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"[OID IDENTIFICATIVI ORDINE INTERNO]"</w:t>
      </w:r>
      <w:r w:rsidRPr="00060217">
        <w:rPr>
          <w:rFonts w:ascii="Consolas" w:eastAsia="Times New Roman" w:hAnsi="Consolas" w:cs="Times New Roman"/>
          <w:color w:val="000000"/>
          <w:sz w:val="18"/>
          <w:szCs w:val="18"/>
          <w:bdr w:val="none" w:sz="0" w:space="0" w:color="auto" w:frame="1"/>
          <w:lang w:eastAsia="it-IT"/>
        </w:rPr>
        <w:t> </w:t>
      </w:r>
    </w:p>
    <w:p w:rsidR="001E26B4" w:rsidRPr="00060217" w:rsidRDefault="001E26B4" w:rsidP="001E26B4">
      <w:pPr>
        <w:numPr>
          <w:ilvl w:val="0"/>
          <w:numId w:val="5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"[IDENTIFICATIVO ORDINE INTERNO]"</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33496E" w:rsidP="0033496E">
      <w:pPr>
        <w:numPr>
          <w:ilvl w:val="0"/>
          <w:numId w:val="50"/>
        </w:numPr>
        <w:pBdr>
          <w:left w:val="single" w:sz="18" w:space="0" w:color="6CE26C"/>
        </w:pBdr>
        <w:shd w:val="clear" w:color="auto" w:fill="FFFFFF" w:themeFill="background1"/>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w:t>
      </w:r>
      <w:r w:rsidR="009A19D9"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33496E">
      <w:pPr>
        <w:numPr>
          <w:ilvl w:val="0"/>
          <w:numId w:val="5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&lt;/serviceEvent&gt;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33496E">
      <w:pPr>
        <w:numPr>
          <w:ilvl w:val="0"/>
          <w:numId w:val="50"/>
        </w:numPr>
        <w:pBdr>
          <w:left w:val="single" w:sz="18" w:space="0" w:color="6CE26C"/>
        </w:pBdr>
        <w:shd w:val="clear" w:color="auto" w:fill="FFFFFF" w:themeFill="background1"/>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&lt;/documentationOf&gt;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2"/>
      </w:pPr>
      <w:bookmarkStart w:id="448" w:name="_Toc501564030"/>
      <w:r w:rsidRPr="00060217">
        <w:t>Versionamento del documento: &lt;relatedDocument&gt;</w:t>
      </w:r>
      <w:bookmarkEnd w:id="442"/>
      <w:bookmarkEnd w:id="443"/>
      <w:bookmarkEnd w:id="444"/>
      <w:bookmarkEnd w:id="445"/>
      <w:bookmarkEnd w:id="446"/>
      <w:bookmarkEnd w:id="447"/>
      <w:bookmarkEnd w:id="448"/>
    </w:p>
    <w:p w:rsidR="009A19D9" w:rsidRPr="00060217" w:rsidRDefault="009A19D9" w:rsidP="00A42F52">
      <w:pPr>
        <w:jc w:val="both"/>
        <w:rPr>
          <w:lang w:eastAsia="it-IT"/>
        </w:rPr>
      </w:pPr>
      <w:r w:rsidRPr="00060217">
        <w:rPr>
          <w:lang w:eastAsia="it-IT"/>
        </w:rPr>
        <w:t>Elemento OPZIONALE utilizzato per gestire la versione del documen</w:t>
      </w:r>
      <w:r w:rsidR="00910467" w:rsidRPr="00060217">
        <w:rPr>
          <w:lang w:eastAsia="it-IT"/>
        </w:rPr>
        <w:t xml:space="preserve">to corrente. Nel caso in cui il documento </w:t>
      </w:r>
      <w:r w:rsidRPr="00060217">
        <w:rPr>
          <w:lang w:eastAsia="it-IT"/>
        </w:rPr>
        <w:t xml:space="preserve">attuale </w:t>
      </w:r>
      <w:r w:rsidR="00910467" w:rsidRPr="00060217">
        <w:rPr>
          <w:lang w:eastAsia="it-IT"/>
        </w:rPr>
        <w:t>ne sostituisca uno</w:t>
      </w:r>
      <w:r w:rsidRPr="00060217">
        <w:rPr>
          <w:lang w:eastAsia="it-IT"/>
        </w:rPr>
        <w:t xml:space="preserve"> preesistente, la relazione di subentro può essere facilmente individuata specificando l'attributo </w:t>
      </w:r>
      <w:r w:rsidRPr="00060217">
        <w:rPr>
          <w:rFonts w:ascii="Consolas" w:hAnsi="Consolas" w:cstheme="minorHAnsi"/>
          <w:i/>
          <w:lang w:eastAsia="it-IT"/>
        </w:rPr>
        <w:t>typeCode</w:t>
      </w:r>
      <w:r w:rsidRPr="00060217">
        <w:rPr>
          <w:lang w:eastAsia="it-IT"/>
        </w:rPr>
        <w:t xml:space="preserve"> opportuno (come previsto dallo standard HL7) e l'id del documento padre.</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1035"/>
        <w:gridCol w:w="2367"/>
        <w:gridCol w:w="3846"/>
      </w:tblGrid>
      <w:tr w:rsidR="009A19D9" w:rsidRPr="00060217" w:rsidTr="00466F49">
        <w:trPr>
          <w:cantSplit/>
          <w:trHeight w:val="278"/>
        </w:trPr>
        <w:tc>
          <w:tcPr>
            <w:tcW w:w="2469"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1035"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2367"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846"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cantSplit/>
          <w:trHeight w:val="337"/>
        </w:trPr>
        <w:tc>
          <w:tcPr>
            <w:tcW w:w="2469" w:type="dxa"/>
            <w:vAlign w:val="center"/>
          </w:tcPr>
          <w:p w:rsidR="009A19D9" w:rsidRPr="00060217" w:rsidRDefault="009A19D9" w:rsidP="00A42F52">
            <w:pPr>
              <w:jc w:val="both"/>
              <w:rPr>
                <w:sz w:val="20"/>
                <w:szCs w:val="20"/>
                <w:lang w:eastAsia="it-IT"/>
              </w:rPr>
            </w:pPr>
            <w:r w:rsidRPr="00060217">
              <w:rPr>
                <w:sz w:val="20"/>
                <w:szCs w:val="20"/>
                <w:lang w:eastAsia="it-IT"/>
              </w:rPr>
              <w:t>typeCode</w:t>
            </w:r>
          </w:p>
        </w:tc>
        <w:tc>
          <w:tcPr>
            <w:tcW w:w="1035"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2367" w:type="dxa"/>
            <w:vAlign w:val="center"/>
          </w:tcPr>
          <w:p w:rsidR="009A19D9" w:rsidRPr="00060217" w:rsidRDefault="009A19D9" w:rsidP="00A42F52">
            <w:pPr>
              <w:jc w:val="both"/>
              <w:rPr>
                <w:sz w:val="20"/>
                <w:szCs w:val="20"/>
                <w:lang w:eastAsia="it-IT"/>
              </w:rPr>
            </w:pPr>
            <w:r w:rsidRPr="00060217">
              <w:rPr>
                <w:sz w:val="20"/>
                <w:szCs w:val="20"/>
                <w:lang w:eastAsia="it-IT"/>
              </w:rPr>
              <w:t>"RPLC"</w:t>
            </w:r>
          </w:p>
        </w:tc>
        <w:tc>
          <w:tcPr>
            <w:tcW w:w="3846" w:type="dxa"/>
            <w:vAlign w:val="center"/>
          </w:tcPr>
          <w:p w:rsidR="009A19D9" w:rsidRPr="00060217" w:rsidRDefault="009A19D9" w:rsidP="00A42F52">
            <w:pPr>
              <w:jc w:val="both"/>
              <w:rPr>
                <w:sz w:val="20"/>
                <w:szCs w:val="20"/>
                <w:lang w:eastAsia="it-IT"/>
              </w:rPr>
            </w:pPr>
            <w:r w:rsidRPr="00060217">
              <w:rPr>
                <w:sz w:val="20"/>
                <w:szCs w:val="20"/>
                <w:lang w:eastAsia="it-IT"/>
              </w:rPr>
              <w:t>Replace</w:t>
            </w:r>
            <w:r w:rsidR="001776B4" w:rsidRPr="00060217">
              <w:rPr>
                <w:sz w:val="20"/>
                <w:szCs w:val="20"/>
                <w:lang w:eastAsia="it-IT"/>
              </w:rPr>
              <w:t>.</w:t>
            </w:r>
          </w:p>
        </w:tc>
      </w:tr>
      <w:tr w:rsidR="009A19D9" w:rsidRPr="00060217" w:rsidTr="00466F49">
        <w:trPr>
          <w:cantSplit/>
          <w:trHeight w:val="271"/>
        </w:trPr>
        <w:tc>
          <w:tcPr>
            <w:tcW w:w="2469" w:type="dxa"/>
            <w:vAlign w:val="center"/>
          </w:tcPr>
          <w:p w:rsidR="009A19D9" w:rsidRPr="00060217" w:rsidRDefault="009A19D9" w:rsidP="00A42F52">
            <w:pPr>
              <w:jc w:val="both"/>
              <w:rPr>
                <w:sz w:val="20"/>
                <w:szCs w:val="20"/>
                <w:lang w:eastAsia="it-IT"/>
              </w:rPr>
            </w:pPr>
            <w:r w:rsidRPr="00060217">
              <w:rPr>
                <w:sz w:val="20"/>
                <w:szCs w:val="20"/>
                <w:lang w:eastAsia="it-IT"/>
              </w:rPr>
              <w:t>typeCode</w:t>
            </w:r>
          </w:p>
        </w:tc>
        <w:tc>
          <w:tcPr>
            <w:tcW w:w="1035" w:type="dxa"/>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2367" w:type="dxa"/>
            <w:vAlign w:val="center"/>
          </w:tcPr>
          <w:p w:rsidR="009A19D9" w:rsidRPr="00060217" w:rsidRDefault="009A19D9" w:rsidP="00A42F52">
            <w:pPr>
              <w:jc w:val="both"/>
              <w:rPr>
                <w:sz w:val="20"/>
                <w:szCs w:val="20"/>
                <w:lang w:eastAsia="it-IT"/>
              </w:rPr>
            </w:pPr>
            <w:r w:rsidRPr="00060217">
              <w:rPr>
                <w:sz w:val="20"/>
                <w:szCs w:val="20"/>
                <w:lang w:eastAsia="it-IT"/>
              </w:rPr>
              <w:t>“APND”</w:t>
            </w:r>
          </w:p>
        </w:tc>
        <w:tc>
          <w:tcPr>
            <w:tcW w:w="3846" w:type="dxa"/>
            <w:vAlign w:val="center"/>
          </w:tcPr>
          <w:p w:rsidR="009A19D9" w:rsidRPr="00060217" w:rsidRDefault="009A19D9" w:rsidP="00A42F52">
            <w:pPr>
              <w:jc w:val="both"/>
              <w:rPr>
                <w:sz w:val="20"/>
                <w:szCs w:val="20"/>
                <w:lang w:eastAsia="it-IT"/>
              </w:rPr>
            </w:pPr>
            <w:r w:rsidRPr="00060217">
              <w:rPr>
                <w:sz w:val="20"/>
                <w:szCs w:val="20"/>
                <w:lang w:eastAsia="it-IT"/>
              </w:rPr>
              <w:t>Append</w:t>
            </w:r>
            <w:r w:rsidR="001776B4" w:rsidRPr="00060217">
              <w:rPr>
                <w:sz w:val="20"/>
                <w:szCs w:val="20"/>
                <w:lang w:eastAsia="it-IT"/>
              </w:rPr>
              <w:t>.</w:t>
            </w:r>
          </w:p>
        </w:tc>
      </w:tr>
    </w:tbl>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E94361">
      <w:pPr>
        <w:numPr>
          <w:ilvl w:val="0"/>
          <w:numId w:val="4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&lt;relatedDocument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typeCode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"RPLC"</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&lt;parentDocument&gt;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"2.16.840.1.113883.2.9.2.100204.4.4.99"</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"204.1234.20070327120000.DW322"</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&lt;/parentDocument&gt;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&lt;/relatedDocument&gt;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Il documento </w:t>
      </w:r>
      <w:r w:rsidRPr="00060217">
        <w:rPr>
          <w:b/>
        </w:rPr>
        <w:t>PUO'</w:t>
      </w:r>
      <w:r w:rsidRPr="00060217">
        <w:t xml:space="preserve"> contenere uno ed un solo elemento </w:t>
      </w:r>
      <w:r w:rsidRPr="00060217">
        <w:rPr>
          <w:i/>
        </w:rPr>
        <w:t>ClinicalDocument/relatedDocument</w:t>
      </w:r>
      <w:r w:rsidRPr="00060217">
        <w:t>.</w:t>
      </w:r>
    </w:p>
    <w:p w:rsidR="009A19D9" w:rsidRPr="00060217" w:rsidRDefault="009A19D9" w:rsidP="00D84BEE">
      <w:pPr>
        <w:pStyle w:val="CONF"/>
      </w:pPr>
      <w:r w:rsidRPr="00060217">
        <w:rPr>
          <w:i/>
        </w:rPr>
        <w:t>ClinicalDocument/relatedDocument</w:t>
      </w:r>
      <w:r w:rsidRPr="00060217">
        <w:t xml:space="preserve"> </w:t>
      </w:r>
      <w:r w:rsidRPr="00060217">
        <w:rPr>
          <w:b/>
        </w:rPr>
        <w:t>DEVE</w:t>
      </w:r>
      <w:r w:rsidRPr="00060217">
        <w:t xml:space="preserve"> contenere un attributo </w:t>
      </w:r>
      <w:r w:rsidRPr="00060217">
        <w:rPr>
          <w:i/>
        </w:rPr>
        <w:t>typeCode</w:t>
      </w:r>
      <w:r w:rsidRPr="00060217">
        <w:t xml:space="preserve"> valorizzato con "</w:t>
      </w:r>
      <w:r w:rsidRPr="00060217">
        <w:rPr>
          <w:b/>
          <w:i/>
        </w:rPr>
        <w:t>RPLC</w:t>
      </w:r>
      <w:r w:rsidRPr="00060217">
        <w:t>", o con “APND”.</w:t>
      </w:r>
    </w:p>
    <w:p w:rsidR="009A19D9" w:rsidRPr="00060217" w:rsidRDefault="009A19D9" w:rsidP="00D84BEE">
      <w:pPr>
        <w:pStyle w:val="CONF"/>
      </w:pPr>
      <w:r w:rsidRPr="00060217">
        <w:t xml:space="preserve">ClinicalDocument/relatedDocument </w:t>
      </w:r>
      <w:r w:rsidRPr="00060217">
        <w:rPr>
          <w:b/>
        </w:rPr>
        <w:t>DEVE</w:t>
      </w:r>
      <w:r w:rsidRPr="00060217">
        <w:t xml:space="preserve"> contenere un elemento parentDocument.</w:t>
      </w:r>
    </w:p>
    <w:p w:rsidR="009A19D9" w:rsidRPr="00060217" w:rsidRDefault="009A19D9" w:rsidP="00D84BEE">
      <w:pPr>
        <w:pStyle w:val="CONF"/>
      </w:pPr>
      <w:r w:rsidRPr="00060217">
        <w:rPr>
          <w:i/>
        </w:rPr>
        <w:t>parentDocument</w:t>
      </w:r>
      <w:r w:rsidRPr="00060217">
        <w:t xml:space="preserve"> </w:t>
      </w:r>
      <w:r w:rsidRPr="00060217">
        <w:rPr>
          <w:b/>
        </w:rPr>
        <w:t>DEVE</w:t>
      </w:r>
      <w:r w:rsidRPr="00060217">
        <w:t xml:space="preserve"> contenere un elemento </w:t>
      </w:r>
      <w:r w:rsidRPr="00060217">
        <w:rPr>
          <w:i/>
        </w:rPr>
        <w:t>id</w:t>
      </w:r>
      <w:r w:rsidRPr="00060217">
        <w:t xml:space="preserve"> con valore degli attributi </w:t>
      </w:r>
      <w:r w:rsidRPr="00060217">
        <w:rPr>
          <w:i/>
        </w:rPr>
        <w:t>root</w:t>
      </w:r>
      <w:r w:rsidRPr="00060217">
        <w:t xml:space="preserve"> e </w:t>
      </w:r>
      <w:r w:rsidRPr="00060217">
        <w:rPr>
          <w:i/>
        </w:rPr>
        <w:t>extension</w:t>
      </w:r>
      <w:r w:rsidRPr="00060217">
        <w:t xml:space="preserve"> pari ai codici del documento di cui si fa il replace o l’append.</w:t>
      </w:r>
    </w:p>
    <w:p w:rsidR="009A19D9" w:rsidRPr="00060217" w:rsidRDefault="009A19D9" w:rsidP="005A1E33">
      <w:pPr>
        <w:pStyle w:val="Titolo2"/>
      </w:pPr>
      <w:bookmarkStart w:id="449" w:name="_Toc244944487"/>
      <w:bookmarkStart w:id="450" w:name="_Toc244945479"/>
      <w:bookmarkStart w:id="451" w:name="_Body_documento_CDA"/>
      <w:bookmarkStart w:id="452" w:name="_Toc385328263"/>
      <w:bookmarkStart w:id="453" w:name="_Toc493863202"/>
      <w:bookmarkStart w:id="454" w:name="_Toc494185727"/>
      <w:bookmarkStart w:id="455" w:name="_Toc501564031"/>
      <w:bookmarkEnd w:id="449"/>
      <w:bookmarkEnd w:id="450"/>
      <w:bookmarkEnd w:id="451"/>
      <w:r w:rsidRPr="00060217">
        <w:t>Incontro di riferimento: &lt;componentOf&gt;</w:t>
      </w:r>
      <w:bookmarkEnd w:id="452"/>
      <w:bookmarkEnd w:id="453"/>
      <w:bookmarkEnd w:id="454"/>
      <w:bookmarkEnd w:id="455"/>
    </w:p>
    <w:p w:rsidR="009A19D9" w:rsidRPr="00060217" w:rsidRDefault="009A19D9" w:rsidP="00A42F52">
      <w:pPr>
        <w:jc w:val="both"/>
        <w:rPr>
          <w:rFonts w:cstheme="minorHAnsi"/>
          <w:lang w:eastAsia="it-IT"/>
        </w:rPr>
      </w:pPr>
      <w:r w:rsidRPr="00060217">
        <w:rPr>
          <w:lang w:eastAsia="it-IT"/>
        </w:rPr>
        <w:t xml:space="preserve">Elemento OBBLIGATORIO che identifica </w:t>
      </w:r>
      <w:r w:rsidRPr="00060217">
        <w:rPr>
          <w:rFonts w:cstheme="minorHAnsi"/>
          <w:lang w:eastAsia="it-IT"/>
        </w:rPr>
        <w:t xml:space="preserve">l'incontro tra l'assistito e la struttura sanitaria durante il quale l’atto documentato è avvenuto, ad esempio in un referto di </w:t>
      </w:r>
      <w:r w:rsidR="00775CE7" w:rsidRPr="00060217">
        <w:rPr>
          <w:rFonts w:cstheme="minorHAnsi"/>
          <w:lang w:eastAsia="it-IT"/>
        </w:rPr>
        <w:t xml:space="preserve">Anatomia Patologica </w:t>
      </w:r>
      <w:r w:rsidRPr="00060217">
        <w:rPr>
          <w:rFonts w:cstheme="minorHAnsi"/>
          <w:lang w:eastAsia="it-IT"/>
        </w:rPr>
        <w:t xml:space="preserve">che viene redatto nel contesto di un ricovero ospedaliero il tag </w:t>
      </w:r>
      <w:r w:rsidRPr="00060217">
        <w:rPr>
          <w:rFonts w:ascii="Consolas" w:hAnsi="Consolas" w:cstheme="minorHAnsi"/>
          <w:lang w:eastAsia="it-IT"/>
        </w:rPr>
        <w:t>&lt;componentOf&gt;/&lt;encompassingEncounter&gt;</w:t>
      </w:r>
      <w:r w:rsidRPr="00060217">
        <w:rPr>
          <w:rFonts w:cstheme="minorHAnsi"/>
          <w:lang w:eastAsia="it-IT"/>
        </w:rPr>
        <w:t xml:space="preserve"> può rappresentare il ricovero stesso, mentre il documento clinico CDA rappresenta il referto di </w:t>
      </w:r>
      <w:r w:rsidR="005E0838" w:rsidRPr="00060217">
        <w:rPr>
          <w:rFonts w:cstheme="minorHAnsi"/>
          <w:lang w:eastAsia="it-IT"/>
        </w:rPr>
        <w:t>Anatomia Patologica</w:t>
      </w:r>
      <w:r w:rsidRPr="00060217">
        <w:rPr>
          <w:rFonts w:cstheme="minorHAnsi"/>
          <w:lang w:eastAsia="it-IT"/>
        </w:rPr>
        <w:t>.</w:t>
      </w:r>
    </w:p>
    <w:p w:rsidR="009A19D9" w:rsidRPr="00060217" w:rsidRDefault="009A19D9" w:rsidP="00D84BEE">
      <w:pPr>
        <w:pStyle w:val="CONF"/>
      </w:pPr>
      <w:r w:rsidRPr="00060217">
        <w:t xml:space="preserve">Il documento </w:t>
      </w:r>
      <w:r w:rsidRPr="00060217">
        <w:rPr>
          <w:b/>
        </w:rPr>
        <w:t>DEVE</w:t>
      </w:r>
      <w:r w:rsidRPr="00060217">
        <w:t xml:space="preserve"> contenere un elemento </w:t>
      </w:r>
      <w:r w:rsidRPr="00060217">
        <w:rPr>
          <w:i/>
        </w:rPr>
        <w:t>ClinicalDocument/componentOf</w:t>
      </w:r>
    </w:p>
    <w:p w:rsidR="009A19D9" w:rsidRPr="00060217" w:rsidRDefault="009A19D9" w:rsidP="00A42F52">
      <w:pPr>
        <w:jc w:val="both"/>
        <w:rPr>
          <w:lang w:eastAsia="it-IT"/>
        </w:rPr>
      </w:pPr>
      <w:r w:rsidRPr="00060217">
        <w:rPr>
          <w:lang w:eastAsia="it-IT"/>
        </w:rPr>
        <w:t>Su questo elemento vengono riportati l’identificativo del ricovero (CONSIGLIATO), nel caso in cui l’atto venga prodotto contestualmente a un ricovero, dell’azienda sanitaria (OBBLIGATORIO), del presidio (OPZIONALE) e dell’unità operativa (OPZIONALE) nel quale è avvenuto l’esame.</w:t>
      </w:r>
    </w:p>
    <w:p w:rsidR="009A19D9" w:rsidRPr="00060217" w:rsidRDefault="009A19D9" w:rsidP="005A1E33">
      <w:pPr>
        <w:pStyle w:val="Titolo3"/>
      </w:pPr>
      <w:bookmarkStart w:id="456" w:name="_Toc385328264"/>
      <w:bookmarkStart w:id="457" w:name="_Toc493863203"/>
      <w:bookmarkStart w:id="458" w:name="_Toc501564032"/>
      <w:r w:rsidRPr="00060217">
        <w:t>Identificativo del ricovero</w:t>
      </w:r>
      <w:bookmarkEnd w:id="456"/>
      <w:bookmarkEnd w:id="457"/>
      <w:bookmarkEnd w:id="458"/>
    </w:p>
    <w:p w:rsidR="009A19D9" w:rsidRPr="00060217" w:rsidRDefault="009A19D9" w:rsidP="00A42F52">
      <w:pPr>
        <w:jc w:val="both"/>
        <w:rPr>
          <w:lang w:eastAsia="it-IT"/>
        </w:rPr>
      </w:pPr>
      <w:r w:rsidRPr="00060217">
        <w:rPr>
          <w:lang w:eastAsia="it-IT"/>
        </w:rPr>
        <w:t xml:space="preserve">L'elemento </w:t>
      </w:r>
      <w:r w:rsidRPr="00060217">
        <w:rPr>
          <w:rFonts w:ascii="Consolas" w:hAnsi="Consolas" w:cstheme="minorHAnsi"/>
          <w:i/>
          <w:lang w:eastAsia="it-IT"/>
        </w:rPr>
        <w:t>&lt;id&gt;</w:t>
      </w:r>
      <w:r w:rsidRPr="00060217">
        <w:rPr>
          <w:lang w:eastAsia="it-IT"/>
        </w:rPr>
        <w:t xml:space="preserve"> è CONSIGLIATO e rappresenta l’identificativo del ricovero, cioè riporta il numero nosologico corrispondente al ricovero. Tale elemento, collegato all’elemento </w:t>
      </w:r>
      <w:r w:rsidRPr="00060217">
        <w:rPr>
          <w:rFonts w:ascii="Consolas" w:hAnsi="Consolas" w:cstheme="minorHAnsi"/>
          <w:lang w:eastAsia="it-IT"/>
        </w:rPr>
        <w:t>&lt;</w:t>
      </w:r>
      <w:r w:rsidRPr="00060217">
        <w:rPr>
          <w:rFonts w:ascii="Consolas" w:hAnsi="Consolas" w:cstheme="minorHAnsi"/>
        </w:rPr>
        <w:t>inFulfillmentOf&gt;</w:t>
      </w:r>
      <w:r w:rsidRPr="00060217">
        <w:rPr>
          <w:rFonts w:cs="Times New Roman"/>
        </w:rPr>
        <w:t>, DEVE essere valorizzato in caso la produzione del documento sia avvenuta contestualmente a un ricovero, PUO non essere valorizzata in caso contrario.</w:t>
      </w:r>
    </w:p>
    <w:p w:rsidR="009A19D9" w:rsidRPr="00060217" w:rsidRDefault="009A19D9" w:rsidP="00A42F52">
      <w:pPr>
        <w:jc w:val="both"/>
        <w:rPr>
          <w:lang w:eastAsia="it-IT"/>
        </w:rPr>
      </w:pPr>
      <w:r w:rsidRPr="00060217">
        <w:rPr>
          <w:lang w:eastAsia="it-IT"/>
        </w:rPr>
        <w:t>Se tale identificativo non è noto o applicabile all'atto della stesura del documento, è POSSIBILE utilizzare un ID interno univoco all'interno della struttura stessa.</w:t>
      </w:r>
    </w:p>
    <w:p w:rsidR="009A19D9" w:rsidRPr="00060217" w:rsidRDefault="009A19D9" w:rsidP="00A42F52">
      <w:pPr>
        <w:jc w:val="both"/>
        <w:rPr>
          <w:lang w:eastAsia="it-IT"/>
        </w:rPr>
      </w:pPr>
      <w:r w:rsidRPr="00060217">
        <w:rPr>
          <w:lang w:eastAsia="it-IT"/>
        </w:rPr>
        <w:t>Esempio di utilizzo:</w:t>
      </w:r>
    </w:p>
    <w:p w:rsidR="009A19D9" w:rsidRPr="00060217" w:rsidRDefault="009A19D9" w:rsidP="00E94361">
      <w:pPr>
        <w:numPr>
          <w:ilvl w:val="0"/>
          <w:numId w:val="4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&lt;/componentOf&gt;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&lt;encompassingEncounter&gt;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"2.16.840.1.113883.2.9.2.[RAMO:AZIENDALE.NOSOLOGICI].4.6"</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"NUMERO _NOSOLOGICO"</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"Azienda"</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displayable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"true"</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t>…  </w:t>
      </w:r>
    </w:p>
    <w:p w:rsidR="009A19D9" w:rsidRPr="00060217" w:rsidRDefault="009A19D9" w:rsidP="00E94361">
      <w:pPr>
        <w:numPr>
          <w:ilvl w:val="0"/>
          <w:numId w:val="4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&lt;/encompassingEncounter&gt;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&lt;/componentOf&gt;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A42F52">
      <w:pPr>
        <w:jc w:val="both"/>
        <w:rPr>
          <w:lang w:eastAsia="it-IT"/>
        </w:rPr>
      </w:pPr>
      <w:r w:rsidRPr="00060217">
        <w:rPr>
          <w:lang w:eastAsia="it-IT"/>
        </w:rPr>
        <w:t>Il root è variabile a seconda della struttura che ha definito il numero nosologico, ad esempio:</w:t>
      </w:r>
    </w:p>
    <w:p w:rsidR="009A19D9" w:rsidRPr="00060217" w:rsidRDefault="009A19D9" w:rsidP="00E94361">
      <w:pPr>
        <w:numPr>
          <w:ilvl w:val="0"/>
          <w:numId w:val="4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bookmarkStart w:id="459" w:name="_Toc385328265"/>
      <w:r w:rsidRPr="00060217">
        <w:rPr>
          <w:rFonts w:ascii="Consolas" w:eastAsia="Times New Roman" w:hAnsi="Consolas" w:cs="Times New Roman"/>
          <w:b/>
          <w:bCs/>
          <w:color w:val="006699"/>
          <w:sz w:val="18"/>
          <w:szCs w:val="18"/>
          <w:bdr w:val="none" w:sz="0" w:space="0" w:color="auto" w:frame="1"/>
          <w:lang w:eastAsia="it-IT"/>
        </w:rPr>
        <w:t>&lt;/componentOf&gt;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&lt;encompassingEncounter&gt;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840ABF" w:rsidRPr="00060217">
        <w:rPr>
          <w:rFonts w:ascii="Consolas" w:eastAsia="Times New Roman" w:hAnsi="Consolas" w:cs="Times New Roman"/>
          <w:color w:val="0000FF"/>
          <w:sz w:val="18"/>
          <w:szCs w:val="18"/>
          <w:bdr w:val="none" w:sz="0" w:space="0" w:color="auto" w:frame="1"/>
          <w:lang w:eastAsia="it-IT"/>
        </w:rPr>
        <w:t>2.16.840.1.113883.2.9.2.30.4.6</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"2014000123"</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702448" w:rsidRPr="00060217">
        <w:rPr>
          <w:rFonts w:ascii="Consolas" w:eastAsia="Times New Roman" w:hAnsi="Consolas" w:cs="Times New Roman"/>
          <w:color w:val="0000FF"/>
          <w:sz w:val="18"/>
          <w:szCs w:val="18"/>
          <w:bdr w:val="none" w:sz="0" w:space="0" w:color="auto" w:frame="1"/>
          <w:lang w:eastAsia="it-IT"/>
        </w:rPr>
        <w:t>A.O. OSP.NIGUARDA CA'GRANDA - MILANO</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t>…  </w:t>
      </w:r>
    </w:p>
    <w:p w:rsidR="009A19D9" w:rsidRPr="00060217" w:rsidRDefault="009A19D9" w:rsidP="00E94361">
      <w:pPr>
        <w:numPr>
          <w:ilvl w:val="0"/>
          <w:numId w:val="4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&lt;/encompassingEncounter&gt;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&lt;/componentOf&gt;</w:t>
      </w:r>
      <w:r w:rsidRPr="00060217">
        <w:rPr>
          <w:rFonts w:ascii="Consolas" w:eastAsia="Times New Roman" w:hAnsi="Consolas" w:cs="Times New Roman"/>
          <w:color w:val="000000"/>
          <w:sz w:val="18"/>
          <w:szCs w:val="18"/>
          <w:bdr w:val="none" w:sz="0" w:space="0" w:color="auto" w:frame="1"/>
          <w:lang w:eastAsia="it-IT"/>
        </w:rPr>
        <w:t>  </w:t>
      </w:r>
    </w:p>
    <w:p w:rsidR="00425E2A" w:rsidRPr="00060217" w:rsidRDefault="00425E2A" w:rsidP="00D84BEE">
      <w:pPr>
        <w:pStyle w:val="CONF"/>
      </w:pPr>
      <w:bookmarkStart w:id="460" w:name="_Toc385328266"/>
      <w:bookmarkStart w:id="461" w:name="_Toc493863205"/>
      <w:bookmarkEnd w:id="459"/>
      <w:r w:rsidRPr="00060217">
        <w:t xml:space="preserve">L'elemento </w:t>
      </w:r>
      <w:r w:rsidRPr="00060217">
        <w:rPr>
          <w:i/>
        </w:rPr>
        <w:t>componentOf/encompassingEncounter</w:t>
      </w:r>
      <w:r w:rsidRPr="00060217">
        <w:t xml:space="preserve"> </w:t>
      </w:r>
      <w:r w:rsidRPr="00060217">
        <w:rPr>
          <w:b/>
        </w:rPr>
        <w:t>DOVREBBE</w:t>
      </w:r>
      <w:r w:rsidRPr="00060217">
        <w:t xml:space="preserve"> riportare al suo interno l’elemento &lt;id&gt;, contenente il numero di nosologico corrispondente al ricovero, in tutti quei casi in cui la produzione del documento sia avvenuta contestualmente a un ricovero, NON DEVE essere valorizzata in caso contrario.</w:t>
      </w:r>
    </w:p>
    <w:p w:rsidR="009A19D9" w:rsidRPr="00060217" w:rsidRDefault="009A19D9" w:rsidP="005A1E33">
      <w:pPr>
        <w:pStyle w:val="Titolo3"/>
      </w:pPr>
      <w:bookmarkStart w:id="462" w:name="_Toc501564033"/>
      <w:r w:rsidRPr="00060217">
        <w:t>Unità operativa ed ospedale: &lt;healthCareFacility&gt;</w:t>
      </w:r>
      <w:bookmarkEnd w:id="460"/>
      <w:bookmarkEnd w:id="461"/>
      <w:bookmarkEnd w:id="462"/>
    </w:p>
    <w:p w:rsidR="009A19D9" w:rsidRPr="00060217" w:rsidRDefault="009A19D9" w:rsidP="00A42F52">
      <w:pPr>
        <w:jc w:val="both"/>
        <w:rPr>
          <w:lang w:eastAsia="it-IT"/>
        </w:rPr>
      </w:pPr>
      <w:r w:rsidRPr="00060217">
        <w:rPr>
          <w:lang w:eastAsia="it-IT"/>
        </w:rPr>
        <w:t xml:space="preserve">È l’Elemento OBBLIGATORIO che specifica l’azienda sanitaria (OBBLIGATORIO), il presidio (OPZIONALE) e l’unità operativa (OPZIONALE) nel quale è avvenuto l’esame, ed ha come percorso </w:t>
      </w:r>
      <w:r w:rsidRPr="00060217">
        <w:rPr>
          <w:rFonts w:ascii="Consolas" w:hAnsi="Consolas" w:cstheme="minorHAnsi"/>
          <w:i/>
          <w:lang w:eastAsia="it-IT"/>
        </w:rPr>
        <w:t>componentOf/encompassingEncounter/location/healthCareFacility</w:t>
      </w:r>
      <w:r w:rsidRPr="00060217">
        <w:rPr>
          <w:lang w:eastAsia="it-IT"/>
        </w:rPr>
        <w:t>.</w:t>
      </w:r>
    </w:p>
    <w:p w:rsidR="009A19D9" w:rsidRPr="00060217" w:rsidRDefault="009A19D9" w:rsidP="00A42F52">
      <w:pPr>
        <w:jc w:val="both"/>
        <w:rPr>
          <w:bCs/>
          <w:lang w:eastAsia="it-IT"/>
        </w:rPr>
      </w:pPr>
      <w:r w:rsidRPr="00060217">
        <w:rPr>
          <w:lang w:eastAsia="it-IT"/>
        </w:rPr>
        <w:t xml:space="preserve">L’identificativo di reparto viene riportato in </w:t>
      </w:r>
      <w:r w:rsidRPr="00060217">
        <w:rPr>
          <w:rFonts w:ascii="Consolas" w:hAnsi="Consolas" w:cstheme="minorHAnsi"/>
          <w:i/>
          <w:lang w:eastAsia="it-IT"/>
        </w:rPr>
        <w:t>healthCareFacility/id</w:t>
      </w:r>
      <w:r w:rsidRPr="00060217">
        <w:rPr>
          <w:lang w:eastAsia="it-IT"/>
        </w:rPr>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02"/>
        <w:gridCol w:w="3822"/>
        <w:gridCol w:w="3432"/>
      </w:tblGrid>
      <w:tr w:rsidR="009A19D9" w:rsidRPr="00060217" w:rsidTr="00466F49">
        <w:tc>
          <w:tcPr>
            <w:tcW w:w="198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82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43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323"/>
        </w:trPr>
        <w:tc>
          <w:tcPr>
            <w:tcW w:w="1980"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70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382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2.16.840.1.113883.2.9.4.1.6</w:t>
            </w:r>
          </w:p>
        </w:tc>
        <w:tc>
          <w:tcPr>
            <w:tcW w:w="3432" w:type="dxa"/>
            <w:shd w:val="clear" w:color="auto" w:fill="auto"/>
            <w:vAlign w:val="center"/>
          </w:tcPr>
          <w:p w:rsidR="009A19D9" w:rsidRPr="00060217" w:rsidRDefault="009A19D9" w:rsidP="00A21EB2">
            <w:pPr>
              <w:jc w:val="both"/>
              <w:rPr>
                <w:sz w:val="20"/>
                <w:szCs w:val="20"/>
                <w:lang w:eastAsia="it-IT"/>
              </w:rPr>
            </w:pPr>
            <w:r w:rsidRPr="00060217">
              <w:rPr>
                <w:sz w:val="20"/>
                <w:szCs w:val="20"/>
                <w:lang w:eastAsia="it-IT"/>
              </w:rPr>
              <w:t>Elenco dei Reparti (Struttura ospeda</w:t>
            </w:r>
            <w:r w:rsidR="00A21EB2" w:rsidRPr="00060217">
              <w:rPr>
                <w:sz w:val="20"/>
                <w:szCs w:val="20"/>
                <w:lang w:eastAsia="it-IT"/>
              </w:rPr>
              <w:t xml:space="preserve">liera) cui l’unità operativa </w:t>
            </w:r>
            <w:r w:rsidR="001776B4" w:rsidRPr="00060217">
              <w:rPr>
                <w:sz w:val="20"/>
                <w:szCs w:val="20"/>
                <w:lang w:eastAsia="it-IT"/>
              </w:rPr>
              <w:t xml:space="preserve">nella quale viene eseguita la prestazione </w:t>
            </w:r>
            <w:r w:rsidRPr="00060217">
              <w:rPr>
                <w:sz w:val="20"/>
                <w:szCs w:val="20"/>
                <w:lang w:eastAsia="it-IT"/>
              </w:rPr>
              <w:t>fa capo</w:t>
            </w:r>
          </w:p>
        </w:tc>
      </w:tr>
      <w:tr w:rsidR="009A19D9" w:rsidRPr="00060217" w:rsidTr="00466F49">
        <w:trPr>
          <w:trHeight w:val="723"/>
        </w:trPr>
        <w:tc>
          <w:tcPr>
            <w:tcW w:w="1980"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70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822" w:type="dxa"/>
            <w:shd w:val="clear" w:color="auto" w:fill="auto"/>
            <w:vAlign w:val="center"/>
          </w:tcPr>
          <w:p w:rsidR="009A19D9" w:rsidRPr="00060217" w:rsidRDefault="009A19D9" w:rsidP="00A42F52">
            <w:pPr>
              <w:jc w:val="both"/>
              <w:rPr>
                <w:i/>
                <w:sz w:val="20"/>
                <w:szCs w:val="20"/>
                <w:lang w:eastAsia="it-IT"/>
              </w:rPr>
            </w:pPr>
            <w:r w:rsidRPr="00060217">
              <w:rPr>
                <w:i/>
                <w:sz w:val="20"/>
                <w:szCs w:val="20"/>
                <w:lang w:eastAsia="it-IT"/>
              </w:rPr>
              <w:t>[CODICE UNITA’ OPERATIVA]</w:t>
            </w:r>
          </w:p>
        </w:tc>
        <w:tc>
          <w:tcPr>
            <w:tcW w:w="3432" w:type="dxa"/>
            <w:shd w:val="clear" w:color="auto" w:fill="auto"/>
            <w:vAlign w:val="center"/>
          </w:tcPr>
          <w:p w:rsidR="009A19D9" w:rsidRPr="00060217" w:rsidRDefault="001776B4" w:rsidP="00A42F52">
            <w:pPr>
              <w:jc w:val="both"/>
              <w:rPr>
                <w:sz w:val="20"/>
                <w:szCs w:val="20"/>
                <w:lang w:eastAsia="it-IT"/>
              </w:rPr>
            </w:pPr>
            <w:r w:rsidRPr="00060217">
              <w:rPr>
                <w:sz w:val="20"/>
                <w:szCs w:val="20"/>
                <w:lang w:eastAsia="it-IT"/>
              </w:rPr>
              <w:t>Codice Di</w:t>
            </w:r>
            <w:r w:rsidR="009A19D9" w:rsidRPr="00060217">
              <w:rPr>
                <w:sz w:val="20"/>
                <w:szCs w:val="20"/>
                <w:lang w:eastAsia="it-IT"/>
              </w:rPr>
              <w:t>sciplina che rappresenta l’unità operativa interna a quel particolare dominio + opzionalmente il Codice Divisione.</w:t>
            </w:r>
          </w:p>
        </w:tc>
      </w:tr>
    </w:tbl>
    <w:p w:rsidR="009A19D9" w:rsidRPr="00060217" w:rsidRDefault="009A19D9" w:rsidP="00A42F52">
      <w:pPr>
        <w:jc w:val="both"/>
        <w:rPr>
          <w:i/>
          <w:lang w:eastAsia="it-IT"/>
        </w:rPr>
      </w:pPr>
      <w:r w:rsidRPr="00060217">
        <w:rPr>
          <w:lang w:eastAsia="it-IT"/>
        </w:rPr>
        <w:t xml:space="preserve">Il Nome del reparto viene riportato nell’elemento: </w:t>
      </w:r>
      <w:r w:rsidRPr="00060217">
        <w:rPr>
          <w:rFonts w:ascii="Consolas" w:hAnsi="Consolas"/>
          <w:i/>
          <w:lang w:eastAsia="it-IT"/>
        </w:rPr>
        <w:t>healthCareFacility/location/name</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02"/>
        <w:gridCol w:w="3822"/>
        <w:gridCol w:w="3432"/>
      </w:tblGrid>
      <w:tr w:rsidR="009A19D9" w:rsidRPr="00060217" w:rsidTr="00466F49">
        <w:tc>
          <w:tcPr>
            <w:tcW w:w="198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82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43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70"/>
        </w:trPr>
        <w:tc>
          <w:tcPr>
            <w:tcW w:w="1980"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Name</w:t>
            </w:r>
          </w:p>
        </w:tc>
        <w:tc>
          <w:tcPr>
            <w:tcW w:w="70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822" w:type="dxa"/>
            <w:shd w:val="clear" w:color="auto" w:fill="auto"/>
            <w:vAlign w:val="center"/>
          </w:tcPr>
          <w:p w:rsidR="009A19D9" w:rsidRPr="00060217" w:rsidRDefault="009A19D9" w:rsidP="00A42F52">
            <w:pPr>
              <w:jc w:val="both"/>
              <w:rPr>
                <w:sz w:val="20"/>
                <w:szCs w:val="20"/>
                <w:lang w:eastAsia="it-IT"/>
              </w:rPr>
            </w:pPr>
          </w:p>
        </w:tc>
        <w:tc>
          <w:tcPr>
            <w:tcW w:w="343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Nome del Reparto</w:t>
            </w:r>
          </w:p>
        </w:tc>
      </w:tr>
    </w:tbl>
    <w:p w:rsidR="009A19D9" w:rsidRPr="00060217" w:rsidRDefault="009A19D9" w:rsidP="00A42F52">
      <w:pPr>
        <w:jc w:val="both"/>
        <w:rPr>
          <w:i/>
          <w:lang w:eastAsia="it-IT"/>
        </w:rPr>
      </w:pPr>
      <w:r w:rsidRPr="00060217">
        <w:rPr>
          <w:lang w:eastAsia="it-IT"/>
        </w:rPr>
        <w:t>L’identificativo del presidio viene riportato nell’elemento:</w:t>
      </w:r>
      <w:r w:rsidRPr="00060217">
        <w:rPr>
          <w:lang w:eastAsia="it-IT"/>
        </w:rPr>
        <w:tab/>
        <w:t xml:space="preserve"> </w:t>
      </w:r>
      <w:r w:rsidRPr="00060217">
        <w:rPr>
          <w:rFonts w:ascii="Consolas" w:hAnsi="Consolas"/>
          <w:i/>
          <w:lang w:eastAsia="it-IT"/>
        </w:rPr>
        <w:t>healthCareFacility/serviceProviderOrganization/id</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02"/>
        <w:gridCol w:w="3822"/>
        <w:gridCol w:w="3432"/>
      </w:tblGrid>
      <w:tr w:rsidR="009A19D9" w:rsidRPr="00060217" w:rsidTr="00466F49">
        <w:tc>
          <w:tcPr>
            <w:tcW w:w="198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82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43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70"/>
        </w:trPr>
        <w:tc>
          <w:tcPr>
            <w:tcW w:w="1980"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70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382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2.16.840.1.113883.2.9.4.1.2</w:t>
            </w:r>
          </w:p>
        </w:tc>
        <w:tc>
          <w:tcPr>
            <w:tcW w:w="3432" w:type="dxa"/>
            <w:shd w:val="clear" w:color="auto" w:fill="auto"/>
            <w:vAlign w:val="center"/>
          </w:tcPr>
          <w:p w:rsidR="009A19D9" w:rsidRPr="00060217" w:rsidRDefault="009A19D9" w:rsidP="00A21EB2">
            <w:pPr>
              <w:jc w:val="both"/>
              <w:rPr>
                <w:sz w:val="20"/>
                <w:szCs w:val="20"/>
                <w:lang w:eastAsia="it-IT"/>
              </w:rPr>
            </w:pPr>
            <w:r w:rsidRPr="00060217">
              <w:rPr>
                <w:sz w:val="20"/>
                <w:szCs w:val="20"/>
                <w:lang w:eastAsia="it-IT"/>
              </w:rPr>
              <w:t>Elenco dei presidi Ospedalieri</w:t>
            </w:r>
            <w:r w:rsidR="00A21EB2" w:rsidRPr="00060217">
              <w:rPr>
                <w:sz w:val="20"/>
                <w:szCs w:val="20"/>
                <w:lang w:eastAsia="it-IT"/>
              </w:rPr>
              <w:t xml:space="preserve"> cui l’unità operativa </w:t>
            </w:r>
            <w:r w:rsidR="001776B4" w:rsidRPr="00060217">
              <w:rPr>
                <w:sz w:val="20"/>
                <w:szCs w:val="20"/>
                <w:lang w:eastAsia="it-IT"/>
              </w:rPr>
              <w:t xml:space="preserve">nella quale viene eseguita la prestazione </w:t>
            </w:r>
            <w:r w:rsidRPr="00060217">
              <w:rPr>
                <w:sz w:val="20"/>
                <w:szCs w:val="20"/>
                <w:lang w:eastAsia="it-IT"/>
              </w:rPr>
              <w:t>fa capo</w:t>
            </w:r>
          </w:p>
        </w:tc>
      </w:tr>
      <w:tr w:rsidR="009A19D9" w:rsidRPr="00060217" w:rsidTr="00466F49">
        <w:trPr>
          <w:trHeight w:val="70"/>
        </w:trPr>
        <w:tc>
          <w:tcPr>
            <w:tcW w:w="1980"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70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822" w:type="dxa"/>
            <w:shd w:val="clear" w:color="auto" w:fill="auto"/>
            <w:vAlign w:val="center"/>
          </w:tcPr>
          <w:p w:rsidR="009A19D9" w:rsidRPr="00060217" w:rsidRDefault="009A19D9" w:rsidP="00A42F52">
            <w:pPr>
              <w:jc w:val="both"/>
              <w:rPr>
                <w:i/>
                <w:sz w:val="20"/>
                <w:szCs w:val="20"/>
                <w:lang w:eastAsia="it-IT"/>
              </w:rPr>
            </w:pPr>
            <w:r w:rsidRPr="00060217">
              <w:rPr>
                <w:i/>
                <w:sz w:val="20"/>
                <w:szCs w:val="20"/>
                <w:lang w:eastAsia="it-IT"/>
              </w:rPr>
              <w:t>[CODICE PRESIDIO]</w:t>
            </w:r>
          </w:p>
        </w:tc>
        <w:tc>
          <w:tcPr>
            <w:tcW w:w="3432" w:type="dxa"/>
            <w:shd w:val="clear" w:color="auto" w:fill="auto"/>
            <w:vAlign w:val="center"/>
          </w:tcPr>
          <w:p w:rsidR="009A19D9" w:rsidRPr="00060217" w:rsidRDefault="009A19D9" w:rsidP="000D43CC">
            <w:pPr>
              <w:jc w:val="both"/>
              <w:rPr>
                <w:sz w:val="20"/>
                <w:szCs w:val="20"/>
                <w:lang w:eastAsia="it-IT"/>
              </w:rPr>
            </w:pPr>
            <w:r w:rsidRPr="00060217">
              <w:rPr>
                <w:sz w:val="20"/>
                <w:szCs w:val="20"/>
                <w:lang w:eastAsia="it-IT"/>
              </w:rPr>
              <w:t>Codice HSP11</w:t>
            </w:r>
            <w:r w:rsidR="00EB2B1E" w:rsidRPr="00060217">
              <w:rPr>
                <w:sz w:val="20"/>
                <w:szCs w:val="20"/>
                <w:lang w:eastAsia="it-IT"/>
              </w:rPr>
              <w:t xml:space="preserve"> o STS11</w:t>
            </w:r>
            <w:r w:rsidRPr="00060217">
              <w:rPr>
                <w:sz w:val="20"/>
                <w:szCs w:val="20"/>
                <w:lang w:eastAsia="it-IT"/>
              </w:rPr>
              <w:t xml:space="preserve"> che rappresenta il </w:t>
            </w:r>
            <w:r w:rsidR="000D43CC" w:rsidRPr="00060217">
              <w:rPr>
                <w:sz w:val="20"/>
                <w:szCs w:val="20"/>
                <w:lang w:eastAsia="it-IT"/>
              </w:rPr>
              <w:t>presidio</w:t>
            </w:r>
            <w:r w:rsidR="001776B4" w:rsidRPr="00060217">
              <w:rPr>
                <w:sz w:val="20"/>
                <w:szCs w:val="20"/>
                <w:lang w:eastAsia="it-IT"/>
              </w:rPr>
              <w:t xml:space="preserve"> nella quale viene eseguita la prestazione</w:t>
            </w:r>
          </w:p>
        </w:tc>
      </w:tr>
    </w:tbl>
    <w:p w:rsidR="009A19D9" w:rsidRPr="00060217" w:rsidRDefault="009A19D9" w:rsidP="00A42F52">
      <w:pPr>
        <w:jc w:val="both"/>
        <w:rPr>
          <w:i/>
          <w:lang w:eastAsia="it-IT"/>
        </w:rPr>
      </w:pPr>
      <w:r w:rsidRPr="00060217">
        <w:rPr>
          <w:lang w:eastAsia="it-IT"/>
        </w:rPr>
        <w:t>Il Nome del presidio viene riportato nell’elemento:</w:t>
      </w:r>
      <w:r w:rsidRPr="00060217">
        <w:rPr>
          <w:lang w:eastAsia="it-IT"/>
        </w:rPr>
        <w:tab/>
        <w:t xml:space="preserve"> </w:t>
      </w:r>
      <w:r w:rsidRPr="00060217">
        <w:rPr>
          <w:rFonts w:ascii="Consolas" w:hAnsi="Consolas"/>
          <w:i/>
          <w:lang w:eastAsia="it-IT"/>
        </w:rPr>
        <w:t>healthCareFacility/serviceProviderOrganization/name</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02"/>
        <w:gridCol w:w="3822"/>
        <w:gridCol w:w="3432"/>
      </w:tblGrid>
      <w:tr w:rsidR="009A19D9" w:rsidRPr="00060217" w:rsidTr="00466F49">
        <w:tc>
          <w:tcPr>
            <w:tcW w:w="198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82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43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143"/>
        </w:trPr>
        <w:tc>
          <w:tcPr>
            <w:tcW w:w="1980"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Name</w:t>
            </w:r>
          </w:p>
        </w:tc>
        <w:tc>
          <w:tcPr>
            <w:tcW w:w="70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822" w:type="dxa"/>
            <w:shd w:val="clear" w:color="auto" w:fill="auto"/>
            <w:vAlign w:val="center"/>
          </w:tcPr>
          <w:p w:rsidR="009A19D9" w:rsidRPr="00060217" w:rsidRDefault="009A19D9" w:rsidP="00A42F52">
            <w:pPr>
              <w:jc w:val="both"/>
              <w:rPr>
                <w:sz w:val="20"/>
                <w:szCs w:val="20"/>
                <w:lang w:eastAsia="it-IT"/>
              </w:rPr>
            </w:pPr>
          </w:p>
        </w:tc>
        <w:tc>
          <w:tcPr>
            <w:tcW w:w="343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Nome del Reparto</w:t>
            </w:r>
          </w:p>
        </w:tc>
      </w:tr>
    </w:tbl>
    <w:p w:rsidR="009A19D9" w:rsidRPr="00060217" w:rsidRDefault="009A19D9" w:rsidP="00A42F52">
      <w:pPr>
        <w:jc w:val="both"/>
        <w:rPr>
          <w:i/>
          <w:lang w:eastAsia="it-IT"/>
        </w:rPr>
      </w:pPr>
      <w:r w:rsidRPr="00060217">
        <w:rPr>
          <w:lang w:eastAsia="it-IT"/>
        </w:rPr>
        <w:t>L’identificativo dell’Azienda Sanitaria di cui il p</w:t>
      </w:r>
      <w:r w:rsidR="00D21751" w:rsidRPr="00060217">
        <w:rPr>
          <w:lang w:eastAsia="it-IT"/>
        </w:rPr>
        <w:t>residio fa parte è riportato in:</w:t>
      </w:r>
      <w:r w:rsidR="00D21751" w:rsidRPr="00060217">
        <w:rPr>
          <w:lang w:eastAsia="it-IT"/>
        </w:rPr>
        <w:tab/>
        <w:t xml:space="preserve"> </w:t>
      </w:r>
      <w:r w:rsidRPr="00060217">
        <w:rPr>
          <w:rFonts w:ascii="Consolas" w:hAnsi="Consolas"/>
          <w:i/>
          <w:lang w:eastAsia="it-IT"/>
        </w:rPr>
        <w:t>healthCareFacility/serviceProviderOrganization/asOrganizationPartOf/id</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02"/>
        <w:gridCol w:w="3822"/>
        <w:gridCol w:w="3432"/>
      </w:tblGrid>
      <w:tr w:rsidR="009A19D9" w:rsidRPr="00060217" w:rsidTr="00466F49">
        <w:tc>
          <w:tcPr>
            <w:tcW w:w="1980"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Attributo</w:t>
            </w:r>
          </w:p>
        </w:tc>
        <w:tc>
          <w:tcPr>
            <w:tcW w:w="70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Tipo</w:t>
            </w:r>
          </w:p>
        </w:tc>
        <w:tc>
          <w:tcPr>
            <w:tcW w:w="382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Valore</w:t>
            </w:r>
          </w:p>
        </w:tc>
        <w:tc>
          <w:tcPr>
            <w:tcW w:w="3432" w:type="dxa"/>
            <w:shd w:val="clear" w:color="auto" w:fill="A8D08D" w:themeFill="accent6" w:themeFillTint="99"/>
            <w:vAlign w:val="center"/>
          </w:tcPr>
          <w:p w:rsidR="009A19D9" w:rsidRPr="00060217" w:rsidRDefault="009A19D9" w:rsidP="00A42F52">
            <w:pPr>
              <w:jc w:val="both"/>
              <w:rPr>
                <w:sz w:val="20"/>
                <w:szCs w:val="20"/>
                <w:lang w:eastAsia="it-IT"/>
              </w:rPr>
            </w:pPr>
            <w:r w:rsidRPr="00060217">
              <w:rPr>
                <w:sz w:val="20"/>
                <w:szCs w:val="20"/>
                <w:lang w:eastAsia="it-IT"/>
              </w:rPr>
              <w:t>Dettagli</w:t>
            </w:r>
          </w:p>
        </w:tc>
      </w:tr>
      <w:tr w:rsidR="009A19D9" w:rsidRPr="00060217" w:rsidTr="00466F49">
        <w:trPr>
          <w:trHeight w:val="137"/>
        </w:trPr>
        <w:tc>
          <w:tcPr>
            <w:tcW w:w="1980"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Root</w:t>
            </w:r>
          </w:p>
        </w:tc>
        <w:tc>
          <w:tcPr>
            <w:tcW w:w="70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OID</w:t>
            </w:r>
          </w:p>
        </w:tc>
        <w:tc>
          <w:tcPr>
            <w:tcW w:w="382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2.16.840.1.113883.2.9.4.1.1</w:t>
            </w:r>
          </w:p>
        </w:tc>
        <w:tc>
          <w:tcPr>
            <w:tcW w:w="343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Elenco delle Aziende Sanitarie</w:t>
            </w:r>
          </w:p>
        </w:tc>
      </w:tr>
      <w:tr w:rsidR="009A19D9" w:rsidRPr="00060217" w:rsidTr="00466F49">
        <w:trPr>
          <w:trHeight w:val="169"/>
        </w:trPr>
        <w:tc>
          <w:tcPr>
            <w:tcW w:w="1980"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Extension</w:t>
            </w:r>
          </w:p>
        </w:tc>
        <w:tc>
          <w:tcPr>
            <w:tcW w:w="702" w:type="dxa"/>
            <w:shd w:val="clear" w:color="auto" w:fill="auto"/>
            <w:vAlign w:val="center"/>
          </w:tcPr>
          <w:p w:rsidR="009A19D9" w:rsidRPr="00060217" w:rsidRDefault="009A19D9" w:rsidP="00A42F52">
            <w:pPr>
              <w:jc w:val="both"/>
              <w:rPr>
                <w:sz w:val="20"/>
                <w:szCs w:val="20"/>
                <w:lang w:eastAsia="it-IT"/>
              </w:rPr>
            </w:pPr>
            <w:r w:rsidRPr="00060217">
              <w:rPr>
                <w:sz w:val="20"/>
                <w:szCs w:val="20"/>
                <w:lang w:eastAsia="it-IT"/>
              </w:rPr>
              <w:t>ST</w:t>
            </w:r>
          </w:p>
        </w:tc>
        <w:tc>
          <w:tcPr>
            <w:tcW w:w="3822" w:type="dxa"/>
            <w:shd w:val="clear" w:color="auto" w:fill="auto"/>
            <w:vAlign w:val="center"/>
          </w:tcPr>
          <w:p w:rsidR="009A19D9" w:rsidRPr="00060217" w:rsidRDefault="009A19D9" w:rsidP="00A42F52">
            <w:pPr>
              <w:jc w:val="both"/>
              <w:rPr>
                <w:i/>
                <w:sz w:val="20"/>
                <w:szCs w:val="20"/>
                <w:lang w:eastAsia="it-IT"/>
              </w:rPr>
            </w:pPr>
            <w:r w:rsidRPr="00060217">
              <w:rPr>
                <w:i/>
                <w:sz w:val="20"/>
                <w:szCs w:val="20"/>
                <w:lang w:eastAsia="it-IT"/>
              </w:rPr>
              <w:t>[CODICE AZIENDA SANITARIA]</w:t>
            </w:r>
          </w:p>
        </w:tc>
        <w:tc>
          <w:tcPr>
            <w:tcW w:w="3432" w:type="dxa"/>
            <w:shd w:val="clear" w:color="auto" w:fill="auto"/>
            <w:vAlign w:val="center"/>
          </w:tcPr>
          <w:p w:rsidR="009A19D9" w:rsidRPr="00060217" w:rsidRDefault="009A19D9" w:rsidP="00A21EB2">
            <w:pPr>
              <w:jc w:val="both"/>
              <w:rPr>
                <w:sz w:val="20"/>
                <w:szCs w:val="20"/>
                <w:lang w:eastAsia="it-IT"/>
              </w:rPr>
            </w:pPr>
            <w:r w:rsidRPr="00060217">
              <w:rPr>
                <w:sz w:val="20"/>
                <w:szCs w:val="20"/>
                <w:lang w:eastAsia="it-IT"/>
              </w:rPr>
              <w:t>Codice che rappre</w:t>
            </w:r>
            <w:r w:rsidR="00A21EB2" w:rsidRPr="00060217">
              <w:rPr>
                <w:sz w:val="20"/>
                <w:szCs w:val="20"/>
                <w:lang w:eastAsia="it-IT"/>
              </w:rPr>
              <w:t>senta l’Azienda Sanitaria</w:t>
            </w:r>
            <w:r w:rsidR="009D03D5" w:rsidRPr="00060217">
              <w:rPr>
                <w:sz w:val="20"/>
                <w:szCs w:val="20"/>
                <w:lang w:eastAsia="it-IT"/>
              </w:rPr>
              <w:t xml:space="preserve"> a cui appartiene il Presidio ambulatoriale o di ricovero presso cui l’esame è stato eseguito.</w:t>
            </w:r>
            <w:r w:rsidR="00EB2B1E" w:rsidRPr="00060217">
              <w:rPr>
                <w:sz w:val="20"/>
                <w:szCs w:val="20"/>
                <w:lang w:eastAsia="it-IT"/>
              </w:rPr>
              <w:t xml:space="preserve"> </w:t>
            </w:r>
          </w:p>
        </w:tc>
      </w:tr>
    </w:tbl>
    <w:p w:rsidR="009A19D9" w:rsidRPr="00060217" w:rsidRDefault="009A19D9" w:rsidP="00A42F52">
      <w:pPr>
        <w:jc w:val="both"/>
        <w:rPr>
          <w:lang w:eastAsia="it-IT"/>
        </w:rPr>
      </w:pPr>
      <w:r w:rsidRPr="00060217">
        <w:rPr>
          <w:lang w:eastAsia="it-IT"/>
        </w:rPr>
        <w:t>Esempio:</w:t>
      </w:r>
    </w:p>
    <w:p w:rsidR="009A19D9" w:rsidRPr="00060217" w:rsidRDefault="009A19D9" w:rsidP="00E94361">
      <w:pPr>
        <w:numPr>
          <w:ilvl w:val="0"/>
          <w:numId w:val="4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&lt;location&gt;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&lt;healthCareFacility&gt;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8200"/>
          <w:sz w:val="18"/>
          <w:szCs w:val="18"/>
          <w:bdr w:val="none" w:sz="0" w:space="0" w:color="auto" w:frame="1"/>
          <w:lang w:eastAsia="it-IT"/>
        </w:rPr>
        <w:t>&lt;!-- Reparti sanitari: Codice Struttura --&gt;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"2.16.840.1.113883.2.9.4.1.6"</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"02.50"</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&lt;location&gt;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Cardiologia Terapia Intensiva</w:t>
      </w:r>
      <w:r w:rsidRPr="00060217">
        <w:rPr>
          <w:rFonts w:ascii="Consolas" w:eastAsia="Times New Roman" w:hAnsi="Consolas" w:cs="Times New Roman"/>
          <w:b/>
          <w:bCs/>
          <w:color w:val="006699"/>
          <w:sz w:val="18"/>
          <w:szCs w:val="18"/>
          <w:bdr w:val="none" w:sz="0" w:space="0" w:color="auto" w:frame="1"/>
          <w:lang w:eastAsia="it-IT"/>
        </w:rPr>
        <w:t>&lt;/name&gt;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&lt;/location&gt;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&lt;serviceProviderOrganization&gt;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"2.16.840.1.113883.2.9.4.1.2"</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"09090702"</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assigningAuthorityName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"Ministero della Salute"</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&lt;asOrganizationPartOf&gt;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&lt;id</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root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"2.16.840.1.113883.2.9.4.1.1"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extension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"[CODICE_ASL_DLS11-ISTAT]"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&lt;/asOrganizationPartOf&gt;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&lt;/serviceProviderOrganization&gt;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&lt;/healthCareFacility&gt;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4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&lt;/location&gt;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84BEE">
      <w:pPr>
        <w:pStyle w:val="CONF"/>
      </w:pPr>
      <w:r w:rsidRPr="00060217">
        <w:t xml:space="preserve">l’elemento </w:t>
      </w:r>
      <w:r w:rsidRPr="00060217">
        <w:rPr>
          <w:i/>
        </w:rPr>
        <w:t>encompassingEncounter</w:t>
      </w:r>
      <w:r w:rsidRPr="00060217">
        <w:t xml:space="preserve"> </w:t>
      </w:r>
      <w:r w:rsidRPr="00060217">
        <w:rPr>
          <w:b/>
        </w:rPr>
        <w:t>DEVE</w:t>
      </w:r>
      <w:r w:rsidRPr="00060217">
        <w:t xml:space="preserve"> includere l’elemento </w:t>
      </w:r>
      <w:r w:rsidRPr="00060217">
        <w:rPr>
          <w:i/>
        </w:rPr>
        <w:t>location</w:t>
      </w:r>
    </w:p>
    <w:p w:rsidR="009A19D9" w:rsidRPr="00060217" w:rsidRDefault="009A19D9" w:rsidP="00D84BEE">
      <w:pPr>
        <w:pStyle w:val="CONF"/>
      </w:pPr>
      <w:r w:rsidRPr="00060217">
        <w:t xml:space="preserve">l’elemento </w:t>
      </w:r>
      <w:r w:rsidRPr="00060217">
        <w:rPr>
          <w:i/>
        </w:rPr>
        <w:t>encompassingEncounter/location/healthCareFacility</w:t>
      </w:r>
      <w:r w:rsidRPr="00060217">
        <w:t xml:space="preserve"> </w:t>
      </w:r>
      <w:r w:rsidR="00EB2B1E" w:rsidRPr="00060217">
        <w:rPr>
          <w:b/>
        </w:rPr>
        <w:t>PUO’</w:t>
      </w:r>
      <w:r w:rsidRPr="00060217">
        <w:t xml:space="preserve"> includere l’elemento </w:t>
      </w:r>
      <w:r w:rsidRPr="00060217">
        <w:rPr>
          <w:i/>
        </w:rPr>
        <w:t>id</w:t>
      </w:r>
      <w:r w:rsidRPr="00060217">
        <w:t xml:space="preserve"> valorizzato con l’identificativo del reparto.</w:t>
      </w:r>
    </w:p>
    <w:p w:rsidR="009A19D9" w:rsidRPr="00060217" w:rsidRDefault="009A19D9" w:rsidP="00D84BEE">
      <w:pPr>
        <w:pStyle w:val="CONF"/>
      </w:pPr>
      <w:r w:rsidRPr="00060217">
        <w:t xml:space="preserve">l’elemento </w:t>
      </w:r>
      <w:r w:rsidRPr="00060217">
        <w:rPr>
          <w:i/>
        </w:rPr>
        <w:t>encompassingEncounter/location/healthCareFacility</w:t>
      </w:r>
      <w:r w:rsidRPr="00060217">
        <w:t xml:space="preserve"> </w:t>
      </w:r>
      <w:r w:rsidRPr="00060217">
        <w:rPr>
          <w:b/>
        </w:rPr>
        <w:t>PUO'</w:t>
      </w:r>
      <w:r w:rsidRPr="00060217">
        <w:t xml:space="preserve"> includere l’elemento </w:t>
      </w:r>
      <w:r w:rsidRPr="00060217">
        <w:rPr>
          <w:i/>
        </w:rPr>
        <w:t>location/name</w:t>
      </w:r>
      <w:r w:rsidRPr="00060217">
        <w:t xml:space="preserve"> valorizzato con il nome del reparto.</w:t>
      </w:r>
    </w:p>
    <w:p w:rsidR="009A19D9" w:rsidRPr="00513E5C" w:rsidRDefault="009A19D9" w:rsidP="00D84BEE">
      <w:pPr>
        <w:pStyle w:val="CONF"/>
        <w:rPr>
          <w:lang w:val="en-US"/>
        </w:rPr>
      </w:pPr>
      <w:r w:rsidRPr="00513E5C">
        <w:rPr>
          <w:lang w:val="en-US"/>
        </w:rPr>
        <w:t xml:space="preserve">l’elemento encompassingEncounter/location/healthCareFacility </w:t>
      </w:r>
      <w:r w:rsidRPr="00513E5C">
        <w:rPr>
          <w:b/>
          <w:lang w:val="en-US"/>
        </w:rPr>
        <w:t>DEVE</w:t>
      </w:r>
      <w:r w:rsidR="00187FD5" w:rsidRPr="00513E5C">
        <w:rPr>
          <w:lang w:val="en-US"/>
        </w:rPr>
        <w:t xml:space="preserve"> includere l’</w:t>
      </w:r>
      <w:r w:rsidRPr="00513E5C">
        <w:rPr>
          <w:lang w:val="en-US"/>
        </w:rPr>
        <w:t>elemento serviceProviderOrganization.</w:t>
      </w:r>
    </w:p>
    <w:p w:rsidR="009A19D9" w:rsidRPr="00060217" w:rsidRDefault="009A19D9" w:rsidP="00D84BEE">
      <w:pPr>
        <w:pStyle w:val="CONF"/>
      </w:pPr>
      <w:r w:rsidRPr="00060217">
        <w:t xml:space="preserve">L’elemento serviceProviderOrganization </w:t>
      </w:r>
      <w:r w:rsidRPr="00060217">
        <w:rPr>
          <w:b/>
        </w:rPr>
        <w:t>DEVE</w:t>
      </w:r>
      <w:r w:rsidRPr="00060217">
        <w:t xml:space="preserve"> includere l’elemento id valorizzato con l’identificativo del</w:t>
      </w:r>
      <w:r w:rsidR="00EB2B1E" w:rsidRPr="00060217">
        <w:t>la Struttura Sanitaria e Presidio (ambulatoriale o di ricovero) ove l’esame è stato eseguito.</w:t>
      </w:r>
    </w:p>
    <w:p w:rsidR="009A19D9" w:rsidRPr="00060217" w:rsidRDefault="009A19D9" w:rsidP="00D84BEE">
      <w:pPr>
        <w:pStyle w:val="CONF"/>
      </w:pPr>
      <w:r w:rsidRPr="00060217">
        <w:t xml:space="preserve">L’elemento </w:t>
      </w:r>
      <w:r w:rsidRPr="00060217">
        <w:rPr>
          <w:i/>
        </w:rPr>
        <w:t>serviceProviderOrganization</w:t>
      </w:r>
      <w:r w:rsidRPr="00060217">
        <w:t xml:space="preserve"> </w:t>
      </w:r>
      <w:r w:rsidRPr="00060217">
        <w:rPr>
          <w:b/>
        </w:rPr>
        <w:t>DEVE</w:t>
      </w:r>
      <w:r w:rsidRPr="00060217">
        <w:t xml:space="preserve"> includere l’elemento </w:t>
      </w:r>
      <w:r w:rsidRPr="00060217">
        <w:rPr>
          <w:i/>
        </w:rPr>
        <w:t>asOrganizationPartOf/id</w:t>
      </w:r>
      <w:r w:rsidRPr="00060217">
        <w:t xml:space="preserve"> valorizzato con l’identificativo dell’Azienda Sanitaria.</w:t>
      </w:r>
    </w:p>
    <w:p w:rsidR="00786E27" w:rsidRPr="00060217" w:rsidRDefault="00786E27">
      <w:pPr>
        <w:rPr>
          <w:rFonts w:asciiTheme="majorHAnsi" w:eastAsiaTheme="majorEastAsia" w:hAnsiTheme="majorHAnsi" w:cstheme="majorBidi"/>
          <w:color w:val="2E74B5" w:themeColor="accent1" w:themeShade="BF"/>
          <w:sz w:val="32"/>
          <w:szCs w:val="32"/>
        </w:rPr>
      </w:pPr>
      <w:r w:rsidRPr="00060217">
        <w:br w:type="page"/>
      </w:r>
    </w:p>
    <w:p w:rsidR="009A19D9" w:rsidRPr="00060217" w:rsidRDefault="009A19D9" w:rsidP="005A1E33">
      <w:pPr>
        <w:pStyle w:val="Titolo1"/>
      </w:pPr>
      <w:bookmarkStart w:id="463" w:name="_Toc501564034"/>
      <w:r w:rsidRPr="00060217">
        <w:t xml:space="preserve">Body CDA del documento di Referto di </w:t>
      </w:r>
      <w:r w:rsidR="005E0838" w:rsidRPr="00060217">
        <w:t>Anatomia Patologica</w:t>
      </w:r>
      <w:bookmarkEnd w:id="463"/>
    </w:p>
    <w:p w:rsidR="009A19D9" w:rsidRPr="00060217" w:rsidRDefault="009A19D9" w:rsidP="00A42F52">
      <w:pPr>
        <w:jc w:val="both"/>
      </w:pPr>
      <w:r w:rsidRPr="00060217">
        <w:t>Lo standard CDA prevede che il corpo di un documento possa essere formato in modo strutturato (</w:t>
      </w:r>
      <w:r w:rsidRPr="00060217">
        <w:rPr>
          <w:rFonts w:ascii="Consolas" w:hAnsi="Consolas"/>
        </w:rPr>
        <w:t>&lt;structuredBody&gt;</w:t>
      </w:r>
      <w:r w:rsidRPr="00060217">
        <w:t>) o in modo destrutturato (</w:t>
      </w:r>
      <w:r w:rsidRPr="00060217">
        <w:rPr>
          <w:rFonts w:ascii="Consolas" w:hAnsi="Consolas"/>
        </w:rPr>
        <w:t>&lt;nonXMLBody&gt;</w:t>
      </w:r>
      <w:r w:rsidRPr="00060217">
        <w:t xml:space="preserve">). </w:t>
      </w:r>
    </w:p>
    <w:p w:rsidR="009A19D9" w:rsidRPr="00060217" w:rsidRDefault="009A19D9" w:rsidP="00A42F52">
      <w:pPr>
        <w:jc w:val="both"/>
      </w:pPr>
      <w:r w:rsidRPr="00060217">
        <w:t xml:space="preserve">Nel seguito del documento sarà dettagliato il BODY strutturato del documento di referto di </w:t>
      </w:r>
      <w:r w:rsidR="005E0838" w:rsidRPr="00060217">
        <w:t>Anatomia Patologica</w:t>
      </w:r>
      <w:r w:rsidRPr="00060217">
        <w:t xml:space="preserve">. </w:t>
      </w:r>
    </w:p>
    <w:p w:rsidR="009A19D9" w:rsidRPr="00060217" w:rsidRDefault="009A19D9" w:rsidP="00A42F52">
      <w:pPr>
        <w:jc w:val="both"/>
      </w:pPr>
      <w:r w:rsidRPr="00060217">
        <w:t xml:space="preserve">Dato che lo standard HL7 prevede che il dettaglio di un documento CDA strutturato possa raggiungere differenti livelli di specializzazione (nella fattispecie tre), si fornirà una linea guida che si focalizzi al massimo livello di dettaglio disponibile, cioè il terzo livello. </w:t>
      </w:r>
    </w:p>
    <w:p w:rsidR="009A19D9" w:rsidRPr="00060217" w:rsidRDefault="009A19D9" w:rsidP="00D84BEE">
      <w:pPr>
        <w:pStyle w:val="CONF"/>
      </w:pPr>
      <w:r w:rsidRPr="00060217">
        <w:t xml:space="preserve">Il documento </w:t>
      </w:r>
      <w:r w:rsidRPr="00060217">
        <w:rPr>
          <w:b/>
        </w:rPr>
        <w:t>DEVE</w:t>
      </w:r>
      <w:r w:rsidRPr="00060217">
        <w:t xml:space="preserve"> contenere uno ed un solo elemento </w:t>
      </w:r>
      <w:r w:rsidRPr="00060217">
        <w:rPr>
          <w:i/>
        </w:rPr>
        <w:t>component/structuredBody</w:t>
      </w:r>
    </w:p>
    <w:p w:rsidR="009A19D9" w:rsidRPr="00060217" w:rsidRDefault="009A19D9" w:rsidP="00A42F52">
      <w:pPr>
        <w:jc w:val="both"/>
      </w:pPr>
      <w:r w:rsidRPr="00060217">
        <w:t xml:space="preserve">Qualsiasi referto di </w:t>
      </w:r>
      <w:r w:rsidR="005E0838" w:rsidRPr="00060217">
        <w:t xml:space="preserve">Anatomia Patologica </w:t>
      </w:r>
      <w:r w:rsidRPr="00060217">
        <w:t xml:space="preserve">strutturato secondo lo standard proposto in questo documento deve prevedere un body strutturato in più sezioni, all’interno del quale deve essere possibile inserire tutte le informazioni di interesse in maniera semplice ed accurata. </w:t>
      </w:r>
    </w:p>
    <w:p w:rsidR="009A19D9" w:rsidRPr="00060217" w:rsidRDefault="009A19D9" w:rsidP="00A42F52">
      <w:pPr>
        <w:jc w:val="both"/>
      </w:pPr>
      <w:r w:rsidRPr="00060217">
        <w:t xml:space="preserve">Un referto di </w:t>
      </w:r>
      <w:r w:rsidR="005E0838" w:rsidRPr="00060217">
        <w:t xml:space="preserve">Anatomia Patologica </w:t>
      </w:r>
      <w:r w:rsidRPr="00060217">
        <w:t xml:space="preserve">è organizzato secondo una sequenza di elementi </w:t>
      </w:r>
      <w:r w:rsidRPr="00060217">
        <w:rPr>
          <w:rFonts w:ascii="Consolas" w:hAnsi="Consolas" w:cstheme="minorHAnsi"/>
          <w:b/>
        </w:rPr>
        <w:t>&lt;section&gt;</w:t>
      </w:r>
      <w:r w:rsidRPr="00060217">
        <w:rPr>
          <w:rFonts w:cstheme="minorHAnsi"/>
        </w:rPr>
        <w:t>.</w:t>
      </w:r>
      <w:r w:rsidRPr="00060217">
        <w:t xml:space="preserve"> </w:t>
      </w:r>
    </w:p>
    <w:p w:rsidR="009A19D9" w:rsidRPr="00060217" w:rsidRDefault="009A19D9" w:rsidP="00A42F52">
      <w:pPr>
        <w:jc w:val="both"/>
      </w:pPr>
      <w:r w:rsidRPr="00060217">
        <w:t>Di seguito si elencano le sezioni previste, indicandone la codifica LOINC associata e l'obbligatorietà.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3"/>
        <w:gridCol w:w="1131"/>
        <w:gridCol w:w="3802"/>
        <w:gridCol w:w="1872"/>
      </w:tblGrid>
      <w:tr w:rsidR="00CF00F4" w:rsidRPr="00060217" w:rsidTr="00504B7E">
        <w:trPr>
          <w:trHeight w:val="358"/>
          <w:jc w:val="center"/>
        </w:trPr>
        <w:tc>
          <w:tcPr>
            <w:tcW w:w="2823" w:type="dxa"/>
            <w:tcBorders>
              <w:bottom w:val="single" w:sz="4" w:space="0" w:color="auto"/>
            </w:tcBorders>
            <w:shd w:val="clear" w:color="auto" w:fill="A8D08D" w:themeFill="accent6" w:themeFillTint="99"/>
          </w:tcPr>
          <w:p w:rsidR="00CF00F4" w:rsidRPr="00060217" w:rsidRDefault="00CF00F4" w:rsidP="004B7B45">
            <w:pPr>
              <w:rPr>
                <w:rFonts w:cstheme="minorHAnsi"/>
                <w:sz w:val="20"/>
                <w:szCs w:val="20"/>
              </w:rPr>
            </w:pPr>
            <w:r w:rsidRPr="00060217">
              <w:rPr>
                <w:rFonts w:cstheme="minorHAnsi"/>
                <w:sz w:val="20"/>
                <w:szCs w:val="20"/>
              </w:rPr>
              <w:t>Sezioni</w:t>
            </w:r>
          </w:p>
        </w:tc>
        <w:tc>
          <w:tcPr>
            <w:tcW w:w="1131" w:type="dxa"/>
            <w:tcBorders>
              <w:bottom w:val="single" w:sz="4" w:space="0" w:color="auto"/>
            </w:tcBorders>
            <w:shd w:val="clear" w:color="auto" w:fill="A8D08D" w:themeFill="accent6" w:themeFillTint="99"/>
          </w:tcPr>
          <w:p w:rsidR="00CF00F4" w:rsidRPr="00060217" w:rsidRDefault="00CF00F4" w:rsidP="004B7B45">
            <w:pPr>
              <w:rPr>
                <w:rFonts w:cstheme="minorHAnsi"/>
                <w:sz w:val="20"/>
                <w:szCs w:val="20"/>
              </w:rPr>
            </w:pPr>
            <w:r w:rsidRPr="00060217">
              <w:rPr>
                <w:rFonts w:cstheme="minorHAnsi"/>
                <w:sz w:val="20"/>
                <w:szCs w:val="20"/>
              </w:rPr>
              <w:t>Codici LOINC</w:t>
            </w:r>
          </w:p>
        </w:tc>
        <w:tc>
          <w:tcPr>
            <w:tcW w:w="3802" w:type="dxa"/>
            <w:tcBorders>
              <w:bottom w:val="single" w:sz="4" w:space="0" w:color="auto"/>
            </w:tcBorders>
            <w:shd w:val="clear" w:color="auto" w:fill="A8D08D" w:themeFill="accent6" w:themeFillTint="99"/>
          </w:tcPr>
          <w:p w:rsidR="00CF00F4" w:rsidRPr="00060217" w:rsidRDefault="00CF00F4" w:rsidP="004B7B45">
            <w:pPr>
              <w:rPr>
                <w:rFonts w:cstheme="minorHAnsi"/>
                <w:sz w:val="20"/>
                <w:szCs w:val="20"/>
              </w:rPr>
            </w:pPr>
            <w:r w:rsidRPr="00060217">
              <w:rPr>
                <w:rFonts w:cstheme="minorHAnsi"/>
                <w:sz w:val="20"/>
                <w:szCs w:val="20"/>
              </w:rPr>
              <w:t>Descrizioni LOINC ShortName</w:t>
            </w:r>
          </w:p>
        </w:tc>
        <w:tc>
          <w:tcPr>
            <w:tcW w:w="1872" w:type="dxa"/>
            <w:tcBorders>
              <w:bottom w:val="single" w:sz="4" w:space="0" w:color="auto"/>
            </w:tcBorders>
            <w:shd w:val="clear" w:color="auto" w:fill="A8D08D" w:themeFill="accent6" w:themeFillTint="99"/>
          </w:tcPr>
          <w:p w:rsidR="00CF00F4" w:rsidRPr="00060217" w:rsidRDefault="00CF00F4" w:rsidP="004B7B45">
            <w:pPr>
              <w:rPr>
                <w:rFonts w:cstheme="minorHAnsi"/>
                <w:sz w:val="20"/>
                <w:szCs w:val="20"/>
              </w:rPr>
            </w:pPr>
            <w:r w:rsidRPr="00060217">
              <w:rPr>
                <w:rFonts w:cstheme="minorHAnsi"/>
                <w:sz w:val="20"/>
                <w:szCs w:val="20"/>
              </w:rPr>
              <w:t>Obbligatorietà</w:t>
            </w:r>
          </w:p>
        </w:tc>
      </w:tr>
      <w:tr w:rsidR="008A6131" w:rsidRPr="00060217" w:rsidTr="00A120BE">
        <w:trPr>
          <w:trHeight w:val="196"/>
          <w:jc w:val="center"/>
        </w:trPr>
        <w:tc>
          <w:tcPr>
            <w:tcW w:w="2823" w:type="dxa"/>
            <w:shd w:val="clear" w:color="auto" w:fill="auto"/>
          </w:tcPr>
          <w:p w:rsidR="008A6131" w:rsidRPr="00060217" w:rsidRDefault="008A6131" w:rsidP="008A6131">
            <w:pPr>
              <w:rPr>
                <w:rFonts w:cstheme="minorHAnsi"/>
                <w:b/>
                <w:sz w:val="20"/>
                <w:szCs w:val="20"/>
              </w:rPr>
            </w:pPr>
            <w:r w:rsidRPr="00060217">
              <w:rPr>
                <w:rFonts w:cstheme="minorHAnsi"/>
                <w:b/>
                <w:sz w:val="20"/>
                <w:szCs w:val="20"/>
              </w:rPr>
              <w:t>STORIA CLINICA</w:t>
            </w:r>
          </w:p>
        </w:tc>
        <w:tc>
          <w:tcPr>
            <w:tcW w:w="1131" w:type="dxa"/>
            <w:shd w:val="clear" w:color="auto" w:fill="auto"/>
          </w:tcPr>
          <w:p w:rsidR="008A6131" w:rsidRPr="00060217" w:rsidRDefault="008A6131" w:rsidP="008A6131">
            <w:pPr>
              <w:rPr>
                <w:rFonts w:cstheme="minorHAnsi"/>
                <w:sz w:val="20"/>
                <w:szCs w:val="20"/>
              </w:rPr>
            </w:pPr>
            <w:r w:rsidRPr="00060217">
              <w:rPr>
                <w:rFonts w:cstheme="minorHAnsi"/>
                <w:sz w:val="20"/>
                <w:szCs w:val="20"/>
              </w:rPr>
              <w:t>22636-5</w:t>
            </w:r>
          </w:p>
        </w:tc>
        <w:tc>
          <w:tcPr>
            <w:tcW w:w="3802" w:type="dxa"/>
            <w:shd w:val="clear" w:color="auto" w:fill="auto"/>
            <w:vAlign w:val="center"/>
          </w:tcPr>
          <w:p w:rsidR="008A6131" w:rsidRPr="00060217" w:rsidRDefault="008A6131" w:rsidP="008A6131">
            <w:pPr>
              <w:rPr>
                <w:rFonts w:cstheme="minorHAnsi"/>
                <w:sz w:val="20"/>
                <w:szCs w:val="20"/>
              </w:rPr>
            </w:pPr>
            <w:r w:rsidRPr="00060217">
              <w:rPr>
                <w:rFonts w:cstheme="minorHAnsi"/>
                <w:sz w:val="20"/>
                <w:szCs w:val="20"/>
              </w:rPr>
              <w:t>Pathology report relevant history</w:t>
            </w:r>
          </w:p>
        </w:tc>
        <w:tc>
          <w:tcPr>
            <w:tcW w:w="1872" w:type="dxa"/>
          </w:tcPr>
          <w:p w:rsidR="008A6131" w:rsidRPr="00060217" w:rsidRDefault="008A6131" w:rsidP="008A6131">
            <w:pPr>
              <w:rPr>
                <w:rFonts w:cstheme="minorHAnsi"/>
                <w:sz w:val="20"/>
                <w:szCs w:val="20"/>
              </w:rPr>
            </w:pPr>
            <w:r w:rsidRPr="00060217">
              <w:rPr>
                <w:rFonts w:cstheme="minorHAnsi"/>
                <w:sz w:val="20"/>
                <w:szCs w:val="20"/>
              </w:rPr>
              <w:t>OPZIONALE</w:t>
            </w:r>
          </w:p>
        </w:tc>
      </w:tr>
      <w:tr w:rsidR="00CF00F4" w:rsidRPr="00060217" w:rsidTr="00504B7E">
        <w:trPr>
          <w:trHeight w:val="196"/>
          <w:jc w:val="center"/>
        </w:trPr>
        <w:tc>
          <w:tcPr>
            <w:tcW w:w="2823" w:type="dxa"/>
          </w:tcPr>
          <w:p w:rsidR="00CF00F4" w:rsidRPr="00060217" w:rsidRDefault="00CF00F4" w:rsidP="002E2BDC">
            <w:pPr>
              <w:jc w:val="right"/>
              <w:rPr>
                <w:rFonts w:cstheme="minorHAnsi"/>
                <w:sz w:val="20"/>
                <w:szCs w:val="20"/>
              </w:rPr>
            </w:pPr>
            <w:r w:rsidRPr="00060217">
              <w:rPr>
                <w:rFonts w:cstheme="minorHAnsi"/>
                <w:sz w:val="20"/>
                <w:szCs w:val="20"/>
              </w:rPr>
              <w:t>Quesito diagnostico</w:t>
            </w:r>
          </w:p>
        </w:tc>
        <w:tc>
          <w:tcPr>
            <w:tcW w:w="1131" w:type="dxa"/>
          </w:tcPr>
          <w:p w:rsidR="00CF00F4" w:rsidRPr="00060217" w:rsidRDefault="009F0B74" w:rsidP="004B7B45">
            <w:pPr>
              <w:rPr>
                <w:rFonts w:cstheme="minorHAnsi"/>
                <w:sz w:val="20"/>
                <w:szCs w:val="20"/>
              </w:rPr>
            </w:pPr>
            <w:r w:rsidRPr="00060217">
              <w:rPr>
                <w:rFonts w:cstheme="minorHAnsi"/>
                <w:sz w:val="20"/>
                <w:szCs w:val="20"/>
              </w:rPr>
              <w:t>42349-1</w:t>
            </w:r>
          </w:p>
        </w:tc>
        <w:tc>
          <w:tcPr>
            <w:tcW w:w="3802" w:type="dxa"/>
          </w:tcPr>
          <w:p w:rsidR="00CF00F4" w:rsidRPr="00060217" w:rsidRDefault="009F0B74" w:rsidP="004B7B45">
            <w:pPr>
              <w:rPr>
                <w:rFonts w:cstheme="minorHAnsi"/>
                <w:sz w:val="20"/>
                <w:szCs w:val="20"/>
              </w:rPr>
            </w:pPr>
            <w:r w:rsidRPr="00060217">
              <w:rPr>
                <w:rFonts w:cstheme="minorHAnsi"/>
                <w:color w:val="000000"/>
                <w:sz w:val="20"/>
                <w:szCs w:val="20"/>
              </w:rPr>
              <w:t>Reason for referral</w:t>
            </w:r>
          </w:p>
        </w:tc>
        <w:tc>
          <w:tcPr>
            <w:tcW w:w="1872" w:type="dxa"/>
          </w:tcPr>
          <w:p w:rsidR="00CF00F4" w:rsidRPr="00060217" w:rsidRDefault="00CF00F4" w:rsidP="004B7B45">
            <w:pPr>
              <w:rPr>
                <w:rFonts w:cstheme="minorHAnsi"/>
                <w:sz w:val="20"/>
                <w:szCs w:val="20"/>
              </w:rPr>
            </w:pPr>
            <w:r w:rsidRPr="00060217">
              <w:rPr>
                <w:rFonts w:cstheme="minorHAnsi"/>
                <w:sz w:val="20"/>
                <w:szCs w:val="20"/>
              </w:rPr>
              <w:t>OPZIONALE</w:t>
            </w:r>
          </w:p>
        </w:tc>
      </w:tr>
      <w:tr w:rsidR="00CF00F4" w:rsidRPr="00060217" w:rsidTr="00504B7E">
        <w:trPr>
          <w:trHeight w:val="196"/>
          <w:jc w:val="center"/>
        </w:trPr>
        <w:tc>
          <w:tcPr>
            <w:tcW w:w="2823" w:type="dxa"/>
          </w:tcPr>
          <w:p w:rsidR="00CF00F4" w:rsidRPr="00060217" w:rsidRDefault="00CF00F4" w:rsidP="002E2BDC">
            <w:pPr>
              <w:ind w:left="708"/>
              <w:jc w:val="right"/>
              <w:rPr>
                <w:rFonts w:cstheme="minorHAnsi"/>
                <w:sz w:val="20"/>
                <w:szCs w:val="20"/>
              </w:rPr>
            </w:pPr>
            <w:r w:rsidRPr="00060217">
              <w:rPr>
                <w:rFonts w:cstheme="minorHAnsi"/>
                <w:sz w:val="20"/>
                <w:szCs w:val="20"/>
              </w:rPr>
              <w:t>Allergie</w:t>
            </w:r>
          </w:p>
        </w:tc>
        <w:tc>
          <w:tcPr>
            <w:tcW w:w="1131" w:type="dxa"/>
          </w:tcPr>
          <w:p w:rsidR="00CF00F4" w:rsidRPr="00060217" w:rsidRDefault="00CF00F4" w:rsidP="004B7B45">
            <w:pPr>
              <w:rPr>
                <w:rFonts w:cstheme="minorHAnsi"/>
                <w:sz w:val="20"/>
                <w:szCs w:val="20"/>
              </w:rPr>
            </w:pPr>
            <w:r w:rsidRPr="00060217">
              <w:rPr>
                <w:rFonts w:cstheme="minorHAnsi"/>
                <w:sz w:val="20"/>
                <w:szCs w:val="20"/>
              </w:rPr>
              <w:t>48765-2</w:t>
            </w:r>
          </w:p>
        </w:tc>
        <w:tc>
          <w:tcPr>
            <w:tcW w:w="3802" w:type="dxa"/>
          </w:tcPr>
          <w:p w:rsidR="00CF00F4" w:rsidRPr="00060217" w:rsidRDefault="00CF00F4" w:rsidP="004B7B45">
            <w:pPr>
              <w:rPr>
                <w:rFonts w:cstheme="minorHAnsi"/>
                <w:sz w:val="20"/>
                <w:szCs w:val="20"/>
              </w:rPr>
            </w:pPr>
            <w:r w:rsidRPr="00060217">
              <w:rPr>
                <w:rFonts w:cstheme="minorHAnsi"/>
                <w:sz w:val="20"/>
                <w:szCs w:val="20"/>
              </w:rPr>
              <w:t>Allergies</w:t>
            </w:r>
          </w:p>
        </w:tc>
        <w:tc>
          <w:tcPr>
            <w:tcW w:w="1872" w:type="dxa"/>
          </w:tcPr>
          <w:p w:rsidR="00CF00F4" w:rsidRPr="00060217" w:rsidRDefault="00CF00F4" w:rsidP="004B7B45">
            <w:pPr>
              <w:rPr>
                <w:rFonts w:cstheme="minorHAnsi"/>
                <w:sz w:val="20"/>
                <w:szCs w:val="20"/>
              </w:rPr>
            </w:pPr>
            <w:r w:rsidRPr="00060217">
              <w:rPr>
                <w:rFonts w:cstheme="minorHAnsi"/>
                <w:sz w:val="20"/>
                <w:szCs w:val="20"/>
              </w:rPr>
              <w:t>OPZIONALE</w:t>
            </w:r>
          </w:p>
        </w:tc>
      </w:tr>
      <w:tr w:rsidR="00CF00F4" w:rsidRPr="00060217" w:rsidTr="00504B7E">
        <w:trPr>
          <w:trHeight w:val="196"/>
          <w:jc w:val="center"/>
        </w:trPr>
        <w:tc>
          <w:tcPr>
            <w:tcW w:w="2823" w:type="dxa"/>
          </w:tcPr>
          <w:p w:rsidR="00CF00F4" w:rsidRPr="00060217" w:rsidRDefault="00CF00F4" w:rsidP="00DA6CC2">
            <w:pPr>
              <w:jc w:val="right"/>
              <w:rPr>
                <w:rFonts w:cstheme="minorHAnsi"/>
                <w:sz w:val="20"/>
                <w:szCs w:val="20"/>
              </w:rPr>
            </w:pPr>
            <w:r w:rsidRPr="00060217">
              <w:rPr>
                <w:rFonts w:cstheme="minorHAnsi"/>
                <w:sz w:val="20"/>
                <w:szCs w:val="20"/>
              </w:rPr>
              <w:t>Precedenti esami eseguiti</w:t>
            </w:r>
          </w:p>
        </w:tc>
        <w:tc>
          <w:tcPr>
            <w:tcW w:w="1131" w:type="dxa"/>
          </w:tcPr>
          <w:p w:rsidR="00CF00F4" w:rsidRPr="00060217" w:rsidRDefault="00E96624" w:rsidP="004B7B45">
            <w:pPr>
              <w:rPr>
                <w:rFonts w:cstheme="minorHAnsi"/>
                <w:sz w:val="20"/>
                <w:szCs w:val="20"/>
              </w:rPr>
            </w:pPr>
            <w:r>
              <w:rPr>
                <w:rFonts w:cstheme="minorHAnsi"/>
                <w:sz w:val="20"/>
                <w:szCs w:val="20"/>
              </w:rPr>
              <w:t>67803-7</w:t>
            </w:r>
          </w:p>
        </w:tc>
        <w:tc>
          <w:tcPr>
            <w:tcW w:w="3802" w:type="dxa"/>
          </w:tcPr>
          <w:p w:rsidR="00CF00F4" w:rsidRPr="00060217" w:rsidRDefault="00E96624" w:rsidP="00E96624">
            <w:pPr>
              <w:rPr>
                <w:rFonts w:cstheme="minorHAnsi"/>
                <w:sz w:val="20"/>
                <w:szCs w:val="20"/>
              </w:rPr>
            </w:pPr>
            <w:r>
              <w:rPr>
                <w:rFonts w:cstheme="minorHAnsi"/>
                <w:sz w:val="20"/>
                <w:szCs w:val="20"/>
              </w:rPr>
              <w:t>History of Procedure</w:t>
            </w:r>
          </w:p>
        </w:tc>
        <w:tc>
          <w:tcPr>
            <w:tcW w:w="1872" w:type="dxa"/>
          </w:tcPr>
          <w:p w:rsidR="00CF00F4" w:rsidRPr="00060217" w:rsidRDefault="00CF00F4" w:rsidP="004B7B45">
            <w:pPr>
              <w:rPr>
                <w:rFonts w:cstheme="minorHAnsi"/>
                <w:sz w:val="20"/>
                <w:szCs w:val="20"/>
              </w:rPr>
            </w:pPr>
            <w:r w:rsidRPr="00060217">
              <w:rPr>
                <w:rFonts w:cstheme="minorHAnsi"/>
                <w:sz w:val="20"/>
                <w:szCs w:val="20"/>
              </w:rPr>
              <w:t>OPZIONALE</w:t>
            </w:r>
          </w:p>
        </w:tc>
      </w:tr>
      <w:tr w:rsidR="00F622EB" w:rsidRPr="00060217" w:rsidTr="00504B7E">
        <w:trPr>
          <w:trHeight w:val="196"/>
          <w:jc w:val="center"/>
        </w:trPr>
        <w:tc>
          <w:tcPr>
            <w:tcW w:w="2823" w:type="dxa"/>
          </w:tcPr>
          <w:p w:rsidR="00F622EB" w:rsidRPr="00FD1342" w:rsidRDefault="00A120BE" w:rsidP="00A120BE">
            <w:pPr>
              <w:rPr>
                <w:rFonts w:cstheme="minorHAnsi"/>
                <w:b/>
                <w:sz w:val="20"/>
                <w:szCs w:val="20"/>
                <w:highlight w:val="yellow"/>
              </w:rPr>
            </w:pPr>
            <w:r w:rsidRPr="00FD1342">
              <w:rPr>
                <w:rFonts w:cstheme="minorHAnsi"/>
                <w:b/>
                <w:sz w:val="20"/>
                <w:szCs w:val="20"/>
                <w:highlight w:val="yellow"/>
              </w:rPr>
              <w:t>PROCEDURA</w:t>
            </w:r>
          </w:p>
        </w:tc>
        <w:tc>
          <w:tcPr>
            <w:tcW w:w="1131" w:type="dxa"/>
          </w:tcPr>
          <w:p w:rsidR="00F622EB" w:rsidRPr="00060217" w:rsidRDefault="00A120BE" w:rsidP="00F622EB">
            <w:pPr>
              <w:rPr>
                <w:rFonts w:cstheme="minorHAnsi"/>
                <w:sz w:val="20"/>
                <w:szCs w:val="20"/>
              </w:rPr>
            </w:pPr>
            <w:r w:rsidRPr="00060217">
              <w:rPr>
                <w:rFonts w:cstheme="minorHAnsi"/>
                <w:sz w:val="20"/>
                <w:szCs w:val="20"/>
              </w:rPr>
              <w:t>46059-2</w:t>
            </w:r>
          </w:p>
        </w:tc>
        <w:tc>
          <w:tcPr>
            <w:tcW w:w="3802" w:type="dxa"/>
          </w:tcPr>
          <w:p w:rsidR="00F622EB" w:rsidRPr="00513E5C" w:rsidRDefault="00A120BE" w:rsidP="00F622EB">
            <w:pPr>
              <w:rPr>
                <w:rFonts w:cstheme="minorHAnsi"/>
                <w:sz w:val="20"/>
                <w:szCs w:val="20"/>
                <w:lang w:val="en-US"/>
              </w:rPr>
            </w:pPr>
            <w:r w:rsidRPr="00513E5C">
              <w:rPr>
                <w:rFonts w:cstheme="minorHAnsi"/>
                <w:sz w:val="20"/>
                <w:szCs w:val="20"/>
                <w:lang w:val="en-US"/>
              </w:rPr>
              <w:t>Special treatments and procedures section</w:t>
            </w:r>
          </w:p>
        </w:tc>
        <w:tc>
          <w:tcPr>
            <w:tcW w:w="1872" w:type="dxa"/>
          </w:tcPr>
          <w:p w:rsidR="00F622EB" w:rsidRPr="00060217" w:rsidRDefault="00F622EB" w:rsidP="00F622EB">
            <w:pPr>
              <w:rPr>
                <w:rFonts w:cstheme="minorHAnsi"/>
                <w:sz w:val="20"/>
                <w:szCs w:val="20"/>
              </w:rPr>
            </w:pPr>
            <w:r w:rsidRPr="00060217">
              <w:rPr>
                <w:rFonts w:cstheme="minorHAnsi"/>
                <w:sz w:val="20"/>
                <w:szCs w:val="20"/>
              </w:rPr>
              <w:t>OBBLIGATORIO</w:t>
            </w:r>
          </w:p>
        </w:tc>
      </w:tr>
      <w:tr w:rsidR="00E96624" w:rsidRPr="00060217" w:rsidTr="00504B7E">
        <w:trPr>
          <w:trHeight w:val="196"/>
          <w:jc w:val="center"/>
        </w:trPr>
        <w:tc>
          <w:tcPr>
            <w:tcW w:w="2823" w:type="dxa"/>
          </w:tcPr>
          <w:p w:rsidR="00E96624" w:rsidRPr="00FD1342" w:rsidRDefault="00E96624" w:rsidP="00A120BE">
            <w:pPr>
              <w:rPr>
                <w:rFonts w:cstheme="minorHAnsi"/>
                <w:b/>
                <w:sz w:val="20"/>
                <w:szCs w:val="20"/>
                <w:highlight w:val="yellow"/>
              </w:rPr>
            </w:pPr>
            <w:r w:rsidRPr="00FD1342">
              <w:rPr>
                <w:rFonts w:cstheme="minorHAnsi"/>
                <w:b/>
                <w:sz w:val="20"/>
                <w:szCs w:val="20"/>
                <w:highlight w:val="yellow"/>
              </w:rPr>
              <w:t>OSSERVAZIONE MACROSCOPICA</w:t>
            </w:r>
          </w:p>
        </w:tc>
        <w:tc>
          <w:tcPr>
            <w:tcW w:w="1131" w:type="dxa"/>
          </w:tcPr>
          <w:p w:rsidR="00E96624" w:rsidRPr="00060217" w:rsidRDefault="00E96624" w:rsidP="00F622EB">
            <w:pPr>
              <w:rPr>
                <w:rFonts w:cstheme="minorHAnsi"/>
                <w:sz w:val="20"/>
                <w:szCs w:val="20"/>
              </w:rPr>
            </w:pPr>
            <w:r w:rsidRPr="00E96624">
              <w:rPr>
                <w:rFonts w:cstheme="minorHAnsi"/>
                <w:sz w:val="20"/>
                <w:szCs w:val="20"/>
              </w:rPr>
              <w:t>22634-0</w:t>
            </w:r>
          </w:p>
        </w:tc>
        <w:tc>
          <w:tcPr>
            <w:tcW w:w="3802" w:type="dxa"/>
          </w:tcPr>
          <w:p w:rsidR="00E96624" w:rsidRPr="00513E5C" w:rsidRDefault="00E96624" w:rsidP="00F622EB">
            <w:pPr>
              <w:rPr>
                <w:rFonts w:cstheme="minorHAnsi"/>
                <w:sz w:val="20"/>
                <w:szCs w:val="20"/>
                <w:lang w:val="en-US"/>
              </w:rPr>
            </w:pPr>
            <w:r w:rsidRPr="00E96624">
              <w:rPr>
                <w:rFonts w:cstheme="minorHAnsi"/>
                <w:sz w:val="20"/>
                <w:szCs w:val="20"/>
                <w:lang w:val="en-US"/>
              </w:rPr>
              <w:t>Pathology report gross observation</w:t>
            </w:r>
          </w:p>
        </w:tc>
        <w:tc>
          <w:tcPr>
            <w:tcW w:w="1872" w:type="dxa"/>
          </w:tcPr>
          <w:p w:rsidR="00E96624" w:rsidRPr="00060217" w:rsidRDefault="00FD1342" w:rsidP="00F622EB">
            <w:pPr>
              <w:rPr>
                <w:rFonts w:cstheme="minorHAnsi"/>
                <w:sz w:val="20"/>
                <w:szCs w:val="20"/>
              </w:rPr>
            </w:pPr>
            <w:r>
              <w:rPr>
                <w:rFonts w:cstheme="minorHAnsi"/>
                <w:sz w:val="20"/>
                <w:szCs w:val="20"/>
              </w:rPr>
              <w:t>OPZIONALE</w:t>
            </w:r>
          </w:p>
        </w:tc>
      </w:tr>
      <w:tr w:rsidR="00E96624" w:rsidRPr="00060217" w:rsidTr="00504B7E">
        <w:trPr>
          <w:trHeight w:val="196"/>
          <w:jc w:val="center"/>
        </w:trPr>
        <w:tc>
          <w:tcPr>
            <w:tcW w:w="2823" w:type="dxa"/>
          </w:tcPr>
          <w:p w:rsidR="00E96624" w:rsidRPr="00FD1342" w:rsidRDefault="00E96624" w:rsidP="00E96624">
            <w:pPr>
              <w:rPr>
                <w:rFonts w:cstheme="minorHAnsi"/>
                <w:b/>
                <w:sz w:val="20"/>
                <w:szCs w:val="20"/>
                <w:highlight w:val="yellow"/>
              </w:rPr>
            </w:pPr>
            <w:r w:rsidRPr="00FD1342">
              <w:rPr>
                <w:rFonts w:cstheme="minorHAnsi"/>
                <w:b/>
                <w:sz w:val="20"/>
                <w:szCs w:val="20"/>
                <w:highlight w:val="yellow"/>
              </w:rPr>
              <w:t>OSSERVAZIONE MICROSCOPICA</w:t>
            </w:r>
          </w:p>
        </w:tc>
        <w:tc>
          <w:tcPr>
            <w:tcW w:w="1131" w:type="dxa"/>
          </w:tcPr>
          <w:p w:rsidR="00E96624" w:rsidRPr="00060217" w:rsidRDefault="00E96624" w:rsidP="00F622EB">
            <w:pPr>
              <w:rPr>
                <w:rFonts w:cstheme="minorHAnsi"/>
                <w:sz w:val="20"/>
                <w:szCs w:val="20"/>
              </w:rPr>
            </w:pPr>
            <w:r w:rsidRPr="00E96624">
              <w:rPr>
                <w:rFonts w:cstheme="minorHAnsi"/>
                <w:sz w:val="20"/>
                <w:szCs w:val="20"/>
              </w:rPr>
              <w:t>22635-7</w:t>
            </w:r>
          </w:p>
        </w:tc>
        <w:tc>
          <w:tcPr>
            <w:tcW w:w="3802" w:type="dxa"/>
          </w:tcPr>
          <w:p w:rsidR="00E96624" w:rsidRPr="00513E5C" w:rsidRDefault="00E96624" w:rsidP="00F622EB">
            <w:pPr>
              <w:rPr>
                <w:rFonts w:cstheme="minorHAnsi"/>
                <w:sz w:val="20"/>
                <w:szCs w:val="20"/>
                <w:lang w:val="en-US"/>
              </w:rPr>
            </w:pPr>
            <w:r w:rsidRPr="00E96624">
              <w:rPr>
                <w:rFonts w:cstheme="minorHAnsi"/>
                <w:sz w:val="20"/>
                <w:szCs w:val="20"/>
                <w:lang w:val="en-US"/>
              </w:rPr>
              <w:t>Pathology report microscopic observation</w:t>
            </w:r>
            <w:bookmarkStart w:id="464" w:name="_GoBack"/>
            <w:bookmarkEnd w:id="464"/>
          </w:p>
        </w:tc>
        <w:tc>
          <w:tcPr>
            <w:tcW w:w="1872" w:type="dxa"/>
          </w:tcPr>
          <w:p w:rsidR="00E96624" w:rsidRPr="00060217" w:rsidRDefault="00FD1342" w:rsidP="00F622EB">
            <w:pPr>
              <w:rPr>
                <w:rFonts w:cstheme="minorHAnsi"/>
                <w:sz w:val="20"/>
                <w:szCs w:val="20"/>
              </w:rPr>
            </w:pPr>
            <w:r>
              <w:rPr>
                <w:rFonts w:cstheme="minorHAnsi"/>
                <w:sz w:val="20"/>
                <w:szCs w:val="20"/>
              </w:rPr>
              <w:t>OPZIONALE</w:t>
            </w:r>
          </w:p>
        </w:tc>
      </w:tr>
      <w:tr w:rsidR="00E96624" w:rsidRPr="00060217" w:rsidTr="00504B7E">
        <w:trPr>
          <w:trHeight w:val="196"/>
          <w:jc w:val="center"/>
        </w:trPr>
        <w:tc>
          <w:tcPr>
            <w:tcW w:w="2823" w:type="dxa"/>
          </w:tcPr>
          <w:p w:rsidR="00E96624" w:rsidRPr="00FD1342" w:rsidRDefault="00E96624" w:rsidP="00E96624">
            <w:pPr>
              <w:rPr>
                <w:rFonts w:cstheme="minorHAnsi"/>
                <w:b/>
                <w:sz w:val="20"/>
                <w:szCs w:val="20"/>
                <w:highlight w:val="yellow"/>
              </w:rPr>
            </w:pPr>
            <w:r w:rsidRPr="00FD1342">
              <w:rPr>
                <w:rFonts w:cstheme="minorHAnsi"/>
                <w:b/>
                <w:sz w:val="20"/>
                <w:szCs w:val="20"/>
                <w:highlight w:val="yellow"/>
              </w:rPr>
              <w:t>ANALISI SUPPLEMENTARI DEI CAMPIONI</w:t>
            </w:r>
          </w:p>
        </w:tc>
        <w:tc>
          <w:tcPr>
            <w:tcW w:w="1131" w:type="dxa"/>
          </w:tcPr>
          <w:p w:rsidR="00E96624" w:rsidRPr="00060217" w:rsidRDefault="00E96624" w:rsidP="00E96624">
            <w:pPr>
              <w:rPr>
                <w:rFonts w:cstheme="minorHAnsi"/>
                <w:sz w:val="20"/>
                <w:szCs w:val="20"/>
              </w:rPr>
            </w:pPr>
            <w:r w:rsidRPr="00060217">
              <w:rPr>
                <w:rFonts w:cstheme="minorHAnsi"/>
                <w:sz w:val="20"/>
                <w:szCs w:val="20"/>
              </w:rPr>
              <w:t>35265-8</w:t>
            </w:r>
          </w:p>
        </w:tc>
        <w:tc>
          <w:tcPr>
            <w:tcW w:w="3802" w:type="dxa"/>
          </w:tcPr>
          <w:p w:rsidR="00E96624" w:rsidRPr="00513E5C" w:rsidRDefault="00E96624" w:rsidP="00E96624">
            <w:pPr>
              <w:rPr>
                <w:rFonts w:cstheme="minorHAnsi"/>
                <w:sz w:val="20"/>
                <w:szCs w:val="20"/>
                <w:lang w:val="en-US"/>
              </w:rPr>
            </w:pPr>
            <w:r w:rsidRPr="00513E5C">
              <w:rPr>
                <w:rFonts w:cstheme="minorHAnsi"/>
                <w:sz w:val="20"/>
                <w:szCs w:val="20"/>
                <w:lang w:val="en-US"/>
              </w:rPr>
              <w:t>Pathology report addendum in Specimen Narrative</w:t>
            </w:r>
          </w:p>
        </w:tc>
        <w:tc>
          <w:tcPr>
            <w:tcW w:w="1872" w:type="dxa"/>
          </w:tcPr>
          <w:p w:rsidR="00E96624" w:rsidRPr="00060217" w:rsidRDefault="00E96624" w:rsidP="00E96624">
            <w:pPr>
              <w:rPr>
                <w:rFonts w:cstheme="minorHAnsi"/>
                <w:sz w:val="20"/>
                <w:szCs w:val="20"/>
              </w:rPr>
            </w:pPr>
            <w:r w:rsidRPr="00060217">
              <w:rPr>
                <w:rFonts w:cstheme="minorHAnsi"/>
                <w:sz w:val="20"/>
                <w:szCs w:val="20"/>
              </w:rPr>
              <w:t>OPZIONALE</w:t>
            </w:r>
          </w:p>
        </w:tc>
      </w:tr>
      <w:tr w:rsidR="00E96624" w:rsidRPr="00060217" w:rsidTr="00504B7E">
        <w:trPr>
          <w:trHeight w:val="196"/>
          <w:jc w:val="center"/>
        </w:trPr>
        <w:tc>
          <w:tcPr>
            <w:tcW w:w="2823" w:type="dxa"/>
          </w:tcPr>
          <w:p w:rsidR="00E96624" w:rsidRPr="00060217" w:rsidRDefault="00E96624" w:rsidP="00E96624">
            <w:pPr>
              <w:rPr>
                <w:rFonts w:cstheme="minorHAnsi"/>
                <w:b/>
                <w:sz w:val="20"/>
                <w:szCs w:val="20"/>
              </w:rPr>
            </w:pPr>
            <w:r w:rsidRPr="00060217">
              <w:rPr>
                <w:rFonts w:cstheme="minorHAnsi"/>
                <w:b/>
                <w:sz w:val="20"/>
                <w:szCs w:val="20"/>
              </w:rPr>
              <w:t>EPICRISI</w:t>
            </w:r>
          </w:p>
        </w:tc>
        <w:tc>
          <w:tcPr>
            <w:tcW w:w="1131" w:type="dxa"/>
          </w:tcPr>
          <w:p w:rsidR="00E96624" w:rsidRPr="00060217" w:rsidRDefault="00E96624" w:rsidP="00E96624">
            <w:pPr>
              <w:rPr>
                <w:rFonts w:cstheme="minorHAnsi"/>
                <w:sz w:val="20"/>
                <w:szCs w:val="20"/>
              </w:rPr>
            </w:pPr>
            <w:r w:rsidRPr="00060217">
              <w:rPr>
                <w:rFonts w:cstheme="minorHAnsi"/>
                <w:sz w:val="20"/>
                <w:szCs w:val="20"/>
              </w:rPr>
              <w:t>85691-4</w:t>
            </w:r>
          </w:p>
        </w:tc>
        <w:tc>
          <w:tcPr>
            <w:tcW w:w="3802" w:type="dxa"/>
          </w:tcPr>
          <w:p w:rsidR="00E96624" w:rsidRPr="00060217" w:rsidRDefault="00E96624" w:rsidP="00E96624">
            <w:pPr>
              <w:jc w:val="both"/>
              <w:rPr>
                <w:rFonts w:cstheme="minorHAnsi"/>
                <w:sz w:val="20"/>
                <w:szCs w:val="20"/>
              </w:rPr>
            </w:pPr>
            <w:r w:rsidRPr="00060217">
              <w:rPr>
                <w:rFonts w:cstheme="minorHAnsi"/>
                <w:sz w:val="20"/>
                <w:szCs w:val="20"/>
              </w:rPr>
              <w:t>Autopsy result Narrative</w:t>
            </w:r>
          </w:p>
        </w:tc>
        <w:tc>
          <w:tcPr>
            <w:tcW w:w="1872" w:type="dxa"/>
          </w:tcPr>
          <w:p w:rsidR="00E96624" w:rsidRPr="00060217" w:rsidRDefault="00E96624" w:rsidP="00E96624">
            <w:pPr>
              <w:rPr>
                <w:rFonts w:cstheme="minorHAnsi"/>
                <w:sz w:val="20"/>
                <w:szCs w:val="20"/>
              </w:rPr>
            </w:pPr>
            <w:r w:rsidRPr="00060217">
              <w:rPr>
                <w:rFonts w:cstheme="minorHAnsi"/>
                <w:sz w:val="20"/>
                <w:szCs w:val="20"/>
              </w:rPr>
              <w:t>OPZIONALE</w:t>
            </w:r>
          </w:p>
        </w:tc>
      </w:tr>
      <w:tr w:rsidR="00E96624" w:rsidRPr="00AE60E0" w:rsidTr="00504B7E">
        <w:trPr>
          <w:trHeight w:val="196"/>
          <w:jc w:val="center"/>
        </w:trPr>
        <w:tc>
          <w:tcPr>
            <w:tcW w:w="2823" w:type="dxa"/>
          </w:tcPr>
          <w:p w:rsidR="00E96624" w:rsidRPr="00060217" w:rsidRDefault="00E96624" w:rsidP="00E96624">
            <w:pPr>
              <w:rPr>
                <w:rFonts w:cstheme="minorHAnsi"/>
                <w:b/>
                <w:sz w:val="20"/>
                <w:szCs w:val="20"/>
              </w:rPr>
            </w:pPr>
            <w:r w:rsidRPr="00060217">
              <w:rPr>
                <w:rFonts w:cstheme="minorHAnsi"/>
                <w:b/>
                <w:sz w:val="20"/>
                <w:szCs w:val="20"/>
              </w:rPr>
              <w:t>DIAGNOSI</w:t>
            </w:r>
          </w:p>
        </w:tc>
        <w:tc>
          <w:tcPr>
            <w:tcW w:w="1131" w:type="dxa"/>
          </w:tcPr>
          <w:p w:rsidR="00E96624" w:rsidRPr="00060217" w:rsidRDefault="00E96624" w:rsidP="00E96624">
            <w:pPr>
              <w:rPr>
                <w:rFonts w:cstheme="minorHAnsi"/>
                <w:sz w:val="20"/>
                <w:szCs w:val="20"/>
              </w:rPr>
            </w:pPr>
            <w:r w:rsidRPr="00060217">
              <w:rPr>
                <w:rFonts w:cstheme="minorHAnsi"/>
                <w:sz w:val="20"/>
                <w:szCs w:val="20"/>
              </w:rPr>
              <w:t>22637-3</w:t>
            </w:r>
          </w:p>
        </w:tc>
        <w:tc>
          <w:tcPr>
            <w:tcW w:w="3802" w:type="dxa"/>
          </w:tcPr>
          <w:p w:rsidR="00E96624" w:rsidRPr="00513E5C" w:rsidRDefault="00E96624" w:rsidP="00E96624">
            <w:pPr>
              <w:rPr>
                <w:rFonts w:cstheme="minorHAnsi"/>
                <w:sz w:val="20"/>
                <w:szCs w:val="20"/>
                <w:lang w:val="en-US"/>
              </w:rPr>
            </w:pPr>
            <w:r w:rsidRPr="00513E5C">
              <w:rPr>
                <w:rFonts w:cstheme="minorHAnsi"/>
                <w:sz w:val="20"/>
                <w:szCs w:val="20"/>
                <w:lang w:val="en-US"/>
              </w:rPr>
              <w:t>Pathology report final diagnosis Narrative</w:t>
            </w:r>
          </w:p>
        </w:tc>
        <w:tc>
          <w:tcPr>
            <w:tcW w:w="1872" w:type="dxa"/>
          </w:tcPr>
          <w:p w:rsidR="00E96624" w:rsidRPr="00513E5C" w:rsidRDefault="00FD1342" w:rsidP="00E96624">
            <w:pPr>
              <w:rPr>
                <w:rFonts w:cstheme="minorHAnsi"/>
                <w:sz w:val="20"/>
                <w:szCs w:val="20"/>
                <w:lang w:val="en-US"/>
              </w:rPr>
            </w:pPr>
            <w:r>
              <w:rPr>
                <w:rFonts w:cstheme="minorHAnsi"/>
                <w:sz w:val="20"/>
                <w:szCs w:val="20"/>
                <w:lang w:val="en-US"/>
              </w:rPr>
              <w:t>OBBLIGATORIO</w:t>
            </w:r>
          </w:p>
        </w:tc>
      </w:tr>
      <w:tr w:rsidR="00E96624" w:rsidRPr="00060217" w:rsidTr="00504B7E">
        <w:trPr>
          <w:trHeight w:val="196"/>
          <w:jc w:val="center"/>
        </w:trPr>
        <w:tc>
          <w:tcPr>
            <w:tcW w:w="2823" w:type="dxa"/>
          </w:tcPr>
          <w:p w:rsidR="00E96624" w:rsidRPr="00060217" w:rsidRDefault="00E96624" w:rsidP="00E96624">
            <w:pPr>
              <w:rPr>
                <w:rFonts w:cstheme="minorHAnsi"/>
                <w:b/>
                <w:sz w:val="20"/>
                <w:szCs w:val="20"/>
              </w:rPr>
            </w:pPr>
            <w:r w:rsidRPr="00060217">
              <w:rPr>
                <w:rFonts w:cstheme="minorHAnsi"/>
                <w:b/>
                <w:sz w:val="20"/>
                <w:szCs w:val="20"/>
              </w:rPr>
              <w:t>COMMENTI / CONCLUSIONI</w:t>
            </w:r>
          </w:p>
        </w:tc>
        <w:tc>
          <w:tcPr>
            <w:tcW w:w="1131" w:type="dxa"/>
          </w:tcPr>
          <w:p w:rsidR="00E96624" w:rsidRPr="00060217" w:rsidRDefault="00E96624" w:rsidP="00E96624">
            <w:pPr>
              <w:rPr>
                <w:rFonts w:cstheme="minorHAnsi"/>
                <w:sz w:val="20"/>
                <w:szCs w:val="20"/>
              </w:rPr>
            </w:pPr>
            <w:r w:rsidRPr="00060217">
              <w:rPr>
                <w:rFonts w:cstheme="minorHAnsi"/>
                <w:sz w:val="20"/>
                <w:szCs w:val="20"/>
              </w:rPr>
              <w:t>55110-1</w:t>
            </w:r>
          </w:p>
        </w:tc>
        <w:tc>
          <w:tcPr>
            <w:tcW w:w="3802" w:type="dxa"/>
          </w:tcPr>
          <w:p w:rsidR="00E96624" w:rsidRPr="00060217" w:rsidRDefault="00E96624" w:rsidP="00E96624">
            <w:pPr>
              <w:rPr>
                <w:rFonts w:cstheme="minorHAnsi"/>
                <w:sz w:val="20"/>
                <w:szCs w:val="20"/>
              </w:rPr>
            </w:pPr>
            <w:r w:rsidRPr="00060217">
              <w:rPr>
                <w:rFonts w:cstheme="minorHAnsi"/>
                <w:sz w:val="20"/>
                <w:szCs w:val="20"/>
              </w:rPr>
              <w:t>Conclusions</w:t>
            </w:r>
          </w:p>
        </w:tc>
        <w:tc>
          <w:tcPr>
            <w:tcW w:w="1872" w:type="dxa"/>
          </w:tcPr>
          <w:p w:rsidR="00E96624" w:rsidRPr="00060217" w:rsidRDefault="00E96624" w:rsidP="00E96624">
            <w:pPr>
              <w:rPr>
                <w:rFonts w:cstheme="minorHAnsi"/>
                <w:sz w:val="20"/>
                <w:szCs w:val="20"/>
              </w:rPr>
            </w:pPr>
            <w:r w:rsidRPr="00060217">
              <w:rPr>
                <w:rFonts w:cstheme="minorHAnsi"/>
                <w:sz w:val="20"/>
                <w:szCs w:val="20"/>
              </w:rPr>
              <w:t>OPZIONALE</w:t>
            </w:r>
          </w:p>
        </w:tc>
      </w:tr>
      <w:tr w:rsidR="00E96624" w:rsidRPr="00060217" w:rsidTr="00504B7E">
        <w:trPr>
          <w:trHeight w:val="196"/>
          <w:jc w:val="center"/>
        </w:trPr>
        <w:tc>
          <w:tcPr>
            <w:tcW w:w="2823" w:type="dxa"/>
          </w:tcPr>
          <w:p w:rsidR="00E96624" w:rsidRPr="00060217" w:rsidRDefault="00E96624" w:rsidP="00E96624">
            <w:pPr>
              <w:jc w:val="right"/>
              <w:rPr>
                <w:rFonts w:cstheme="minorHAnsi"/>
                <w:sz w:val="20"/>
                <w:szCs w:val="20"/>
              </w:rPr>
            </w:pPr>
            <w:r w:rsidRPr="00060217">
              <w:rPr>
                <w:rFonts w:cstheme="minorHAnsi"/>
                <w:sz w:val="20"/>
                <w:szCs w:val="20"/>
              </w:rPr>
              <w:t>Ulteriori accertamenti diagnostici</w:t>
            </w:r>
          </w:p>
        </w:tc>
        <w:tc>
          <w:tcPr>
            <w:tcW w:w="1131" w:type="dxa"/>
          </w:tcPr>
          <w:p w:rsidR="00E96624" w:rsidRPr="00060217" w:rsidRDefault="00E96624" w:rsidP="00E96624">
            <w:pPr>
              <w:rPr>
                <w:rFonts w:cstheme="minorHAnsi"/>
                <w:color w:val="000000"/>
                <w:sz w:val="20"/>
                <w:szCs w:val="20"/>
              </w:rPr>
            </w:pPr>
            <w:r w:rsidRPr="00060217">
              <w:rPr>
                <w:rFonts w:cstheme="minorHAnsi"/>
                <w:color w:val="000000"/>
                <w:sz w:val="20"/>
                <w:szCs w:val="20"/>
              </w:rPr>
              <w:t>59775-7 </w:t>
            </w:r>
          </w:p>
          <w:p w:rsidR="00E96624" w:rsidRPr="00060217" w:rsidRDefault="00E96624" w:rsidP="00E96624">
            <w:pPr>
              <w:rPr>
                <w:rFonts w:cstheme="minorHAnsi"/>
                <w:sz w:val="20"/>
                <w:szCs w:val="20"/>
              </w:rPr>
            </w:pPr>
          </w:p>
        </w:tc>
        <w:tc>
          <w:tcPr>
            <w:tcW w:w="3802" w:type="dxa"/>
          </w:tcPr>
          <w:p w:rsidR="00E96624" w:rsidRPr="00060217" w:rsidRDefault="00E96624" w:rsidP="00E96624">
            <w:pPr>
              <w:rPr>
                <w:rFonts w:cstheme="minorHAnsi"/>
                <w:sz w:val="20"/>
                <w:szCs w:val="20"/>
              </w:rPr>
            </w:pPr>
            <w:r w:rsidRPr="00060217">
              <w:rPr>
                <w:rFonts w:cstheme="minorHAnsi"/>
                <w:color w:val="000000"/>
                <w:sz w:val="20"/>
                <w:szCs w:val="20"/>
              </w:rPr>
              <w:t>Procedure disposition</w:t>
            </w:r>
          </w:p>
        </w:tc>
        <w:tc>
          <w:tcPr>
            <w:tcW w:w="1872" w:type="dxa"/>
          </w:tcPr>
          <w:p w:rsidR="00E96624" w:rsidRPr="00060217" w:rsidRDefault="00E96624" w:rsidP="00E96624">
            <w:pPr>
              <w:rPr>
                <w:rFonts w:cstheme="minorHAnsi"/>
                <w:sz w:val="20"/>
                <w:szCs w:val="20"/>
              </w:rPr>
            </w:pPr>
            <w:r w:rsidRPr="00060217">
              <w:rPr>
                <w:rFonts w:cstheme="minorHAnsi"/>
                <w:sz w:val="20"/>
                <w:szCs w:val="20"/>
              </w:rPr>
              <w:t>OPZIONALE</w:t>
            </w:r>
          </w:p>
        </w:tc>
      </w:tr>
    </w:tbl>
    <w:p w:rsidR="00230A1F" w:rsidRPr="00060217" w:rsidRDefault="00230A1F" w:rsidP="00A42F52">
      <w:pPr>
        <w:jc w:val="both"/>
      </w:pPr>
    </w:p>
    <w:p w:rsidR="009A19D9" w:rsidRPr="00060217" w:rsidRDefault="009A19D9" w:rsidP="00A42F52">
      <w:pPr>
        <w:jc w:val="both"/>
      </w:pPr>
      <w:r w:rsidRPr="00060217">
        <w:t xml:space="preserve">Le informazioni contenute nel body del referto di </w:t>
      </w:r>
      <w:r w:rsidR="005E0838" w:rsidRPr="00060217">
        <w:t xml:space="preserve">Anatomia Patologica </w:t>
      </w:r>
      <w:r w:rsidRPr="00060217">
        <w:t>descrivono gli aspetti clinici rilevanti al fine di una appropriata e completa refertazione</w:t>
      </w:r>
      <w:r w:rsidR="005E0838" w:rsidRPr="00060217">
        <w:t xml:space="preserve"> di Anatomia Patologica</w:t>
      </w:r>
      <w:r w:rsidRPr="00060217">
        <w:t xml:space="preserve">. </w:t>
      </w:r>
    </w:p>
    <w:p w:rsidR="009A19D9" w:rsidRPr="00060217" w:rsidRDefault="009A19D9" w:rsidP="00A42F52">
      <w:pPr>
        <w:jc w:val="both"/>
      </w:pPr>
      <w:r w:rsidRPr="00060217">
        <w:t>Nel seguito si riporta una descrizione di ciascuna voce presente in questa tipologia di documenti:</w:t>
      </w:r>
    </w:p>
    <w:p w:rsidR="009A19D9" w:rsidRPr="00060217" w:rsidRDefault="009A19D9" w:rsidP="00FD4CE8">
      <w:pPr>
        <w:pStyle w:val="Puntato"/>
        <w:rPr>
          <w:rFonts w:asciiTheme="minorHAnsi" w:hAnsiTheme="minorHAnsi" w:cs="Times New Roman"/>
          <w:b/>
        </w:rPr>
      </w:pPr>
      <w:r w:rsidRPr="00060217">
        <w:rPr>
          <w:rFonts w:asciiTheme="minorHAnsi" w:hAnsiTheme="minorHAnsi" w:cs="Times New Roman"/>
        </w:rPr>
        <w:t xml:space="preserve">La sezione </w:t>
      </w:r>
      <w:r w:rsidRPr="00060217">
        <w:rPr>
          <w:rFonts w:asciiTheme="minorHAnsi" w:hAnsiTheme="minorHAnsi" w:cs="Times New Roman"/>
          <w:b/>
        </w:rPr>
        <w:t>“</w:t>
      </w:r>
      <w:r w:rsidR="0054586D" w:rsidRPr="00060217">
        <w:rPr>
          <w:rFonts w:asciiTheme="minorHAnsi" w:hAnsiTheme="minorHAnsi" w:cs="Times New Roman"/>
          <w:b/>
        </w:rPr>
        <w:t>Storia Clinica</w:t>
      </w:r>
      <w:r w:rsidRPr="00060217">
        <w:rPr>
          <w:rFonts w:asciiTheme="minorHAnsi" w:hAnsiTheme="minorHAnsi" w:cs="Times New Roman"/>
          <w:b/>
        </w:rPr>
        <w:t>”</w:t>
      </w:r>
      <w:r w:rsidRPr="00060217">
        <w:rPr>
          <w:rFonts w:asciiTheme="minorHAnsi" w:hAnsiTheme="minorHAnsi" w:cs="Times New Roman"/>
        </w:rPr>
        <w:t xml:space="preserve"> è OPZIONALE. Ha la finalità di dare un inquadramento generale dello stato di salute del paziente, della sua storia clinica e della motivazione che ha scaturito l’esigenza di sottoporre il paziente all’esame </w:t>
      </w:r>
      <w:r w:rsidR="0003794A" w:rsidRPr="00060217">
        <w:rPr>
          <w:rFonts w:asciiTheme="minorHAnsi" w:hAnsiTheme="minorHAnsi" w:cs="Times New Roman"/>
        </w:rPr>
        <w:t>di Anatomia Patologica</w:t>
      </w:r>
      <w:r w:rsidRPr="00060217">
        <w:rPr>
          <w:rFonts w:asciiTheme="minorHAnsi" w:hAnsiTheme="minorHAnsi" w:cs="Times New Roman"/>
        </w:rPr>
        <w:t xml:space="preserve">. </w:t>
      </w:r>
      <w:r w:rsidRPr="00060217">
        <w:rPr>
          <w:rFonts w:asciiTheme="minorHAnsi" w:hAnsiTheme="minorHAnsi" w:cs="Times New Roman"/>
        </w:rPr>
        <w:tab/>
      </w:r>
      <w:r w:rsidRPr="00060217">
        <w:rPr>
          <w:rFonts w:asciiTheme="minorHAnsi" w:hAnsiTheme="minorHAnsi" w:cs="Times New Roman"/>
        </w:rPr>
        <w:br/>
        <w:t>Contiene inoltre le sottosezioni di dettaglio:</w:t>
      </w:r>
    </w:p>
    <w:p w:rsidR="009A19D9" w:rsidRPr="00060217" w:rsidRDefault="009A19D9" w:rsidP="00E94361">
      <w:pPr>
        <w:pStyle w:val="Puntato"/>
        <w:numPr>
          <w:ilvl w:val="1"/>
          <w:numId w:val="12"/>
        </w:numPr>
        <w:ind w:left="1418"/>
        <w:rPr>
          <w:rFonts w:asciiTheme="minorHAnsi" w:hAnsiTheme="minorHAnsi" w:cs="Times New Roman"/>
          <w:b/>
        </w:rPr>
      </w:pPr>
      <w:r w:rsidRPr="00060217">
        <w:rPr>
          <w:rFonts w:asciiTheme="minorHAnsi" w:hAnsiTheme="minorHAnsi" w:cs="Times New Roman"/>
          <w:b/>
        </w:rPr>
        <w:t xml:space="preserve">“Quesito diagnostico” </w:t>
      </w:r>
      <w:r w:rsidRPr="00060217">
        <w:rPr>
          <w:rFonts w:asciiTheme="minorHAnsi" w:hAnsiTheme="minorHAnsi" w:cs="Times New Roman"/>
        </w:rPr>
        <w:t>– È OPZIONALE, rappresenta la di</w:t>
      </w:r>
      <w:r w:rsidR="00FD4CE8" w:rsidRPr="00060217">
        <w:rPr>
          <w:rFonts w:asciiTheme="minorHAnsi" w:hAnsiTheme="minorHAnsi" w:cs="Times New Roman"/>
        </w:rPr>
        <w:t>agnosi già accertata o sospetta</w:t>
      </w:r>
      <w:r w:rsidRPr="00060217">
        <w:rPr>
          <w:rFonts w:asciiTheme="minorHAnsi" w:hAnsiTheme="minorHAnsi" w:cs="Times New Roman"/>
        </w:rPr>
        <w:t xml:space="preserve"> oppure il sintomo prevalente. Serve allo specialista per conoscere il motivo della richiesta dell’esame allo scopo di formulare delle risposte clinicamente precise al paziente o al medico che ha prescritto l’accertamento</w:t>
      </w:r>
      <w:r w:rsidR="002C2A74" w:rsidRPr="00060217">
        <w:rPr>
          <w:rFonts w:asciiTheme="minorHAnsi" w:hAnsiTheme="minorHAnsi" w:cs="Times New Roman"/>
        </w:rPr>
        <w:t>;</w:t>
      </w:r>
    </w:p>
    <w:p w:rsidR="009A19D9" w:rsidRPr="00060217" w:rsidRDefault="009A19D9" w:rsidP="00E94361">
      <w:pPr>
        <w:pStyle w:val="Puntato"/>
        <w:numPr>
          <w:ilvl w:val="1"/>
          <w:numId w:val="12"/>
        </w:numPr>
        <w:ind w:left="1418"/>
        <w:rPr>
          <w:rFonts w:asciiTheme="minorHAnsi" w:hAnsiTheme="minorHAnsi" w:cs="Times New Roman"/>
        </w:rPr>
      </w:pPr>
      <w:r w:rsidRPr="00060217">
        <w:rPr>
          <w:rFonts w:asciiTheme="minorHAnsi" w:hAnsiTheme="minorHAnsi" w:cs="Times New Roman"/>
          <w:b/>
        </w:rPr>
        <w:t xml:space="preserve">“Allergie” </w:t>
      </w:r>
      <w:r w:rsidRPr="00060217">
        <w:rPr>
          <w:rFonts w:asciiTheme="minorHAnsi" w:hAnsiTheme="minorHAnsi" w:cs="Times New Roman"/>
        </w:rPr>
        <w:t xml:space="preserve">– </w:t>
      </w:r>
      <w:r w:rsidR="004A4519" w:rsidRPr="00060217">
        <w:rPr>
          <w:rFonts w:asciiTheme="minorHAnsi" w:hAnsiTheme="minorHAnsi" w:cs="Times New Roman"/>
        </w:rPr>
        <w:t>È</w:t>
      </w:r>
      <w:r w:rsidR="00AD621F" w:rsidRPr="00060217">
        <w:rPr>
          <w:rFonts w:asciiTheme="minorHAnsi" w:hAnsiTheme="minorHAnsi" w:cs="Times New Roman"/>
        </w:rPr>
        <w:t xml:space="preserve"> </w:t>
      </w:r>
      <w:r w:rsidRPr="00060217">
        <w:rPr>
          <w:rFonts w:asciiTheme="minorHAnsi" w:hAnsiTheme="minorHAnsi" w:cs="Times New Roman"/>
        </w:rPr>
        <w:t>OPZIONALE, può raccogliere tutte le informazioni riguardanti le allergie comunicate dal paziente che il medico ritiene utili evidenziare ai fini della formulazione del referto (es. principi attivi, agenti allergenici e intolleranze rilevati sul paziente)</w:t>
      </w:r>
      <w:r w:rsidR="002C2A74" w:rsidRPr="00060217">
        <w:rPr>
          <w:rFonts w:asciiTheme="minorHAnsi" w:hAnsiTheme="minorHAnsi" w:cs="Times New Roman"/>
        </w:rPr>
        <w:t>.</w:t>
      </w:r>
    </w:p>
    <w:p w:rsidR="009A19D9" w:rsidRPr="00060217" w:rsidRDefault="009A19D9" w:rsidP="00264B58">
      <w:pPr>
        <w:pStyle w:val="Puntato"/>
        <w:numPr>
          <w:ilvl w:val="1"/>
          <w:numId w:val="12"/>
        </w:numPr>
        <w:rPr>
          <w:rFonts w:asciiTheme="minorHAnsi" w:hAnsiTheme="minorHAnsi" w:cs="Times New Roman"/>
        </w:rPr>
      </w:pPr>
      <w:r w:rsidRPr="00060217">
        <w:rPr>
          <w:rFonts w:asciiTheme="minorHAnsi" w:hAnsiTheme="minorHAnsi" w:cs="Times New Roman"/>
        </w:rPr>
        <w:t xml:space="preserve">La sezione </w:t>
      </w:r>
      <w:r w:rsidRPr="00060217">
        <w:rPr>
          <w:rFonts w:asciiTheme="minorHAnsi" w:hAnsiTheme="minorHAnsi" w:cs="Times New Roman"/>
          <w:b/>
        </w:rPr>
        <w:t>“Precedenti esami eseguiti”</w:t>
      </w:r>
      <w:r w:rsidRPr="00060217">
        <w:rPr>
          <w:rFonts w:asciiTheme="minorHAnsi" w:hAnsiTheme="minorHAnsi" w:cs="Times New Roman"/>
        </w:rPr>
        <w:t xml:space="preserve"> è OPZIONALE ed è dedicata a descrivere esami e prestazioni specialistiche effettuati precedentemente e dei quali si ritiene opportuno tenerne traccia ai fini della formulazione del referto.</w:t>
      </w:r>
    </w:p>
    <w:p w:rsidR="00BE06F9" w:rsidRDefault="009A19D9" w:rsidP="002663AC">
      <w:pPr>
        <w:pStyle w:val="Puntato"/>
        <w:rPr>
          <w:rFonts w:asciiTheme="minorHAnsi" w:hAnsiTheme="minorHAnsi" w:cs="Times New Roman"/>
          <w:highlight w:val="yellow"/>
        </w:rPr>
      </w:pPr>
      <w:r w:rsidRPr="00FD1342">
        <w:rPr>
          <w:rFonts w:asciiTheme="minorHAnsi" w:hAnsiTheme="minorHAnsi" w:cs="Times New Roman"/>
          <w:highlight w:val="yellow"/>
        </w:rPr>
        <w:t xml:space="preserve">La sezione </w:t>
      </w:r>
      <w:r w:rsidRPr="00FD1342">
        <w:rPr>
          <w:rFonts w:asciiTheme="minorHAnsi" w:hAnsiTheme="minorHAnsi" w:cs="Times New Roman"/>
          <w:b/>
          <w:highlight w:val="yellow"/>
        </w:rPr>
        <w:t>“</w:t>
      </w:r>
      <w:r w:rsidR="00BE06F9" w:rsidRPr="00FD1342">
        <w:rPr>
          <w:rFonts w:asciiTheme="minorHAnsi" w:hAnsiTheme="minorHAnsi" w:cs="Times New Roman"/>
          <w:b/>
          <w:highlight w:val="yellow"/>
        </w:rPr>
        <w:t xml:space="preserve">Procedura </w:t>
      </w:r>
      <w:r w:rsidRPr="00FD1342">
        <w:rPr>
          <w:rFonts w:asciiTheme="minorHAnsi" w:hAnsiTheme="minorHAnsi" w:cs="Times New Roman"/>
          <w:b/>
          <w:highlight w:val="yellow"/>
        </w:rPr>
        <w:t xml:space="preserve">” </w:t>
      </w:r>
      <w:r w:rsidRPr="00FD1342">
        <w:rPr>
          <w:rFonts w:asciiTheme="minorHAnsi" w:hAnsiTheme="minorHAnsi" w:cs="Times New Roman"/>
          <w:highlight w:val="yellow"/>
        </w:rPr>
        <w:t>è OBBLIGATORIA e descrivere l</w:t>
      </w:r>
      <w:r w:rsidR="00FD1342" w:rsidRPr="00FD1342">
        <w:rPr>
          <w:rFonts w:asciiTheme="minorHAnsi" w:hAnsiTheme="minorHAnsi" w:cs="Times New Roman"/>
          <w:highlight w:val="yellow"/>
        </w:rPr>
        <w:t>e procedure effettuate per l</w:t>
      </w:r>
      <w:r w:rsidRPr="00FD1342">
        <w:rPr>
          <w:rFonts w:asciiTheme="minorHAnsi" w:hAnsiTheme="minorHAnsi" w:cs="Times New Roman"/>
          <w:highlight w:val="yellow"/>
        </w:rPr>
        <w:t xml:space="preserve">’esame </w:t>
      </w:r>
      <w:r w:rsidR="005E0838" w:rsidRPr="00FD1342">
        <w:rPr>
          <w:rFonts w:asciiTheme="minorHAnsi" w:hAnsiTheme="minorHAnsi" w:cs="Times New Roman"/>
          <w:highlight w:val="yellow"/>
        </w:rPr>
        <w:t xml:space="preserve">di Anatomia Patologica </w:t>
      </w:r>
      <w:r w:rsidRPr="00FD1342">
        <w:rPr>
          <w:rFonts w:asciiTheme="minorHAnsi" w:hAnsiTheme="minorHAnsi" w:cs="Times New Roman"/>
          <w:highlight w:val="yellow"/>
        </w:rPr>
        <w:t>oggetto del referto</w:t>
      </w:r>
      <w:r w:rsidR="00FD1342" w:rsidRPr="00FD1342">
        <w:rPr>
          <w:rFonts w:asciiTheme="minorHAnsi" w:hAnsiTheme="minorHAnsi" w:cs="Times New Roman"/>
          <w:highlight w:val="yellow"/>
        </w:rPr>
        <w:t>, sia la raccolta del campione sia la elaborazione del campione</w:t>
      </w:r>
      <w:r w:rsidRPr="00FD1342">
        <w:rPr>
          <w:rFonts w:asciiTheme="minorHAnsi" w:hAnsiTheme="minorHAnsi" w:cs="Times New Roman"/>
          <w:highlight w:val="yellow"/>
        </w:rPr>
        <w:t xml:space="preserve">. </w:t>
      </w:r>
    </w:p>
    <w:p w:rsidR="00FD1342" w:rsidRPr="00FD1342" w:rsidRDefault="00FD1342" w:rsidP="002663AC">
      <w:pPr>
        <w:pStyle w:val="Puntato"/>
        <w:rPr>
          <w:rFonts w:asciiTheme="minorHAnsi" w:hAnsiTheme="minorHAnsi" w:cs="Times New Roman"/>
          <w:highlight w:val="yellow"/>
        </w:rPr>
      </w:pPr>
      <w:r>
        <w:rPr>
          <w:rFonts w:asciiTheme="minorHAnsi" w:hAnsiTheme="minorHAnsi" w:cs="Times New Roman"/>
          <w:highlight w:val="yellow"/>
        </w:rPr>
        <w:t>La sezione “</w:t>
      </w:r>
      <w:r w:rsidRPr="00FD1342">
        <w:rPr>
          <w:rFonts w:asciiTheme="minorHAnsi" w:hAnsiTheme="minorHAnsi" w:cs="Times New Roman"/>
          <w:b/>
          <w:highlight w:val="yellow"/>
        </w:rPr>
        <w:t>Osservazione Macroscopica</w:t>
      </w:r>
      <w:r>
        <w:rPr>
          <w:rFonts w:asciiTheme="minorHAnsi" w:hAnsiTheme="minorHAnsi" w:cs="Times New Roman"/>
          <w:highlight w:val="yellow"/>
        </w:rPr>
        <w:t xml:space="preserve">” è FACOLTATIVA, può essere riportata o per singolo campione oppure unica generica per tutti i campioni. Riporta la descrizione </w:t>
      </w:r>
      <w:r w:rsidR="00371197">
        <w:rPr>
          <w:rFonts w:asciiTheme="minorHAnsi" w:hAnsiTheme="minorHAnsi" w:cs="Times New Roman"/>
          <w:highlight w:val="yellow"/>
        </w:rPr>
        <w:t xml:space="preserve">dell’osservazione </w:t>
      </w:r>
      <w:r>
        <w:rPr>
          <w:rFonts w:asciiTheme="minorHAnsi" w:hAnsiTheme="minorHAnsi" w:cs="Times New Roman"/>
          <w:highlight w:val="yellow"/>
        </w:rPr>
        <w:t>macroscopica dei campioni ricevuti.</w:t>
      </w:r>
    </w:p>
    <w:p w:rsidR="00FD1342" w:rsidRPr="00FD1342" w:rsidRDefault="00FD1342" w:rsidP="00FD1342">
      <w:pPr>
        <w:pStyle w:val="Puntato"/>
        <w:rPr>
          <w:rFonts w:asciiTheme="minorHAnsi" w:hAnsiTheme="minorHAnsi" w:cs="Times New Roman"/>
          <w:highlight w:val="yellow"/>
        </w:rPr>
      </w:pPr>
      <w:r>
        <w:rPr>
          <w:rFonts w:asciiTheme="minorHAnsi" w:hAnsiTheme="minorHAnsi" w:cs="Times New Roman"/>
          <w:highlight w:val="yellow"/>
        </w:rPr>
        <w:t>La sezione “</w:t>
      </w:r>
      <w:r w:rsidRPr="00FD1342">
        <w:rPr>
          <w:rFonts w:asciiTheme="minorHAnsi" w:hAnsiTheme="minorHAnsi" w:cs="Times New Roman"/>
          <w:b/>
          <w:highlight w:val="yellow"/>
        </w:rPr>
        <w:t xml:space="preserve">Osservazione </w:t>
      </w:r>
      <w:r>
        <w:rPr>
          <w:rFonts w:asciiTheme="minorHAnsi" w:hAnsiTheme="minorHAnsi" w:cs="Times New Roman"/>
          <w:b/>
          <w:highlight w:val="yellow"/>
        </w:rPr>
        <w:t>Microscopica</w:t>
      </w:r>
      <w:r>
        <w:rPr>
          <w:rFonts w:asciiTheme="minorHAnsi" w:hAnsiTheme="minorHAnsi" w:cs="Times New Roman"/>
          <w:highlight w:val="yellow"/>
        </w:rPr>
        <w:t xml:space="preserve">” è FACOLTATIVA, può essere riportata o per singolo campione oppure unica generica per tutti i campioni. </w:t>
      </w:r>
    </w:p>
    <w:p w:rsidR="00371197" w:rsidRPr="0020770D" w:rsidRDefault="00371197" w:rsidP="00FD1609">
      <w:pPr>
        <w:pStyle w:val="Puntato"/>
        <w:rPr>
          <w:rFonts w:asciiTheme="minorHAnsi" w:hAnsiTheme="minorHAnsi" w:cs="Times New Roman"/>
          <w:highlight w:val="yellow"/>
        </w:rPr>
      </w:pPr>
      <w:r w:rsidRPr="0020770D">
        <w:rPr>
          <w:rFonts w:asciiTheme="minorHAnsi" w:hAnsiTheme="minorHAnsi" w:cstheme="minorHAnsi"/>
          <w:highlight w:val="yellow"/>
        </w:rPr>
        <w:t>La sezione “</w:t>
      </w:r>
      <w:r w:rsidRPr="0020770D">
        <w:rPr>
          <w:rFonts w:asciiTheme="minorHAnsi" w:hAnsiTheme="minorHAnsi" w:cstheme="minorHAnsi"/>
          <w:b/>
          <w:highlight w:val="yellow"/>
        </w:rPr>
        <w:t>Analisi supplementari dei campioni</w:t>
      </w:r>
      <w:r w:rsidRPr="0020770D">
        <w:rPr>
          <w:rFonts w:asciiTheme="minorHAnsi" w:hAnsiTheme="minorHAnsi" w:cstheme="minorHAnsi"/>
          <w:highlight w:val="yellow"/>
        </w:rPr>
        <w:t>” è OPZIONALE e riporta eventuali informazioni integrative e/o una appendice aggiuntiva al contenuto del documento originale. Queste analisi sono svolte generalmente dall’anatomopatologo con la finalità di integrare gli esami svolti inizialmente previsti.</w:t>
      </w:r>
    </w:p>
    <w:p w:rsidR="00BE06F9" w:rsidRPr="00060217" w:rsidRDefault="00E44F51" w:rsidP="00FD1609">
      <w:pPr>
        <w:pStyle w:val="Puntato"/>
        <w:rPr>
          <w:rFonts w:asciiTheme="minorHAnsi" w:hAnsiTheme="minorHAnsi" w:cs="Times New Roman"/>
        </w:rPr>
      </w:pPr>
      <w:r w:rsidRPr="00060217">
        <w:rPr>
          <w:rFonts w:asciiTheme="minorHAnsi" w:hAnsiTheme="minorHAnsi" w:cs="Times New Roman"/>
        </w:rPr>
        <w:t>La sezione “</w:t>
      </w:r>
      <w:r w:rsidRPr="00060217">
        <w:rPr>
          <w:rFonts w:asciiTheme="minorHAnsi" w:hAnsiTheme="minorHAnsi" w:cs="Times New Roman"/>
          <w:b/>
        </w:rPr>
        <w:t>Epicrisi</w:t>
      </w:r>
      <w:r w:rsidRPr="00060217">
        <w:rPr>
          <w:rFonts w:asciiTheme="minorHAnsi" w:hAnsiTheme="minorHAnsi" w:cs="Times New Roman"/>
        </w:rPr>
        <w:t>”</w:t>
      </w:r>
      <w:r w:rsidR="00FD1609" w:rsidRPr="00060217">
        <w:rPr>
          <w:rFonts w:asciiTheme="minorHAnsi" w:hAnsiTheme="minorHAnsi" w:cs="Times New Roman"/>
        </w:rPr>
        <w:t xml:space="preserve"> è OPZIONALE. </w:t>
      </w:r>
      <w:r w:rsidR="004A4519" w:rsidRPr="00060217">
        <w:rPr>
          <w:rFonts w:asciiTheme="minorHAnsi" w:hAnsiTheme="minorHAnsi" w:cs="Times New Roman"/>
        </w:rPr>
        <w:t>È</w:t>
      </w:r>
      <w:r w:rsidR="00FD1609" w:rsidRPr="00060217">
        <w:rPr>
          <w:rFonts w:asciiTheme="minorHAnsi" w:hAnsiTheme="minorHAnsi" w:cs="Times New Roman"/>
        </w:rPr>
        <w:t xml:space="preserve"> da compilare solo in caso di esame autoptico e riporta il risultato conclusivo di un’autopsia.</w:t>
      </w:r>
    </w:p>
    <w:p w:rsidR="00FD1609" w:rsidRPr="00060217" w:rsidRDefault="00FD1609" w:rsidP="00FD1609">
      <w:pPr>
        <w:pStyle w:val="Puntato"/>
        <w:rPr>
          <w:rFonts w:asciiTheme="minorHAnsi" w:hAnsiTheme="minorHAnsi" w:cs="Times New Roman"/>
        </w:rPr>
      </w:pPr>
      <w:r w:rsidRPr="00060217">
        <w:rPr>
          <w:rFonts w:asciiTheme="minorHAnsi" w:hAnsiTheme="minorHAnsi" w:cs="Times New Roman"/>
        </w:rPr>
        <w:t>La sezione “</w:t>
      </w:r>
      <w:r w:rsidRPr="00060217">
        <w:rPr>
          <w:rFonts w:asciiTheme="minorHAnsi" w:hAnsiTheme="minorHAnsi" w:cs="Times New Roman"/>
          <w:b/>
        </w:rPr>
        <w:t>Diagnosi</w:t>
      </w:r>
      <w:r w:rsidRPr="00060217">
        <w:rPr>
          <w:rFonts w:asciiTheme="minorHAnsi" w:hAnsiTheme="minorHAnsi" w:cs="Times New Roman"/>
        </w:rPr>
        <w:t xml:space="preserve">” è OBBLIGATORIA. Si compone </w:t>
      </w:r>
      <w:r w:rsidR="00371197">
        <w:rPr>
          <w:rFonts w:asciiTheme="minorHAnsi" w:hAnsiTheme="minorHAnsi" w:cs="Times New Roman"/>
        </w:rPr>
        <w:t>dei seguenti elementi organizzati finalizzati</w:t>
      </w:r>
      <w:r w:rsidRPr="00060217">
        <w:rPr>
          <w:rFonts w:asciiTheme="minorHAnsi" w:hAnsiTheme="minorHAnsi" w:cs="Times New Roman"/>
        </w:rPr>
        <w:t xml:space="preserve"> ad indagare uno specifico aspetto clinico rilevante ai fini della formulazione della diagnosi stessa:</w:t>
      </w:r>
    </w:p>
    <w:p w:rsidR="00FD1609" w:rsidRPr="00060217" w:rsidRDefault="00FD1609" w:rsidP="00FD4CE8">
      <w:pPr>
        <w:pStyle w:val="Puntato"/>
        <w:numPr>
          <w:ilvl w:val="1"/>
          <w:numId w:val="12"/>
        </w:numPr>
        <w:rPr>
          <w:rFonts w:asciiTheme="minorHAnsi" w:hAnsiTheme="minorHAnsi" w:cs="Times New Roman"/>
        </w:rPr>
      </w:pPr>
      <w:r w:rsidRPr="00060217">
        <w:rPr>
          <w:rFonts w:asciiTheme="minorHAnsi" w:hAnsiTheme="minorHAnsi" w:cs="Times New Roman"/>
        </w:rPr>
        <w:t>“</w:t>
      </w:r>
      <w:r w:rsidRPr="00060217">
        <w:rPr>
          <w:rFonts w:asciiTheme="minorHAnsi" w:hAnsiTheme="minorHAnsi" w:cs="Times New Roman"/>
          <w:b/>
        </w:rPr>
        <w:t>Classificazione del tumore</w:t>
      </w:r>
      <w:r w:rsidRPr="00060217">
        <w:rPr>
          <w:rFonts w:asciiTheme="minorHAnsi" w:hAnsiTheme="minorHAnsi" w:cs="Times New Roman"/>
        </w:rPr>
        <w:t xml:space="preserve">” – </w:t>
      </w:r>
      <w:r w:rsidR="004A4519" w:rsidRPr="00060217">
        <w:rPr>
          <w:rFonts w:asciiTheme="minorHAnsi" w:hAnsiTheme="minorHAnsi" w:cs="Times New Roman"/>
        </w:rPr>
        <w:t>È</w:t>
      </w:r>
      <w:r w:rsidRPr="00060217">
        <w:rPr>
          <w:rFonts w:asciiTheme="minorHAnsi" w:hAnsiTheme="minorHAnsi" w:cs="Times New Roman"/>
        </w:rPr>
        <w:t xml:space="preserve"> OPZIONALE</w:t>
      </w:r>
      <w:r w:rsidR="00FD4CE8" w:rsidRPr="00060217">
        <w:rPr>
          <w:rFonts w:asciiTheme="minorHAnsi" w:hAnsiTheme="minorHAnsi" w:cs="Times New Roman"/>
        </w:rPr>
        <w:t>;</w:t>
      </w:r>
    </w:p>
    <w:p w:rsidR="00FD1609" w:rsidRPr="00060217" w:rsidRDefault="00FD1609" w:rsidP="00FD4CE8">
      <w:pPr>
        <w:pStyle w:val="Puntato"/>
        <w:numPr>
          <w:ilvl w:val="1"/>
          <w:numId w:val="12"/>
        </w:numPr>
        <w:rPr>
          <w:rFonts w:asciiTheme="minorHAnsi" w:hAnsiTheme="minorHAnsi" w:cstheme="minorHAnsi"/>
        </w:rPr>
      </w:pPr>
      <w:r w:rsidRPr="00060217">
        <w:rPr>
          <w:rFonts w:asciiTheme="minorHAnsi" w:hAnsiTheme="minorHAnsi" w:cstheme="minorHAnsi"/>
        </w:rPr>
        <w:t>“</w:t>
      </w:r>
      <w:r w:rsidR="00DE6B37" w:rsidRPr="00060217">
        <w:rPr>
          <w:rFonts w:asciiTheme="minorHAnsi" w:hAnsiTheme="minorHAnsi" w:cstheme="minorHAnsi"/>
          <w:b/>
        </w:rPr>
        <w:t>Formula del Tumore</w:t>
      </w:r>
      <w:r w:rsidRPr="00060217">
        <w:rPr>
          <w:rFonts w:asciiTheme="minorHAnsi" w:hAnsiTheme="minorHAnsi" w:cstheme="minorHAnsi"/>
        </w:rPr>
        <w:t xml:space="preserve">” – </w:t>
      </w:r>
      <w:r w:rsidR="004A4519" w:rsidRPr="00060217">
        <w:rPr>
          <w:rFonts w:asciiTheme="minorHAnsi" w:hAnsiTheme="minorHAnsi" w:cstheme="minorHAnsi"/>
        </w:rPr>
        <w:t>È</w:t>
      </w:r>
      <w:r w:rsidRPr="00060217">
        <w:rPr>
          <w:rFonts w:asciiTheme="minorHAnsi" w:hAnsiTheme="minorHAnsi" w:cstheme="minorHAnsi"/>
        </w:rPr>
        <w:t xml:space="preserve"> OPZIONALE.</w:t>
      </w:r>
    </w:p>
    <w:p w:rsidR="002C2A74" w:rsidRPr="0020770D" w:rsidRDefault="009A19D9" w:rsidP="00FD4CE8">
      <w:pPr>
        <w:pStyle w:val="Puntato"/>
        <w:rPr>
          <w:rFonts w:asciiTheme="minorHAnsi" w:hAnsiTheme="minorHAnsi" w:cstheme="minorHAnsi"/>
          <w:highlight w:val="yellow"/>
        </w:rPr>
      </w:pPr>
      <w:r w:rsidRPr="0020770D">
        <w:rPr>
          <w:rFonts w:asciiTheme="minorHAnsi" w:hAnsiTheme="minorHAnsi" w:cstheme="minorHAnsi"/>
          <w:highlight w:val="yellow"/>
        </w:rPr>
        <w:t>La sezione “</w:t>
      </w:r>
      <w:r w:rsidR="00FD1609" w:rsidRPr="0020770D">
        <w:rPr>
          <w:rFonts w:asciiTheme="minorHAnsi" w:hAnsiTheme="minorHAnsi" w:cstheme="minorHAnsi"/>
          <w:b/>
          <w:highlight w:val="yellow"/>
        </w:rPr>
        <w:t>Commenti e</w:t>
      </w:r>
      <w:r w:rsidR="00FD1609" w:rsidRPr="0020770D">
        <w:rPr>
          <w:rFonts w:asciiTheme="minorHAnsi" w:hAnsiTheme="minorHAnsi" w:cstheme="minorHAnsi"/>
          <w:highlight w:val="yellow"/>
        </w:rPr>
        <w:t xml:space="preserve"> </w:t>
      </w:r>
      <w:r w:rsidRPr="0020770D">
        <w:rPr>
          <w:rFonts w:asciiTheme="minorHAnsi" w:hAnsiTheme="minorHAnsi" w:cstheme="minorHAnsi"/>
          <w:b/>
          <w:highlight w:val="yellow"/>
        </w:rPr>
        <w:t>Conclusioni</w:t>
      </w:r>
      <w:r w:rsidRPr="0020770D">
        <w:rPr>
          <w:rFonts w:asciiTheme="minorHAnsi" w:hAnsiTheme="minorHAnsi" w:cstheme="minorHAnsi"/>
          <w:highlight w:val="yellow"/>
        </w:rPr>
        <w:t xml:space="preserve">” è OPZIONALE e rappresenta </w:t>
      </w:r>
      <w:r w:rsidR="00FD4CE8" w:rsidRPr="0020770D">
        <w:rPr>
          <w:rFonts w:asciiTheme="minorHAnsi" w:hAnsiTheme="minorHAnsi" w:cstheme="minorHAnsi"/>
          <w:highlight w:val="yellow"/>
        </w:rPr>
        <w:t>la</w:t>
      </w:r>
      <w:r w:rsidRPr="0020770D">
        <w:rPr>
          <w:rFonts w:asciiTheme="minorHAnsi" w:hAnsiTheme="minorHAnsi" w:cstheme="minorHAnsi"/>
          <w:highlight w:val="yellow"/>
        </w:rPr>
        <w:t xml:space="preserve"> valutazione conclusiva del medico refertante.</w:t>
      </w:r>
      <w:r w:rsidR="00FD1609" w:rsidRPr="0020770D">
        <w:rPr>
          <w:rFonts w:asciiTheme="minorHAnsi" w:hAnsiTheme="minorHAnsi" w:cstheme="minorHAnsi"/>
          <w:highlight w:val="yellow"/>
        </w:rPr>
        <w:t xml:space="preserve"> Si compone a sua volta </w:t>
      </w:r>
      <w:r w:rsidR="00371197" w:rsidRPr="0020770D">
        <w:rPr>
          <w:rFonts w:asciiTheme="minorHAnsi" w:hAnsiTheme="minorHAnsi" w:cstheme="minorHAnsi"/>
          <w:highlight w:val="yellow"/>
        </w:rPr>
        <w:t>di</w:t>
      </w:r>
      <w:r w:rsidR="00FD1609" w:rsidRPr="0020770D">
        <w:rPr>
          <w:rFonts w:asciiTheme="minorHAnsi" w:hAnsiTheme="minorHAnsi" w:cstheme="minorHAnsi"/>
          <w:highlight w:val="yellow"/>
        </w:rPr>
        <w:t>:</w:t>
      </w:r>
    </w:p>
    <w:p w:rsidR="00FD4CE8" w:rsidRPr="0020770D" w:rsidRDefault="00FD4CE8" w:rsidP="00FD4CE8">
      <w:pPr>
        <w:pStyle w:val="Puntato"/>
        <w:numPr>
          <w:ilvl w:val="1"/>
          <w:numId w:val="12"/>
        </w:numPr>
        <w:rPr>
          <w:rFonts w:asciiTheme="minorHAnsi" w:hAnsiTheme="minorHAnsi" w:cstheme="minorHAnsi"/>
          <w:highlight w:val="yellow"/>
        </w:rPr>
      </w:pPr>
      <w:r w:rsidRPr="0020770D">
        <w:rPr>
          <w:rFonts w:asciiTheme="minorHAnsi" w:hAnsiTheme="minorHAnsi" w:cstheme="minorHAnsi"/>
          <w:highlight w:val="yellow"/>
        </w:rPr>
        <w:t>“</w:t>
      </w:r>
      <w:r w:rsidRPr="0020770D">
        <w:rPr>
          <w:rFonts w:asciiTheme="minorHAnsi" w:hAnsiTheme="minorHAnsi" w:cstheme="minorHAnsi"/>
          <w:b/>
          <w:highlight w:val="yellow"/>
        </w:rPr>
        <w:t>Ulteriori accertamenti diagnostici</w:t>
      </w:r>
      <w:r w:rsidR="00371197" w:rsidRPr="0020770D">
        <w:rPr>
          <w:rFonts w:asciiTheme="minorHAnsi" w:hAnsiTheme="minorHAnsi" w:cstheme="minorHAnsi"/>
          <w:highlight w:val="yellow"/>
        </w:rPr>
        <w:t>”,</w:t>
      </w:r>
      <w:r w:rsidRPr="0020770D">
        <w:rPr>
          <w:rFonts w:asciiTheme="minorHAnsi" w:hAnsiTheme="minorHAnsi" w:cstheme="minorHAnsi"/>
          <w:highlight w:val="yellow"/>
        </w:rPr>
        <w:t xml:space="preserve"> O</w:t>
      </w:r>
      <w:r w:rsidR="00371197" w:rsidRPr="0020770D">
        <w:rPr>
          <w:rFonts w:asciiTheme="minorHAnsi" w:hAnsiTheme="minorHAnsi" w:cstheme="minorHAnsi"/>
          <w:highlight w:val="yellow"/>
        </w:rPr>
        <w:t xml:space="preserve">PZIONALE, </w:t>
      </w:r>
      <w:r w:rsidRPr="0020770D">
        <w:rPr>
          <w:rFonts w:asciiTheme="minorHAnsi" w:hAnsiTheme="minorHAnsi" w:cstheme="minorHAnsi"/>
          <w:highlight w:val="yellow"/>
        </w:rPr>
        <w:t xml:space="preserve">riporta, qualora il medico lo ritenesse opportuno, l’indicazione ad </w:t>
      </w:r>
      <w:r w:rsidR="001A0ACC" w:rsidRPr="0020770D">
        <w:rPr>
          <w:rFonts w:asciiTheme="minorHAnsi" w:hAnsiTheme="minorHAnsi" w:cstheme="minorHAnsi"/>
          <w:highlight w:val="yellow"/>
        </w:rPr>
        <w:t>effettuare ulteriori accertamenti</w:t>
      </w:r>
      <w:r w:rsidR="008E4BDB" w:rsidRPr="0020770D">
        <w:rPr>
          <w:rFonts w:asciiTheme="minorHAnsi" w:hAnsiTheme="minorHAnsi" w:cstheme="minorHAnsi"/>
          <w:highlight w:val="yellow"/>
        </w:rPr>
        <w:t>, anche afferenti ad altre discipline</w:t>
      </w:r>
      <w:r w:rsidR="001A0ACC" w:rsidRPr="0020770D">
        <w:rPr>
          <w:rFonts w:asciiTheme="minorHAnsi" w:hAnsiTheme="minorHAnsi" w:cstheme="minorHAnsi"/>
          <w:highlight w:val="yellow"/>
        </w:rPr>
        <w:t>.</w:t>
      </w:r>
    </w:p>
    <w:p w:rsidR="00371197" w:rsidRPr="0020770D" w:rsidRDefault="00371197" w:rsidP="00FD4CE8">
      <w:pPr>
        <w:pStyle w:val="Puntato"/>
        <w:numPr>
          <w:ilvl w:val="1"/>
          <w:numId w:val="12"/>
        </w:numPr>
        <w:rPr>
          <w:rFonts w:asciiTheme="minorHAnsi" w:hAnsiTheme="minorHAnsi" w:cstheme="minorHAnsi"/>
          <w:highlight w:val="yellow"/>
        </w:rPr>
      </w:pPr>
      <w:r w:rsidRPr="0020770D">
        <w:rPr>
          <w:rFonts w:asciiTheme="minorHAnsi" w:hAnsiTheme="minorHAnsi" w:cstheme="minorHAnsi"/>
          <w:highlight w:val="yellow"/>
        </w:rPr>
        <w:t>“</w:t>
      </w:r>
      <w:r w:rsidRPr="0020770D">
        <w:rPr>
          <w:rFonts w:asciiTheme="minorHAnsi" w:hAnsiTheme="minorHAnsi" w:cstheme="minorHAnsi"/>
          <w:b/>
          <w:highlight w:val="yellow"/>
        </w:rPr>
        <w:t>Conclusioni e/o informazioni aggiuntive</w:t>
      </w:r>
      <w:r w:rsidRPr="0020770D">
        <w:rPr>
          <w:rFonts w:asciiTheme="minorHAnsi" w:hAnsiTheme="minorHAnsi" w:cstheme="minorHAnsi"/>
          <w:highlight w:val="yellow"/>
        </w:rPr>
        <w:t xml:space="preserve">”, OPZIONALE, permette di riportare una valutazione sintetica di quanto emerso dall’esame. </w:t>
      </w:r>
    </w:p>
    <w:p w:rsidR="009A19D9" w:rsidRPr="00060217" w:rsidRDefault="009A19D9" w:rsidP="00A42F52">
      <w:pPr>
        <w:jc w:val="both"/>
        <w:rPr>
          <w:rFonts w:cstheme="minorHAnsi"/>
        </w:rPr>
      </w:pPr>
      <w:r w:rsidRPr="00060217">
        <w:rPr>
          <w:rFonts w:cstheme="minorHAnsi"/>
        </w:rPr>
        <w:t xml:space="preserve">All'interno di ciascuna sezione DEVE essere presente un elemento </w:t>
      </w:r>
      <w:r w:rsidRPr="00060217">
        <w:rPr>
          <w:rFonts w:cstheme="minorHAnsi"/>
          <w:b/>
        </w:rPr>
        <w:t>&lt;text&gt;</w:t>
      </w:r>
      <w:r w:rsidRPr="00060217">
        <w:rPr>
          <w:rFonts w:cstheme="minorHAnsi"/>
        </w:rPr>
        <w:t xml:space="preserve"> che contiene le informazioni human-readable specifiche della sezione.</w:t>
      </w:r>
    </w:p>
    <w:p w:rsidR="009A19D9" w:rsidRPr="00060217" w:rsidRDefault="009A19D9" w:rsidP="00A42F52">
      <w:pPr>
        <w:jc w:val="both"/>
      </w:pPr>
      <w:r w:rsidRPr="00060217">
        <w:t xml:space="preserve">A seconda del tipo di </w:t>
      </w:r>
      <w:r w:rsidRPr="00060217">
        <w:rPr>
          <w:rFonts w:ascii="Consolas" w:hAnsi="Consolas"/>
          <w:b/>
        </w:rPr>
        <w:t>&lt;section&gt;</w:t>
      </w:r>
      <w:r w:rsidRPr="00060217">
        <w:rPr>
          <w:rFonts w:ascii="Consolas" w:hAnsi="Consolas"/>
        </w:rPr>
        <w:t>,</w:t>
      </w:r>
      <w:r w:rsidRPr="00060217">
        <w:t xml:space="preserve"> possono essere previsti elementi </w:t>
      </w:r>
      <w:r w:rsidRPr="00060217">
        <w:rPr>
          <w:rFonts w:ascii="Consolas" w:hAnsi="Consolas"/>
          <w:b/>
        </w:rPr>
        <w:t>&lt;entry&gt;</w:t>
      </w:r>
      <w:r w:rsidRPr="00060217">
        <w:rPr>
          <w:rFonts w:ascii="Consolas" w:hAnsi="Consolas"/>
        </w:rPr>
        <w:t>,</w:t>
      </w:r>
      <w:r w:rsidRPr="00060217">
        <w:t xml:space="preserve"> parzialmente o totalmente codificati, contenenti informazioni di dettaglio quali misurazioni, interventi, somministrazione di farmaci o allegati multimediali.</w:t>
      </w:r>
    </w:p>
    <w:p w:rsidR="009A19D9" w:rsidRPr="00060217" w:rsidRDefault="009A19D9" w:rsidP="00A42F52">
      <w:pPr>
        <w:jc w:val="both"/>
      </w:pPr>
      <w:r w:rsidRPr="00060217">
        <w:t>Il contenuto informativo presente nelle entry codificate deve essere sempre riportato anche in forma testuale nel narrative block della sezione.</w:t>
      </w:r>
    </w:p>
    <w:p w:rsidR="009A19D9" w:rsidRPr="00060217" w:rsidRDefault="009A19D9" w:rsidP="00A42F52">
      <w:pPr>
        <w:jc w:val="both"/>
        <w:rPr>
          <w:i/>
        </w:rPr>
      </w:pPr>
      <w:r w:rsidRPr="00060217">
        <w:t xml:space="preserve">La referenziazione nella parte narrativa può avvenire sia tramite l’elemento </w:t>
      </w:r>
      <w:r w:rsidRPr="00060217">
        <w:rPr>
          <w:rFonts w:ascii="Consolas" w:hAnsi="Consolas"/>
          <w:i/>
        </w:rPr>
        <w:t>text</w:t>
      </w:r>
      <w:r w:rsidRPr="00060217">
        <w:t xml:space="preserve"> che attraverso l’elemento </w:t>
      </w:r>
      <w:r w:rsidRPr="00060217">
        <w:rPr>
          <w:rFonts w:ascii="Consolas" w:hAnsi="Consolas"/>
          <w:i/>
        </w:rPr>
        <w:t>value/OriginalText</w:t>
      </w:r>
      <w:r w:rsidRPr="00060217">
        <w:rPr>
          <w:i/>
        </w:rPr>
        <w:t xml:space="preserve">. </w:t>
      </w:r>
    </w:p>
    <w:p w:rsidR="009A19D9" w:rsidRPr="00060217" w:rsidRDefault="009A19D9" w:rsidP="00A42F52">
      <w:pPr>
        <w:jc w:val="both"/>
      </w:pPr>
      <w:r w:rsidRPr="00060217">
        <w:t>Speciali vincoli esistenti a livello di entry possono imporre la presenza di entrambi: il primo elemento (</w:t>
      </w:r>
      <w:r w:rsidRPr="00060217">
        <w:rPr>
          <w:i/>
        </w:rPr>
        <w:t>text</w:t>
      </w:r>
      <w:r w:rsidRPr="00060217">
        <w:t>) descrive infatti le informazioni inerenti l’entry nella sua interezza (es. date, commenti); il secondo (</w:t>
      </w:r>
      <w:r w:rsidRPr="00060217">
        <w:rPr>
          <w:rFonts w:ascii="Consolas" w:hAnsi="Consolas"/>
          <w:i/>
        </w:rPr>
        <w:t>value/OriginalText</w:t>
      </w:r>
      <w:r w:rsidRPr="00060217">
        <w:rPr>
          <w:i/>
        </w:rPr>
        <w:t xml:space="preserve">) </w:t>
      </w:r>
      <w:r w:rsidRPr="00060217">
        <w:t>il solo concetto espresso dal codice</w:t>
      </w:r>
      <w:r w:rsidRPr="00060217">
        <w:rPr>
          <w:i/>
        </w:rPr>
        <w:t xml:space="preserve"> </w:t>
      </w:r>
      <w:r w:rsidRPr="00060217">
        <w:t>(es. una diagnosi) senza le informazioni accessorie.</w:t>
      </w:r>
    </w:p>
    <w:p w:rsidR="009A19D9" w:rsidRPr="00060217" w:rsidRDefault="009A19D9" w:rsidP="00D84BEE">
      <w:pPr>
        <w:pStyle w:val="CONF"/>
      </w:pPr>
      <w:r w:rsidRPr="00060217">
        <w:t xml:space="preserve">Ogni sezione, non contenente altre sottosezioni, </w:t>
      </w:r>
      <w:r w:rsidRPr="00060217">
        <w:rPr>
          <w:b/>
        </w:rPr>
        <w:t>DEVE</w:t>
      </w:r>
      <w:r w:rsidRPr="00060217">
        <w:t xml:space="preserve"> contenere un CDA Narrative Block [parte narrativa di sezione] </w:t>
      </w:r>
      <w:r w:rsidRPr="00060217">
        <w:rPr>
          <w:i/>
        </w:rPr>
        <w:t>clinicalDocument/component/structuredBody/component/section/text</w:t>
      </w:r>
      <w:r w:rsidRPr="00060217">
        <w:t xml:space="preserve">) </w:t>
      </w:r>
    </w:p>
    <w:p w:rsidR="009A19D9" w:rsidRPr="00060217" w:rsidRDefault="009A19D9" w:rsidP="00D84BEE">
      <w:pPr>
        <w:pStyle w:val="CONF"/>
      </w:pPr>
      <w:r w:rsidRPr="00060217">
        <w:t xml:space="preserve">Ogni sezione </w:t>
      </w:r>
      <w:r w:rsidRPr="00060217">
        <w:rPr>
          <w:b/>
        </w:rPr>
        <w:t>DEVE</w:t>
      </w:r>
      <w:r w:rsidRPr="00060217">
        <w:t xml:space="preserve"> contenere un codice che ne definisce il tipo (</w:t>
      </w:r>
      <w:r w:rsidRPr="00060217">
        <w:rPr>
          <w:i/>
        </w:rPr>
        <w:t>clinicalDocument/component/structuredBody/component/section/code</w:t>
      </w:r>
      <w:r w:rsidRPr="00060217">
        <w:t>).</w:t>
      </w:r>
    </w:p>
    <w:p w:rsidR="009A19D9" w:rsidRPr="00060217" w:rsidRDefault="009A19D9" w:rsidP="00D84BEE">
      <w:pPr>
        <w:pStyle w:val="CONF"/>
      </w:pPr>
      <w:r w:rsidRPr="00060217">
        <w:t xml:space="preserve">Ogni sezione </w:t>
      </w:r>
      <w:r w:rsidRPr="00060217">
        <w:rPr>
          <w:b/>
        </w:rPr>
        <w:t>DEVE</w:t>
      </w:r>
      <w:r w:rsidRPr="00060217">
        <w:t xml:space="preserve"> contenere un titolo (clinicalDocument/component/structuredBody/component/section/title).</w:t>
      </w:r>
    </w:p>
    <w:p w:rsidR="009A19D9" w:rsidRPr="00060217" w:rsidRDefault="009A19D9" w:rsidP="00A42F52">
      <w:pPr>
        <w:jc w:val="both"/>
      </w:pPr>
      <w:r w:rsidRPr="00060217">
        <w:t>Esempio di utilizzo:</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&lt;component&gt;</w:t>
      </w:r>
      <w:r w:rsidRPr="00060217">
        <w:rPr>
          <w:rFonts w:ascii="Consolas" w:eastAsia="Times New Roman" w:hAnsi="Consolas" w:cs="Times New Roman"/>
          <w:color w:val="000000"/>
          <w:sz w:val="18"/>
          <w:szCs w:val="18"/>
          <w:bdr w:val="none" w:sz="0" w:space="0" w:color="auto" w:frame="1"/>
          <w:lang w:eastAsia="it-IT"/>
        </w:rPr>
        <w:t>  </w:t>
      </w:r>
    </w:p>
    <w:p w:rsidR="009A19D9" w:rsidRPr="00513E5C"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b/>
          <w:bCs/>
          <w:color w:val="006699"/>
          <w:sz w:val="18"/>
          <w:szCs w:val="18"/>
          <w:bdr w:val="none" w:sz="0" w:space="0" w:color="auto" w:frame="1"/>
          <w:lang w:val="en-US" w:eastAsia="it-IT"/>
        </w:rPr>
        <w:t>&lt;structuredBody</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moodCode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"EVN"</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classCode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"DOCBODY"</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513E5C">
        <w:rPr>
          <w:rFonts w:ascii="Consolas" w:eastAsia="Times New Roman" w:hAnsi="Consolas" w:cs="Times New Roman"/>
          <w:color w:val="000000"/>
          <w:sz w:val="18"/>
          <w:szCs w:val="18"/>
          <w:bdr w:val="none" w:sz="0" w:space="0" w:color="auto" w:frame="1"/>
          <w:lang w:val="en-US" w:eastAsia="it-IT"/>
        </w:rPr>
        <w:t>    </w:t>
      </w:r>
      <w:r w:rsidRPr="00060217">
        <w:rPr>
          <w:rFonts w:ascii="Consolas" w:eastAsia="Times New Roman" w:hAnsi="Consolas" w:cs="Times New Roman"/>
          <w:b/>
          <w:bCs/>
          <w:color w:val="006699"/>
          <w:sz w:val="18"/>
          <w:szCs w:val="18"/>
          <w:bdr w:val="none" w:sz="0" w:space="0" w:color="auto" w:frame="1"/>
          <w:lang w:eastAsia="it-IT"/>
        </w:rPr>
        <w:t>&lt;component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typeCode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"COMP"</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513E5C"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b/>
          <w:bCs/>
          <w:color w:val="006699"/>
          <w:sz w:val="18"/>
          <w:szCs w:val="18"/>
          <w:bdr w:val="none" w:sz="0" w:space="0" w:color="auto" w:frame="1"/>
          <w:lang w:val="en-US" w:eastAsia="it-IT"/>
        </w:rPr>
        <w:t>&lt;section</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classCode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"DOCSECT"</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moodCode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"EVN"</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513E5C">
        <w:rPr>
          <w:rFonts w:ascii="Consolas" w:eastAsia="Times New Roman" w:hAnsi="Consolas" w:cs="Times New Roman"/>
          <w:color w:val="000000"/>
          <w:sz w:val="18"/>
          <w:szCs w:val="18"/>
          <w:bdr w:val="none" w:sz="0" w:space="0" w:color="auto" w:frame="1"/>
          <w:lang w:val="en-US" w:eastAsia="it-IT"/>
        </w:rPr>
        <w:t>        </w:t>
      </w: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&lt;entry&gt;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&lt;entryRelationship&gt;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&lt;/entryRelationship&gt;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&lt;entryRelationship&gt;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&lt;/entryRelationship&gt;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&lt;/entry&gt;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&lt;/section&gt;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&lt;/component&gt;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&lt;component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typeCode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"COMP"</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513E5C"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b/>
          <w:bCs/>
          <w:color w:val="006699"/>
          <w:sz w:val="18"/>
          <w:szCs w:val="18"/>
          <w:bdr w:val="none" w:sz="0" w:space="0" w:color="auto" w:frame="1"/>
          <w:lang w:val="en-US" w:eastAsia="it-IT"/>
        </w:rPr>
        <w:t>&lt;section</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classCode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"DOCSECT"</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moodCode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"EVN"</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513E5C">
        <w:rPr>
          <w:rFonts w:ascii="Consolas" w:eastAsia="Times New Roman" w:hAnsi="Consolas" w:cs="Times New Roman"/>
          <w:color w:val="000000"/>
          <w:sz w:val="18"/>
          <w:szCs w:val="18"/>
          <w:bdr w:val="none" w:sz="0" w:space="0" w:color="auto" w:frame="1"/>
          <w:lang w:val="en-US" w:eastAsia="it-IT"/>
        </w:rPr>
        <w:t>        </w:t>
      </w: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&lt;entry&gt;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&lt;observation&gt;</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&lt;/observation&gt;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&lt;/entry&gt;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&lt;/section&gt;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&lt;/component&gt;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&lt;/structuredBody&gt;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E94361">
      <w:pPr>
        <w:numPr>
          <w:ilvl w:val="0"/>
          <w:numId w:val="5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&lt;/component&gt;</w:t>
      </w:r>
      <w:r w:rsidRPr="00060217">
        <w:rPr>
          <w:rFonts w:ascii="Consolas" w:eastAsia="Times New Roman" w:hAnsi="Consolas" w:cs="Times New Roman"/>
          <w:color w:val="000000"/>
          <w:sz w:val="18"/>
          <w:szCs w:val="18"/>
          <w:bdr w:val="none" w:sz="0" w:space="0" w:color="auto" w:frame="1"/>
          <w:lang w:eastAsia="it-IT"/>
        </w:rPr>
        <w:t>  </w:t>
      </w:r>
    </w:p>
    <w:p w:rsidR="00591BDF" w:rsidRPr="00060217" w:rsidRDefault="00591BDF" w:rsidP="00E94361">
      <w:pPr>
        <w:pStyle w:val="Paragrafoelenco"/>
        <w:keepNext/>
        <w:keepLines/>
        <w:numPr>
          <w:ilvl w:val="0"/>
          <w:numId w:val="7"/>
        </w:numPr>
        <w:spacing w:before="40" w:after="80" w:line="240" w:lineRule="auto"/>
        <w:contextualSpacing w:val="0"/>
        <w:jc w:val="both"/>
        <w:outlineLvl w:val="1"/>
        <w:rPr>
          <w:rFonts w:asciiTheme="majorHAnsi" w:eastAsia="Times New Roman" w:hAnsiTheme="majorHAnsi" w:cstheme="majorBidi"/>
          <w:vanish/>
          <w:color w:val="2E74B5" w:themeColor="accent1" w:themeShade="BF"/>
          <w:sz w:val="26"/>
          <w:szCs w:val="26"/>
        </w:rPr>
      </w:pPr>
      <w:bookmarkStart w:id="465" w:name="_Toc496711795"/>
      <w:bookmarkStart w:id="466" w:name="_Toc496779287"/>
      <w:bookmarkStart w:id="467" w:name="_Toc496779381"/>
      <w:bookmarkStart w:id="468" w:name="_Toc496780492"/>
      <w:bookmarkStart w:id="469" w:name="_Toc496784314"/>
      <w:bookmarkStart w:id="470" w:name="_Toc496786849"/>
      <w:bookmarkStart w:id="471" w:name="_Toc496787097"/>
      <w:bookmarkStart w:id="472" w:name="_Toc496862563"/>
      <w:bookmarkStart w:id="473" w:name="_Toc496865720"/>
      <w:bookmarkStart w:id="474" w:name="_Toc496882086"/>
      <w:bookmarkStart w:id="475" w:name="_Toc497123267"/>
      <w:bookmarkStart w:id="476" w:name="_Toc497223291"/>
      <w:bookmarkStart w:id="477" w:name="_Toc497834624"/>
      <w:bookmarkStart w:id="478" w:name="_Toc497834717"/>
      <w:bookmarkStart w:id="479" w:name="_Toc497834832"/>
      <w:bookmarkStart w:id="480" w:name="_Toc497842788"/>
      <w:bookmarkStart w:id="481" w:name="_Toc497842917"/>
      <w:bookmarkStart w:id="482" w:name="_Toc498333884"/>
      <w:bookmarkStart w:id="483" w:name="_Toc498944400"/>
      <w:bookmarkStart w:id="484" w:name="_Toc499548032"/>
      <w:bookmarkStart w:id="485" w:name="_Toc499548197"/>
      <w:bookmarkStart w:id="486" w:name="_Toc499819283"/>
      <w:bookmarkStart w:id="487" w:name="_Toc501563821"/>
      <w:bookmarkStart w:id="488" w:name="_Toc501564035"/>
      <w:bookmarkStart w:id="489" w:name="_Toc297905773"/>
      <w:bookmarkStart w:id="490" w:name="_Toc385328323"/>
      <w:bookmarkStart w:id="491" w:name="_Toc493863250"/>
      <w:bookmarkStart w:id="492" w:name="_Toc494185738"/>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9A19D9" w:rsidRPr="00060217" w:rsidRDefault="009A19D9" w:rsidP="005A1E33">
      <w:pPr>
        <w:pStyle w:val="Titolo2"/>
      </w:pPr>
      <w:bookmarkStart w:id="493" w:name="_Toc501564036"/>
      <w:r w:rsidRPr="00060217">
        <w:t xml:space="preserve">Sezione </w:t>
      </w:r>
      <w:r w:rsidR="007D2C39" w:rsidRPr="00060217">
        <w:t>Storia Clinica</w:t>
      </w:r>
      <w:bookmarkEnd w:id="493"/>
    </w:p>
    <w:p w:rsidR="009A19D9" w:rsidRPr="00060217" w:rsidRDefault="009A19D9" w:rsidP="00A42F52">
      <w:pPr>
        <w:jc w:val="both"/>
        <w:rPr>
          <w:rFonts w:cs="Times New Roman"/>
          <w:szCs w:val="24"/>
        </w:rPr>
      </w:pPr>
      <w:r w:rsidRPr="00060217">
        <w:rPr>
          <w:lang w:eastAsia="it-IT"/>
        </w:rPr>
        <w:t xml:space="preserve">Elemento OPZIONALE </w:t>
      </w:r>
      <w:r w:rsidRPr="00060217">
        <w:rPr>
          <w:rFonts w:cs="Times New Roman"/>
          <w:szCs w:val="24"/>
        </w:rPr>
        <w:t>atta a fornire un</w:t>
      </w:r>
      <w:r w:rsidRPr="00060217">
        <w:rPr>
          <w:rFonts w:eastAsia="Times New Roman" w:cs="Times New Roman"/>
          <w:szCs w:val="24"/>
          <w:lang w:bidi="en-US"/>
        </w:rPr>
        <w:t xml:space="preserve"> </w:t>
      </w:r>
      <w:r w:rsidRPr="00060217">
        <w:rPr>
          <w:rFonts w:cs="Times New Roman"/>
          <w:szCs w:val="24"/>
        </w:rPr>
        <w:t xml:space="preserve">inquadramento generale dello stato di salute del paziente, della sua storia clinica e della motivazione che ha scaturito l’esigenza </w:t>
      </w:r>
      <w:r w:rsidR="00457965" w:rsidRPr="00060217">
        <w:rPr>
          <w:rFonts w:cs="Times New Roman"/>
          <w:szCs w:val="24"/>
        </w:rPr>
        <w:t>dell’</w:t>
      </w:r>
      <w:r w:rsidRPr="00060217">
        <w:rPr>
          <w:rFonts w:cs="Times New Roman"/>
          <w:szCs w:val="24"/>
        </w:rPr>
        <w:t xml:space="preserve">esame. </w:t>
      </w:r>
    </w:p>
    <w:p w:rsidR="009A19D9" w:rsidRPr="00060217" w:rsidRDefault="009A19D9" w:rsidP="00A42F52">
      <w:pPr>
        <w:jc w:val="both"/>
        <w:rPr>
          <w:rFonts w:cs="Times New Roman"/>
          <w:b/>
          <w:szCs w:val="24"/>
        </w:rPr>
      </w:pPr>
      <w:r w:rsidRPr="00060217">
        <w:rPr>
          <w:rFonts w:cs="Times New Roman"/>
          <w:szCs w:val="24"/>
        </w:rPr>
        <w:t>Contiene inoltre le sottosezioni di dettaglio:</w:t>
      </w:r>
    </w:p>
    <w:p w:rsidR="009A19D9" w:rsidRPr="00060217" w:rsidRDefault="009A19D9" w:rsidP="00E94361">
      <w:pPr>
        <w:numPr>
          <w:ilvl w:val="1"/>
          <w:numId w:val="12"/>
        </w:numPr>
        <w:spacing w:after="120" w:line="240" w:lineRule="auto"/>
        <w:jc w:val="both"/>
        <w:rPr>
          <w:rFonts w:cs="Times New Roman"/>
          <w:b/>
          <w:szCs w:val="24"/>
        </w:rPr>
      </w:pPr>
      <w:r w:rsidRPr="00060217">
        <w:rPr>
          <w:rFonts w:cs="Times New Roman"/>
          <w:b/>
          <w:szCs w:val="24"/>
        </w:rPr>
        <w:t>“Quesito diagnostico”</w:t>
      </w:r>
    </w:p>
    <w:p w:rsidR="009A19D9" w:rsidRPr="00060217" w:rsidRDefault="009A19D9" w:rsidP="00E94361">
      <w:pPr>
        <w:numPr>
          <w:ilvl w:val="1"/>
          <w:numId w:val="12"/>
        </w:numPr>
        <w:spacing w:after="120" w:line="240" w:lineRule="auto"/>
        <w:jc w:val="both"/>
        <w:rPr>
          <w:lang w:eastAsia="it-IT"/>
        </w:rPr>
      </w:pPr>
      <w:r w:rsidRPr="00060217">
        <w:rPr>
          <w:rFonts w:cs="Times New Roman"/>
          <w:b/>
          <w:szCs w:val="24"/>
        </w:rPr>
        <w:t xml:space="preserve">“Allergie” </w:t>
      </w:r>
    </w:p>
    <w:p w:rsidR="00426648" w:rsidRPr="00060217" w:rsidRDefault="00426648" w:rsidP="00E94361">
      <w:pPr>
        <w:numPr>
          <w:ilvl w:val="1"/>
          <w:numId w:val="12"/>
        </w:numPr>
        <w:spacing w:after="120" w:line="240" w:lineRule="auto"/>
        <w:jc w:val="both"/>
        <w:rPr>
          <w:lang w:eastAsia="it-IT"/>
        </w:rPr>
      </w:pPr>
      <w:r w:rsidRPr="00060217">
        <w:rPr>
          <w:rFonts w:cs="Times New Roman"/>
          <w:b/>
          <w:szCs w:val="24"/>
        </w:rPr>
        <w:t>“Precedenti Esami Eseguiti”</w:t>
      </w:r>
    </w:p>
    <w:p w:rsidR="009A19D9" w:rsidRPr="00060217" w:rsidRDefault="009A19D9" w:rsidP="005A1E33">
      <w:pPr>
        <w:pStyle w:val="Titolo3"/>
      </w:pPr>
      <w:bookmarkStart w:id="494" w:name="_Toc501564037"/>
      <w:r w:rsidRPr="00060217">
        <w:t>Identificativo della tipologia della sezione: &lt;code&gt;</w:t>
      </w:r>
      <w:bookmarkEnd w:id="494"/>
    </w:p>
    <w:p w:rsidR="009A19D9" w:rsidRPr="00060217" w:rsidRDefault="009A19D9" w:rsidP="00A42F52">
      <w:pPr>
        <w:jc w:val="both"/>
        <w:rPr>
          <w:lang w:eastAsia="it-IT"/>
        </w:rPr>
      </w:pPr>
      <w:r w:rsidRPr="00060217">
        <w:rPr>
          <w:lang w:eastAsia="it-IT"/>
        </w:rPr>
        <w:t xml:space="preserve">Elemento OBBLIGATORIO di tipo Coded Element (CE) che definisce nel dettaglio, sulla base di un particolare vocabolario predefinito, la tipologia di </w:t>
      </w:r>
      <w:r w:rsidRPr="00060217">
        <w:rPr>
          <w:rFonts w:ascii="Consolas" w:eastAsia="Batang" w:hAnsi="Consolas"/>
          <w:i/>
          <w:szCs w:val="24"/>
        </w:rPr>
        <w:t>&lt;</w:t>
      </w:r>
      <w:r w:rsidRPr="00060217">
        <w:rPr>
          <w:rFonts w:ascii="Consolas" w:eastAsia="Batang" w:hAnsi="Consolas" w:cstheme="minorHAnsi"/>
          <w:i/>
          <w:szCs w:val="24"/>
        </w:rPr>
        <w:t>section</w:t>
      </w:r>
      <w:r w:rsidRPr="00060217">
        <w:rPr>
          <w:rFonts w:ascii="Consolas" w:eastAsia="Batang" w:hAnsi="Consolas"/>
          <w:i/>
          <w:szCs w:val="24"/>
        </w:rPr>
        <w:t>&gt;</w:t>
      </w:r>
      <w:r w:rsidRPr="00060217">
        <w:rPr>
          <w:lang w:eastAsia="it-IT"/>
        </w:rPr>
        <w:t xml:space="preserve"> che si sta compilando. La codifica che DEVE essere utilizzata per indicare che la </w:t>
      </w:r>
      <w:r w:rsidRPr="00060217">
        <w:rPr>
          <w:rFonts w:ascii="Consolas" w:hAnsi="Consolas"/>
          <w:i/>
          <w:lang w:eastAsia="it-IT"/>
        </w:rPr>
        <w:t>section</w:t>
      </w:r>
      <w:r w:rsidRPr="00060217">
        <w:rPr>
          <w:lang w:eastAsia="it-IT"/>
        </w:rPr>
        <w:t xml:space="preserve"> in oggetto è relativa alle richieste è la codifica LOINC.</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lang w:eastAsia="it-IT"/>
        </w:rPr>
        <w:t>&lt;</w:t>
      </w:r>
      <w:r w:rsidRPr="00060217">
        <w:rPr>
          <w:rFonts w:ascii="Consolas" w:hAnsi="Consolas" w:cstheme="minorHAnsi"/>
          <w:lang w:eastAsia="it-IT"/>
        </w:rPr>
        <w:t>code</w:t>
      </w:r>
      <w:r w:rsidRPr="00060217">
        <w:rPr>
          <w:rFonts w:ascii="Consolas" w:hAnsi="Consolas"/>
          <w:lang w:eastAsia="it-IT"/>
        </w:rPr>
        <w:t>&gt;: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9A19D9" w:rsidRPr="00060217" w:rsidTr="00466F49">
        <w:trPr>
          <w:trHeight w:val="281"/>
        </w:trPr>
        <w:tc>
          <w:tcPr>
            <w:tcW w:w="2473"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1037"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2694"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3528"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9A19D9" w:rsidRPr="00060217" w:rsidTr="00466F49">
        <w:trPr>
          <w:trHeight w:val="28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8A6131">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w:t>
            </w:r>
            <w:r w:rsidR="00A120BE" w:rsidRPr="00060217">
              <w:rPr>
                <w:rFonts w:cs="Times New Roman"/>
                <w:sz w:val="20"/>
                <w:szCs w:val="20"/>
              </w:rPr>
              <w:t>22636-5</w:t>
            </w:r>
            <w:r w:rsidRPr="00060217">
              <w:rPr>
                <w:rFonts w:eastAsia="Times New Roman" w:cs="Times New Roman"/>
                <w:sz w:val="20"/>
                <w:szCs w:val="20"/>
                <w:lang w:eastAsia="it-IT"/>
              </w:rPr>
              <w:t>"</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LOINC.</w:t>
            </w:r>
          </w:p>
        </w:tc>
      </w:tr>
      <w:tr w:rsidR="009A19D9" w:rsidRPr="00060217" w:rsidTr="00466F49">
        <w:trPr>
          <w:trHeight w:val="27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"2.16.840.1.113883.6.1"</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OID del vocabolario utilizzato. </w:t>
            </w:r>
          </w:p>
        </w:tc>
      </w:tr>
      <w:tr w:rsidR="009A19D9" w:rsidRPr="00060217" w:rsidTr="00466F49">
        <w:trPr>
          <w:trHeight w:val="42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"LOINC"</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 vocabolario utilizzato: LOINC.</w:t>
            </w:r>
          </w:p>
        </w:tc>
      </w:tr>
      <w:tr w:rsidR="009A19D9" w:rsidRPr="00060217" w:rsidTr="00466F49">
        <w:trPr>
          <w:trHeight w:val="37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codeSystemVersion</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Versione del vocabolario </w:t>
            </w:r>
            <w:r w:rsidR="00786E27" w:rsidRPr="00060217">
              <w:rPr>
                <w:rFonts w:eastAsia="Times New Roman" w:cs="Times New Roman"/>
                <w:sz w:val="20"/>
                <w:szCs w:val="20"/>
                <w:lang w:eastAsia="it-IT"/>
              </w:rPr>
              <w:t>utilizzata</w:t>
            </w:r>
            <w:r w:rsidRPr="00060217">
              <w:rPr>
                <w:rFonts w:eastAsia="Times New Roman" w:cs="Times New Roman"/>
                <w:sz w:val="20"/>
                <w:szCs w:val="20"/>
                <w:lang w:eastAsia="it-IT"/>
              </w:rPr>
              <w:t xml:space="preserve"> (ad es. 2.19).</w:t>
            </w:r>
          </w:p>
        </w:tc>
      </w:tr>
      <w:tr w:rsidR="009A19D9" w:rsidRPr="00060217" w:rsidTr="00466F49">
        <w:trPr>
          <w:trHeight w:val="466"/>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displayName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8A6131"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Pathology report relevant history</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della section.</w:t>
            </w:r>
          </w:p>
        </w:tc>
      </w:tr>
    </w:tbl>
    <w:p w:rsidR="009A19D9" w:rsidRPr="00060217" w:rsidRDefault="009A19D9" w:rsidP="00A42F52">
      <w:pPr>
        <w:widowControl w:val="0"/>
        <w:spacing w:after="0"/>
        <w:jc w:val="both"/>
        <w:rPr>
          <w:rFonts w:eastAsia="Times New Roman" w:cs="Times New Roman"/>
          <w:sz w:val="20"/>
          <w:szCs w:val="20"/>
          <w:lang w:eastAsia="it-IT"/>
        </w:rPr>
      </w:pP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425E2A">
      <w:pPr>
        <w:numPr>
          <w:ilvl w:val="0"/>
          <w:numId w:val="5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425E2A" w:rsidRPr="00060217">
        <w:rPr>
          <w:rFonts w:ascii="Consolas" w:eastAsia="Times New Roman" w:hAnsi="Consolas" w:cs="Times New Roman"/>
          <w:color w:val="0000FF"/>
          <w:sz w:val="18"/>
          <w:szCs w:val="18"/>
          <w:bdr w:val="none" w:sz="0" w:space="0" w:color="auto" w:frame="1"/>
          <w:lang w:eastAsia="it-IT"/>
        </w:rPr>
        <w:t>22636-5</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5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5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"LOINC"</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5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codeSystemVersion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"2.19"</w:t>
      </w:r>
      <w:r w:rsidRPr="00060217">
        <w:rPr>
          <w:rFonts w:ascii="Consolas" w:eastAsia="Times New Roman" w:hAnsi="Consolas" w:cs="Times New Roman"/>
          <w:color w:val="000000"/>
          <w:sz w:val="18"/>
          <w:szCs w:val="18"/>
          <w:bdr w:val="none" w:sz="0" w:space="0" w:color="auto" w:frame="1"/>
          <w:lang w:eastAsia="it-IT"/>
        </w:rPr>
        <w:t>   </w:t>
      </w:r>
    </w:p>
    <w:p w:rsidR="009A19D9" w:rsidRPr="00513E5C" w:rsidRDefault="009A19D9" w:rsidP="008A6131">
      <w:pPr>
        <w:numPr>
          <w:ilvl w:val="0"/>
          <w:numId w:val="5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displayName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w:t>
      </w:r>
      <w:r w:rsidR="008A6131" w:rsidRPr="00513E5C">
        <w:rPr>
          <w:lang w:val="en-US"/>
        </w:rPr>
        <w:t xml:space="preserve"> </w:t>
      </w:r>
      <w:r w:rsidR="008A6131" w:rsidRPr="00513E5C">
        <w:rPr>
          <w:rFonts w:ascii="Consolas" w:eastAsia="Times New Roman" w:hAnsi="Consolas" w:cs="Times New Roman"/>
          <w:color w:val="0000FF"/>
          <w:sz w:val="18"/>
          <w:szCs w:val="18"/>
          <w:bdr w:val="none" w:sz="0" w:space="0" w:color="auto" w:frame="1"/>
          <w:lang w:val="en-US" w:eastAsia="it-IT"/>
        </w:rPr>
        <w:t>Pathology report relevant history</w:t>
      </w:r>
      <w:r w:rsidRPr="00513E5C">
        <w:rPr>
          <w:rFonts w:ascii="Consolas" w:eastAsia="Times New Roman" w:hAnsi="Consolas" w:cs="Times New Roman"/>
          <w:color w:val="0000FF"/>
          <w:sz w:val="18"/>
          <w:szCs w:val="18"/>
          <w:bdr w:val="none" w:sz="0" w:space="0" w:color="auto" w:frame="1"/>
          <w:lang w:val="en-US" w:eastAsia="it-IT"/>
        </w:rPr>
        <w:t>"</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9A19D9" w:rsidP="005A1E33">
      <w:pPr>
        <w:pStyle w:val="Titolo3"/>
      </w:pPr>
      <w:bookmarkStart w:id="495" w:name="_Toc501564038"/>
      <w:r w:rsidRPr="00060217">
        <w:t>Titolo della sezione: &lt;title&gt;</w:t>
      </w:r>
      <w:bookmarkEnd w:id="495"/>
    </w:p>
    <w:p w:rsidR="009A19D9" w:rsidRPr="00060217" w:rsidRDefault="009A19D9" w:rsidP="00A42F52">
      <w:pPr>
        <w:jc w:val="both"/>
        <w:rPr>
          <w:lang w:eastAsia="it-IT"/>
        </w:rPr>
      </w:pPr>
      <w:r w:rsidRPr="00060217">
        <w:rPr>
          <w:lang w:eastAsia="it-IT"/>
        </w:rPr>
        <w:t xml:space="preserve">Elemento OBBLIGATORIO che rappresenta il titolo della sezione. Se presente, deve essere mostrato a video insieme al testo della sezione (elemento </w:t>
      </w:r>
      <w:r w:rsidRPr="00060217">
        <w:rPr>
          <w:rFonts w:ascii="Consolas" w:eastAsia="Batang" w:hAnsi="Consolas"/>
          <w:i/>
          <w:szCs w:val="24"/>
        </w:rPr>
        <w:t>&lt;</w:t>
      </w:r>
      <w:r w:rsidRPr="00060217">
        <w:rPr>
          <w:rFonts w:ascii="Consolas" w:eastAsia="Batang" w:hAnsi="Consolas" w:cstheme="minorHAnsi"/>
          <w:i/>
          <w:szCs w:val="24"/>
        </w:rPr>
        <w:t>text</w:t>
      </w:r>
      <w:r w:rsidRPr="00060217">
        <w:rPr>
          <w:rFonts w:ascii="Consolas" w:eastAsia="Batang" w:hAnsi="Consolas"/>
          <w:i/>
          <w:szCs w:val="24"/>
        </w:rPr>
        <w:t>&gt;</w:t>
      </w:r>
      <w:r w:rsidRPr="00060217">
        <w:rPr>
          <w:lang w:eastAsia="it-IT"/>
        </w:rPr>
        <w:t>).</w:t>
      </w: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6903A6">
      <w:pPr>
        <w:numPr>
          <w:ilvl w:val="0"/>
          <w:numId w:val="5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r w:rsidR="007D2C39" w:rsidRPr="00060217">
        <w:rPr>
          <w:rFonts w:ascii="Consolas" w:eastAsia="Times New Roman" w:hAnsi="Consolas" w:cs="Times New Roman"/>
          <w:color w:val="000000"/>
          <w:sz w:val="18"/>
          <w:szCs w:val="18"/>
          <w:bdr w:val="none" w:sz="0" w:space="0" w:color="auto" w:frame="1"/>
          <w:lang w:eastAsia="it-IT"/>
        </w:rPr>
        <w:t>Storia Clinica</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3"/>
      </w:pPr>
      <w:bookmarkStart w:id="496" w:name="_Toc501564039"/>
      <w:r w:rsidRPr="00060217">
        <w:t>Blocco narrativo: &lt;text&gt;</w:t>
      </w:r>
      <w:bookmarkEnd w:id="496"/>
    </w:p>
    <w:p w:rsidR="009A19D9" w:rsidRPr="00060217" w:rsidRDefault="009A19D9" w:rsidP="00A42F52">
      <w:pPr>
        <w:jc w:val="both"/>
        <w:rPr>
          <w:lang w:eastAsia="it-IT"/>
        </w:rPr>
      </w:pPr>
      <w:r w:rsidRPr="00060217">
        <w:rPr>
          <w:lang w:eastAsia="it-IT"/>
        </w:rPr>
        <w:t>All'interno di questo elemento l'autore del documento DEVE inserire tutte le informazioni "</w:t>
      </w:r>
      <w:r w:rsidRPr="00060217">
        <w:rPr>
          <w:i/>
          <w:lang w:eastAsia="it-IT"/>
        </w:rPr>
        <w:t>human-readable</w:t>
      </w:r>
      <w:r w:rsidRPr="00060217">
        <w:rPr>
          <w:lang w:eastAsia="it-IT"/>
        </w:rPr>
        <w:t xml:space="preserve">" ovvero tutte quelle informazioni esposte in modo narrativo. Questa parte narrativa può essere </w:t>
      </w:r>
      <w:r w:rsidRPr="00060217">
        <w:rPr>
          <w:i/>
          <w:lang w:eastAsia="it-IT"/>
        </w:rPr>
        <w:t>anche</w:t>
      </w:r>
      <w:r w:rsidRPr="00060217">
        <w:rPr>
          <w:lang w:eastAsia="it-IT"/>
        </w:rPr>
        <w:t xml:space="preserve"> articolata in modo da codificare l'informazione testuale nel dettaglio di sezione, dando una indicazione sulla formattazione da usare in rappresentazione del testo.</w:t>
      </w:r>
    </w:p>
    <w:p w:rsidR="009A19D9" w:rsidRPr="00060217" w:rsidRDefault="009A19D9" w:rsidP="00A42F52">
      <w:pPr>
        <w:jc w:val="both"/>
        <w:rPr>
          <w:lang w:eastAsia="it-IT"/>
        </w:rPr>
      </w:pPr>
      <w:r w:rsidRPr="00060217">
        <w:rPr>
          <w:lang w:eastAsia="it-IT"/>
        </w:rPr>
        <w:t>Esempio di utilizzo:</w:t>
      </w:r>
    </w:p>
    <w:p w:rsidR="009A19D9" w:rsidRPr="00060217" w:rsidRDefault="009A19D9" w:rsidP="006903A6">
      <w:pPr>
        <w:numPr>
          <w:ilvl w:val="0"/>
          <w:numId w:val="5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5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&lt;paragraph&gt;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D7419F">
      <w:pPr>
        <w:numPr>
          <w:ilvl w:val="0"/>
          <w:numId w:val="5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ab/>
      </w:r>
      <w:r w:rsidR="00D7419F" w:rsidRPr="00060217">
        <w:rPr>
          <w:rFonts w:ascii="Consolas" w:eastAsia="Times New Roman" w:hAnsi="Consolas" w:cs="Times New Roman"/>
          <w:color w:val="000000"/>
          <w:sz w:val="18"/>
          <w:szCs w:val="18"/>
          <w:bdr w:val="none" w:sz="0" w:space="0" w:color="auto" w:frame="1"/>
          <w:lang w:eastAsia="it-IT"/>
        </w:rPr>
        <w:t>[Questo paragrafo contiene una descrizione testuale dell’anamnesi.]</w:t>
      </w:r>
      <w:r w:rsidR="00997240" w:rsidRPr="00060217">
        <w:rPr>
          <w:rFonts w:ascii="Consolas" w:eastAsia="Times New Roman" w:hAnsi="Consolas" w:cs="Times New Roman"/>
          <w:color w:val="000000"/>
          <w:sz w:val="18"/>
          <w:szCs w:val="18"/>
          <w:bdr w:val="none" w:sz="0" w:space="0" w:color="auto" w:frame="1"/>
          <w:lang w:eastAsia="it-IT"/>
        </w:rPr>
        <w:t xml:space="preserve"> </w:t>
      </w:r>
    </w:p>
    <w:p w:rsidR="009A19D9" w:rsidRPr="00060217" w:rsidRDefault="009A19D9" w:rsidP="006903A6">
      <w:pPr>
        <w:numPr>
          <w:ilvl w:val="0"/>
          <w:numId w:val="58"/>
        </w:numPr>
        <w:pBdr>
          <w:left w:val="single" w:sz="18" w:space="0" w:color="6CE26C"/>
        </w:pBdr>
        <w:shd w:val="clear" w:color="auto" w:fill="FFFFFF" w:themeFill="background1"/>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ab/>
        <w:t>&lt;/paragraph&gt;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5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3"/>
      </w:pPr>
      <w:bookmarkStart w:id="497" w:name="_Toc297905731"/>
      <w:bookmarkStart w:id="498" w:name="_Toc385328281"/>
      <w:bookmarkStart w:id="499" w:name="_Toc493863216"/>
      <w:bookmarkStart w:id="500" w:name="_Toc501564040"/>
      <w:r w:rsidRPr="00060217">
        <w:t xml:space="preserve">Sezione Quesito Diagnostico: </w:t>
      </w:r>
      <w:r w:rsidRPr="00060217">
        <w:rPr>
          <w:rStyle w:val="tagxmlCarattere"/>
          <w:rFonts w:ascii="Times New Roman" w:hAnsi="Times New Roman"/>
        </w:rPr>
        <w:t>&lt;section&gt;</w:t>
      </w:r>
      <w:bookmarkEnd w:id="497"/>
      <w:bookmarkEnd w:id="498"/>
      <w:bookmarkEnd w:id="499"/>
      <w:bookmarkEnd w:id="500"/>
    </w:p>
    <w:p w:rsidR="009A19D9" w:rsidRPr="00060217" w:rsidRDefault="009A19D9" w:rsidP="00A42F52">
      <w:pPr>
        <w:jc w:val="both"/>
        <w:rPr>
          <w:lang w:eastAsia="it-IT"/>
        </w:rPr>
      </w:pPr>
      <w:r w:rsidRPr="00060217">
        <w:rPr>
          <w:lang w:eastAsia="it-IT"/>
        </w:rPr>
        <w:t>Elemento OPZIONALE interno alla sezione “</w:t>
      </w:r>
      <w:r w:rsidR="007D2C39" w:rsidRPr="00060217">
        <w:rPr>
          <w:lang w:eastAsia="it-IT"/>
        </w:rPr>
        <w:t>Storia Clinica</w:t>
      </w:r>
      <w:r w:rsidRPr="00060217">
        <w:rPr>
          <w:lang w:eastAsia="it-IT"/>
        </w:rPr>
        <w:t>” che consente di rappresentare le informazioni di dettaglio riferite nel blocco narrativo.</w:t>
      </w:r>
    </w:p>
    <w:p w:rsidR="009A19D9" w:rsidRPr="00060217" w:rsidRDefault="009A19D9" w:rsidP="00A42F52">
      <w:pPr>
        <w:jc w:val="both"/>
        <w:rPr>
          <w:lang w:eastAsia="it-IT"/>
        </w:rPr>
      </w:pPr>
      <w:r w:rsidRPr="00060217">
        <w:rPr>
          <w:rFonts w:cs="Times New Roman"/>
          <w:szCs w:val="24"/>
        </w:rPr>
        <w:t>Rappresenta la diagnosi già accertata o sospettata oppure il sintomo prevalente. Serve allo specialista per conoscere il motivo della richiesta dell’esame allo scopo di formulare delle risposte clinicamente precise al paziente o al medico che ha prescritto l’accertamento</w:t>
      </w:r>
    </w:p>
    <w:p w:rsidR="009A19D9" w:rsidRPr="00060217" w:rsidRDefault="009A19D9" w:rsidP="005A1E33">
      <w:pPr>
        <w:pStyle w:val="Titolo4"/>
      </w:pPr>
      <w:bookmarkStart w:id="501" w:name="_Toc501564041"/>
      <w:r w:rsidRPr="00060217">
        <w:t>Identificativo della tipologia della sezione: &lt;code&gt;</w:t>
      </w:r>
      <w:bookmarkEnd w:id="501"/>
    </w:p>
    <w:p w:rsidR="009A19D9" w:rsidRPr="00060217" w:rsidRDefault="009A19D9" w:rsidP="00A42F52">
      <w:pPr>
        <w:jc w:val="both"/>
        <w:rPr>
          <w:lang w:eastAsia="it-IT"/>
        </w:rPr>
      </w:pPr>
      <w:r w:rsidRPr="00060217">
        <w:rPr>
          <w:lang w:eastAsia="it-IT"/>
        </w:rPr>
        <w:t xml:space="preserve">Elemento OBBLIGATORIO di tipo Coded Element (CE) che definisce nel dettaglio, sulla base di un particolare vocabolario predefinito, la tipologia di </w:t>
      </w:r>
      <w:r w:rsidRPr="00060217">
        <w:rPr>
          <w:rFonts w:eastAsia="Batang"/>
          <w:i/>
          <w:szCs w:val="24"/>
        </w:rPr>
        <w:t>&lt;</w:t>
      </w:r>
      <w:r w:rsidRPr="00060217">
        <w:rPr>
          <w:rFonts w:eastAsia="Batang" w:cstheme="minorHAnsi"/>
          <w:i/>
          <w:szCs w:val="24"/>
        </w:rPr>
        <w:t>section</w:t>
      </w:r>
      <w:r w:rsidRPr="00060217">
        <w:rPr>
          <w:rFonts w:eastAsia="Batang"/>
          <w:i/>
          <w:szCs w:val="24"/>
        </w:rPr>
        <w:t>&gt;</w:t>
      </w:r>
      <w:r w:rsidRPr="00060217">
        <w:rPr>
          <w:lang w:eastAsia="it-IT"/>
        </w:rPr>
        <w:t xml:space="preserve"> che si sta compilando. La codifica che DEVE essere utilizzata per indicare che la </w:t>
      </w:r>
      <w:r w:rsidRPr="00060217">
        <w:rPr>
          <w:i/>
          <w:lang w:eastAsia="it-IT"/>
        </w:rPr>
        <w:t>section</w:t>
      </w:r>
      <w:r w:rsidRPr="00060217">
        <w:rPr>
          <w:lang w:eastAsia="it-IT"/>
        </w:rPr>
        <w:t xml:space="preserve"> in oggetto è relativa alle richieste è la codifica LOINC.</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lang w:eastAsia="it-IT"/>
        </w:rPr>
        <w:t>&lt;</w:t>
      </w:r>
      <w:r w:rsidRPr="00060217">
        <w:rPr>
          <w:rFonts w:ascii="Consolas" w:hAnsi="Consolas" w:cstheme="minorHAnsi"/>
          <w:lang w:eastAsia="it-IT"/>
        </w:rPr>
        <w:t>code</w:t>
      </w:r>
      <w:r w:rsidRPr="00060217">
        <w:rPr>
          <w:rFonts w:ascii="Consolas" w:hAnsi="Consolas"/>
          <w:lang w:eastAsia="it-IT"/>
        </w:rPr>
        <w:t>&gt;</w:t>
      </w:r>
      <w:r w:rsidRPr="00060217">
        <w:rPr>
          <w:lang w:eastAsia="it-IT"/>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9A19D9" w:rsidRPr="00060217" w:rsidTr="00466F49">
        <w:trPr>
          <w:trHeight w:val="281"/>
        </w:trPr>
        <w:tc>
          <w:tcPr>
            <w:tcW w:w="2473"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1037"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2694"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3528"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9A19D9" w:rsidRPr="00060217" w:rsidTr="00466F49">
        <w:trPr>
          <w:trHeight w:val="28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w:t>
            </w:r>
            <w:r w:rsidR="009F0B74" w:rsidRPr="00060217">
              <w:rPr>
                <w:sz w:val="20"/>
                <w:szCs w:val="20"/>
              </w:rPr>
              <w:t>42349-1</w:t>
            </w:r>
            <w:r w:rsidRPr="00060217">
              <w:rPr>
                <w:rFonts w:eastAsia="Times New Roman" w:cs="Times New Roman"/>
                <w:sz w:val="20"/>
                <w:szCs w:val="20"/>
                <w:lang w:eastAsia="it-IT"/>
              </w:rPr>
              <w:t>"</w:t>
            </w:r>
          </w:p>
          <w:p w:rsidR="00E65B1B" w:rsidRPr="00060217" w:rsidRDefault="00E65B1B"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(proposta da verificare con AGID ed HL7)</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LOINC.</w:t>
            </w:r>
          </w:p>
        </w:tc>
      </w:tr>
      <w:tr w:rsidR="009A19D9" w:rsidRPr="00060217" w:rsidTr="00466F49">
        <w:trPr>
          <w:trHeight w:val="27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"2.16.840.1.113883.6.1"</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OID del vocabolario utilizzato. </w:t>
            </w:r>
          </w:p>
        </w:tc>
      </w:tr>
      <w:tr w:rsidR="009A19D9" w:rsidRPr="00060217" w:rsidTr="00466F49">
        <w:trPr>
          <w:trHeight w:val="42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"LOINC"</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 vocabolario utilizzato: LOINC.</w:t>
            </w:r>
          </w:p>
        </w:tc>
      </w:tr>
      <w:tr w:rsidR="009A19D9" w:rsidRPr="00060217" w:rsidTr="00466F49">
        <w:trPr>
          <w:trHeight w:val="37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codeSystemVersion</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Versione del vocabolario </w:t>
            </w:r>
            <w:r w:rsidR="00786E27" w:rsidRPr="00060217">
              <w:rPr>
                <w:rFonts w:eastAsia="Times New Roman" w:cs="Times New Roman"/>
                <w:sz w:val="20"/>
                <w:szCs w:val="20"/>
                <w:lang w:eastAsia="it-IT"/>
              </w:rPr>
              <w:t>utilizzata</w:t>
            </w:r>
            <w:r w:rsidRPr="00060217">
              <w:rPr>
                <w:rFonts w:eastAsia="Times New Roman" w:cs="Times New Roman"/>
                <w:sz w:val="20"/>
                <w:szCs w:val="20"/>
                <w:lang w:eastAsia="it-IT"/>
              </w:rPr>
              <w:t xml:space="preserve"> (ad es. 2.19).</w:t>
            </w:r>
          </w:p>
        </w:tc>
      </w:tr>
      <w:tr w:rsidR="009A19D9" w:rsidRPr="00060217" w:rsidTr="00466F49">
        <w:trPr>
          <w:trHeight w:val="466"/>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displayName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F0B74"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Reason for Referral</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della section.</w:t>
            </w:r>
          </w:p>
        </w:tc>
      </w:tr>
    </w:tbl>
    <w:p w:rsidR="009A19D9" w:rsidRPr="00060217" w:rsidRDefault="009A19D9" w:rsidP="00A42F52">
      <w:pPr>
        <w:widowControl w:val="0"/>
        <w:spacing w:after="0"/>
        <w:jc w:val="both"/>
        <w:rPr>
          <w:rFonts w:eastAsia="Times New Roman" w:cs="Times New Roman"/>
          <w:sz w:val="20"/>
          <w:szCs w:val="20"/>
          <w:lang w:eastAsia="it-IT"/>
        </w:rPr>
      </w:pP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8A73F2">
      <w:pPr>
        <w:numPr>
          <w:ilvl w:val="0"/>
          <w:numId w:val="5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8A73F2" w:rsidRPr="008A73F2">
        <w:rPr>
          <w:rFonts w:ascii="Consolas" w:eastAsia="Times New Roman" w:hAnsi="Consolas" w:cs="Times New Roman"/>
          <w:color w:val="0000FF"/>
          <w:sz w:val="18"/>
          <w:szCs w:val="18"/>
          <w:bdr w:val="none" w:sz="0" w:space="0" w:color="auto" w:frame="1"/>
          <w:lang w:eastAsia="it-IT"/>
        </w:rPr>
        <w:t>42349-1</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5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5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"LOINC"</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5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codeSystemVersion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"2.19"</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5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displayName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Pr="00060217">
        <w:t xml:space="preserve"> </w:t>
      </w:r>
      <w:r w:rsidR="009F0B74" w:rsidRPr="00060217">
        <w:rPr>
          <w:rFonts w:ascii="Consolas" w:eastAsia="Times New Roman" w:hAnsi="Consolas" w:cs="Times New Roman"/>
          <w:color w:val="0000FF"/>
          <w:sz w:val="18"/>
          <w:szCs w:val="18"/>
          <w:bdr w:val="none" w:sz="0" w:space="0" w:color="auto" w:frame="1"/>
          <w:lang w:eastAsia="it-IT"/>
        </w:rPr>
        <w:t>Reason For Referral</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502" w:name="_Toc501564042"/>
      <w:r w:rsidRPr="00060217">
        <w:t>Titolo della sezione: &lt;title&gt;</w:t>
      </w:r>
      <w:bookmarkEnd w:id="502"/>
    </w:p>
    <w:p w:rsidR="009A19D9" w:rsidRPr="00060217" w:rsidRDefault="009A19D9" w:rsidP="00A42F52">
      <w:pPr>
        <w:jc w:val="both"/>
        <w:rPr>
          <w:lang w:eastAsia="it-IT"/>
        </w:rPr>
      </w:pPr>
      <w:r w:rsidRPr="00060217">
        <w:rPr>
          <w:lang w:eastAsia="it-IT"/>
        </w:rPr>
        <w:t xml:space="preserve">Elemento OBBLIGATORIO che rappresenta il titolo della sezione. Se presente, deve essere mostrato a video insieme al testo della sezione (elemento </w:t>
      </w:r>
      <w:r w:rsidRPr="00060217">
        <w:rPr>
          <w:rFonts w:ascii="Consolas" w:eastAsia="Batang" w:hAnsi="Consolas"/>
          <w:i/>
          <w:szCs w:val="24"/>
        </w:rPr>
        <w:t>&lt;</w:t>
      </w:r>
      <w:r w:rsidRPr="00060217">
        <w:rPr>
          <w:rFonts w:ascii="Consolas" w:eastAsia="Batang" w:hAnsi="Consolas" w:cstheme="minorHAnsi"/>
          <w:i/>
          <w:szCs w:val="24"/>
        </w:rPr>
        <w:t>text</w:t>
      </w:r>
      <w:r w:rsidRPr="00060217">
        <w:rPr>
          <w:rFonts w:ascii="Consolas" w:eastAsia="Batang" w:hAnsi="Consolas"/>
          <w:i/>
          <w:szCs w:val="24"/>
        </w:rPr>
        <w:t>&gt;</w:t>
      </w:r>
      <w:r w:rsidRPr="00060217">
        <w:rPr>
          <w:lang w:eastAsia="it-IT"/>
        </w:rPr>
        <w:t>).</w:t>
      </w: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6903A6">
      <w:pPr>
        <w:numPr>
          <w:ilvl w:val="0"/>
          <w:numId w:val="7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Quesito diagnostico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503" w:name="_Toc501564043"/>
      <w:r w:rsidRPr="00060217">
        <w:t>Blocco narrativo: &lt;text&gt;</w:t>
      </w:r>
      <w:bookmarkEnd w:id="503"/>
    </w:p>
    <w:p w:rsidR="009A19D9" w:rsidRPr="00060217" w:rsidRDefault="009A19D9" w:rsidP="00A42F52">
      <w:pPr>
        <w:jc w:val="both"/>
        <w:rPr>
          <w:lang w:eastAsia="it-IT"/>
        </w:rPr>
      </w:pPr>
      <w:r w:rsidRPr="00060217">
        <w:rPr>
          <w:lang w:eastAsia="it-IT"/>
        </w:rPr>
        <w:t>All'interno di questo elemento l'autore del documento DEVE inserire tutte le informazioni "</w:t>
      </w:r>
      <w:r w:rsidRPr="00060217">
        <w:rPr>
          <w:i/>
          <w:lang w:eastAsia="it-IT"/>
        </w:rPr>
        <w:t>human-readable</w:t>
      </w:r>
      <w:r w:rsidRPr="00060217">
        <w:rPr>
          <w:lang w:eastAsia="it-IT"/>
        </w:rPr>
        <w:t xml:space="preserve">" ovvero tutte quelle informazioni esposte in modo narrativo. Questa parte narrativa può essere </w:t>
      </w:r>
      <w:r w:rsidRPr="00060217">
        <w:rPr>
          <w:i/>
          <w:lang w:eastAsia="it-IT"/>
        </w:rPr>
        <w:t>anche</w:t>
      </w:r>
      <w:r w:rsidRPr="00060217">
        <w:rPr>
          <w:lang w:eastAsia="it-IT"/>
        </w:rPr>
        <w:t xml:space="preserve"> articolata in modo da codificare l'informazione testuale nel dettaglio di sezione, dando una indicazione sulla formattazione da usare in rappresentazione del testo.</w:t>
      </w:r>
    </w:p>
    <w:p w:rsidR="009A19D9" w:rsidRPr="00060217" w:rsidRDefault="009A19D9" w:rsidP="00A42F52">
      <w:pPr>
        <w:jc w:val="both"/>
        <w:rPr>
          <w:lang w:eastAsia="it-IT"/>
        </w:rPr>
      </w:pPr>
      <w:r w:rsidRPr="00060217">
        <w:rPr>
          <w:lang w:eastAsia="it-IT"/>
        </w:rPr>
        <w:t>Esempio di utilizzo (sezione non strutturata– Testo Libero):</w:t>
      </w:r>
    </w:p>
    <w:p w:rsidR="009A19D9" w:rsidRPr="00060217" w:rsidRDefault="009A19D9" w:rsidP="006903A6">
      <w:pPr>
        <w:numPr>
          <w:ilvl w:val="0"/>
          <w:numId w:val="69"/>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&lt;paragraph&gt;</w:t>
      </w:r>
      <w:r w:rsidRPr="00060217">
        <w:rPr>
          <w:rFonts w:ascii="Consolas" w:eastAsia="Times New Roman" w:hAnsi="Consolas" w:cs="Times New Roman"/>
          <w:color w:val="000000"/>
          <w:sz w:val="18"/>
          <w:szCs w:val="18"/>
          <w:bdr w:val="none" w:sz="0" w:space="0" w:color="auto" w:frame="1"/>
          <w:lang w:eastAsia="it-IT"/>
        </w:rPr>
        <w:t>  </w:t>
      </w:r>
    </w:p>
    <w:p w:rsidR="00D7419F" w:rsidRPr="00060217" w:rsidRDefault="009A19D9" w:rsidP="00D7419F">
      <w:pPr>
        <w:numPr>
          <w:ilvl w:val="0"/>
          <w:numId w:val="69"/>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5C5C5C"/>
          <w:sz w:val="18"/>
          <w:szCs w:val="18"/>
          <w:lang w:eastAsia="it-IT"/>
        </w:rPr>
        <w:t xml:space="preserve"> </w:t>
      </w:r>
      <w:r w:rsidRPr="00060217">
        <w:rPr>
          <w:rFonts w:ascii="Consolas" w:eastAsia="Times New Roman" w:hAnsi="Consolas" w:cs="Times New Roman"/>
          <w:color w:val="5C5C5C"/>
          <w:sz w:val="18"/>
          <w:szCs w:val="18"/>
          <w:lang w:eastAsia="it-IT"/>
        </w:rPr>
        <w:tab/>
      </w:r>
      <w:r w:rsidRPr="00060217">
        <w:rPr>
          <w:rFonts w:ascii="Consolas" w:eastAsia="Times New Roman" w:hAnsi="Consolas" w:cs="Times New Roman"/>
          <w:sz w:val="18"/>
          <w:szCs w:val="18"/>
          <w:lang w:eastAsia="it-IT"/>
        </w:rPr>
        <w:tab/>
      </w:r>
      <w:r w:rsidR="00D7419F" w:rsidRPr="00060217">
        <w:rPr>
          <w:rFonts w:ascii="Consolas" w:eastAsia="Times New Roman" w:hAnsi="Consolas" w:cs="Times New Roman"/>
          <w:color w:val="000000"/>
          <w:sz w:val="18"/>
          <w:szCs w:val="18"/>
          <w:bdr w:val="none" w:sz="0" w:space="0" w:color="auto" w:frame="1"/>
          <w:lang w:eastAsia="it-IT"/>
        </w:rPr>
        <w:t>[Questo paragrafo contiene una descrizione testuale del quesito</w:t>
      </w:r>
    </w:p>
    <w:p w:rsidR="009A19D9" w:rsidRPr="00060217" w:rsidRDefault="00D7419F" w:rsidP="00D7419F">
      <w:pPr>
        <w:numPr>
          <w:ilvl w:val="0"/>
          <w:numId w:val="6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t>diagnostico.]</w:t>
      </w:r>
    </w:p>
    <w:p w:rsidR="009A19D9" w:rsidRPr="00060217" w:rsidRDefault="009A19D9" w:rsidP="006903A6">
      <w:pPr>
        <w:numPr>
          <w:ilvl w:val="0"/>
          <w:numId w:val="69"/>
        </w:numPr>
        <w:pBdr>
          <w:left w:val="single" w:sz="18" w:space="0" w:color="6CE26C"/>
        </w:pBdr>
        <w:shd w:val="clear" w:color="auto" w:fill="FFFFFF" w:themeFill="background1"/>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ab/>
        <w:t>&lt;/paragraph&gt;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A42F52">
      <w:pPr>
        <w:jc w:val="both"/>
        <w:rPr>
          <w:lang w:eastAsia="it-IT"/>
        </w:rPr>
      </w:pPr>
      <w:r w:rsidRPr="00060217">
        <w:rPr>
          <w:lang w:eastAsia="it-IT"/>
        </w:rPr>
        <w:t>Esempio di utilizzo (sezione strutturata):</w:t>
      </w:r>
    </w:p>
    <w:p w:rsidR="009A19D9" w:rsidRPr="00060217" w:rsidRDefault="009A19D9" w:rsidP="008568CD">
      <w:pPr>
        <w:numPr>
          <w:ilvl w:val="0"/>
          <w:numId w:val="6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&lt;item&gt;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&lt;content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ID</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D7419F" w:rsidRPr="00060217">
        <w:rPr>
          <w:rFonts w:ascii="Consolas" w:eastAsia="Times New Roman" w:hAnsi="Consolas" w:cs="Times New Roman"/>
          <w:color w:val="0000FF"/>
          <w:sz w:val="18"/>
          <w:szCs w:val="18"/>
          <w:bdr w:val="none" w:sz="0" w:space="0" w:color="auto" w:frame="1"/>
          <w:lang w:eastAsia="it-IT"/>
        </w:rPr>
        <w:t>Q</w:t>
      </w:r>
      <w:r w:rsidRPr="00060217">
        <w:rPr>
          <w:rFonts w:ascii="Consolas" w:eastAsia="Times New Roman" w:hAnsi="Consolas" w:cs="Times New Roman"/>
          <w:color w:val="0000FF"/>
          <w:sz w:val="18"/>
          <w:szCs w:val="18"/>
          <w:bdr w:val="none" w:sz="0" w:space="0" w:color="auto" w:frame="1"/>
          <w:lang w:eastAsia="it-IT"/>
        </w:rPr>
        <w:t>DIAG"</w:t>
      </w:r>
      <w:r w:rsidR="007D2C39" w:rsidRPr="00060217">
        <w:rPr>
          <w:rFonts w:ascii="Consolas" w:eastAsia="Times New Roman" w:hAnsi="Consolas" w:cs="Times New Roman"/>
          <w:b/>
          <w:bCs/>
          <w:color w:val="006699"/>
          <w:sz w:val="18"/>
          <w:szCs w:val="18"/>
          <w:bdr w:val="none" w:sz="0" w:space="0" w:color="auto" w:frame="1"/>
          <w:lang w:eastAsia="it-IT"/>
        </w:rPr>
        <w:t>&gt;</w:t>
      </w:r>
      <w:r w:rsidR="007D2C39" w:rsidRPr="00060217">
        <w:rPr>
          <w:rFonts w:ascii="Consolas" w:eastAsia="Times New Roman" w:hAnsi="Consolas" w:cs="Times New Roman"/>
          <w:color w:val="000000"/>
          <w:sz w:val="18"/>
          <w:szCs w:val="18"/>
          <w:bdr w:val="none" w:sz="0" w:space="0" w:color="auto" w:frame="1"/>
          <w:lang w:eastAsia="it-IT"/>
        </w:rPr>
        <w:t xml:space="preserve"> [</w:t>
      </w:r>
      <w:r w:rsidR="00D7419F" w:rsidRPr="00060217">
        <w:rPr>
          <w:rFonts w:ascii="Consolas" w:eastAsia="Times New Roman" w:hAnsi="Consolas" w:cs="Times New Roman"/>
          <w:color w:val="000000"/>
          <w:sz w:val="18"/>
          <w:szCs w:val="18"/>
          <w:bdr w:val="none" w:sz="0" w:space="0" w:color="auto" w:frame="1"/>
          <w:lang w:eastAsia="it-IT"/>
        </w:rPr>
        <w:t xml:space="preserve">Esempio di quesito </w:t>
      </w:r>
      <w:r w:rsidR="007D2C39" w:rsidRPr="00060217">
        <w:rPr>
          <w:rFonts w:ascii="Consolas" w:eastAsia="Times New Roman" w:hAnsi="Consolas" w:cs="Times New Roman"/>
          <w:color w:val="000000"/>
          <w:sz w:val="18"/>
          <w:szCs w:val="18"/>
          <w:bdr w:val="none" w:sz="0" w:space="0" w:color="auto" w:frame="1"/>
          <w:lang w:eastAsia="it-IT"/>
        </w:rPr>
        <w:t>diagnostico]</w:t>
      </w:r>
      <w:r w:rsidR="007D2C39" w:rsidRPr="00060217">
        <w:rPr>
          <w:rFonts w:ascii="Consolas" w:eastAsia="Times New Roman" w:hAnsi="Consolas" w:cs="Times New Roman"/>
          <w:b/>
          <w:bCs/>
          <w:color w:val="006699"/>
          <w:sz w:val="18"/>
          <w:szCs w:val="18"/>
          <w:bdr w:val="none" w:sz="0" w:space="0" w:color="auto" w:frame="1"/>
          <w:lang w:eastAsia="it-IT"/>
        </w:rPr>
        <w:t xml:space="preserve"> &lt;</w:t>
      </w:r>
      <w:r w:rsidRPr="00060217">
        <w:rPr>
          <w:rFonts w:ascii="Consolas" w:eastAsia="Times New Roman" w:hAnsi="Consolas" w:cs="Times New Roman"/>
          <w:b/>
          <w:bCs/>
          <w:color w:val="006699"/>
          <w:sz w:val="18"/>
          <w:szCs w:val="18"/>
          <w:bdr w:val="none" w:sz="0" w:space="0" w:color="auto" w:frame="1"/>
          <w:lang w:eastAsia="it-IT"/>
        </w:rPr>
        <w:t>/content&gt;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&lt;/item&gt;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8568CD">
      <w:pPr>
        <w:numPr>
          <w:ilvl w:val="0"/>
          <w:numId w:val="6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504" w:name="_Toc297905737"/>
      <w:bookmarkStart w:id="505" w:name="_Toc385328274"/>
      <w:bookmarkStart w:id="506" w:name="_Toc493863211"/>
      <w:bookmarkStart w:id="507" w:name="_Toc501564044"/>
      <w:r w:rsidRPr="00060217">
        <w:t>Dettaglio di sezione: &lt;entry&gt;</w:t>
      </w:r>
      <w:bookmarkEnd w:id="504"/>
      <w:bookmarkEnd w:id="505"/>
      <w:bookmarkEnd w:id="506"/>
      <w:bookmarkEnd w:id="507"/>
    </w:p>
    <w:p w:rsidR="009A19D9" w:rsidRPr="00060217" w:rsidRDefault="009A19D9" w:rsidP="00A42F52">
      <w:pPr>
        <w:jc w:val="both"/>
      </w:pPr>
      <w:r w:rsidRPr="00060217">
        <w:t>Elemento OPZIONALE che consente di rappresentare in modo strutturato le informazioni di dettaglio riferite nel blocco narrativo.</w:t>
      </w:r>
    </w:p>
    <w:p w:rsidR="009A19D9" w:rsidRPr="00060217" w:rsidRDefault="009A19D9" w:rsidP="005A1E33">
      <w:pPr>
        <w:pStyle w:val="Titolo5"/>
      </w:pPr>
      <w:bookmarkStart w:id="508" w:name="_Toc297905738"/>
      <w:bookmarkStart w:id="509" w:name="_Toc385328275"/>
      <w:bookmarkStart w:id="510" w:name="_Toc501564045"/>
      <w:r w:rsidRPr="00060217">
        <w:t>&lt;observation&gt;</w:t>
      </w:r>
      <w:bookmarkEnd w:id="508"/>
      <w:bookmarkEnd w:id="509"/>
      <w:bookmarkEnd w:id="510"/>
    </w:p>
    <w:p w:rsidR="009A19D9" w:rsidRPr="00060217" w:rsidRDefault="009A19D9" w:rsidP="00A42F52">
      <w:pPr>
        <w:jc w:val="both"/>
      </w:pPr>
      <w:r w:rsidRPr="00060217">
        <w:t xml:space="preserve">Elemento OPZIONALE atto a descrivere </w:t>
      </w:r>
      <w:r w:rsidRPr="00060217">
        <w:rPr>
          <w:rFonts w:cs="Times New Roman"/>
          <w:szCs w:val="24"/>
        </w:rPr>
        <w:t>la diagnosi già accertata, o sospettata, oppure il sintomo prevalente</w:t>
      </w:r>
      <w:r w:rsidRPr="00060217">
        <w:rPr>
          <w:bCs/>
        </w:rPr>
        <w:t xml:space="preserve"> generalmente indicata tramite un codice del vocabolario ICD9_CM</w:t>
      </w:r>
      <w:r w:rsidRPr="00060217">
        <w:t>. Viene associato alla entry di cui sopra.</w:t>
      </w:r>
    </w:p>
    <w:p w:rsidR="009A19D9" w:rsidRPr="00060217" w:rsidRDefault="009A19D9" w:rsidP="00A42F52">
      <w:pPr>
        <w:jc w:val="both"/>
      </w:pPr>
      <w:r w:rsidRPr="00060217">
        <w:t xml:space="preserve">L'attributo </w:t>
      </w:r>
      <w:r w:rsidRPr="00060217">
        <w:rPr>
          <w:rStyle w:val="tagxmlCarattere"/>
          <w:rFonts w:ascii="Consolas" w:hAnsi="Consolas" w:cstheme="minorHAnsi"/>
        </w:rPr>
        <w:t>&lt;observation&gt;/@moodCode</w:t>
      </w:r>
      <w:r w:rsidRPr="00060217">
        <w:t xml:space="preserve"> OBBLIGATORIO DEVE assumere valore costante </w:t>
      </w:r>
      <w:r w:rsidRPr="00060217">
        <w:rPr>
          <w:b/>
        </w:rPr>
        <w:t>"EVN"</w:t>
      </w:r>
      <w:r w:rsidRPr="00060217">
        <w:t xml:space="preserve">; l'attributo </w:t>
      </w:r>
      <w:r w:rsidRPr="00060217">
        <w:rPr>
          <w:rStyle w:val="tagxmlCarattere"/>
          <w:rFonts w:ascii="Consolas" w:hAnsi="Consolas" w:cstheme="minorHAnsi"/>
        </w:rPr>
        <w:t>&lt;observation&gt;/@classCode</w:t>
      </w:r>
      <w:r w:rsidRPr="00060217">
        <w:rPr>
          <w:rFonts w:cstheme="minorHAnsi"/>
        </w:rPr>
        <w:t xml:space="preserve"> </w:t>
      </w:r>
      <w:r w:rsidRPr="00060217">
        <w:t xml:space="preserve">DEVE assumere valore costante </w:t>
      </w:r>
      <w:r w:rsidRPr="00060217">
        <w:rPr>
          <w:b/>
        </w:rPr>
        <w:t>"OBS"</w:t>
      </w:r>
      <w:r w:rsidRPr="00060217">
        <w:t>.</w:t>
      </w:r>
    </w:p>
    <w:p w:rsidR="009A19D9" w:rsidRPr="00060217" w:rsidRDefault="009A19D9" w:rsidP="00A42F52">
      <w:pPr>
        <w:jc w:val="both"/>
      </w:pPr>
      <w:r w:rsidRPr="00060217">
        <w:t xml:space="preserve">Composizione di </w:t>
      </w:r>
      <w:r w:rsidRPr="00060217">
        <w:rPr>
          <w:rFonts w:cstheme="minorHAnsi"/>
        </w:rPr>
        <w:t>&lt;observation&gt;</w:t>
      </w:r>
      <w:r w:rsidRPr="00060217">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9A19D9" w:rsidRPr="00060217" w:rsidTr="00466F49">
        <w:tc>
          <w:tcPr>
            <w:tcW w:w="2604"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Attributo</w:t>
            </w:r>
          </w:p>
        </w:tc>
        <w:tc>
          <w:tcPr>
            <w:tcW w:w="1092"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Tipo</w:t>
            </w:r>
          </w:p>
        </w:tc>
        <w:tc>
          <w:tcPr>
            <w:tcW w:w="3276"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Valore</w:t>
            </w:r>
          </w:p>
        </w:tc>
        <w:tc>
          <w:tcPr>
            <w:tcW w:w="2808"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Dettagli</w:t>
            </w:r>
          </w:p>
        </w:tc>
      </w:tr>
      <w:tr w:rsidR="009A19D9" w:rsidRPr="00060217" w:rsidTr="00466F49">
        <w:trPr>
          <w:trHeight w:val="70"/>
        </w:trPr>
        <w:tc>
          <w:tcPr>
            <w:tcW w:w="2604" w:type="dxa"/>
            <w:vAlign w:val="center"/>
          </w:tcPr>
          <w:p w:rsidR="009A19D9" w:rsidRPr="00060217" w:rsidRDefault="009A19D9" w:rsidP="00A42F52">
            <w:pPr>
              <w:jc w:val="both"/>
              <w:rPr>
                <w:sz w:val="20"/>
                <w:szCs w:val="20"/>
              </w:rPr>
            </w:pPr>
            <w:r w:rsidRPr="00060217">
              <w:rPr>
                <w:sz w:val="20"/>
                <w:szCs w:val="20"/>
              </w:rPr>
              <w:t>moodCode</w:t>
            </w:r>
          </w:p>
        </w:tc>
        <w:tc>
          <w:tcPr>
            <w:tcW w:w="1092" w:type="dxa"/>
            <w:vAlign w:val="center"/>
          </w:tcPr>
          <w:p w:rsidR="009A19D9" w:rsidRPr="00060217" w:rsidRDefault="009A19D9" w:rsidP="00A42F52">
            <w:pPr>
              <w:jc w:val="both"/>
              <w:rPr>
                <w:sz w:val="20"/>
                <w:szCs w:val="20"/>
              </w:rPr>
            </w:pPr>
          </w:p>
        </w:tc>
        <w:tc>
          <w:tcPr>
            <w:tcW w:w="3276" w:type="dxa"/>
            <w:vAlign w:val="center"/>
          </w:tcPr>
          <w:p w:rsidR="009A19D9" w:rsidRPr="00060217" w:rsidRDefault="009A19D9" w:rsidP="00A42F52">
            <w:pPr>
              <w:jc w:val="both"/>
              <w:rPr>
                <w:sz w:val="20"/>
                <w:szCs w:val="20"/>
              </w:rPr>
            </w:pPr>
            <w:r w:rsidRPr="00060217">
              <w:rPr>
                <w:sz w:val="20"/>
                <w:szCs w:val="20"/>
              </w:rPr>
              <w:t>EVN</w:t>
            </w:r>
          </w:p>
        </w:tc>
        <w:tc>
          <w:tcPr>
            <w:tcW w:w="2808" w:type="dxa"/>
            <w:vAlign w:val="center"/>
          </w:tcPr>
          <w:p w:rsidR="009A19D9" w:rsidRPr="00060217" w:rsidRDefault="009A19D9" w:rsidP="00A42F52">
            <w:pPr>
              <w:jc w:val="both"/>
              <w:rPr>
                <w:sz w:val="20"/>
                <w:szCs w:val="20"/>
              </w:rPr>
            </w:pPr>
            <w:r w:rsidRPr="00060217">
              <w:rPr>
                <w:sz w:val="20"/>
                <w:szCs w:val="20"/>
              </w:rPr>
              <w:t>Event</w:t>
            </w:r>
          </w:p>
        </w:tc>
      </w:tr>
      <w:tr w:rsidR="009A19D9" w:rsidRPr="00060217" w:rsidTr="00466F49">
        <w:trPr>
          <w:trHeight w:val="70"/>
        </w:trPr>
        <w:tc>
          <w:tcPr>
            <w:tcW w:w="2604" w:type="dxa"/>
            <w:vAlign w:val="center"/>
          </w:tcPr>
          <w:p w:rsidR="009A19D9" w:rsidRPr="00060217" w:rsidRDefault="009A19D9" w:rsidP="00A42F52">
            <w:pPr>
              <w:jc w:val="both"/>
              <w:rPr>
                <w:sz w:val="20"/>
                <w:szCs w:val="20"/>
              </w:rPr>
            </w:pPr>
            <w:r w:rsidRPr="00060217">
              <w:rPr>
                <w:sz w:val="20"/>
                <w:szCs w:val="20"/>
              </w:rPr>
              <w:t>classCode</w:t>
            </w:r>
          </w:p>
        </w:tc>
        <w:tc>
          <w:tcPr>
            <w:tcW w:w="1092" w:type="dxa"/>
            <w:vAlign w:val="center"/>
          </w:tcPr>
          <w:p w:rsidR="009A19D9" w:rsidRPr="00060217" w:rsidRDefault="009A19D9" w:rsidP="00A42F52">
            <w:pPr>
              <w:jc w:val="both"/>
              <w:rPr>
                <w:sz w:val="20"/>
                <w:szCs w:val="20"/>
              </w:rPr>
            </w:pPr>
          </w:p>
        </w:tc>
        <w:tc>
          <w:tcPr>
            <w:tcW w:w="3276" w:type="dxa"/>
            <w:vAlign w:val="center"/>
          </w:tcPr>
          <w:p w:rsidR="009A19D9" w:rsidRPr="00060217" w:rsidRDefault="009A19D9" w:rsidP="00A42F52">
            <w:pPr>
              <w:jc w:val="both"/>
              <w:rPr>
                <w:sz w:val="20"/>
                <w:szCs w:val="20"/>
              </w:rPr>
            </w:pPr>
            <w:r w:rsidRPr="00060217">
              <w:rPr>
                <w:sz w:val="20"/>
                <w:szCs w:val="20"/>
              </w:rPr>
              <w:t>OBS</w:t>
            </w:r>
          </w:p>
        </w:tc>
        <w:tc>
          <w:tcPr>
            <w:tcW w:w="2808" w:type="dxa"/>
            <w:vAlign w:val="center"/>
          </w:tcPr>
          <w:p w:rsidR="009A19D9" w:rsidRPr="00060217" w:rsidRDefault="009A19D9" w:rsidP="00A42F52">
            <w:pPr>
              <w:jc w:val="both"/>
              <w:rPr>
                <w:sz w:val="20"/>
                <w:szCs w:val="20"/>
              </w:rPr>
            </w:pPr>
            <w:r w:rsidRPr="00060217">
              <w:rPr>
                <w:sz w:val="20"/>
                <w:szCs w:val="20"/>
              </w:rPr>
              <w:t>Observation</w:t>
            </w:r>
          </w:p>
        </w:tc>
      </w:tr>
    </w:tbl>
    <w:p w:rsidR="009A19D9" w:rsidRPr="00060217" w:rsidRDefault="009A19D9" w:rsidP="00A42F52">
      <w:pPr>
        <w:jc w:val="both"/>
      </w:pPr>
      <w:r w:rsidRPr="00060217">
        <w:t xml:space="preserve">L'elemento </w:t>
      </w:r>
      <w:r w:rsidRPr="00060217">
        <w:rPr>
          <w:rStyle w:val="tagxmlCarattere"/>
          <w:rFonts w:ascii="Consolas" w:hAnsi="Consolas" w:cstheme="minorHAnsi"/>
        </w:rPr>
        <w:t>&lt;observation&gt;</w:t>
      </w:r>
      <w:r w:rsidRPr="00060217">
        <w:rPr>
          <w:rFonts w:cstheme="minorHAnsi"/>
        </w:rPr>
        <w:t xml:space="preserve"> </w:t>
      </w:r>
      <w:r w:rsidRPr="00060217">
        <w:t>DEVE contenere un elemento</w:t>
      </w:r>
      <w:r w:rsidRPr="00060217">
        <w:rPr>
          <w:rFonts w:cstheme="minorHAnsi"/>
        </w:rPr>
        <w:t xml:space="preserve"> </w:t>
      </w:r>
      <w:r w:rsidRPr="00060217">
        <w:rPr>
          <w:rStyle w:val="tagxmlCarattere"/>
          <w:rFonts w:ascii="Consolas" w:hAnsi="Consolas" w:cstheme="minorHAnsi"/>
        </w:rPr>
        <w:t>&lt;code&gt;</w:t>
      </w:r>
      <w:r w:rsidRPr="00060217">
        <w:rPr>
          <w:rFonts w:cstheme="minorHAnsi"/>
        </w:rPr>
        <w:t xml:space="preserve"> </w:t>
      </w:r>
      <w:r w:rsidRPr="00060217">
        <w:t>che d</w:t>
      </w:r>
      <w:r w:rsidR="0047661B" w:rsidRPr="00060217">
        <w:t xml:space="preserve">efinisce </w:t>
      </w:r>
      <w:r w:rsidRPr="00060217">
        <w:t xml:space="preserve">la diagnosi. </w:t>
      </w:r>
    </w:p>
    <w:p w:rsidR="009A19D9" w:rsidRPr="00060217" w:rsidRDefault="009A19D9" w:rsidP="00A42F52">
      <w:pPr>
        <w:jc w:val="both"/>
      </w:pPr>
      <w:r w:rsidRPr="00060217">
        <w:t xml:space="preserve">Composizione di </w:t>
      </w:r>
      <w:r w:rsidRPr="00060217">
        <w:rPr>
          <w:rFonts w:ascii="Consolas" w:hAnsi="Consolas" w:cstheme="minorHAnsi"/>
        </w:rPr>
        <w:t>&lt;observation&gt;/&lt;code&gt;</w:t>
      </w:r>
      <w:r w:rsidRPr="00060217">
        <w:rPr>
          <w:rFonts w:ascii="Consolas" w:hAnsi="Consolas"/>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9A19D9" w:rsidRPr="00060217" w:rsidTr="00466F49">
        <w:trPr>
          <w:tblHeader/>
        </w:trPr>
        <w:tc>
          <w:tcPr>
            <w:tcW w:w="2604"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Attributo</w:t>
            </w:r>
          </w:p>
        </w:tc>
        <w:tc>
          <w:tcPr>
            <w:tcW w:w="1092"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Tipo</w:t>
            </w:r>
          </w:p>
        </w:tc>
        <w:tc>
          <w:tcPr>
            <w:tcW w:w="3216"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Valore</w:t>
            </w:r>
          </w:p>
        </w:tc>
        <w:tc>
          <w:tcPr>
            <w:tcW w:w="2868" w:type="dxa"/>
            <w:shd w:val="clear" w:color="auto" w:fill="A8D08D" w:themeFill="accent6" w:themeFillTint="99"/>
            <w:vAlign w:val="center"/>
          </w:tcPr>
          <w:p w:rsidR="009A19D9" w:rsidRPr="00060217" w:rsidRDefault="009A19D9" w:rsidP="00A42F52">
            <w:pPr>
              <w:jc w:val="both"/>
              <w:rPr>
                <w:sz w:val="20"/>
                <w:szCs w:val="20"/>
              </w:rPr>
            </w:pPr>
            <w:r w:rsidRPr="00060217">
              <w:rPr>
                <w:sz w:val="20"/>
                <w:szCs w:val="20"/>
              </w:rPr>
              <w:t>Dettagli</w:t>
            </w:r>
          </w:p>
        </w:tc>
      </w:tr>
      <w:tr w:rsidR="004A0B8F" w:rsidRPr="00060217" w:rsidTr="00466F49">
        <w:trPr>
          <w:trHeight w:val="311"/>
          <w:tblHeader/>
        </w:trPr>
        <w:tc>
          <w:tcPr>
            <w:tcW w:w="2604" w:type="dxa"/>
            <w:vAlign w:val="center"/>
          </w:tcPr>
          <w:p w:rsidR="004A0B8F" w:rsidRPr="00060217" w:rsidRDefault="004A0B8F" w:rsidP="004A0B8F">
            <w:pPr>
              <w:jc w:val="both"/>
              <w:rPr>
                <w:sz w:val="20"/>
                <w:szCs w:val="20"/>
              </w:rPr>
            </w:pPr>
            <w:r w:rsidRPr="00060217">
              <w:rPr>
                <w:sz w:val="20"/>
                <w:szCs w:val="20"/>
              </w:rPr>
              <w:t>code</w:t>
            </w:r>
          </w:p>
        </w:tc>
        <w:tc>
          <w:tcPr>
            <w:tcW w:w="1092" w:type="dxa"/>
            <w:vAlign w:val="center"/>
          </w:tcPr>
          <w:p w:rsidR="004A0B8F" w:rsidRPr="00060217" w:rsidRDefault="004A0B8F" w:rsidP="004A0B8F">
            <w:pPr>
              <w:jc w:val="both"/>
              <w:rPr>
                <w:sz w:val="20"/>
                <w:szCs w:val="20"/>
              </w:rPr>
            </w:pPr>
            <w:r w:rsidRPr="00060217">
              <w:rPr>
                <w:sz w:val="20"/>
                <w:szCs w:val="20"/>
              </w:rPr>
              <w:t>ST</w:t>
            </w:r>
          </w:p>
        </w:tc>
        <w:tc>
          <w:tcPr>
            <w:tcW w:w="3216" w:type="dxa"/>
            <w:vAlign w:val="center"/>
          </w:tcPr>
          <w:p w:rsidR="004A0B8F" w:rsidRPr="00060217" w:rsidRDefault="004A0B8F" w:rsidP="004A0B8F">
            <w:pPr>
              <w:jc w:val="both"/>
              <w:rPr>
                <w:sz w:val="20"/>
                <w:szCs w:val="20"/>
              </w:rPr>
            </w:pPr>
            <w:r w:rsidRPr="00060217">
              <w:rPr>
                <w:sz w:val="20"/>
                <w:szCs w:val="20"/>
              </w:rPr>
              <w:t>[CODICE _DIAGNOSI]</w:t>
            </w:r>
          </w:p>
        </w:tc>
        <w:tc>
          <w:tcPr>
            <w:tcW w:w="2868" w:type="dxa"/>
            <w:vAlign w:val="center"/>
          </w:tcPr>
          <w:p w:rsidR="004A0B8F" w:rsidRPr="00060217" w:rsidRDefault="004A0B8F" w:rsidP="004A0B8F">
            <w:pPr>
              <w:jc w:val="both"/>
              <w:rPr>
                <w:sz w:val="20"/>
                <w:szCs w:val="20"/>
              </w:rPr>
            </w:pPr>
            <w:r w:rsidRPr="00060217">
              <w:rPr>
                <w:sz w:val="20"/>
                <w:szCs w:val="20"/>
              </w:rPr>
              <w:t>Codice della diagnosi.</w:t>
            </w:r>
          </w:p>
        </w:tc>
      </w:tr>
      <w:tr w:rsidR="004A0B8F" w:rsidRPr="00060217" w:rsidTr="00466F49">
        <w:trPr>
          <w:trHeight w:val="131"/>
          <w:tblHeader/>
        </w:trPr>
        <w:tc>
          <w:tcPr>
            <w:tcW w:w="2604" w:type="dxa"/>
            <w:vAlign w:val="center"/>
          </w:tcPr>
          <w:p w:rsidR="004A0B8F" w:rsidRPr="00060217" w:rsidRDefault="004A0B8F" w:rsidP="004A0B8F">
            <w:pPr>
              <w:jc w:val="both"/>
              <w:rPr>
                <w:sz w:val="20"/>
                <w:szCs w:val="20"/>
              </w:rPr>
            </w:pPr>
            <w:r w:rsidRPr="00060217">
              <w:rPr>
                <w:sz w:val="20"/>
                <w:szCs w:val="20"/>
              </w:rPr>
              <w:t>codeSystem</w:t>
            </w:r>
          </w:p>
        </w:tc>
        <w:tc>
          <w:tcPr>
            <w:tcW w:w="1092" w:type="dxa"/>
            <w:vAlign w:val="center"/>
          </w:tcPr>
          <w:p w:rsidR="004A0B8F" w:rsidRPr="00060217" w:rsidRDefault="004A0B8F" w:rsidP="004A0B8F">
            <w:pPr>
              <w:jc w:val="both"/>
              <w:rPr>
                <w:sz w:val="20"/>
                <w:szCs w:val="20"/>
              </w:rPr>
            </w:pPr>
            <w:r w:rsidRPr="00060217">
              <w:rPr>
                <w:sz w:val="20"/>
                <w:szCs w:val="20"/>
              </w:rPr>
              <w:t>OID</w:t>
            </w:r>
          </w:p>
        </w:tc>
        <w:tc>
          <w:tcPr>
            <w:tcW w:w="3216" w:type="dxa"/>
            <w:vAlign w:val="center"/>
          </w:tcPr>
          <w:p w:rsidR="004A0B8F" w:rsidRPr="00060217" w:rsidRDefault="004A0B8F" w:rsidP="004A0B8F">
            <w:pPr>
              <w:jc w:val="both"/>
              <w:rPr>
                <w:sz w:val="20"/>
                <w:szCs w:val="20"/>
              </w:rPr>
            </w:pPr>
            <w:r w:rsidRPr="00060217">
              <w:rPr>
                <w:sz w:val="20"/>
                <w:szCs w:val="20"/>
              </w:rPr>
              <w:t>"2.16.840.1.113883.6.103"</w:t>
            </w:r>
          </w:p>
        </w:tc>
        <w:tc>
          <w:tcPr>
            <w:tcW w:w="2868" w:type="dxa"/>
            <w:vAlign w:val="center"/>
          </w:tcPr>
          <w:p w:rsidR="004A0B8F" w:rsidRPr="00060217" w:rsidRDefault="004A0B8F" w:rsidP="004A0B8F">
            <w:pPr>
              <w:jc w:val="both"/>
              <w:rPr>
                <w:sz w:val="20"/>
                <w:szCs w:val="20"/>
              </w:rPr>
            </w:pPr>
            <w:r w:rsidRPr="00060217">
              <w:rPr>
                <w:sz w:val="20"/>
                <w:szCs w:val="20"/>
              </w:rPr>
              <w:t>OID del Sistema di codifica ICD-9-CM.</w:t>
            </w:r>
          </w:p>
        </w:tc>
      </w:tr>
      <w:tr w:rsidR="004A0B8F" w:rsidRPr="00060217" w:rsidTr="00466F49">
        <w:trPr>
          <w:trHeight w:val="223"/>
          <w:tblHeader/>
        </w:trPr>
        <w:tc>
          <w:tcPr>
            <w:tcW w:w="2604" w:type="dxa"/>
            <w:vAlign w:val="center"/>
          </w:tcPr>
          <w:p w:rsidR="004A0B8F" w:rsidRPr="00060217" w:rsidRDefault="004A0B8F" w:rsidP="004A0B8F">
            <w:pPr>
              <w:jc w:val="both"/>
              <w:rPr>
                <w:sz w:val="20"/>
                <w:szCs w:val="20"/>
              </w:rPr>
            </w:pPr>
            <w:r w:rsidRPr="00060217">
              <w:rPr>
                <w:sz w:val="20"/>
                <w:szCs w:val="20"/>
              </w:rPr>
              <w:t>codeSystemName</w:t>
            </w:r>
          </w:p>
        </w:tc>
        <w:tc>
          <w:tcPr>
            <w:tcW w:w="1092" w:type="dxa"/>
            <w:vAlign w:val="center"/>
          </w:tcPr>
          <w:p w:rsidR="004A0B8F" w:rsidRPr="00060217" w:rsidRDefault="004A0B8F" w:rsidP="004A0B8F">
            <w:pPr>
              <w:jc w:val="both"/>
              <w:rPr>
                <w:sz w:val="20"/>
                <w:szCs w:val="20"/>
              </w:rPr>
            </w:pPr>
            <w:r w:rsidRPr="00060217">
              <w:rPr>
                <w:sz w:val="20"/>
                <w:szCs w:val="20"/>
              </w:rPr>
              <w:t>ST</w:t>
            </w:r>
          </w:p>
        </w:tc>
        <w:tc>
          <w:tcPr>
            <w:tcW w:w="3216" w:type="dxa"/>
            <w:vAlign w:val="center"/>
          </w:tcPr>
          <w:p w:rsidR="004A0B8F" w:rsidRPr="00060217" w:rsidRDefault="004A0B8F" w:rsidP="004A0B8F">
            <w:pPr>
              <w:jc w:val="both"/>
              <w:rPr>
                <w:bCs/>
                <w:sz w:val="20"/>
                <w:szCs w:val="20"/>
              </w:rPr>
            </w:pPr>
            <w:r w:rsidRPr="00060217">
              <w:rPr>
                <w:sz w:val="20"/>
                <w:szCs w:val="20"/>
              </w:rPr>
              <w:t>"ICD9CM"</w:t>
            </w:r>
          </w:p>
        </w:tc>
        <w:tc>
          <w:tcPr>
            <w:tcW w:w="2868" w:type="dxa"/>
            <w:vAlign w:val="center"/>
          </w:tcPr>
          <w:p w:rsidR="004A0B8F" w:rsidRPr="00060217" w:rsidRDefault="004A0B8F" w:rsidP="004A0B8F">
            <w:pPr>
              <w:jc w:val="both"/>
              <w:rPr>
                <w:sz w:val="20"/>
                <w:szCs w:val="20"/>
              </w:rPr>
            </w:pPr>
            <w:r w:rsidRPr="00060217">
              <w:rPr>
                <w:sz w:val="20"/>
                <w:szCs w:val="20"/>
              </w:rPr>
              <w:t>Descrizione del sistema di codifica.</w:t>
            </w:r>
          </w:p>
        </w:tc>
      </w:tr>
      <w:tr w:rsidR="004A0B8F" w:rsidRPr="00060217" w:rsidTr="00466F49">
        <w:trPr>
          <w:trHeight w:val="188"/>
          <w:tblHeader/>
        </w:trPr>
        <w:tc>
          <w:tcPr>
            <w:tcW w:w="2604" w:type="dxa"/>
            <w:vAlign w:val="center"/>
          </w:tcPr>
          <w:p w:rsidR="004A0B8F" w:rsidRPr="00060217" w:rsidRDefault="004A0B8F" w:rsidP="004A0B8F">
            <w:pPr>
              <w:jc w:val="both"/>
              <w:rPr>
                <w:sz w:val="20"/>
                <w:szCs w:val="20"/>
              </w:rPr>
            </w:pPr>
            <w:r w:rsidRPr="00060217">
              <w:rPr>
                <w:sz w:val="20"/>
                <w:szCs w:val="20"/>
              </w:rPr>
              <w:t>displayName</w:t>
            </w:r>
          </w:p>
        </w:tc>
        <w:tc>
          <w:tcPr>
            <w:tcW w:w="1092" w:type="dxa"/>
            <w:vAlign w:val="center"/>
          </w:tcPr>
          <w:p w:rsidR="004A0B8F" w:rsidRPr="00060217" w:rsidRDefault="004A0B8F" w:rsidP="004A0B8F">
            <w:pPr>
              <w:jc w:val="both"/>
              <w:rPr>
                <w:sz w:val="20"/>
                <w:szCs w:val="20"/>
              </w:rPr>
            </w:pPr>
            <w:r w:rsidRPr="00060217">
              <w:rPr>
                <w:sz w:val="20"/>
                <w:szCs w:val="20"/>
              </w:rPr>
              <w:t>ST</w:t>
            </w:r>
          </w:p>
        </w:tc>
        <w:tc>
          <w:tcPr>
            <w:tcW w:w="3216" w:type="dxa"/>
            <w:vAlign w:val="center"/>
          </w:tcPr>
          <w:p w:rsidR="004A0B8F" w:rsidRPr="00060217" w:rsidRDefault="004A0B8F" w:rsidP="004A0B8F">
            <w:pPr>
              <w:jc w:val="both"/>
              <w:rPr>
                <w:sz w:val="20"/>
                <w:szCs w:val="20"/>
              </w:rPr>
            </w:pPr>
            <w:r w:rsidRPr="00060217">
              <w:rPr>
                <w:sz w:val="20"/>
                <w:szCs w:val="20"/>
              </w:rPr>
              <w:t>[DESCRIZIONE_DIAGNOSI]</w:t>
            </w:r>
          </w:p>
        </w:tc>
        <w:tc>
          <w:tcPr>
            <w:tcW w:w="2868" w:type="dxa"/>
            <w:vAlign w:val="center"/>
          </w:tcPr>
          <w:p w:rsidR="004A0B8F" w:rsidRPr="00060217" w:rsidRDefault="004A0B8F" w:rsidP="004A0B8F">
            <w:pPr>
              <w:jc w:val="both"/>
              <w:rPr>
                <w:sz w:val="20"/>
                <w:szCs w:val="20"/>
              </w:rPr>
            </w:pPr>
            <w:r w:rsidRPr="00060217">
              <w:rPr>
                <w:sz w:val="20"/>
                <w:szCs w:val="20"/>
              </w:rPr>
              <w:t>Descrizione del</w:t>
            </w:r>
            <w:r w:rsidR="00245623" w:rsidRPr="00060217">
              <w:rPr>
                <w:sz w:val="20"/>
                <w:szCs w:val="20"/>
              </w:rPr>
              <w:t xml:space="preserve"> quesito diagnostico</w:t>
            </w:r>
            <w:r w:rsidRPr="00060217">
              <w:rPr>
                <w:sz w:val="20"/>
                <w:szCs w:val="20"/>
              </w:rPr>
              <w:t>.</w:t>
            </w:r>
          </w:p>
        </w:tc>
      </w:tr>
    </w:tbl>
    <w:p w:rsidR="009A19D9" w:rsidRPr="00060217" w:rsidRDefault="009A19D9" w:rsidP="00A42F52">
      <w:pPr>
        <w:jc w:val="both"/>
      </w:pPr>
      <w:r w:rsidRPr="00060217">
        <w:t xml:space="preserve">L'elemento </w:t>
      </w:r>
      <w:r w:rsidRPr="00060217">
        <w:rPr>
          <w:rStyle w:val="tagxmlCarattere"/>
          <w:rFonts w:ascii="Consolas" w:hAnsi="Consolas" w:cs="Times New Roman"/>
        </w:rPr>
        <w:t>&lt;</w:t>
      </w:r>
      <w:r w:rsidR="004A0B8F" w:rsidRPr="00060217">
        <w:rPr>
          <w:rStyle w:val="tagxmlCarattere"/>
          <w:rFonts w:ascii="Consolas" w:hAnsi="Consolas" w:cs="Times New Roman"/>
        </w:rPr>
        <w:t>code</w:t>
      </w:r>
      <w:r w:rsidRPr="00060217">
        <w:rPr>
          <w:rStyle w:val="tagxmlCarattere"/>
          <w:rFonts w:ascii="Consolas" w:hAnsi="Consolas" w:cs="Times New Roman"/>
        </w:rPr>
        <w:t>&gt;</w:t>
      </w:r>
      <w:r w:rsidRPr="00060217">
        <w:t xml:space="preserve"> PUO' contenere un elemento </w:t>
      </w:r>
      <w:r w:rsidRPr="00060217">
        <w:rPr>
          <w:rStyle w:val="tagxmlCarattere"/>
          <w:rFonts w:ascii="Consolas" w:hAnsi="Consolas" w:cs="Times New Roman"/>
        </w:rPr>
        <w:t>&lt;translation&gt;</w:t>
      </w:r>
      <w:r w:rsidRPr="00060217">
        <w:t xml:space="preserve"> per riportare una ulteriore codifica della diagnosi. Gli attributi da valorizzare sono gli stessi dell'elemento </w:t>
      </w:r>
      <w:r w:rsidRPr="00060217">
        <w:rPr>
          <w:rStyle w:val="tagxmlCarattere"/>
          <w:rFonts w:ascii="Consolas" w:hAnsi="Consolas" w:cs="Times New Roman"/>
        </w:rPr>
        <w:t>&lt;</w:t>
      </w:r>
      <w:r w:rsidR="004A0B8F" w:rsidRPr="00060217">
        <w:rPr>
          <w:rStyle w:val="tagxmlCarattere"/>
          <w:rFonts w:ascii="Consolas" w:hAnsi="Consolas" w:cs="Times New Roman"/>
        </w:rPr>
        <w:t>code</w:t>
      </w:r>
      <w:r w:rsidRPr="00060217">
        <w:rPr>
          <w:rStyle w:val="tagxmlCarattere"/>
          <w:rFonts w:ascii="Consolas" w:hAnsi="Consolas" w:cs="Times New Roman"/>
        </w:rPr>
        <w:t>&gt;</w:t>
      </w:r>
      <w:r w:rsidRPr="00060217">
        <w:rPr>
          <w:rStyle w:val="tagxmlCarattere"/>
          <w:rFonts w:cs="Times New Roman"/>
        </w:rPr>
        <w:t xml:space="preserve"> </w:t>
      </w:r>
      <w:r w:rsidRPr="00060217">
        <w:t>riportato in precedenza.</w:t>
      </w:r>
    </w:p>
    <w:p w:rsidR="009A19D9" w:rsidRPr="00060217" w:rsidRDefault="009A19D9" w:rsidP="00A42F52">
      <w:pPr>
        <w:jc w:val="both"/>
      </w:pPr>
      <w:r w:rsidRPr="00060217">
        <w:t xml:space="preserve">Esempio di utilizzo: </w:t>
      </w:r>
    </w:p>
    <w:p w:rsidR="009A19D9" w:rsidRPr="00060217" w:rsidRDefault="009A19D9" w:rsidP="006903A6">
      <w:pPr>
        <w:numPr>
          <w:ilvl w:val="0"/>
          <w:numId w:val="7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&lt;entry&gt;</w:t>
      </w:r>
      <w:r w:rsidRPr="00060217">
        <w:rPr>
          <w:rFonts w:ascii="Consolas" w:eastAsia="Times New Roman" w:hAnsi="Consolas" w:cs="Times New Roman"/>
          <w:color w:val="000000"/>
          <w:sz w:val="18"/>
          <w:szCs w:val="18"/>
          <w:bdr w:val="none" w:sz="0" w:space="0" w:color="auto" w:frame="1"/>
          <w:lang w:eastAsia="it-IT"/>
        </w:rPr>
        <w:t>  </w:t>
      </w:r>
    </w:p>
    <w:p w:rsidR="009A19D9" w:rsidRPr="00513E5C" w:rsidRDefault="009A19D9" w:rsidP="006903A6">
      <w:pPr>
        <w:numPr>
          <w:ilvl w:val="0"/>
          <w:numId w:val="7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b/>
          <w:bCs/>
          <w:color w:val="006699"/>
          <w:sz w:val="18"/>
          <w:szCs w:val="18"/>
          <w:bdr w:val="none" w:sz="0" w:space="0" w:color="auto" w:frame="1"/>
          <w:lang w:val="en-US" w:eastAsia="it-IT"/>
        </w:rPr>
        <w:t>&lt;observation</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classCode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"OBS"</w:t>
      </w: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moodCode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"EVN"</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9A19D9" w:rsidRPr="00060217" w:rsidRDefault="004A0B8F" w:rsidP="006903A6">
      <w:pPr>
        <w:numPr>
          <w:ilvl w:val="0"/>
          <w:numId w:val="70"/>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513E5C">
        <w:rPr>
          <w:rFonts w:ascii="Consolas" w:eastAsia="Times New Roman" w:hAnsi="Consolas" w:cs="Times New Roman"/>
          <w:color w:val="000000"/>
          <w:sz w:val="18"/>
          <w:szCs w:val="18"/>
          <w:bdr w:val="none" w:sz="0" w:space="0" w:color="auto" w:frame="1"/>
          <w:lang w:val="en-US" w:eastAsia="it-IT"/>
        </w:rPr>
        <w:t>       </w:t>
      </w:r>
      <w:r w:rsidR="009A19D9" w:rsidRPr="00060217">
        <w:rPr>
          <w:rFonts w:ascii="Consolas" w:eastAsia="Times New Roman" w:hAnsi="Consolas" w:cs="Times New Roman"/>
          <w:b/>
          <w:bCs/>
          <w:color w:val="006699"/>
          <w:sz w:val="18"/>
          <w:szCs w:val="18"/>
          <w:bdr w:val="none" w:sz="0" w:space="0" w:color="auto" w:frame="1"/>
          <w:lang w:eastAsia="it-IT"/>
        </w:rPr>
        <w:t>&lt;</w:t>
      </w:r>
      <w:r w:rsidRPr="00060217">
        <w:rPr>
          <w:rFonts w:ascii="Consolas" w:eastAsia="Times New Roman" w:hAnsi="Consolas" w:cs="Times New Roman"/>
          <w:b/>
          <w:bCs/>
          <w:color w:val="006699"/>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 </w:t>
      </w:r>
      <w:r w:rsidR="009A19D9" w:rsidRPr="00060217">
        <w:rPr>
          <w:rFonts w:ascii="Consolas" w:eastAsia="Times New Roman" w:hAnsi="Consolas" w:cs="Times New Roman"/>
          <w:color w:val="FF0000"/>
          <w:sz w:val="18"/>
          <w:szCs w:val="18"/>
          <w:bdr w:val="none" w:sz="0" w:space="0" w:color="auto" w:frame="1"/>
          <w:lang w:eastAsia="it-IT"/>
        </w:rPr>
        <w:t>code</w:t>
      </w:r>
      <w:r w:rsidR="009A19D9" w:rsidRPr="00060217">
        <w:rPr>
          <w:rFonts w:ascii="Consolas" w:eastAsia="Times New Roman" w:hAnsi="Consolas" w:cs="Times New Roman"/>
          <w:color w:val="000000"/>
          <w:sz w:val="18"/>
          <w:szCs w:val="18"/>
          <w:bdr w:val="none" w:sz="0" w:space="0" w:color="auto" w:frame="1"/>
          <w:lang w:eastAsia="it-IT"/>
        </w:rPr>
        <w:t>=</w:t>
      </w:r>
      <w:r w:rsidR="009A19D9" w:rsidRPr="00060217">
        <w:rPr>
          <w:rFonts w:ascii="Consolas" w:eastAsia="Times New Roman" w:hAnsi="Consolas" w:cs="Times New Roman"/>
          <w:color w:val="0000FF"/>
          <w:sz w:val="18"/>
          <w:szCs w:val="18"/>
          <w:bdr w:val="none" w:sz="0" w:space="0" w:color="auto" w:frame="1"/>
          <w:lang w:eastAsia="it-IT"/>
        </w:rPr>
        <w:t>"</w:t>
      </w:r>
      <w:r w:rsidR="0072686D" w:rsidRPr="00060217">
        <w:rPr>
          <w:rFonts w:ascii="Consolas" w:eastAsia="Times New Roman" w:hAnsi="Consolas" w:cs="Times New Roman"/>
          <w:color w:val="0000FF"/>
          <w:sz w:val="18"/>
          <w:szCs w:val="18"/>
          <w:bdr w:val="none" w:sz="0" w:space="0" w:color="auto" w:frame="1"/>
          <w:lang w:eastAsia="it-IT"/>
        </w:rPr>
        <w:t>[CODICE_QUESITO_DIAGNOSTICO]</w:t>
      </w:r>
      <w:r w:rsidR="009A19D9" w:rsidRPr="00060217">
        <w:rPr>
          <w:rFonts w:ascii="Consolas" w:eastAsia="Times New Roman" w:hAnsi="Consolas" w:cs="Times New Roman"/>
          <w:color w:val="0000FF"/>
          <w:sz w:val="18"/>
          <w:szCs w:val="18"/>
          <w:bdr w:val="none" w:sz="0" w:space="0" w:color="auto" w:frame="1"/>
          <w:lang w:eastAsia="it-IT"/>
        </w:rPr>
        <w:t>"</w:t>
      </w:r>
      <w:r w:rsidR="009A19D9"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8568CD">
      <w:pPr>
        <w:numPr>
          <w:ilvl w:val="0"/>
          <w:numId w:val="7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"2.16.840.1.113883.6.103"</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"ICD9CM"</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8568CD">
      <w:pPr>
        <w:numPr>
          <w:ilvl w:val="0"/>
          <w:numId w:val="70"/>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FF0000"/>
          <w:sz w:val="18"/>
          <w:szCs w:val="18"/>
          <w:bdr w:val="none" w:sz="0" w:space="0" w:color="auto" w:frame="1"/>
          <w:lang w:eastAsia="it-IT"/>
        </w:rPr>
        <w:t>displayName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72686D" w:rsidRPr="00060217">
        <w:rPr>
          <w:rFonts w:ascii="Consolas" w:eastAsia="Times New Roman" w:hAnsi="Consolas" w:cs="Times New Roman"/>
          <w:color w:val="0000FF"/>
          <w:sz w:val="18"/>
          <w:szCs w:val="18"/>
          <w:bdr w:val="none" w:sz="0" w:space="0" w:color="auto" w:frame="1"/>
          <w:lang w:eastAsia="it-IT"/>
        </w:rPr>
        <w:t>[DESCRIZIONE_QUESITO_DIAGNOSTICO]</w:t>
      </w:r>
      <w:r w:rsidRPr="00060217">
        <w:rPr>
          <w:rFonts w:ascii="Consolas" w:eastAsia="Times New Roman" w:hAnsi="Consolas" w:cs="Times New Roman"/>
          <w:color w:val="0000FF"/>
          <w:sz w:val="18"/>
          <w:szCs w:val="18"/>
          <w:bdr w:val="none" w:sz="0" w:space="0" w:color="auto" w:frame="1"/>
          <w:lang w:eastAsia="it-IT"/>
        </w:rPr>
        <w:t>"</w:t>
      </w:r>
      <w:r w:rsidR="00AD5607" w:rsidRPr="00060217">
        <w:rPr>
          <w:rFonts w:ascii="Consolas" w:eastAsia="Times New Roman" w:hAnsi="Consolas" w:cs="Times New Roman"/>
          <w:color w:val="0000FF"/>
          <w:sz w:val="18"/>
          <w:szCs w:val="18"/>
          <w:bdr w:val="none" w:sz="0" w:space="0" w:color="auto" w:frame="1"/>
          <w:lang w:eastAsia="it-IT"/>
        </w:rPr>
        <w:t>&gt;</w:t>
      </w:r>
      <w:r w:rsidR="00D7419F" w:rsidRPr="00060217">
        <w:rPr>
          <w:rFonts w:ascii="Consolas" w:eastAsia="Times New Roman" w:hAnsi="Consolas" w:cs="Times New Roman"/>
          <w:color w:val="000000"/>
          <w:sz w:val="18"/>
          <w:szCs w:val="18"/>
          <w:bdr w:val="none" w:sz="0" w:space="0" w:color="auto" w:frame="1"/>
          <w:lang w:eastAsia="it-IT"/>
        </w:rPr>
        <w:t xml:space="preserve"> </w:t>
      </w:r>
      <w:r w:rsidR="00D7419F" w:rsidRPr="00060217">
        <w:rPr>
          <w:rFonts w:ascii="Consolas" w:eastAsia="Times New Roman" w:hAnsi="Consolas" w:cs="Times New Roman"/>
          <w:color w:val="000000"/>
          <w:sz w:val="18"/>
          <w:szCs w:val="18"/>
          <w:bdr w:val="none" w:sz="0" w:space="0" w:color="auto" w:frame="1"/>
          <w:lang w:eastAsia="it-IT"/>
        </w:rPr>
        <w:tab/>
      </w:r>
      <w:r w:rsidR="00D7419F"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8568CD">
      <w:pPr>
        <w:numPr>
          <w:ilvl w:val="0"/>
          <w:numId w:val="7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&lt;/observation&gt;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8568CD">
      <w:pPr>
        <w:numPr>
          <w:ilvl w:val="0"/>
          <w:numId w:val="70"/>
        </w:numPr>
        <w:pBdr>
          <w:left w:val="single" w:sz="18" w:space="0" w:color="6CE26C"/>
        </w:pBdr>
        <w:spacing w:beforeAutospacing="1" w:after="0"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&lt;/entry&gt;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3"/>
      </w:pPr>
      <w:bookmarkStart w:id="511" w:name="_Toc501564046"/>
      <w:r w:rsidRPr="00060217">
        <w:t>Sezione Allergie</w:t>
      </w:r>
      <w:bookmarkEnd w:id="511"/>
    </w:p>
    <w:p w:rsidR="009A19D9" w:rsidRPr="00060217" w:rsidRDefault="009A19D9" w:rsidP="00A42F52">
      <w:pPr>
        <w:jc w:val="both"/>
        <w:rPr>
          <w:lang w:eastAsia="it-IT"/>
        </w:rPr>
      </w:pPr>
      <w:r w:rsidRPr="00060217">
        <w:rPr>
          <w:lang w:eastAsia="it-IT"/>
        </w:rPr>
        <w:t xml:space="preserve">Elemento OPZIONALE </w:t>
      </w:r>
      <w:r w:rsidR="00426648" w:rsidRPr="00060217">
        <w:rPr>
          <w:lang w:eastAsia="it-IT"/>
        </w:rPr>
        <w:t>interno alla sezione “</w:t>
      </w:r>
      <w:r w:rsidR="007D2C39" w:rsidRPr="00060217">
        <w:rPr>
          <w:lang w:eastAsia="it-IT"/>
        </w:rPr>
        <w:t>Storia Clinica</w:t>
      </w:r>
      <w:r w:rsidR="00426648" w:rsidRPr="00060217">
        <w:rPr>
          <w:lang w:eastAsia="it-IT"/>
        </w:rPr>
        <w:t>”</w:t>
      </w:r>
      <w:r w:rsidR="0093562C" w:rsidRPr="00060217">
        <w:rPr>
          <w:lang w:eastAsia="it-IT"/>
        </w:rPr>
        <w:t xml:space="preserve"> </w:t>
      </w:r>
      <w:r w:rsidRPr="00060217">
        <w:rPr>
          <w:rFonts w:cs="Times New Roman"/>
          <w:szCs w:val="24"/>
        </w:rPr>
        <w:t>atta a raccogliere tutte le informazioni riguardanti le allergie comunicate dal paziente che il medico ritiene utili evidenziare ai fini della formulazione del referto (es. principi attivi, agenti allergenici e intolleranze rilevati sul paziente).</w:t>
      </w:r>
    </w:p>
    <w:p w:rsidR="009A19D9" w:rsidRPr="00060217" w:rsidRDefault="009A19D9" w:rsidP="005A1E33">
      <w:pPr>
        <w:pStyle w:val="Titolo4"/>
      </w:pPr>
      <w:bookmarkStart w:id="512" w:name="_Toc501564047"/>
      <w:r w:rsidRPr="00060217">
        <w:t>Identificativo della tipologia della sezione: &lt;code&gt;</w:t>
      </w:r>
      <w:bookmarkEnd w:id="512"/>
    </w:p>
    <w:p w:rsidR="009A19D9" w:rsidRPr="00060217" w:rsidRDefault="009A19D9" w:rsidP="00A42F52">
      <w:pPr>
        <w:jc w:val="both"/>
        <w:rPr>
          <w:lang w:eastAsia="it-IT"/>
        </w:rPr>
      </w:pPr>
      <w:r w:rsidRPr="00060217">
        <w:rPr>
          <w:lang w:eastAsia="it-IT"/>
        </w:rPr>
        <w:t xml:space="preserve">Elemento OBBLIGATORIO di tipo Coded Element (CE) che definisce nel dettaglio, sulla base di un particolare vocabolario predefinito, la tipologia di </w:t>
      </w:r>
      <w:r w:rsidRPr="00060217">
        <w:rPr>
          <w:rFonts w:ascii="Consolas" w:eastAsia="Batang" w:hAnsi="Consolas"/>
          <w:i/>
          <w:szCs w:val="24"/>
        </w:rPr>
        <w:t>&lt;</w:t>
      </w:r>
      <w:r w:rsidRPr="00060217">
        <w:rPr>
          <w:rFonts w:ascii="Consolas" w:eastAsia="Batang" w:hAnsi="Consolas" w:cstheme="minorHAnsi"/>
          <w:i/>
          <w:szCs w:val="24"/>
        </w:rPr>
        <w:t>section</w:t>
      </w:r>
      <w:r w:rsidRPr="00060217">
        <w:rPr>
          <w:rFonts w:ascii="Consolas" w:eastAsia="Batang" w:hAnsi="Consolas"/>
          <w:i/>
          <w:szCs w:val="24"/>
        </w:rPr>
        <w:t>&gt;</w:t>
      </w:r>
      <w:r w:rsidRPr="00060217">
        <w:rPr>
          <w:lang w:eastAsia="it-IT"/>
        </w:rPr>
        <w:t xml:space="preserve"> che si sta compilando. La codifica che DEVE essere utilizzata per indicare che la </w:t>
      </w:r>
      <w:r w:rsidRPr="00060217">
        <w:rPr>
          <w:i/>
          <w:lang w:eastAsia="it-IT"/>
        </w:rPr>
        <w:t>section</w:t>
      </w:r>
      <w:r w:rsidRPr="00060217">
        <w:rPr>
          <w:lang w:eastAsia="it-IT"/>
        </w:rPr>
        <w:t xml:space="preserve"> in oggetto è relativa alle richieste è la codifica LOINC.</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lang w:eastAsia="it-IT"/>
        </w:rPr>
        <w:t>&lt;</w:t>
      </w:r>
      <w:r w:rsidRPr="00060217">
        <w:rPr>
          <w:rFonts w:ascii="Consolas" w:hAnsi="Consolas" w:cstheme="minorHAnsi"/>
          <w:lang w:eastAsia="it-IT"/>
        </w:rPr>
        <w:t>code</w:t>
      </w:r>
      <w:r w:rsidRPr="00060217">
        <w:rPr>
          <w:rFonts w:ascii="Consolas" w:hAnsi="Consolas"/>
          <w:lang w:eastAsia="it-IT"/>
        </w:rPr>
        <w:t>&gt;</w:t>
      </w:r>
      <w:r w:rsidRPr="00060217">
        <w:rPr>
          <w:lang w:eastAsia="it-IT"/>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9A19D9" w:rsidRPr="00060217" w:rsidTr="00466F49">
        <w:trPr>
          <w:trHeight w:val="281"/>
        </w:trPr>
        <w:tc>
          <w:tcPr>
            <w:tcW w:w="2473"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1037"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2694"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3528"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9A19D9" w:rsidRPr="00060217" w:rsidTr="00466F49">
        <w:trPr>
          <w:trHeight w:val="28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"48765-2"</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LOINC.</w:t>
            </w:r>
          </w:p>
        </w:tc>
      </w:tr>
      <w:tr w:rsidR="009A19D9" w:rsidRPr="00060217" w:rsidTr="00466F49">
        <w:trPr>
          <w:trHeight w:val="27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"2.16.840.1.113883.6.1"</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OID del vocabolario utilizzato. </w:t>
            </w:r>
          </w:p>
        </w:tc>
      </w:tr>
      <w:tr w:rsidR="009A19D9" w:rsidRPr="00060217" w:rsidTr="00466F49">
        <w:trPr>
          <w:trHeight w:val="42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"LOINC"</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 vocabolario utilizzato: LOINC.</w:t>
            </w:r>
          </w:p>
        </w:tc>
      </w:tr>
      <w:tr w:rsidR="009A19D9" w:rsidRPr="00060217" w:rsidTr="00466F49">
        <w:trPr>
          <w:trHeight w:val="37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codeSystemVersion</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Versione del vocabolario </w:t>
            </w:r>
            <w:r w:rsidR="00786E27" w:rsidRPr="00060217">
              <w:rPr>
                <w:rFonts w:eastAsia="Times New Roman" w:cs="Times New Roman"/>
                <w:sz w:val="20"/>
                <w:szCs w:val="20"/>
                <w:lang w:eastAsia="it-IT"/>
              </w:rPr>
              <w:t>utilizzata</w:t>
            </w:r>
            <w:r w:rsidRPr="00060217">
              <w:rPr>
                <w:rFonts w:eastAsia="Times New Roman" w:cs="Times New Roman"/>
                <w:sz w:val="20"/>
                <w:szCs w:val="20"/>
                <w:lang w:eastAsia="it-IT"/>
              </w:rPr>
              <w:t xml:space="preserve"> (ad es. 2.19).</w:t>
            </w:r>
          </w:p>
        </w:tc>
      </w:tr>
      <w:tr w:rsidR="009A19D9" w:rsidRPr="00060217" w:rsidTr="00466F49">
        <w:trPr>
          <w:trHeight w:val="466"/>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displayName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Allergies</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della section.</w:t>
            </w:r>
          </w:p>
        </w:tc>
      </w:tr>
    </w:tbl>
    <w:p w:rsidR="009A19D9" w:rsidRPr="00060217" w:rsidRDefault="009A19D9" w:rsidP="00A42F52">
      <w:pPr>
        <w:widowControl w:val="0"/>
        <w:spacing w:after="0"/>
        <w:jc w:val="both"/>
        <w:rPr>
          <w:rFonts w:eastAsia="Times New Roman" w:cs="Times New Roman"/>
          <w:sz w:val="20"/>
          <w:szCs w:val="20"/>
          <w:lang w:eastAsia="it-IT"/>
        </w:rPr>
      </w:pP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6903A6">
      <w:pPr>
        <w:numPr>
          <w:ilvl w:val="0"/>
          <w:numId w:val="6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"48765-2"</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"LOINC"</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0"/>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codeSystemVersion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"2.19"</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0"/>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displayName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"Allergies"</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513" w:name="_Toc501564048"/>
      <w:r w:rsidRPr="00060217">
        <w:t>Titolo della sezione: &lt;title&gt;</w:t>
      </w:r>
      <w:bookmarkEnd w:id="513"/>
    </w:p>
    <w:p w:rsidR="009A19D9" w:rsidRPr="00060217" w:rsidRDefault="009A19D9" w:rsidP="00A42F52">
      <w:pPr>
        <w:jc w:val="both"/>
        <w:rPr>
          <w:lang w:eastAsia="it-IT"/>
        </w:rPr>
      </w:pPr>
      <w:r w:rsidRPr="00060217">
        <w:rPr>
          <w:lang w:eastAsia="it-IT"/>
        </w:rPr>
        <w:t xml:space="preserve">Elemento OBBLIGATORIO che rappresenta il titolo della sezione. Se presente, deve essere mostrato a video insieme al testo della sezione (elemento </w:t>
      </w:r>
      <w:r w:rsidRPr="00060217">
        <w:rPr>
          <w:rFonts w:ascii="Consolas" w:eastAsia="Batang" w:hAnsi="Consolas"/>
          <w:i/>
          <w:szCs w:val="24"/>
        </w:rPr>
        <w:t>&lt;</w:t>
      </w:r>
      <w:r w:rsidRPr="00060217">
        <w:rPr>
          <w:rFonts w:ascii="Consolas" w:eastAsia="Batang" w:hAnsi="Consolas" w:cstheme="minorHAnsi"/>
          <w:i/>
          <w:szCs w:val="24"/>
        </w:rPr>
        <w:t>text</w:t>
      </w:r>
      <w:r w:rsidRPr="00060217">
        <w:rPr>
          <w:rFonts w:ascii="Consolas" w:eastAsia="Batang" w:hAnsi="Consolas"/>
          <w:i/>
          <w:szCs w:val="24"/>
        </w:rPr>
        <w:t>&gt;</w:t>
      </w:r>
      <w:r w:rsidRPr="00060217">
        <w:rPr>
          <w:lang w:eastAsia="it-IT"/>
        </w:rPr>
        <w:t>).</w:t>
      </w: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6903A6">
      <w:pPr>
        <w:numPr>
          <w:ilvl w:val="0"/>
          <w:numId w:val="7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Allergie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514" w:name="_Toc501564049"/>
      <w:r w:rsidRPr="00060217">
        <w:t>Blocco narrativo: &lt;text&gt;</w:t>
      </w:r>
      <w:bookmarkEnd w:id="514"/>
    </w:p>
    <w:p w:rsidR="009A19D9" w:rsidRPr="00060217" w:rsidRDefault="009A19D9" w:rsidP="00A42F52">
      <w:pPr>
        <w:jc w:val="both"/>
        <w:rPr>
          <w:lang w:eastAsia="it-IT"/>
        </w:rPr>
      </w:pPr>
      <w:r w:rsidRPr="00060217">
        <w:rPr>
          <w:lang w:eastAsia="it-IT"/>
        </w:rPr>
        <w:t>All'interno di questo elemento l'autore del documento DEVE inserire tutte le informazioni "</w:t>
      </w:r>
      <w:r w:rsidRPr="00060217">
        <w:rPr>
          <w:i/>
          <w:lang w:eastAsia="it-IT"/>
        </w:rPr>
        <w:t>human-readable</w:t>
      </w:r>
      <w:r w:rsidRPr="00060217">
        <w:rPr>
          <w:lang w:eastAsia="it-IT"/>
        </w:rPr>
        <w:t xml:space="preserve">" ovvero tutte quelle informazioni esposte in modo narrativo. Questa parte narrativa può essere </w:t>
      </w:r>
      <w:r w:rsidRPr="00060217">
        <w:rPr>
          <w:i/>
          <w:lang w:eastAsia="it-IT"/>
        </w:rPr>
        <w:t>anche</w:t>
      </w:r>
      <w:r w:rsidRPr="00060217">
        <w:rPr>
          <w:lang w:eastAsia="it-IT"/>
        </w:rPr>
        <w:t xml:space="preserve"> articolata in modo da codificare l'informazione testuale nel dettaglio di sezione, dando una indicazione sulla formattazione da usare in rappresentazione del testo.</w:t>
      </w:r>
    </w:p>
    <w:p w:rsidR="009A19D9" w:rsidRPr="00060217" w:rsidRDefault="009A19D9" w:rsidP="00A42F52">
      <w:pPr>
        <w:jc w:val="both"/>
        <w:rPr>
          <w:lang w:eastAsia="it-IT"/>
        </w:rPr>
      </w:pPr>
      <w:r w:rsidRPr="00060217">
        <w:rPr>
          <w:lang w:eastAsia="it-IT"/>
        </w:rPr>
        <w:t>Esempio di utilizzo:</w:t>
      </w:r>
    </w:p>
    <w:p w:rsidR="009A19D9" w:rsidRPr="00060217" w:rsidRDefault="009A19D9" w:rsidP="006903A6">
      <w:pPr>
        <w:numPr>
          <w:ilvl w:val="0"/>
          <w:numId w:val="6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&lt;paragraph&gt;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t xml:space="preserve">Allergico a Cefalosporine; Allergia a contatto per lattice; Allergia a </w:t>
      </w:r>
    </w:p>
    <w:p w:rsidR="009A19D9" w:rsidRPr="00060217" w:rsidRDefault="009A19D9" w:rsidP="006903A6">
      <w:pPr>
        <w:numPr>
          <w:ilvl w:val="0"/>
          <w:numId w:val="61"/>
        </w:numPr>
        <w:pBdr>
          <w:left w:val="single" w:sz="18" w:space="0" w:color="6CE26C"/>
        </w:pBdr>
        <w:shd w:val="clear" w:color="auto" w:fill="F8F8F8"/>
        <w:spacing w:before="100" w:beforeAutospacing="1" w:after="10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t>contatto ed inalazione per polvere comune.</w:t>
      </w:r>
    </w:p>
    <w:p w:rsidR="009A19D9" w:rsidRPr="00060217" w:rsidRDefault="009A19D9" w:rsidP="006903A6">
      <w:pPr>
        <w:numPr>
          <w:ilvl w:val="0"/>
          <w:numId w:val="61"/>
        </w:numPr>
        <w:pBdr>
          <w:left w:val="single" w:sz="18" w:space="0" w:color="6CE26C"/>
        </w:pBdr>
        <w:shd w:val="clear" w:color="auto" w:fill="FFFFFF" w:themeFill="background1"/>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&lt;/paragraph&gt;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7C4872" w:rsidRPr="00060217" w:rsidRDefault="007C4872" w:rsidP="007C4872">
      <w:pPr>
        <w:pStyle w:val="Titolo3"/>
      </w:pPr>
      <w:bookmarkStart w:id="515" w:name="_Toc501564050"/>
      <w:r w:rsidRPr="00060217">
        <w:t>Sezione Precedenti Esami Eseguiti</w:t>
      </w:r>
      <w:bookmarkEnd w:id="515"/>
    </w:p>
    <w:p w:rsidR="009A19D9" w:rsidRPr="00060217" w:rsidRDefault="007C4872" w:rsidP="005A1E33">
      <w:pPr>
        <w:pStyle w:val="Titolo4"/>
      </w:pPr>
      <w:bookmarkStart w:id="516" w:name="_Toc501564051"/>
      <w:r w:rsidRPr="00060217">
        <w:rPr>
          <w:lang w:eastAsia="it-IT"/>
        </w:rPr>
        <w:t xml:space="preserve">Elemento OPZIONALE interno alla sezione “Storia Clinica” </w:t>
      </w:r>
      <w:r w:rsidRPr="00060217">
        <w:rPr>
          <w:rFonts w:cs="Times New Roman"/>
          <w:szCs w:val="24"/>
        </w:rPr>
        <w:t>atta a raccogliere tutte le informazioni riguardanti i precedenti esami eseguiti che il medico ritiene utili evidenziare ai fini della formulazione del referto.</w:t>
      </w:r>
      <w:r w:rsidR="009A19D9" w:rsidRPr="00060217">
        <w:t>Identificativo della tipologia della sezione: &lt;code&gt;</w:t>
      </w:r>
      <w:bookmarkEnd w:id="516"/>
    </w:p>
    <w:p w:rsidR="009A19D9" w:rsidRPr="00060217" w:rsidRDefault="009A19D9" w:rsidP="00A42F52">
      <w:pPr>
        <w:jc w:val="both"/>
        <w:rPr>
          <w:lang w:eastAsia="it-IT"/>
        </w:rPr>
      </w:pPr>
      <w:r w:rsidRPr="00060217">
        <w:rPr>
          <w:lang w:eastAsia="it-IT"/>
        </w:rPr>
        <w:t xml:space="preserve">Elemento OBBLIGATORIO di tipo Coded Element (CE) che definisce nel dettaglio, sulla base di un particolare vocabolario predefinito, la tipologia di </w:t>
      </w:r>
      <w:r w:rsidRPr="00060217">
        <w:rPr>
          <w:rFonts w:ascii="Consolas" w:eastAsia="Batang" w:hAnsi="Consolas"/>
          <w:i/>
          <w:szCs w:val="24"/>
        </w:rPr>
        <w:t>&lt;</w:t>
      </w:r>
      <w:r w:rsidRPr="00060217">
        <w:rPr>
          <w:rFonts w:ascii="Consolas" w:eastAsia="Batang" w:hAnsi="Consolas" w:cstheme="minorHAnsi"/>
          <w:i/>
          <w:szCs w:val="24"/>
        </w:rPr>
        <w:t>section</w:t>
      </w:r>
      <w:r w:rsidRPr="00060217">
        <w:rPr>
          <w:rFonts w:ascii="Consolas" w:eastAsia="Batang" w:hAnsi="Consolas"/>
          <w:i/>
          <w:szCs w:val="24"/>
        </w:rPr>
        <w:t>&gt;</w:t>
      </w:r>
      <w:r w:rsidRPr="00060217">
        <w:rPr>
          <w:lang w:eastAsia="it-IT"/>
        </w:rPr>
        <w:t xml:space="preserve"> che si sta compilando. La codifica che DEVE essere utilizzata per indicare che la </w:t>
      </w:r>
      <w:r w:rsidRPr="00060217">
        <w:rPr>
          <w:rFonts w:ascii="Consolas" w:hAnsi="Consolas"/>
          <w:i/>
          <w:lang w:eastAsia="it-IT"/>
        </w:rPr>
        <w:t>section</w:t>
      </w:r>
      <w:r w:rsidRPr="00060217">
        <w:rPr>
          <w:lang w:eastAsia="it-IT"/>
        </w:rPr>
        <w:t xml:space="preserve"> in oggetto è relativa alle richieste è la codifica LOINC.</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lang w:eastAsia="it-IT"/>
        </w:rPr>
        <w:t>&lt;</w:t>
      </w:r>
      <w:r w:rsidRPr="00060217">
        <w:rPr>
          <w:rFonts w:ascii="Consolas" w:hAnsi="Consolas" w:cstheme="minorHAnsi"/>
          <w:lang w:eastAsia="it-IT"/>
        </w:rPr>
        <w:t>code</w:t>
      </w:r>
      <w:r w:rsidRPr="00060217">
        <w:rPr>
          <w:rFonts w:ascii="Consolas" w:hAnsi="Consolas"/>
          <w:lang w:eastAsia="it-IT"/>
        </w:rPr>
        <w:t>&gt;: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9A19D9" w:rsidRPr="00060217" w:rsidTr="00466F49">
        <w:trPr>
          <w:trHeight w:val="281"/>
        </w:trPr>
        <w:tc>
          <w:tcPr>
            <w:tcW w:w="2473"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1037"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2694"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3528"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9A19D9" w:rsidRPr="00060217" w:rsidTr="00466F49">
        <w:trPr>
          <w:trHeight w:val="28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w:t>
            </w:r>
            <w:r w:rsidR="00934816" w:rsidRPr="00060217">
              <w:rPr>
                <w:rFonts w:cs="Times New Roman"/>
                <w:sz w:val="20"/>
                <w:szCs w:val="20"/>
              </w:rPr>
              <w:t>67803-7</w:t>
            </w:r>
            <w:r w:rsidRPr="00060217">
              <w:rPr>
                <w:rFonts w:eastAsia="Times New Roman" w:cs="Times New Roman"/>
                <w:sz w:val="20"/>
                <w:szCs w:val="20"/>
                <w:lang w:eastAsia="it-IT"/>
              </w:rPr>
              <w:t>"</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LOINC.</w:t>
            </w:r>
          </w:p>
        </w:tc>
      </w:tr>
      <w:tr w:rsidR="009A19D9" w:rsidRPr="00060217" w:rsidTr="00466F49">
        <w:trPr>
          <w:trHeight w:val="27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"2.16.840.1.113883.6.1"</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OID del vocabolario utilizzato. </w:t>
            </w:r>
          </w:p>
        </w:tc>
      </w:tr>
      <w:tr w:rsidR="009A19D9" w:rsidRPr="00060217" w:rsidTr="00466F49">
        <w:trPr>
          <w:trHeight w:val="42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"LOINC"</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 vocabolario utilizzato: LOINC.</w:t>
            </w:r>
          </w:p>
        </w:tc>
      </w:tr>
      <w:tr w:rsidR="009A19D9" w:rsidRPr="00060217" w:rsidTr="00466F49">
        <w:trPr>
          <w:trHeight w:val="37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codeSystemVersion</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Versione del vocabolario </w:t>
            </w:r>
            <w:r w:rsidR="00786E27" w:rsidRPr="00060217">
              <w:rPr>
                <w:rFonts w:eastAsia="Times New Roman" w:cs="Times New Roman"/>
                <w:sz w:val="20"/>
                <w:szCs w:val="20"/>
                <w:lang w:eastAsia="it-IT"/>
              </w:rPr>
              <w:t>utilizzata</w:t>
            </w:r>
            <w:r w:rsidRPr="00060217">
              <w:rPr>
                <w:rFonts w:eastAsia="Times New Roman" w:cs="Times New Roman"/>
                <w:sz w:val="20"/>
                <w:szCs w:val="20"/>
                <w:lang w:eastAsia="it-IT"/>
              </w:rPr>
              <w:t xml:space="preserve"> (ad es. 2.19).</w:t>
            </w:r>
          </w:p>
        </w:tc>
      </w:tr>
      <w:tr w:rsidR="009A19D9" w:rsidRPr="00060217" w:rsidTr="00466F49">
        <w:trPr>
          <w:trHeight w:val="466"/>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displayName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34816"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History of Procedure</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della section.</w:t>
            </w:r>
          </w:p>
        </w:tc>
      </w:tr>
    </w:tbl>
    <w:p w:rsidR="009A19D9" w:rsidRPr="00060217" w:rsidRDefault="009A19D9" w:rsidP="00A42F52">
      <w:pPr>
        <w:widowControl w:val="0"/>
        <w:spacing w:after="0"/>
        <w:jc w:val="both"/>
        <w:rPr>
          <w:rFonts w:eastAsia="Times New Roman" w:cs="Times New Roman"/>
          <w:sz w:val="20"/>
          <w:szCs w:val="20"/>
          <w:lang w:eastAsia="it-IT"/>
        </w:rPr>
      </w:pP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6903A6">
      <w:pPr>
        <w:numPr>
          <w:ilvl w:val="0"/>
          <w:numId w:val="7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934816" w:rsidRPr="00060217">
        <w:rPr>
          <w:rFonts w:ascii="Consolas" w:eastAsia="Times New Roman" w:hAnsi="Consolas" w:cs="Times New Roman"/>
          <w:color w:val="0000FF"/>
          <w:sz w:val="18"/>
          <w:szCs w:val="18"/>
          <w:bdr w:val="none" w:sz="0" w:space="0" w:color="auto" w:frame="1"/>
          <w:lang w:eastAsia="it-IT"/>
        </w:rPr>
        <w:t>67803-7</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7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7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"LOINC"</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7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codeSystemVersion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"2.19"</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7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displayName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983F1F" w:rsidRPr="00060217">
        <w:t xml:space="preserve"> </w:t>
      </w:r>
      <w:r w:rsidR="00934816" w:rsidRPr="00060217">
        <w:rPr>
          <w:rFonts w:ascii="Consolas" w:eastAsia="Times New Roman" w:hAnsi="Consolas" w:cs="Times New Roman"/>
          <w:color w:val="0000FF"/>
          <w:sz w:val="18"/>
          <w:szCs w:val="18"/>
          <w:bdr w:val="none" w:sz="0" w:space="0" w:color="auto" w:frame="1"/>
          <w:lang w:eastAsia="it-IT"/>
        </w:rPr>
        <w:t xml:space="preserve">History of Procedure </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517" w:name="_Toc501564052"/>
      <w:r w:rsidRPr="00060217">
        <w:t>Titolo della sezione: &lt;title&gt;</w:t>
      </w:r>
      <w:bookmarkEnd w:id="517"/>
    </w:p>
    <w:p w:rsidR="009A19D9" w:rsidRPr="00060217" w:rsidRDefault="009A19D9" w:rsidP="00A42F52">
      <w:pPr>
        <w:jc w:val="both"/>
        <w:rPr>
          <w:lang w:eastAsia="it-IT"/>
        </w:rPr>
      </w:pPr>
      <w:r w:rsidRPr="00060217">
        <w:rPr>
          <w:lang w:eastAsia="it-IT"/>
        </w:rPr>
        <w:t xml:space="preserve">Elemento OBBLIGATORIO che rappresenta il titolo della sezione. Se presente, deve essere mostrato a video insieme al testo della sezione (elemento </w:t>
      </w:r>
      <w:r w:rsidRPr="00060217">
        <w:rPr>
          <w:rFonts w:ascii="Consolas" w:eastAsia="Batang" w:hAnsi="Consolas"/>
          <w:i/>
          <w:szCs w:val="24"/>
        </w:rPr>
        <w:t>&lt;</w:t>
      </w:r>
      <w:r w:rsidRPr="00060217">
        <w:rPr>
          <w:rFonts w:ascii="Consolas" w:eastAsia="Batang" w:hAnsi="Consolas" w:cstheme="minorHAnsi"/>
          <w:i/>
          <w:szCs w:val="24"/>
        </w:rPr>
        <w:t>text</w:t>
      </w:r>
      <w:r w:rsidRPr="00060217">
        <w:rPr>
          <w:rFonts w:ascii="Consolas" w:eastAsia="Batang" w:hAnsi="Consolas"/>
          <w:i/>
          <w:szCs w:val="24"/>
        </w:rPr>
        <w:t>&gt;</w:t>
      </w:r>
      <w:r w:rsidRPr="00060217">
        <w:rPr>
          <w:lang w:eastAsia="it-IT"/>
        </w:rPr>
        <w:t>).</w:t>
      </w: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6903A6">
      <w:pPr>
        <w:numPr>
          <w:ilvl w:val="0"/>
          <w:numId w:val="7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Precedenti Esami Eseguiti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4"/>
      </w:pPr>
      <w:bookmarkStart w:id="518" w:name="_Toc501564053"/>
      <w:r w:rsidRPr="00060217">
        <w:t>Blocco narrativo: &lt;text&gt;</w:t>
      </w:r>
      <w:bookmarkEnd w:id="518"/>
    </w:p>
    <w:p w:rsidR="009A19D9" w:rsidRPr="00060217" w:rsidRDefault="009A19D9" w:rsidP="00A42F52">
      <w:pPr>
        <w:jc w:val="both"/>
        <w:rPr>
          <w:lang w:eastAsia="it-IT"/>
        </w:rPr>
      </w:pPr>
      <w:r w:rsidRPr="00060217">
        <w:rPr>
          <w:lang w:eastAsia="it-IT"/>
        </w:rPr>
        <w:t>All'interno di questo elemento l'autore del documento DEVE inserire tutte le informazioni "</w:t>
      </w:r>
      <w:r w:rsidRPr="00060217">
        <w:rPr>
          <w:i/>
          <w:lang w:eastAsia="it-IT"/>
        </w:rPr>
        <w:t>human-readable</w:t>
      </w:r>
      <w:r w:rsidRPr="00060217">
        <w:rPr>
          <w:lang w:eastAsia="it-IT"/>
        </w:rPr>
        <w:t xml:space="preserve">" ovvero tutte quelle informazioni esposte in modo narrativo. Questa parte narrativa può essere </w:t>
      </w:r>
      <w:r w:rsidRPr="00060217">
        <w:rPr>
          <w:i/>
          <w:lang w:eastAsia="it-IT"/>
        </w:rPr>
        <w:t>anche</w:t>
      </w:r>
      <w:r w:rsidRPr="00060217">
        <w:rPr>
          <w:lang w:eastAsia="it-IT"/>
        </w:rPr>
        <w:t xml:space="preserve"> articolata in modo da codificare l'informazione testuale nel dettaglio di sezione, dando una indicazione sulla formattazione da usare in rappresentazione del testo.</w:t>
      </w:r>
    </w:p>
    <w:p w:rsidR="009A19D9" w:rsidRPr="00060217" w:rsidRDefault="009A19D9" w:rsidP="00A42F52">
      <w:pPr>
        <w:jc w:val="both"/>
        <w:rPr>
          <w:lang w:eastAsia="it-IT"/>
        </w:rPr>
      </w:pPr>
      <w:r w:rsidRPr="00060217">
        <w:rPr>
          <w:lang w:eastAsia="it-IT"/>
        </w:rPr>
        <w:t>Esempio di utilizzo:</w:t>
      </w:r>
    </w:p>
    <w:p w:rsidR="009A19D9" w:rsidRPr="00060217" w:rsidRDefault="009A19D9" w:rsidP="006903A6">
      <w:pPr>
        <w:numPr>
          <w:ilvl w:val="0"/>
          <w:numId w:val="7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7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&lt;paragraph&gt;</w:t>
      </w:r>
      <w:r w:rsidRPr="00060217">
        <w:rPr>
          <w:rFonts w:ascii="Consolas" w:eastAsia="Times New Roman" w:hAnsi="Consolas" w:cs="Times New Roman"/>
          <w:color w:val="000000"/>
          <w:sz w:val="18"/>
          <w:szCs w:val="18"/>
          <w:bdr w:val="none" w:sz="0" w:space="0" w:color="auto" w:frame="1"/>
          <w:lang w:eastAsia="it-IT"/>
        </w:rPr>
        <w:t>  </w:t>
      </w:r>
    </w:p>
    <w:p w:rsidR="008568CD" w:rsidRPr="00060217" w:rsidRDefault="009A19D9" w:rsidP="008568CD">
      <w:pPr>
        <w:numPr>
          <w:ilvl w:val="0"/>
          <w:numId w:val="7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000000"/>
          <w:sz w:val="18"/>
          <w:szCs w:val="18"/>
          <w:bdr w:val="none" w:sz="0" w:space="0" w:color="auto" w:frame="1"/>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008568CD" w:rsidRPr="00060217">
        <w:rPr>
          <w:rFonts w:ascii="Consolas" w:eastAsia="Times New Roman" w:hAnsi="Consolas" w:cs="Times New Roman"/>
          <w:color w:val="000000"/>
          <w:sz w:val="18"/>
          <w:szCs w:val="18"/>
          <w:bdr w:val="none" w:sz="0" w:space="0" w:color="auto" w:frame="1"/>
          <w:lang w:eastAsia="it-IT"/>
        </w:rPr>
        <w:t>[Questo paragrafo contie</w:t>
      </w:r>
      <w:r w:rsidR="001F3E6A" w:rsidRPr="00060217">
        <w:rPr>
          <w:rFonts w:ascii="Consolas" w:eastAsia="Times New Roman" w:hAnsi="Consolas" w:cs="Times New Roman"/>
          <w:color w:val="000000"/>
          <w:sz w:val="18"/>
          <w:szCs w:val="18"/>
          <w:bdr w:val="none" w:sz="0" w:space="0" w:color="auto" w:frame="1"/>
          <w:lang w:eastAsia="it-IT"/>
        </w:rPr>
        <w:t>ne una sintesi testuale degli esami effettuati</w:t>
      </w:r>
    </w:p>
    <w:p w:rsidR="008568CD" w:rsidRPr="00060217" w:rsidRDefault="008568CD" w:rsidP="001F3E6A">
      <w:pPr>
        <w:numPr>
          <w:ilvl w:val="0"/>
          <w:numId w:val="7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000000"/>
          <w:sz w:val="18"/>
          <w:szCs w:val="18"/>
          <w:bdr w:val="none" w:sz="0" w:space="0" w:color="auto" w:frame="1"/>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color w:val="000000"/>
          <w:sz w:val="18"/>
          <w:szCs w:val="18"/>
          <w:bdr w:val="none" w:sz="0" w:space="0" w:color="auto" w:frame="1"/>
          <w:lang w:eastAsia="it-IT"/>
        </w:rPr>
        <w:tab/>
      </w:r>
      <w:r w:rsidR="001F3E6A" w:rsidRPr="00060217">
        <w:rPr>
          <w:rFonts w:ascii="Consolas" w:eastAsia="Times New Roman" w:hAnsi="Consolas" w:cs="Times New Roman"/>
          <w:color w:val="000000"/>
          <w:sz w:val="18"/>
          <w:szCs w:val="18"/>
          <w:bdr w:val="none" w:sz="0" w:space="0" w:color="auto" w:frame="1"/>
          <w:lang w:eastAsia="it-IT"/>
        </w:rPr>
        <w:t>In precedenza</w:t>
      </w:r>
      <w:r w:rsidRPr="00060217">
        <w:rPr>
          <w:rFonts w:ascii="Consolas" w:eastAsia="Times New Roman" w:hAnsi="Consolas" w:cs="Times New Roman"/>
          <w:color w:val="000000"/>
          <w:sz w:val="18"/>
          <w:szCs w:val="18"/>
          <w:bdr w:val="none" w:sz="0" w:space="0" w:color="auto" w:frame="1"/>
          <w:lang w:eastAsia="it-IT"/>
        </w:rPr>
        <w:t>.]</w:t>
      </w:r>
    </w:p>
    <w:p w:rsidR="009A19D9" w:rsidRPr="00060217" w:rsidRDefault="009A19D9" w:rsidP="008568CD">
      <w:pPr>
        <w:numPr>
          <w:ilvl w:val="0"/>
          <w:numId w:val="7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&lt;/paragraph&gt;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7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1D2CBA" w:rsidRDefault="009A19D9" w:rsidP="005A1E33">
      <w:pPr>
        <w:pStyle w:val="Titolo2"/>
        <w:rPr>
          <w:highlight w:val="yellow"/>
        </w:rPr>
      </w:pPr>
      <w:bookmarkStart w:id="519" w:name="_Toc501564054"/>
      <w:r w:rsidRPr="001D2CBA">
        <w:rPr>
          <w:highlight w:val="yellow"/>
        </w:rPr>
        <w:t xml:space="preserve">Sezione </w:t>
      </w:r>
      <w:r w:rsidR="00E22714" w:rsidRPr="001D2CBA">
        <w:rPr>
          <w:highlight w:val="yellow"/>
        </w:rPr>
        <w:t>Procedura</w:t>
      </w:r>
      <w:bookmarkEnd w:id="519"/>
    </w:p>
    <w:p w:rsidR="009A19D9" w:rsidRPr="001D2CBA" w:rsidRDefault="009A19D9" w:rsidP="00A42F52">
      <w:pPr>
        <w:jc w:val="both"/>
        <w:rPr>
          <w:highlight w:val="yellow"/>
          <w:lang w:eastAsia="it-IT"/>
        </w:rPr>
      </w:pPr>
      <w:r w:rsidRPr="001D2CBA">
        <w:rPr>
          <w:highlight w:val="yellow"/>
          <w:lang w:eastAsia="it-IT"/>
        </w:rPr>
        <w:t xml:space="preserve">Elemento OBBLIGATORIO atto a descrivere </w:t>
      </w:r>
      <w:r w:rsidR="00013FDA" w:rsidRPr="001D2CBA">
        <w:rPr>
          <w:highlight w:val="yellow"/>
          <w:lang w:eastAsia="it-IT"/>
        </w:rPr>
        <w:t>le procedure eseguite e rilevanti al fine della refertazione</w:t>
      </w:r>
      <w:r w:rsidR="001A1847" w:rsidRPr="001D2CBA">
        <w:rPr>
          <w:highlight w:val="yellow"/>
          <w:lang w:eastAsia="it-IT"/>
        </w:rPr>
        <w:t xml:space="preserve"> (es. raccolta del campione, dissezione, </w:t>
      </w:r>
      <w:r w:rsidR="00AC7BCC" w:rsidRPr="001D2CBA">
        <w:rPr>
          <w:highlight w:val="yellow"/>
          <w:lang w:eastAsia="it-IT"/>
        </w:rPr>
        <w:t xml:space="preserve">prelievo, </w:t>
      </w:r>
      <w:r w:rsidR="001A1847" w:rsidRPr="001D2CBA">
        <w:rPr>
          <w:highlight w:val="yellow"/>
          <w:lang w:eastAsia="it-IT"/>
        </w:rPr>
        <w:t>colorazione</w:t>
      </w:r>
      <w:r w:rsidR="00D36674">
        <w:rPr>
          <w:highlight w:val="yellow"/>
          <w:lang w:eastAsia="it-IT"/>
        </w:rPr>
        <w:t>, …</w:t>
      </w:r>
      <w:r w:rsidR="001A1847" w:rsidRPr="001D2CBA">
        <w:rPr>
          <w:highlight w:val="yellow"/>
          <w:lang w:eastAsia="it-IT"/>
        </w:rPr>
        <w:t>)</w:t>
      </w:r>
      <w:r w:rsidRPr="001D2CBA">
        <w:rPr>
          <w:highlight w:val="yellow"/>
          <w:lang w:eastAsia="it-IT"/>
        </w:rPr>
        <w:t>.</w:t>
      </w:r>
    </w:p>
    <w:p w:rsidR="00B32B61" w:rsidRPr="001D2CBA" w:rsidRDefault="00B32B61" w:rsidP="00B32B61">
      <w:pPr>
        <w:jc w:val="both"/>
        <w:rPr>
          <w:b/>
          <w:highlight w:val="yellow"/>
          <w:lang w:eastAsia="it-IT"/>
        </w:rPr>
      </w:pPr>
      <w:r w:rsidRPr="001D2CBA">
        <w:rPr>
          <w:b/>
          <w:highlight w:val="yellow"/>
          <w:lang w:eastAsia="it-IT"/>
        </w:rPr>
        <w:t>Esempi di possibili Procedure</w:t>
      </w:r>
    </w:p>
    <w:p w:rsidR="001A1847" w:rsidRPr="001D2CBA" w:rsidRDefault="001A1847" w:rsidP="00BE56B6">
      <w:pPr>
        <w:pStyle w:val="Paragrafoelenco"/>
        <w:numPr>
          <w:ilvl w:val="0"/>
          <w:numId w:val="126"/>
        </w:numPr>
        <w:jc w:val="both"/>
        <w:rPr>
          <w:b/>
          <w:highlight w:val="yellow"/>
          <w:lang w:eastAsia="it-IT"/>
        </w:rPr>
      </w:pPr>
      <w:r w:rsidRPr="001D2CBA">
        <w:rPr>
          <w:b/>
          <w:highlight w:val="yellow"/>
          <w:lang w:eastAsia="it-IT"/>
        </w:rPr>
        <w:t xml:space="preserve">Procedura di Prelievo </w:t>
      </w:r>
      <w:r w:rsidR="00AC7BCC" w:rsidRPr="001D2CBA">
        <w:rPr>
          <w:b/>
          <w:highlight w:val="yellow"/>
          <w:lang w:eastAsia="it-IT"/>
        </w:rPr>
        <w:t>del Campione</w:t>
      </w:r>
    </w:p>
    <w:p w:rsidR="00D36674" w:rsidRPr="001D2CBA" w:rsidRDefault="00D36674" w:rsidP="00D36674">
      <w:pPr>
        <w:pStyle w:val="Paragrafoelenco"/>
        <w:numPr>
          <w:ilvl w:val="1"/>
          <w:numId w:val="126"/>
        </w:numPr>
        <w:jc w:val="both"/>
        <w:rPr>
          <w:b/>
          <w:highlight w:val="yellow"/>
          <w:lang w:eastAsia="it-IT"/>
        </w:rPr>
      </w:pPr>
      <w:r w:rsidRPr="001D2CBA">
        <w:rPr>
          <w:highlight w:val="yellow"/>
          <w:lang w:eastAsia="it-IT"/>
        </w:rPr>
        <w:t>ID campione</w:t>
      </w:r>
    </w:p>
    <w:p w:rsidR="00D36674" w:rsidRPr="001D2CBA" w:rsidRDefault="00D36674" w:rsidP="00D36674">
      <w:pPr>
        <w:pStyle w:val="Paragrafoelenco"/>
        <w:numPr>
          <w:ilvl w:val="1"/>
          <w:numId w:val="126"/>
        </w:numPr>
        <w:jc w:val="both"/>
        <w:rPr>
          <w:b/>
          <w:highlight w:val="yellow"/>
          <w:lang w:eastAsia="it-IT"/>
        </w:rPr>
      </w:pPr>
      <w:r w:rsidRPr="001D2CBA">
        <w:rPr>
          <w:highlight w:val="yellow"/>
          <w:lang w:eastAsia="it-IT"/>
        </w:rPr>
        <w:t>ID contenitore</w:t>
      </w:r>
    </w:p>
    <w:p w:rsidR="00B32B61" w:rsidRPr="001D2CBA" w:rsidRDefault="00B32B61" w:rsidP="00BE56B6">
      <w:pPr>
        <w:pStyle w:val="Paragrafoelenco"/>
        <w:numPr>
          <w:ilvl w:val="1"/>
          <w:numId w:val="126"/>
        </w:numPr>
        <w:jc w:val="both"/>
        <w:rPr>
          <w:b/>
          <w:highlight w:val="yellow"/>
          <w:lang w:eastAsia="it-IT"/>
        </w:rPr>
      </w:pPr>
      <w:r w:rsidRPr="001D2CBA">
        <w:rPr>
          <w:highlight w:val="yellow"/>
          <w:lang w:eastAsia="it-IT"/>
        </w:rPr>
        <w:t>codice procedura eseguita per raccogliere il campione</w:t>
      </w:r>
      <w:r w:rsidR="00AC7BCC" w:rsidRPr="001D2CBA">
        <w:rPr>
          <w:highlight w:val="yellow"/>
          <w:lang w:eastAsia="it-IT"/>
        </w:rPr>
        <w:t xml:space="preserve"> (variabile in funzione della procedura eseguita)</w:t>
      </w:r>
    </w:p>
    <w:p w:rsidR="00B32B61" w:rsidRPr="001D2CBA" w:rsidRDefault="00B32B61" w:rsidP="00BE56B6">
      <w:pPr>
        <w:pStyle w:val="Paragrafoelenco"/>
        <w:numPr>
          <w:ilvl w:val="1"/>
          <w:numId w:val="126"/>
        </w:numPr>
        <w:jc w:val="both"/>
        <w:rPr>
          <w:b/>
          <w:highlight w:val="yellow"/>
          <w:lang w:eastAsia="it-IT"/>
        </w:rPr>
      </w:pPr>
      <w:r w:rsidRPr="001D2CBA">
        <w:rPr>
          <w:highlight w:val="yellow"/>
          <w:lang w:eastAsia="it-IT"/>
        </w:rPr>
        <w:t xml:space="preserve">descrizione procedura eseguita per </w:t>
      </w:r>
      <w:r w:rsidR="00A966C3" w:rsidRPr="001D2CBA">
        <w:rPr>
          <w:highlight w:val="yellow"/>
          <w:lang w:eastAsia="it-IT"/>
        </w:rPr>
        <w:t>raccogliere</w:t>
      </w:r>
      <w:r w:rsidRPr="001D2CBA">
        <w:rPr>
          <w:highlight w:val="yellow"/>
          <w:lang w:eastAsia="it-IT"/>
        </w:rPr>
        <w:t xml:space="preserve"> il campione</w:t>
      </w:r>
      <w:r w:rsidR="00AC7BCC" w:rsidRPr="001D2CBA">
        <w:rPr>
          <w:highlight w:val="yellow"/>
          <w:lang w:eastAsia="it-IT"/>
        </w:rPr>
        <w:t xml:space="preserve"> (variabile in funzione della procedura eseguita)</w:t>
      </w:r>
    </w:p>
    <w:p w:rsidR="00B32B61" w:rsidRPr="001D2CBA" w:rsidRDefault="00B32B61" w:rsidP="00BE56B6">
      <w:pPr>
        <w:pStyle w:val="Paragrafoelenco"/>
        <w:numPr>
          <w:ilvl w:val="1"/>
          <w:numId w:val="126"/>
        </w:numPr>
        <w:jc w:val="both"/>
        <w:rPr>
          <w:b/>
          <w:highlight w:val="yellow"/>
          <w:lang w:eastAsia="it-IT"/>
        </w:rPr>
      </w:pPr>
      <w:r w:rsidRPr="001D2CBA">
        <w:rPr>
          <w:highlight w:val="yellow"/>
          <w:lang w:eastAsia="it-IT"/>
        </w:rPr>
        <w:t>data procedura eseguita per raccogliere il campione</w:t>
      </w:r>
    </w:p>
    <w:p w:rsidR="00B32B61" w:rsidRPr="001D2CBA" w:rsidRDefault="00B32B61" w:rsidP="00BE56B6">
      <w:pPr>
        <w:pStyle w:val="Paragrafoelenco"/>
        <w:numPr>
          <w:ilvl w:val="1"/>
          <w:numId w:val="126"/>
        </w:numPr>
        <w:jc w:val="both"/>
        <w:rPr>
          <w:b/>
          <w:highlight w:val="yellow"/>
          <w:lang w:eastAsia="it-IT"/>
        </w:rPr>
      </w:pPr>
      <w:r w:rsidRPr="001D2CBA">
        <w:rPr>
          <w:highlight w:val="yellow"/>
          <w:lang w:eastAsia="it-IT"/>
        </w:rPr>
        <w:t>tipo campione</w:t>
      </w:r>
    </w:p>
    <w:p w:rsidR="00B32B61" w:rsidRPr="001D2CBA" w:rsidRDefault="00B32B61" w:rsidP="00BE56B6">
      <w:pPr>
        <w:pStyle w:val="Paragrafoelenco"/>
        <w:numPr>
          <w:ilvl w:val="1"/>
          <w:numId w:val="126"/>
        </w:numPr>
        <w:jc w:val="both"/>
        <w:rPr>
          <w:b/>
          <w:highlight w:val="yellow"/>
          <w:lang w:eastAsia="it-IT"/>
        </w:rPr>
      </w:pPr>
      <w:r w:rsidRPr="001D2CBA">
        <w:rPr>
          <w:highlight w:val="yellow"/>
          <w:lang w:eastAsia="it-IT"/>
        </w:rPr>
        <w:t>codice organo/parte sito target</w:t>
      </w:r>
    </w:p>
    <w:p w:rsidR="00B32B61" w:rsidRPr="001D2CBA" w:rsidRDefault="00B32B61" w:rsidP="00BE56B6">
      <w:pPr>
        <w:pStyle w:val="Paragrafoelenco"/>
        <w:numPr>
          <w:ilvl w:val="1"/>
          <w:numId w:val="126"/>
        </w:numPr>
        <w:jc w:val="both"/>
        <w:rPr>
          <w:b/>
          <w:highlight w:val="yellow"/>
          <w:lang w:eastAsia="it-IT"/>
        </w:rPr>
      </w:pPr>
      <w:r w:rsidRPr="001D2CBA">
        <w:rPr>
          <w:highlight w:val="yellow"/>
          <w:lang w:eastAsia="it-IT"/>
        </w:rPr>
        <w:t>numero di pezzi componenti il campione</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oggetti correlati</w:t>
      </w:r>
    </w:p>
    <w:p w:rsidR="00AC7BCC" w:rsidRPr="001D2CBA" w:rsidRDefault="00B32B61" w:rsidP="00BE56B6">
      <w:pPr>
        <w:pStyle w:val="Paragrafoelenco"/>
        <w:numPr>
          <w:ilvl w:val="0"/>
          <w:numId w:val="126"/>
        </w:numPr>
        <w:jc w:val="both"/>
        <w:rPr>
          <w:b/>
          <w:highlight w:val="yellow"/>
          <w:lang w:eastAsia="it-IT"/>
        </w:rPr>
      </w:pPr>
      <w:r w:rsidRPr="001D2CBA">
        <w:rPr>
          <w:b/>
          <w:highlight w:val="yellow"/>
          <w:lang w:eastAsia="it-IT"/>
        </w:rPr>
        <w:t>Procedura di Dissezione del Campione</w:t>
      </w:r>
    </w:p>
    <w:p w:rsidR="00AC7BCC" w:rsidRPr="001D2CBA" w:rsidRDefault="00AC7BCC" w:rsidP="00BE56B6">
      <w:pPr>
        <w:pStyle w:val="Paragrafoelenco"/>
        <w:numPr>
          <w:ilvl w:val="1"/>
          <w:numId w:val="126"/>
        </w:numPr>
        <w:jc w:val="both"/>
        <w:rPr>
          <w:b/>
          <w:highlight w:val="yellow"/>
          <w:lang w:eastAsia="it-IT"/>
        </w:rPr>
      </w:pPr>
      <w:r w:rsidRPr="001D2CBA">
        <w:rPr>
          <w:highlight w:val="yellow"/>
          <w:lang w:eastAsia="it-IT"/>
        </w:rPr>
        <w:t>codice procedura di dissezione del campione (codice LOINC XXXX - xxxx)</w:t>
      </w:r>
    </w:p>
    <w:p w:rsidR="00AC7BCC" w:rsidRPr="001D2CBA" w:rsidRDefault="00AC7BCC" w:rsidP="00BE56B6">
      <w:pPr>
        <w:pStyle w:val="Paragrafoelenco"/>
        <w:numPr>
          <w:ilvl w:val="1"/>
          <w:numId w:val="126"/>
        </w:numPr>
        <w:jc w:val="both"/>
        <w:rPr>
          <w:b/>
          <w:highlight w:val="yellow"/>
          <w:lang w:eastAsia="it-IT"/>
        </w:rPr>
      </w:pPr>
      <w:r w:rsidRPr="001D2CBA">
        <w:rPr>
          <w:highlight w:val="yellow"/>
          <w:lang w:eastAsia="it-IT"/>
        </w:rPr>
        <w:t xml:space="preserve">descrizione procedura di dissezione del campione </w:t>
      </w:r>
    </w:p>
    <w:p w:rsidR="00AC7BCC" w:rsidRPr="001D2CBA" w:rsidRDefault="00AC7BCC" w:rsidP="00BE56B6">
      <w:pPr>
        <w:pStyle w:val="Paragrafoelenco"/>
        <w:numPr>
          <w:ilvl w:val="1"/>
          <w:numId w:val="126"/>
        </w:numPr>
        <w:jc w:val="both"/>
        <w:rPr>
          <w:b/>
          <w:highlight w:val="yellow"/>
          <w:lang w:eastAsia="it-IT"/>
        </w:rPr>
      </w:pPr>
      <w:r w:rsidRPr="001D2CBA">
        <w:rPr>
          <w:highlight w:val="yellow"/>
          <w:lang w:eastAsia="it-IT"/>
        </w:rPr>
        <w:t>data e ora procedura di dissezione del campione</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ID campione</w:t>
      </w:r>
    </w:p>
    <w:p w:rsidR="00B37D95" w:rsidRPr="001D2CBA" w:rsidRDefault="00B37D95" w:rsidP="00BE56B6">
      <w:pPr>
        <w:pStyle w:val="Paragrafoelenco"/>
        <w:numPr>
          <w:ilvl w:val="1"/>
          <w:numId w:val="126"/>
        </w:numPr>
        <w:jc w:val="both"/>
        <w:rPr>
          <w:b/>
          <w:highlight w:val="yellow"/>
          <w:lang w:eastAsia="it-IT"/>
        </w:rPr>
      </w:pPr>
      <w:r w:rsidRPr="001D2CBA">
        <w:rPr>
          <w:highlight w:val="yellow"/>
          <w:lang w:eastAsia="it-IT"/>
        </w:rPr>
        <w:t>note sull’elaborazione del campione</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oggetti correlati</w:t>
      </w:r>
    </w:p>
    <w:p w:rsidR="00AC7BCC" w:rsidRPr="001D2CBA" w:rsidRDefault="00AC7BCC" w:rsidP="00BE56B6">
      <w:pPr>
        <w:pStyle w:val="Paragrafoelenco"/>
        <w:numPr>
          <w:ilvl w:val="0"/>
          <w:numId w:val="126"/>
        </w:numPr>
        <w:jc w:val="both"/>
        <w:rPr>
          <w:b/>
          <w:highlight w:val="yellow"/>
          <w:lang w:eastAsia="it-IT"/>
        </w:rPr>
      </w:pPr>
      <w:r w:rsidRPr="001D2CBA">
        <w:rPr>
          <w:b/>
          <w:highlight w:val="yellow"/>
          <w:lang w:eastAsia="it-IT"/>
        </w:rPr>
        <w:t>Procedura di Prelievo dei pezzi dal Campione</w:t>
      </w:r>
    </w:p>
    <w:p w:rsidR="00AC7BCC" w:rsidRPr="001D2CBA" w:rsidRDefault="00AC7BCC" w:rsidP="00BE56B6">
      <w:pPr>
        <w:pStyle w:val="Paragrafoelenco"/>
        <w:numPr>
          <w:ilvl w:val="1"/>
          <w:numId w:val="126"/>
        </w:numPr>
        <w:jc w:val="both"/>
        <w:rPr>
          <w:b/>
          <w:highlight w:val="yellow"/>
          <w:lang w:eastAsia="it-IT"/>
        </w:rPr>
      </w:pPr>
      <w:r w:rsidRPr="001D2CBA">
        <w:rPr>
          <w:highlight w:val="yellow"/>
          <w:lang w:eastAsia="it-IT"/>
        </w:rPr>
        <w:t>codice procedura di prelievo dei pezzi dal campione (codice LOINC XXXX - xxxx)</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descrizione procedura di prelievo dei pezzi dal campione</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data e ora procedura</w:t>
      </w:r>
    </w:p>
    <w:p w:rsidR="00AC7BCC" w:rsidRPr="001D2CBA" w:rsidRDefault="00DB2735" w:rsidP="00BE56B6">
      <w:pPr>
        <w:pStyle w:val="Paragrafoelenco"/>
        <w:numPr>
          <w:ilvl w:val="1"/>
          <w:numId w:val="126"/>
        </w:numPr>
        <w:jc w:val="both"/>
        <w:rPr>
          <w:b/>
          <w:highlight w:val="yellow"/>
          <w:lang w:eastAsia="it-IT"/>
        </w:rPr>
      </w:pPr>
      <w:r w:rsidRPr="001D2CBA">
        <w:rPr>
          <w:highlight w:val="yellow"/>
          <w:lang w:eastAsia="it-IT"/>
        </w:rPr>
        <w:t>numero prelievi eseguiti sul campione</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ID campione</w:t>
      </w:r>
    </w:p>
    <w:p w:rsidR="005D5F35" w:rsidRPr="001D2CBA" w:rsidRDefault="005D5F35" w:rsidP="00BE56B6">
      <w:pPr>
        <w:pStyle w:val="Paragrafoelenco"/>
        <w:numPr>
          <w:ilvl w:val="1"/>
          <w:numId w:val="126"/>
        </w:numPr>
        <w:jc w:val="both"/>
        <w:rPr>
          <w:b/>
          <w:highlight w:val="yellow"/>
          <w:lang w:eastAsia="it-IT"/>
        </w:rPr>
      </w:pPr>
      <w:r w:rsidRPr="001D2CBA">
        <w:rPr>
          <w:highlight w:val="yellow"/>
          <w:lang w:eastAsia="it-IT"/>
        </w:rPr>
        <w:t>note sull’elaborazione del campione</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oggetti correlati</w:t>
      </w:r>
    </w:p>
    <w:p w:rsidR="00DB2735" w:rsidRPr="001D2CBA" w:rsidRDefault="00DB2735" w:rsidP="00BE56B6">
      <w:pPr>
        <w:pStyle w:val="Paragrafoelenco"/>
        <w:numPr>
          <w:ilvl w:val="0"/>
          <w:numId w:val="126"/>
        </w:numPr>
        <w:jc w:val="both"/>
        <w:rPr>
          <w:b/>
          <w:highlight w:val="yellow"/>
          <w:lang w:eastAsia="it-IT"/>
        </w:rPr>
      </w:pPr>
      <w:r w:rsidRPr="001D2CBA">
        <w:rPr>
          <w:b/>
          <w:highlight w:val="yellow"/>
          <w:lang w:eastAsia="it-IT"/>
        </w:rPr>
        <w:t>Procedura di Colorazione del Campione</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codice procedura di colorazione del campione (codice LOINC XXXX - xxxx)</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descrizione procedura di colorazione del campione</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data e ora procedura</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ID campione</w:t>
      </w:r>
    </w:p>
    <w:p w:rsidR="005D5F35" w:rsidRPr="001D2CBA" w:rsidRDefault="005D5F35" w:rsidP="00BE56B6">
      <w:pPr>
        <w:pStyle w:val="Paragrafoelenco"/>
        <w:numPr>
          <w:ilvl w:val="1"/>
          <w:numId w:val="126"/>
        </w:numPr>
        <w:jc w:val="both"/>
        <w:rPr>
          <w:b/>
          <w:highlight w:val="yellow"/>
          <w:lang w:eastAsia="it-IT"/>
        </w:rPr>
      </w:pPr>
      <w:r w:rsidRPr="001D2CBA">
        <w:rPr>
          <w:highlight w:val="yellow"/>
          <w:lang w:eastAsia="it-IT"/>
        </w:rPr>
        <w:t>note sull’elaborazione del campione</w:t>
      </w:r>
    </w:p>
    <w:p w:rsidR="00DB2735" w:rsidRPr="001D2CBA" w:rsidRDefault="00DB2735" w:rsidP="00BE56B6">
      <w:pPr>
        <w:pStyle w:val="Paragrafoelenco"/>
        <w:numPr>
          <w:ilvl w:val="1"/>
          <w:numId w:val="126"/>
        </w:numPr>
        <w:jc w:val="both"/>
        <w:rPr>
          <w:b/>
          <w:highlight w:val="yellow"/>
          <w:lang w:eastAsia="it-IT"/>
        </w:rPr>
      </w:pPr>
      <w:r w:rsidRPr="001D2CBA">
        <w:rPr>
          <w:highlight w:val="yellow"/>
          <w:lang w:eastAsia="it-IT"/>
        </w:rPr>
        <w:t>oggetti correlati</w:t>
      </w:r>
    </w:p>
    <w:p w:rsidR="009A19D9" w:rsidRPr="001D2CBA" w:rsidRDefault="009A19D9" w:rsidP="005A1E33">
      <w:pPr>
        <w:pStyle w:val="Titolo3"/>
        <w:rPr>
          <w:highlight w:val="yellow"/>
        </w:rPr>
      </w:pPr>
      <w:bookmarkStart w:id="520" w:name="_Toc501564055"/>
      <w:r w:rsidRPr="001D2CBA">
        <w:rPr>
          <w:highlight w:val="yellow"/>
        </w:rPr>
        <w:t>Identificativo della tipologia della sezione: &lt;code&gt;</w:t>
      </w:r>
      <w:bookmarkEnd w:id="520"/>
    </w:p>
    <w:p w:rsidR="009A19D9" w:rsidRPr="001D2CBA" w:rsidRDefault="009A19D9" w:rsidP="00A42F52">
      <w:pPr>
        <w:jc w:val="both"/>
        <w:rPr>
          <w:highlight w:val="yellow"/>
          <w:lang w:eastAsia="it-IT"/>
        </w:rPr>
      </w:pPr>
      <w:r w:rsidRPr="001D2CBA">
        <w:rPr>
          <w:highlight w:val="yellow"/>
          <w:lang w:eastAsia="it-IT"/>
        </w:rPr>
        <w:t xml:space="preserve">Elemento OBBLIGATORIO di tipo Coded Element (CE) che definisce nel dettaglio, sulla base di un particolare vocabolario predefinito, la tipologia di </w:t>
      </w:r>
      <w:r w:rsidRPr="001D2CBA">
        <w:rPr>
          <w:rFonts w:ascii="Consolas" w:eastAsia="Batang" w:hAnsi="Consolas"/>
          <w:i/>
          <w:szCs w:val="24"/>
          <w:highlight w:val="yellow"/>
        </w:rPr>
        <w:t>&lt;</w:t>
      </w:r>
      <w:r w:rsidRPr="001D2CBA">
        <w:rPr>
          <w:rFonts w:ascii="Consolas" w:eastAsia="Batang" w:hAnsi="Consolas" w:cstheme="minorHAnsi"/>
          <w:i/>
          <w:szCs w:val="24"/>
          <w:highlight w:val="yellow"/>
        </w:rPr>
        <w:t>section</w:t>
      </w:r>
      <w:r w:rsidRPr="001D2CBA">
        <w:rPr>
          <w:rFonts w:ascii="Consolas" w:eastAsia="Batang" w:hAnsi="Consolas"/>
          <w:i/>
          <w:szCs w:val="24"/>
          <w:highlight w:val="yellow"/>
        </w:rPr>
        <w:t>&gt;</w:t>
      </w:r>
      <w:r w:rsidRPr="001D2CBA">
        <w:rPr>
          <w:highlight w:val="yellow"/>
          <w:lang w:eastAsia="it-IT"/>
        </w:rPr>
        <w:t xml:space="preserve"> che si sta compilando. La codifica che DEVE essere utilizzata per indicare che la </w:t>
      </w:r>
      <w:r w:rsidRPr="001D2CBA">
        <w:rPr>
          <w:i/>
          <w:highlight w:val="yellow"/>
          <w:lang w:eastAsia="it-IT"/>
        </w:rPr>
        <w:t>section</w:t>
      </w:r>
      <w:r w:rsidRPr="001D2CBA">
        <w:rPr>
          <w:highlight w:val="yellow"/>
          <w:lang w:eastAsia="it-IT"/>
        </w:rPr>
        <w:t xml:space="preserve"> in oggetto è relativa alle richieste è la codifica LOINC.</w:t>
      </w:r>
    </w:p>
    <w:p w:rsidR="009A19D9" w:rsidRPr="001D2CBA" w:rsidRDefault="009A19D9" w:rsidP="00A42F52">
      <w:pPr>
        <w:jc w:val="both"/>
        <w:rPr>
          <w:highlight w:val="yellow"/>
          <w:lang w:eastAsia="it-IT"/>
        </w:rPr>
      </w:pPr>
      <w:r w:rsidRPr="001D2CBA">
        <w:rPr>
          <w:highlight w:val="yellow"/>
          <w:lang w:eastAsia="it-IT"/>
        </w:rPr>
        <w:t xml:space="preserve">Composizione di </w:t>
      </w:r>
      <w:r w:rsidRPr="001D2CBA">
        <w:rPr>
          <w:rFonts w:ascii="Consolas" w:hAnsi="Consolas"/>
          <w:highlight w:val="yellow"/>
          <w:lang w:eastAsia="it-IT"/>
        </w:rPr>
        <w:t>&lt;</w:t>
      </w:r>
      <w:r w:rsidRPr="001D2CBA">
        <w:rPr>
          <w:rFonts w:ascii="Consolas" w:hAnsi="Consolas" w:cstheme="minorHAnsi"/>
          <w:highlight w:val="yellow"/>
          <w:lang w:eastAsia="it-IT"/>
        </w:rPr>
        <w:t>code</w:t>
      </w:r>
      <w:r w:rsidRPr="001D2CBA">
        <w:rPr>
          <w:rFonts w:ascii="Consolas" w:hAnsi="Consolas"/>
          <w:highlight w:val="yellow"/>
          <w:lang w:eastAsia="it-IT"/>
        </w:rPr>
        <w:t>&gt;</w:t>
      </w:r>
      <w:r w:rsidRPr="001D2CBA">
        <w:rPr>
          <w:highlight w:val="yellow"/>
          <w:lang w:eastAsia="it-IT"/>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9A19D9" w:rsidRPr="001D2CBA" w:rsidTr="00466F49">
        <w:trPr>
          <w:trHeight w:val="281"/>
        </w:trPr>
        <w:tc>
          <w:tcPr>
            <w:tcW w:w="2473" w:type="dxa"/>
            <w:shd w:val="clear" w:color="auto" w:fill="A8D08D" w:themeFill="accent6" w:themeFillTint="99"/>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Attributo</w:t>
            </w:r>
          </w:p>
        </w:tc>
        <w:tc>
          <w:tcPr>
            <w:tcW w:w="1037" w:type="dxa"/>
            <w:shd w:val="clear" w:color="auto" w:fill="A8D08D" w:themeFill="accent6" w:themeFillTint="99"/>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Tipo</w:t>
            </w:r>
          </w:p>
        </w:tc>
        <w:tc>
          <w:tcPr>
            <w:tcW w:w="2694" w:type="dxa"/>
            <w:shd w:val="clear" w:color="auto" w:fill="A8D08D" w:themeFill="accent6" w:themeFillTint="99"/>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Valore</w:t>
            </w:r>
          </w:p>
        </w:tc>
        <w:tc>
          <w:tcPr>
            <w:tcW w:w="3528" w:type="dxa"/>
            <w:shd w:val="clear" w:color="auto" w:fill="A8D08D" w:themeFill="accent6" w:themeFillTint="99"/>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Dettagli</w:t>
            </w:r>
          </w:p>
        </w:tc>
      </w:tr>
      <w:tr w:rsidR="009A19D9" w:rsidRPr="001D2CBA" w:rsidTr="00466F49">
        <w:trPr>
          <w:trHeight w:val="289"/>
        </w:trPr>
        <w:tc>
          <w:tcPr>
            <w:tcW w:w="2473"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w:t>
            </w:r>
          </w:p>
        </w:tc>
        <w:tc>
          <w:tcPr>
            <w:tcW w:w="1037"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9A19D9" w:rsidRPr="001D2CBA" w:rsidRDefault="009A19D9" w:rsidP="00E96624">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w:t>
            </w:r>
            <w:r w:rsidR="00E96624">
              <w:rPr>
                <w:rFonts w:cs="Times New Roman"/>
                <w:sz w:val="20"/>
                <w:szCs w:val="20"/>
                <w:highlight w:val="yellow"/>
              </w:rPr>
              <w:t>46059-2</w:t>
            </w:r>
            <w:r w:rsidRPr="001D2CBA">
              <w:rPr>
                <w:rFonts w:eastAsia="Times New Roman" w:cs="Times New Roman"/>
                <w:sz w:val="20"/>
                <w:szCs w:val="20"/>
                <w:highlight w:val="yellow"/>
                <w:lang w:eastAsia="it-IT"/>
              </w:rPr>
              <w:t>"</w:t>
            </w:r>
          </w:p>
        </w:tc>
        <w:tc>
          <w:tcPr>
            <w:tcW w:w="3528"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Codice LOINC.</w:t>
            </w:r>
          </w:p>
        </w:tc>
      </w:tr>
      <w:tr w:rsidR="009A19D9" w:rsidRPr="001D2CBA" w:rsidTr="00466F49">
        <w:trPr>
          <w:trHeight w:val="279"/>
        </w:trPr>
        <w:tc>
          <w:tcPr>
            <w:tcW w:w="2473"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w:t>
            </w:r>
          </w:p>
        </w:tc>
        <w:tc>
          <w:tcPr>
            <w:tcW w:w="1037"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OID</w:t>
            </w:r>
          </w:p>
        </w:tc>
        <w:tc>
          <w:tcPr>
            <w:tcW w:w="2694"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"2.16.840.1.113883.6.1"</w:t>
            </w:r>
          </w:p>
        </w:tc>
        <w:tc>
          <w:tcPr>
            <w:tcW w:w="3528"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 xml:space="preserve">OID del vocabolario utilizzato. </w:t>
            </w:r>
          </w:p>
        </w:tc>
      </w:tr>
      <w:tr w:rsidR="009A19D9" w:rsidRPr="001D2CBA" w:rsidTr="00466F49">
        <w:trPr>
          <w:trHeight w:val="425"/>
        </w:trPr>
        <w:tc>
          <w:tcPr>
            <w:tcW w:w="2473"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codeSystemName</w:t>
            </w:r>
          </w:p>
        </w:tc>
        <w:tc>
          <w:tcPr>
            <w:tcW w:w="1037"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"LOINC"</w:t>
            </w:r>
          </w:p>
        </w:tc>
        <w:tc>
          <w:tcPr>
            <w:tcW w:w="3528"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 vocabolario utilizzato: LOINC.</w:t>
            </w:r>
          </w:p>
        </w:tc>
      </w:tr>
      <w:tr w:rsidR="009A19D9" w:rsidRPr="001D2CBA" w:rsidTr="00466F49">
        <w:trPr>
          <w:trHeight w:val="375"/>
        </w:trPr>
        <w:tc>
          <w:tcPr>
            <w:tcW w:w="2473"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codeSystemVersion</w:t>
            </w:r>
          </w:p>
        </w:tc>
        <w:tc>
          <w:tcPr>
            <w:tcW w:w="1037"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w:t>
            </w:r>
          </w:p>
        </w:tc>
        <w:tc>
          <w:tcPr>
            <w:tcW w:w="3528"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 xml:space="preserve">Versione del vocabolario </w:t>
            </w:r>
            <w:r w:rsidR="00786E27" w:rsidRPr="001D2CBA">
              <w:rPr>
                <w:rFonts w:eastAsia="Times New Roman" w:cs="Times New Roman"/>
                <w:sz w:val="20"/>
                <w:szCs w:val="20"/>
                <w:highlight w:val="yellow"/>
                <w:lang w:eastAsia="it-IT"/>
              </w:rPr>
              <w:t>utilizzata</w:t>
            </w:r>
            <w:r w:rsidRPr="001D2CBA">
              <w:rPr>
                <w:rFonts w:eastAsia="Times New Roman" w:cs="Times New Roman"/>
                <w:sz w:val="20"/>
                <w:szCs w:val="20"/>
                <w:highlight w:val="yellow"/>
                <w:lang w:eastAsia="it-IT"/>
              </w:rPr>
              <w:t xml:space="preserve"> (ad es. 2.19).</w:t>
            </w:r>
          </w:p>
        </w:tc>
      </w:tr>
      <w:tr w:rsidR="009A19D9" w:rsidRPr="001D2CBA" w:rsidTr="00466F49">
        <w:trPr>
          <w:trHeight w:val="466"/>
        </w:trPr>
        <w:tc>
          <w:tcPr>
            <w:tcW w:w="2473"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displayName</w:t>
            </w:r>
          </w:p>
        </w:tc>
        <w:tc>
          <w:tcPr>
            <w:tcW w:w="1037"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9A19D9" w:rsidRPr="001D2CBA" w:rsidRDefault="00E96624" w:rsidP="00A42F52">
            <w:pPr>
              <w:widowControl w:val="0"/>
              <w:spacing w:after="0"/>
              <w:jc w:val="both"/>
              <w:rPr>
                <w:rFonts w:eastAsia="Times New Roman" w:cs="Times New Roman"/>
                <w:sz w:val="20"/>
                <w:szCs w:val="20"/>
                <w:highlight w:val="yellow"/>
                <w:lang w:eastAsia="it-IT"/>
              </w:rPr>
            </w:pPr>
            <w:r>
              <w:rPr>
                <w:color w:val="000000"/>
                <w:sz w:val="20"/>
                <w:szCs w:val="20"/>
                <w:highlight w:val="yellow"/>
              </w:rPr>
              <w:t>Special treatments and procedures section</w:t>
            </w:r>
          </w:p>
        </w:tc>
        <w:tc>
          <w:tcPr>
            <w:tcW w:w="3528" w:type="dxa"/>
            <w:vAlign w:val="center"/>
          </w:tcPr>
          <w:p w:rsidR="009A19D9" w:rsidRPr="001D2CBA" w:rsidRDefault="009A19D9" w:rsidP="00A42F52">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della section.</w:t>
            </w:r>
          </w:p>
        </w:tc>
      </w:tr>
    </w:tbl>
    <w:p w:rsidR="009A19D9" w:rsidRPr="001D2CBA" w:rsidRDefault="009A19D9" w:rsidP="00A42F52">
      <w:pPr>
        <w:widowControl w:val="0"/>
        <w:spacing w:after="0"/>
        <w:jc w:val="both"/>
        <w:rPr>
          <w:rFonts w:eastAsia="Times New Roman" w:cs="Times New Roman"/>
          <w:sz w:val="20"/>
          <w:szCs w:val="20"/>
          <w:highlight w:val="yellow"/>
          <w:lang w:eastAsia="it-IT"/>
        </w:rPr>
      </w:pPr>
    </w:p>
    <w:p w:rsidR="009A19D9" w:rsidRPr="001D2CBA" w:rsidRDefault="009A19D9" w:rsidP="00A42F52">
      <w:pPr>
        <w:jc w:val="both"/>
        <w:rPr>
          <w:highlight w:val="yellow"/>
          <w:lang w:eastAsia="it-IT"/>
        </w:rPr>
      </w:pPr>
      <w:r w:rsidRPr="001D2CBA">
        <w:rPr>
          <w:highlight w:val="yellow"/>
          <w:lang w:eastAsia="it-IT"/>
        </w:rPr>
        <w:t xml:space="preserve">Esempio di utilizzo: </w:t>
      </w:r>
    </w:p>
    <w:p w:rsidR="009A19D9" w:rsidRPr="00E96624" w:rsidRDefault="009A19D9" w:rsidP="00E96624">
      <w:pPr>
        <w:numPr>
          <w:ilvl w:val="0"/>
          <w:numId w:val="7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E96624">
        <w:rPr>
          <w:rFonts w:ascii="Consolas" w:eastAsia="Times New Roman" w:hAnsi="Consolas" w:cs="Times New Roman"/>
          <w:b/>
          <w:bCs/>
          <w:color w:val="006699"/>
          <w:sz w:val="18"/>
          <w:szCs w:val="18"/>
          <w:highlight w:val="yellow"/>
          <w:bdr w:val="none" w:sz="0" w:space="0" w:color="auto" w:frame="1"/>
          <w:lang w:eastAsia="it-IT"/>
        </w:rPr>
        <w:t>&lt;code</w:t>
      </w:r>
      <w:r w:rsidRPr="00E96624">
        <w:rPr>
          <w:rFonts w:ascii="Consolas" w:eastAsia="Times New Roman" w:hAnsi="Consolas" w:cs="Times New Roman"/>
          <w:color w:val="000000"/>
          <w:sz w:val="18"/>
          <w:szCs w:val="18"/>
          <w:highlight w:val="yellow"/>
          <w:bdr w:val="none" w:sz="0" w:space="0" w:color="auto" w:frame="1"/>
          <w:lang w:eastAsia="it-IT"/>
        </w:rPr>
        <w:t> </w:t>
      </w:r>
      <w:r w:rsidRPr="00E96624">
        <w:rPr>
          <w:rFonts w:ascii="Consolas" w:eastAsia="Times New Roman" w:hAnsi="Consolas" w:cs="Times New Roman"/>
          <w:color w:val="FF0000"/>
          <w:sz w:val="18"/>
          <w:szCs w:val="18"/>
          <w:highlight w:val="yellow"/>
          <w:bdr w:val="none" w:sz="0" w:space="0" w:color="auto" w:frame="1"/>
          <w:lang w:eastAsia="it-IT"/>
        </w:rPr>
        <w:t>code</w:t>
      </w:r>
      <w:r w:rsidRPr="00E96624">
        <w:rPr>
          <w:rFonts w:ascii="Consolas" w:eastAsia="Times New Roman" w:hAnsi="Consolas" w:cs="Times New Roman"/>
          <w:color w:val="000000"/>
          <w:sz w:val="18"/>
          <w:szCs w:val="18"/>
          <w:highlight w:val="yellow"/>
          <w:bdr w:val="none" w:sz="0" w:space="0" w:color="auto" w:frame="1"/>
          <w:lang w:eastAsia="it-IT"/>
        </w:rPr>
        <w:t>=</w:t>
      </w:r>
      <w:r w:rsidRPr="00E96624">
        <w:rPr>
          <w:rFonts w:ascii="Consolas" w:eastAsia="Times New Roman" w:hAnsi="Consolas" w:cs="Times New Roman"/>
          <w:color w:val="0000FF"/>
          <w:sz w:val="18"/>
          <w:szCs w:val="18"/>
          <w:highlight w:val="yellow"/>
          <w:bdr w:val="none" w:sz="0" w:space="0" w:color="auto" w:frame="1"/>
          <w:lang w:eastAsia="it-IT"/>
        </w:rPr>
        <w:t>"</w:t>
      </w:r>
      <w:r w:rsidR="00E96624" w:rsidRPr="00E96624">
        <w:rPr>
          <w:rFonts w:ascii="Consolas" w:eastAsia="Times New Roman" w:hAnsi="Consolas" w:cs="Times New Roman"/>
          <w:color w:val="0000FF"/>
          <w:sz w:val="18"/>
          <w:szCs w:val="18"/>
          <w:highlight w:val="yellow"/>
          <w:bdr w:val="none" w:sz="0" w:space="0" w:color="auto" w:frame="1"/>
          <w:lang w:eastAsia="it-IT"/>
        </w:rPr>
        <w:t>46059-2</w:t>
      </w:r>
      <w:r w:rsidRPr="00E96624">
        <w:rPr>
          <w:rFonts w:ascii="Consolas" w:eastAsia="Times New Roman" w:hAnsi="Consolas" w:cs="Times New Roman"/>
          <w:color w:val="0000FF"/>
          <w:sz w:val="18"/>
          <w:szCs w:val="18"/>
          <w:highlight w:val="yellow"/>
          <w:bdr w:val="none" w:sz="0" w:space="0" w:color="auto" w:frame="1"/>
          <w:lang w:eastAsia="it-IT"/>
        </w:rPr>
        <w:t>"</w:t>
      </w:r>
      <w:r w:rsidRPr="00E96624">
        <w:rPr>
          <w:rFonts w:ascii="Consolas" w:eastAsia="Times New Roman" w:hAnsi="Consolas" w:cs="Times New Roman"/>
          <w:color w:val="000000"/>
          <w:sz w:val="18"/>
          <w:szCs w:val="18"/>
          <w:highlight w:val="yellow"/>
          <w:bdr w:val="none" w:sz="0" w:space="0" w:color="auto" w:frame="1"/>
          <w:lang w:eastAsia="it-IT"/>
        </w:rPr>
        <w:t>   </w:t>
      </w:r>
    </w:p>
    <w:p w:rsidR="009A19D9" w:rsidRPr="00E96624" w:rsidRDefault="009A19D9" w:rsidP="006903A6">
      <w:pPr>
        <w:numPr>
          <w:ilvl w:val="0"/>
          <w:numId w:val="7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E96624">
        <w:rPr>
          <w:rFonts w:ascii="Consolas" w:eastAsia="Times New Roman" w:hAnsi="Consolas" w:cs="Times New Roman"/>
          <w:color w:val="000000"/>
          <w:sz w:val="18"/>
          <w:szCs w:val="18"/>
          <w:highlight w:val="yellow"/>
          <w:bdr w:val="none" w:sz="0" w:space="0" w:color="auto" w:frame="1"/>
          <w:lang w:eastAsia="it-IT"/>
        </w:rPr>
        <w:t>      </w:t>
      </w:r>
      <w:r w:rsidRPr="00E96624">
        <w:rPr>
          <w:rFonts w:ascii="Consolas" w:eastAsia="Times New Roman" w:hAnsi="Consolas" w:cs="Times New Roman"/>
          <w:color w:val="FF0000"/>
          <w:sz w:val="18"/>
          <w:szCs w:val="18"/>
          <w:highlight w:val="yellow"/>
          <w:bdr w:val="none" w:sz="0" w:space="0" w:color="auto" w:frame="1"/>
          <w:lang w:eastAsia="it-IT"/>
        </w:rPr>
        <w:t>codeSystem</w:t>
      </w:r>
      <w:r w:rsidRPr="00E96624">
        <w:rPr>
          <w:rFonts w:ascii="Consolas" w:eastAsia="Times New Roman" w:hAnsi="Consolas" w:cs="Times New Roman"/>
          <w:color w:val="000000"/>
          <w:sz w:val="18"/>
          <w:szCs w:val="18"/>
          <w:highlight w:val="yellow"/>
          <w:bdr w:val="none" w:sz="0" w:space="0" w:color="auto" w:frame="1"/>
          <w:lang w:eastAsia="it-IT"/>
        </w:rPr>
        <w:t>=</w:t>
      </w:r>
      <w:r w:rsidRPr="00E96624">
        <w:rPr>
          <w:rFonts w:ascii="Consolas" w:eastAsia="Times New Roman" w:hAnsi="Consolas" w:cs="Times New Roman"/>
          <w:color w:val="0000FF"/>
          <w:sz w:val="18"/>
          <w:szCs w:val="18"/>
          <w:highlight w:val="yellow"/>
          <w:bdr w:val="none" w:sz="0" w:space="0" w:color="auto" w:frame="1"/>
          <w:lang w:eastAsia="it-IT"/>
        </w:rPr>
        <w:t>"2.16.840.1.113883.6.1"</w:t>
      </w:r>
      <w:r w:rsidRPr="00E96624">
        <w:rPr>
          <w:rFonts w:ascii="Consolas" w:eastAsia="Times New Roman" w:hAnsi="Consolas" w:cs="Times New Roman"/>
          <w:color w:val="000000"/>
          <w:sz w:val="18"/>
          <w:szCs w:val="18"/>
          <w:highlight w:val="yellow"/>
          <w:bdr w:val="none" w:sz="0" w:space="0" w:color="auto" w:frame="1"/>
          <w:lang w:eastAsia="it-IT"/>
        </w:rPr>
        <w:t>   </w:t>
      </w:r>
    </w:p>
    <w:p w:rsidR="009A19D9" w:rsidRPr="00E96624" w:rsidRDefault="009A19D9" w:rsidP="006903A6">
      <w:pPr>
        <w:numPr>
          <w:ilvl w:val="0"/>
          <w:numId w:val="7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E96624">
        <w:rPr>
          <w:rFonts w:ascii="Consolas" w:eastAsia="Times New Roman" w:hAnsi="Consolas" w:cs="Times New Roman"/>
          <w:color w:val="000000"/>
          <w:sz w:val="18"/>
          <w:szCs w:val="18"/>
          <w:highlight w:val="yellow"/>
          <w:bdr w:val="none" w:sz="0" w:space="0" w:color="auto" w:frame="1"/>
          <w:lang w:eastAsia="it-IT"/>
        </w:rPr>
        <w:t>      </w:t>
      </w:r>
      <w:r w:rsidRPr="00E96624">
        <w:rPr>
          <w:rFonts w:ascii="Consolas" w:eastAsia="Times New Roman" w:hAnsi="Consolas" w:cs="Times New Roman"/>
          <w:color w:val="FF0000"/>
          <w:sz w:val="18"/>
          <w:szCs w:val="18"/>
          <w:highlight w:val="yellow"/>
          <w:bdr w:val="none" w:sz="0" w:space="0" w:color="auto" w:frame="1"/>
          <w:lang w:eastAsia="it-IT"/>
        </w:rPr>
        <w:t>codeSystemName</w:t>
      </w:r>
      <w:r w:rsidRPr="00E96624">
        <w:rPr>
          <w:rFonts w:ascii="Consolas" w:eastAsia="Times New Roman" w:hAnsi="Consolas" w:cs="Times New Roman"/>
          <w:color w:val="000000"/>
          <w:sz w:val="18"/>
          <w:szCs w:val="18"/>
          <w:highlight w:val="yellow"/>
          <w:bdr w:val="none" w:sz="0" w:space="0" w:color="auto" w:frame="1"/>
          <w:lang w:eastAsia="it-IT"/>
        </w:rPr>
        <w:t>=</w:t>
      </w:r>
      <w:r w:rsidRPr="00E96624">
        <w:rPr>
          <w:rFonts w:ascii="Consolas" w:eastAsia="Times New Roman" w:hAnsi="Consolas" w:cs="Times New Roman"/>
          <w:color w:val="0000FF"/>
          <w:sz w:val="18"/>
          <w:szCs w:val="18"/>
          <w:highlight w:val="yellow"/>
          <w:bdr w:val="none" w:sz="0" w:space="0" w:color="auto" w:frame="1"/>
          <w:lang w:eastAsia="it-IT"/>
        </w:rPr>
        <w:t>"LOINC"</w:t>
      </w:r>
      <w:r w:rsidRPr="00E96624">
        <w:rPr>
          <w:rFonts w:ascii="Consolas" w:eastAsia="Times New Roman" w:hAnsi="Consolas" w:cs="Times New Roman"/>
          <w:color w:val="000000"/>
          <w:sz w:val="18"/>
          <w:szCs w:val="18"/>
          <w:highlight w:val="yellow"/>
          <w:bdr w:val="none" w:sz="0" w:space="0" w:color="auto" w:frame="1"/>
          <w:lang w:eastAsia="it-IT"/>
        </w:rPr>
        <w:t>   </w:t>
      </w:r>
    </w:p>
    <w:p w:rsidR="009A19D9" w:rsidRPr="00E96624" w:rsidRDefault="009A19D9" w:rsidP="006903A6">
      <w:pPr>
        <w:numPr>
          <w:ilvl w:val="0"/>
          <w:numId w:val="71"/>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E96624">
        <w:rPr>
          <w:rFonts w:ascii="Consolas" w:eastAsia="Times New Roman" w:hAnsi="Consolas" w:cs="Times New Roman"/>
          <w:color w:val="000000"/>
          <w:sz w:val="18"/>
          <w:szCs w:val="18"/>
          <w:highlight w:val="yellow"/>
          <w:bdr w:val="none" w:sz="0" w:space="0" w:color="auto" w:frame="1"/>
          <w:lang w:eastAsia="it-IT"/>
        </w:rPr>
        <w:t>      </w:t>
      </w:r>
      <w:r w:rsidRPr="00E96624">
        <w:rPr>
          <w:rFonts w:ascii="Consolas" w:eastAsia="Times New Roman" w:hAnsi="Consolas" w:cs="Times New Roman"/>
          <w:color w:val="FF0000"/>
          <w:sz w:val="18"/>
          <w:szCs w:val="18"/>
          <w:highlight w:val="yellow"/>
          <w:bdr w:val="none" w:sz="0" w:space="0" w:color="auto" w:frame="1"/>
          <w:lang w:eastAsia="it-IT"/>
        </w:rPr>
        <w:t>codeSystemVersion</w:t>
      </w:r>
      <w:r w:rsidRPr="00E96624">
        <w:rPr>
          <w:rFonts w:ascii="Consolas" w:eastAsia="Times New Roman" w:hAnsi="Consolas" w:cs="Times New Roman"/>
          <w:color w:val="000000"/>
          <w:sz w:val="18"/>
          <w:szCs w:val="18"/>
          <w:highlight w:val="yellow"/>
          <w:bdr w:val="none" w:sz="0" w:space="0" w:color="auto" w:frame="1"/>
          <w:lang w:eastAsia="it-IT"/>
        </w:rPr>
        <w:t>=</w:t>
      </w:r>
      <w:r w:rsidRPr="00E96624">
        <w:rPr>
          <w:rFonts w:ascii="Consolas" w:eastAsia="Times New Roman" w:hAnsi="Consolas" w:cs="Times New Roman"/>
          <w:color w:val="0000FF"/>
          <w:sz w:val="18"/>
          <w:szCs w:val="18"/>
          <w:highlight w:val="yellow"/>
          <w:bdr w:val="none" w:sz="0" w:space="0" w:color="auto" w:frame="1"/>
          <w:lang w:eastAsia="it-IT"/>
        </w:rPr>
        <w:t>"2.19"</w:t>
      </w:r>
      <w:r w:rsidRPr="00E96624">
        <w:rPr>
          <w:rFonts w:ascii="Consolas" w:eastAsia="Times New Roman" w:hAnsi="Consolas" w:cs="Times New Roman"/>
          <w:color w:val="000000"/>
          <w:sz w:val="18"/>
          <w:szCs w:val="18"/>
          <w:highlight w:val="yellow"/>
          <w:bdr w:val="none" w:sz="0" w:space="0" w:color="auto" w:frame="1"/>
          <w:lang w:eastAsia="it-IT"/>
        </w:rPr>
        <w:t>   </w:t>
      </w:r>
    </w:p>
    <w:p w:rsidR="009A19D9" w:rsidRPr="00E96624" w:rsidRDefault="009A19D9" w:rsidP="00E96624">
      <w:pPr>
        <w:numPr>
          <w:ilvl w:val="0"/>
          <w:numId w:val="71"/>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E96624">
        <w:rPr>
          <w:rFonts w:ascii="Consolas" w:eastAsia="Times New Roman" w:hAnsi="Consolas" w:cs="Times New Roman"/>
          <w:color w:val="000000"/>
          <w:sz w:val="18"/>
          <w:szCs w:val="18"/>
          <w:highlight w:val="yellow"/>
          <w:bdr w:val="none" w:sz="0" w:space="0" w:color="auto" w:frame="1"/>
          <w:lang w:eastAsia="it-IT"/>
        </w:rPr>
        <w:t>      </w:t>
      </w:r>
      <w:r w:rsidRPr="00E96624">
        <w:rPr>
          <w:rFonts w:ascii="Consolas" w:eastAsia="Times New Roman" w:hAnsi="Consolas" w:cs="Times New Roman"/>
          <w:color w:val="FF0000"/>
          <w:sz w:val="18"/>
          <w:szCs w:val="18"/>
          <w:highlight w:val="yellow"/>
          <w:bdr w:val="none" w:sz="0" w:space="0" w:color="auto" w:frame="1"/>
          <w:lang w:eastAsia="it-IT"/>
        </w:rPr>
        <w:t>displayName</w:t>
      </w:r>
      <w:r w:rsidRPr="00E96624">
        <w:rPr>
          <w:rFonts w:ascii="Consolas" w:eastAsia="Times New Roman" w:hAnsi="Consolas" w:cs="Times New Roman"/>
          <w:color w:val="000000"/>
          <w:sz w:val="18"/>
          <w:szCs w:val="18"/>
          <w:highlight w:val="yellow"/>
          <w:bdr w:val="none" w:sz="0" w:space="0" w:color="auto" w:frame="1"/>
          <w:lang w:eastAsia="it-IT"/>
        </w:rPr>
        <w:t>=</w:t>
      </w:r>
      <w:r w:rsidRPr="00E96624">
        <w:rPr>
          <w:rFonts w:ascii="Consolas" w:eastAsia="Times New Roman" w:hAnsi="Consolas" w:cs="Times New Roman"/>
          <w:color w:val="0000FF"/>
          <w:sz w:val="18"/>
          <w:szCs w:val="18"/>
          <w:highlight w:val="yellow"/>
          <w:bdr w:val="none" w:sz="0" w:space="0" w:color="auto" w:frame="1"/>
          <w:lang w:eastAsia="it-IT"/>
        </w:rPr>
        <w:t>"</w:t>
      </w:r>
      <w:r w:rsidR="00E96624" w:rsidRPr="00E96624">
        <w:rPr>
          <w:highlight w:val="yellow"/>
        </w:rPr>
        <w:t xml:space="preserve"> </w:t>
      </w:r>
      <w:r w:rsidR="00E96624" w:rsidRPr="00E96624">
        <w:rPr>
          <w:rFonts w:ascii="Consolas" w:eastAsia="Times New Roman" w:hAnsi="Consolas" w:cs="Times New Roman"/>
          <w:color w:val="0000FF"/>
          <w:sz w:val="18"/>
          <w:szCs w:val="18"/>
          <w:highlight w:val="yellow"/>
          <w:bdr w:val="none" w:sz="0" w:space="0" w:color="auto" w:frame="1"/>
          <w:lang w:eastAsia="it-IT"/>
        </w:rPr>
        <w:t xml:space="preserve">Special treatments and procedures section </w:t>
      </w:r>
      <w:r w:rsidRPr="00E96624">
        <w:rPr>
          <w:rFonts w:ascii="Consolas" w:eastAsia="Times New Roman" w:hAnsi="Consolas" w:cs="Times New Roman"/>
          <w:color w:val="0000FF"/>
          <w:sz w:val="18"/>
          <w:szCs w:val="18"/>
          <w:highlight w:val="yellow"/>
          <w:bdr w:val="none" w:sz="0" w:space="0" w:color="auto" w:frame="1"/>
          <w:lang w:eastAsia="it-IT"/>
        </w:rPr>
        <w:t>"</w:t>
      </w:r>
      <w:r w:rsidRPr="00E96624">
        <w:rPr>
          <w:rFonts w:ascii="Consolas" w:eastAsia="Times New Roman" w:hAnsi="Consolas" w:cs="Times New Roman"/>
          <w:b/>
          <w:bCs/>
          <w:color w:val="006699"/>
          <w:sz w:val="18"/>
          <w:szCs w:val="18"/>
          <w:highlight w:val="yellow"/>
          <w:bdr w:val="none" w:sz="0" w:space="0" w:color="auto" w:frame="1"/>
          <w:lang w:eastAsia="it-IT"/>
        </w:rPr>
        <w:t>/&gt;</w:t>
      </w:r>
      <w:r w:rsidRPr="00E96624">
        <w:rPr>
          <w:rFonts w:ascii="Consolas" w:eastAsia="Times New Roman" w:hAnsi="Consolas" w:cs="Times New Roman"/>
          <w:color w:val="000000"/>
          <w:sz w:val="18"/>
          <w:szCs w:val="18"/>
          <w:highlight w:val="yellow"/>
          <w:bdr w:val="none" w:sz="0" w:space="0" w:color="auto" w:frame="1"/>
          <w:lang w:eastAsia="it-IT"/>
        </w:rPr>
        <w:t>  </w:t>
      </w:r>
    </w:p>
    <w:p w:rsidR="009A19D9" w:rsidRPr="001D2CBA" w:rsidRDefault="009A19D9" w:rsidP="005A1E33">
      <w:pPr>
        <w:pStyle w:val="Titolo3"/>
        <w:rPr>
          <w:highlight w:val="yellow"/>
        </w:rPr>
      </w:pPr>
      <w:bookmarkStart w:id="521" w:name="_Toc501564056"/>
      <w:r w:rsidRPr="001D2CBA">
        <w:rPr>
          <w:highlight w:val="yellow"/>
        </w:rPr>
        <w:t>Titolo della sezione: &lt;title&gt;</w:t>
      </w:r>
      <w:bookmarkEnd w:id="521"/>
    </w:p>
    <w:p w:rsidR="009A19D9" w:rsidRPr="001D2CBA" w:rsidRDefault="009A19D9" w:rsidP="00A42F52">
      <w:pPr>
        <w:jc w:val="both"/>
        <w:rPr>
          <w:highlight w:val="yellow"/>
          <w:lang w:eastAsia="it-IT"/>
        </w:rPr>
      </w:pPr>
      <w:r w:rsidRPr="001D2CBA">
        <w:rPr>
          <w:highlight w:val="yellow"/>
          <w:lang w:eastAsia="it-IT"/>
        </w:rPr>
        <w:t xml:space="preserve">Elemento OBBLIGATORIO che rappresenta il titolo della sezione. Se presente, deve essere mostrato a video insieme al testo della sezione (elemento </w:t>
      </w:r>
      <w:r w:rsidRPr="001D2CBA">
        <w:rPr>
          <w:rFonts w:ascii="Consolas" w:eastAsia="Batang" w:hAnsi="Consolas"/>
          <w:i/>
          <w:szCs w:val="24"/>
          <w:highlight w:val="yellow"/>
        </w:rPr>
        <w:t>&lt;</w:t>
      </w:r>
      <w:r w:rsidRPr="001D2CBA">
        <w:rPr>
          <w:rFonts w:ascii="Consolas" w:eastAsia="Batang" w:hAnsi="Consolas" w:cstheme="minorHAnsi"/>
          <w:i/>
          <w:szCs w:val="24"/>
          <w:highlight w:val="yellow"/>
        </w:rPr>
        <w:t>text</w:t>
      </w:r>
      <w:r w:rsidRPr="001D2CBA">
        <w:rPr>
          <w:rFonts w:ascii="Consolas" w:eastAsia="Batang" w:hAnsi="Consolas"/>
          <w:i/>
          <w:szCs w:val="24"/>
          <w:highlight w:val="yellow"/>
        </w:rPr>
        <w:t>&gt;</w:t>
      </w:r>
      <w:r w:rsidRPr="001D2CBA">
        <w:rPr>
          <w:highlight w:val="yellow"/>
          <w:lang w:eastAsia="it-IT"/>
        </w:rPr>
        <w:t>).</w:t>
      </w:r>
    </w:p>
    <w:p w:rsidR="009A19D9" w:rsidRPr="001D2CBA" w:rsidRDefault="009A19D9" w:rsidP="00A42F52">
      <w:pPr>
        <w:jc w:val="both"/>
        <w:rPr>
          <w:highlight w:val="yellow"/>
          <w:lang w:eastAsia="it-IT"/>
        </w:rPr>
      </w:pPr>
      <w:r w:rsidRPr="001D2CBA">
        <w:rPr>
          <w:highlight w:val="yellow"/>
          <w:lang w:eastAsia="it-IT"/>
        </w:rPr>
        <w:t xml:space="preserve">Esempio di utilizzo: </w:t>
      </w:r>
    </w:p>
    <w:p w:rsidR="009A19D9" w:rsidRPr="001D2CBA" w:rsidRDefault="009A19D9" w:rsidP="006903A6">
      <w:pPr>
        <w:numPr>
          <w:ilvl w:val="0"/>
          <w:numId w:val="7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&lt;title&gt;</w:t>
      </w:r>
      <w:r w:rsidRPr="001D2CBA">
        <w:rPr>
          <w:rFonts w:ascii="Consolas" w:eastAsia="Times New Roman" w:hAnsi="Consolas" w:cs="Times New Roman"/>
          <w:color w:val="000000"/>
          <w:sz w:val="18"/>
          <w:szCs w:val="18"/>
          <w:highlight w:val="yellow"/>
          <w:bdr w:val="none" w:sz="0" w:space="0" w:color="auto" w:frame="1"/>
          <w:lang w:eastAsia="it-IT"/>
        </w:rPr>
        <w:t> </w:t>
      </w:r>
      <w:r w:rsidR="00DB2735" w:rsidRPr="001D2CBA">
        <w:rPr>
          <w:rFonts w:ascii="Consolas" w:eastAsia="Times New Roman" w:hAnsi="Consolas" w:cs="Times New Roman"/>
          <w:color w:val="000000"/>
          <w:sz w:val="18"/>
          <w:szCs w:val="18"/>
          <w:highlight w:val="yellow"/>
          <w:bdr w:val="none" w:sz="0" w:space="0" w:color="auto" w:frame="1"/>
          <w:lang w:eastAsia="it-IT"/>
        </w:rPr>
        <w:t xml:space="preserve">Procedura </w:t>
      </w:r>
      <w:r w:rsidRPr="001D2CBA">
        <w:rPr>
          <w:rFonts w:ascii="Consolas" w:eastAsia="Times New Roman" w:hAnsi="Consolas" w:cs="Times New Roman"/>
          <w:b/>
          <w:bCs/>
          <w:color w:val="006699"/>
          <w:sz w:val="18"/>
          <w:szCs w:val="18"/>
          <w:highlight w:val="yellow"/>
          <w:bdr w:val="none" w:sz="0" w:space="0" w:color="auto" w:frame="1"/>
          <w:lang w:eastAsia="it-IT"/>
        </w:rPr>
        <w:t>&lt;/title&gt;</w:t>
      </w:r>
      <w:r w:rsidRPr="001D2CBA">
        <w:rPr>
          <w:rFonts w:ascii="Consolas" w:eastAsia="Times New Roman" w:hAnsi="Consolas" w:cs="Times New Roman"/>
          <w:color w:val="000000"/>
          <w:sz w:val="18"/>
          <w:szCs w:val="18"/>
          <w:highlight w:val="yellow"/>
          <w:bdr w:val="none" w:sz="0" w:space="0" w:color="auto" w:frame="1"/>
          <w:lang w:eastAsia="it-IT"/>
        </w:rPr>
        <w:t>  </w:t>
      </w:r>
    </w:p>
    <w:p w:rsidR="009A19D9" w:rsidRPr="001D2CBA" w:rsidRDefault="009A19D9" w:rsidP="005A1E33">
      <w:pPr>
        <w:pStyle w:val="Titolo3"/>
        <w:rPr>
          <w:highlight w:val="yellow"/>
        </w:rPr>
      </w:pPr>
      <w:bookmarkStart w:id="522" w:name="_Toc501564057"/>
      <w:r w:rsidRPr="001D2CBA">
        <w:rPr>
          <w:highlight w:val="yellow"/>
        </w:rPr>
        <w:t>Blocco narrativo: &lt;text&gt;</w:t>
      </w:r>
      <w:bookmarkEnd w:id="522"/>
    </w:p>
    <w:p w:rsidR="009A19D9" w:rsidRPr="001D2CBA" w:rsidRDefault="009A19D9" w:rsidP="00A42F52">
      <w:pPr>
        <w:jc w:val="both"/>
        <w:rPr>
          <w:highlight w:val="yellow"/>
          <w:lang w:eastAsia="it-IT"/>
        </w:rPr>
      </w:pPr>
      <w:r w:rsidRPr="001D2CBA">
        <w:rPr>
          <w:highlight w:val="yellow"/>
          <w:lang w:eastAsia="it-IT"/>
        </w:rPr>
        <w:t>All'interno di questo elemento l'autore del documento DEVE inserire tutte le informazioni "</w:t>
      </w:r>
      <w:r w:rsidRPr="001D2CBA">
        <w:rPr>
          <w:i/>
          <w:highlight w:val="yellow"/>
          <w:lang w:eastAsia="it-IT"/>
        </w:rPr>
        <w:t>human-readable</w:t>
      </w:r>
      <w:r w:rsidRPr="001D2CBA">
        <w:rPr>
          <w:highlight w:val="yellow"/>
          <w:lang w:eastAsia="it-IT"/>
        </w:rPr>
        <w:t>" ovvero tutte quelle informazioni esposte in modo narrativo. Questa parte narrativa DEVE essere articolata in modo da codificare l'informazione testuale nel dettaglio di sezione, dando una indicazione sulla formattazione da usare in rappresentazione del testo.</w:t>
      </w:r>
    </w:p>
    <w:p w:rsidR="009A19D9" w:rsidRPr="001D2CBA" w:rsidRDefault="009A19D9" w:rsidP="00A42F52">
      <w:pPr>
        <w:jc w:val="both"/>
        <w:rPr>
          <w:highlight w:val="yellow"/>
          <w:lang w:eastAsia="it-IT"/>
        </w:rPr>
      </w:pPr>
      <w:r w:rsidRPr="001D2CBA">
        <w:rPr>
          <w:highlight w:val="yellow"/>
          <w:lang w:eastAsia="it-IT"/>
        </w:rPr>
        <w:t>Esempio di utilizzo:</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&lt;caption&gt;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&lt;p&gt;</w:t>
      </w:r>
      <w:r w:rsidR="00A13645" w:rsidRPr="001D2CBA">
        <w:rPr>
          <w:rFonts w:ascii="Consolas" w:eastAsia="Times New Roman" w:hAnsi="Consolas" w:cs="Times New Roman"/>
          <w:color w:val="000000"/>
          <w:sz w:val="18"/>
          <w:szCs w:val="18"/>
          <w:highlight w:val="yellow"/>
          <w:bdr w:val="none" w:sz="0" w:space="0" w:color="auto" w:frame="1"/>
          <w:lang w:eastAsia="it-IT"/>
        </w:rPr>
        <w:t>Procedura</w:t>
      </w:r>
      <w:r w:rsidR="00A13645" w:rsidRPr="001D2CBA">
        <w:rPr>
          <w:rFonts w:ascii="Consolas" w:eastAsia="Times New Roman" w:hAnsi="Consolas" w:cs="Times New Roman"/>
          <w:b/>
          <w:bCs/>
          <w:color w:val="006699"/>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&lt;/p&gt;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&lt;/caption&gt;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&lt;list&gt;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A13645" w:rsidRPr="001D2CBA">
        <w:rPr>
          <w:rFonts w:ascii="Consolas" w:eastAsia="Times New Roman" w:hAnsi="Consolas" w:cs="Times New Roman"/>
          <w:color w:val="0000FF"/>
          <w:sz w:val="18"/>
          <w:szCs w:val="18"/>
          <w:highlight w:val="yellow"/>
          <w:bdr w:val="none" w:sz="0" w:space="0" w:color="auto" w:frame="1"/>
          <w:lang w:eastAsia="it-IT"/>
        </w:rPr>
        <w:t>Procedura</w:t>
      </w:r>
      <w:r w:rsidRPr="001D2CBA">
        <w:rPr>
          <w:rFonts w:ascii="Consolas" w:eastAsia="Times New Roman" w:hAnsi="Consolas" w:cs="Times New Roman"/>
          <w:color w:val="0000FF"/>
          <w:sz w:val="18"/>
          <w:szCs w:val="18"/>
          <w:highlight w:val="yellow"/>
          <w:bdr w:val="none" w:sz="0" w:space="0" w:color="auto" w:frame="1"/>
          <w:lang w:eastAsia="it-IT"/>
        </w:rPr>
        <w:t>-1"</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r w:rsidR="00654686" w:rsidRPr="001D2CBA">
        <w:rPr>
          <w:rFonts w:ascii="Consolas" w:eastAsia="Times New Roman" w:hAnsi="Consolas" w:cs="Times New Roman"/>
          <w:color w:val="A8D08D" w:themeColor="accent6" w:themeTint="99"/>
          <w:sz w:val="18"/>
          <w:szCs w:val="18"/>
          <w:highlight w:val="yellow"/>
          <w:bdr w:val="none" w:sz="0" w:space="0" w:color="auto" w:frame="1"/>
          <w:lang w:eastAsia="it-IT"/>
        </w:rPr>
        <w:t>&lt;!-- Procedura di Raccolta --&gt;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&lt;table</w:t>
      </w:r>
      <w:r w:rsidRPr="001D2CBA">
        <w:rPr>
          <w:rFonts w:ascii="Consolas" w:eastAsia="Times New Roman" w:hAnsi="Consolas" w:cs="Times New Roman"/>
          <w:color w:val="000000"/>
          <w:sz w:val="18"/>
          <w:szCs w:val="18"/>
          <w:highlight w:val="yellow"/>
          <w:bdr w:val="none" w:sz="0" w:space="0" w:color="auto" w:frame="1"/>
          <w:lang w:eastAsia="it-IT"/>
        </w:rPr>
        <w:t> border</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&lt;tbody&gt;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513E5C"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00654686"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&lt;th</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colspan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"2"</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00A13645" w:rsidRPr="00513E5C">
        <w:rPr>
          <w:highlight w:val="yellow"/>
          <w:lang w:val="en-US"/>
        </w:rPr>
        <w:t xml:space="preserve"> </w:t>
      </w:r>
      <w:r w:rsidR="00BD6D00" w:rsidRPr="00513E5C">
        <w:rPr>
          <w:rFonts w:ascii="Consolas" w:eastAsia="Times New Roman" w:hAnsi="Consolas" w:cs="Times New Roman"/>
          <w:color w:val="000000"/>
          <w:sz w:val="18"/>
          <w:szCs w:val="18"/>
          <w:highlight w:val="yellow"/>
          <w:bdr w:val="none" w:sz="0" w:space="0" w:color="auto" w:frame="1"/>
          <w:lang w:val="en-US" w:eastAsia="it-IT"/>
        </w:rPr>
        <w:t>Procedura: [Cod_</w:t>
      </w:r>
      <w:r w:rsidR="00A13645" w:rsidRPr="00513E5C">
        <w:rPr>
          <w:rFonts w:ascii="Consolas" w:eastAsia="Times New Roman" w:hAnsi="Consolas" w:cs="Times New Roman"/>
          <w:color w:val="000000"/>
          <w:sz w:val="18"/>
          <w:szCs w:val="18"/>
          <w:highlight w:val="yellow"/>
          <w:bdr w:val="none" w:sz="0" w:space="0" w:color="auto" w:frame="1"/>
          <w:lang w:val="en-US" w:eastAsia="it-IT"/>
        </w:rPr>
        <w:t>LOINC] - [Des</w:t>
      </w:r>
      <w:r w:rsidR="00BD6D00" w:rsidRPr="00513E5C">
        <w:rPr>
          <w:rFonts w:ascii="Consolas" w:eastAsia="Times New Roman" w:hAnsi="Consolas" w:cs="Times New Roman"/>
          <w:color w:val="000000"/>
          <w:sz w:val="18"/>
          <w:szCs w:val="18"/>
          <w:highlight w:val="yellow"/>
          <w:bdr w:val="none" w:sz="0" w:space="0" w:color="auto" w:frame="1"/>
          <w:lang w:val="en-US" w:eastAsia="it-IT"/>
        </w:rPr>
        <w:t>c_</w:t>
      </w:r>
      <w:r w:rsidR="00A13645" w:rsidRPr="00513E5C">
        <w:rPr>
          <w:rFonts w:ascii="Consolas" w:eastAsia="Times New Roman" w:hAnsi="Consolas" w:cs="Times New Roman"/>
          <w:color w:val="000000"/>
          <w:sz w:val="18"/>
          <w:szCs w:val="18"/>
          <w:highlight w:val="yellow"/>
          <w:bdr w:val="none" w:sz="0" w:space="0" w:color="auto" w:frame="1"/>
          <w:lang w:val="en-US" w:eastAsia="it-IT"/>
        </w:rPr>
        <w:t xml:space="preserve">LOINC] </w:t>
      </w:r>
      <w:r w:rsidRPr="00513E5C">
        <w:rPr>
          <w:rFonts w:ascii="Consolas" w:eastAsia="Times New Roman" w:hAnsi="Consolas" w:cs="Times New Roman"/>
          <w:b/>
          <w:bCs/>
          <w:color w:val="006699"/>
          <w:sz w:val="18"/>
          <w:szCs w:val="18"/>
          <w:highlight w:val="yellow"/>
          <w:bdr w:val="none" w:sz="0" w:space="0" w:color="auto" w:frame="1"/>
          <w:lang w:val="en-US" w:eastAsia="it-IT"/>
        </w:rPr>
        <w:t>&lt;/th&gt;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ID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001F3E6A" w:rsidRPr="001D2CBA">
        <w:rPr>
          <w:rFonts w:ascii="Consolas" w:eastAsia="Times New Roman" w:hAnsi="Consolas" w:cs="Times New Roman"/>
          <w:color w:val="000000"/>
          <w:sz w:val="18"/>
          <w:szCs w:val="18"/>
          <w:highlight w:val="yellow"/>
          <w:bdr w:val="none" w:sz="0" w:space="0" w:color="auto" w:frame="1"/>
          <w:lang w:eastAsia="it-IT"/>
        </w:rPr>
        <w:t>[ID_CAMPIONE]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ID Contenitore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001F3E6A" w:rsidRPr="001D2CBA">
        <w:rPr>
          <w:rFonts w:ascii="Consolas" w:eastAsia="Times New Roman" w:hAnsi="Consolas" w:cs="Times New Roman"/>
          <w:color w:val="000000"/>
          <w:sz w:val="18"/>
          <w:szCs w:val="18"/>
          <w:highlight w:val="yellow"/>
          <w:bdr w:val="none" w:sz="0" w:space="0" w:color="auto" w:frame="1"/>
          <w:lang w:eastAsia="it-IT"/>
        </w:rPr>
        <w:t>[ID_CONTENITORE]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Data/Ora Procedura</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20160609070749+0000</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Tipo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001F3E6A" w:rsidRPr="001D2CBA">
        <w:rPr>
          <w:rFonts w:ascii="Consolas" w:eastAsia="Times New Roman" w:hAnsi="Consolas" w:cs="Times New Roman"/>
          <w:color w:val="000000"/>
          <w:sz w:val="18"/>
          <w:szCs w:val="18"/>
          <w:highlight w:val="yellow"/>
          <w:bdr w:val="none" w:sz="0" w:space="0" w:color="auto" w:frame="1"/>
          <w:lang w:eastAsia="it-IT"/>
        </w:rPr>
        <w:t>[TIPOLOGIA_CAMPIONE]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Codice organo/parte </w:t>
      </w:r>
      <w:r w:rsidRPr="001D2CBA">
        <w:rPr>
          <w:rFonts w:ascii="Consolas" w:eastAsia="Times New Roman" w:hAnsi="Consolas" w:cs="Times New Roman"/>
          <w:b/>
          <w:bCs/>
          <w:color w:val="006699"/>
          <w:sz w:val="18"/>
          <w:szCs w:val="18"/>
          <w:highlight w:val="yellow"/>
          <w:bdr w:val="none" w:sz="0" w:space="0" w:color="auto" w:frame="1"/>
          <w:lang w:eastAsia="it-IT"/>
        </w:rPr>
        <w:t>&lt;br/&gt;</w:t>
      </w:r>
      <w:r w:rsidRPr="001D2CBA">
        <w:rPr>
          <w:rFonts w:ascii="Consolas" w:eastAsia="Times New Roman" w:hAnsi="Consolas" w:cs="Times New Roman"/>
          <w:color w:val="000000"/>
          <w:sz w:val="18"/>
          <w:szCs w:val="18"/>
          <w:highlight w:val="yellow"/>
          <w:bdr w:val="none" w:sz="0" w:space="0" w:color="auto" w:frame="1"/>
          <w:lang w:eastAsia="it-IT"/>
        </w:rPr>
        <w:t> Codice sito target</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001F3E6A" w:rsidRPr="001D2CBA">
        <w:rPr>
          <w:rFonts w:ascii="Consolas" w:eastAsia="Times New Roman" w:hAnsi="Consolas" w:cs="Times New Roman"/>
          <w:color w:val="000000"/>
          <w:sz w:val="18"/>
          <w:szCs w:val="18"/>
          <w:highlight w:val="yellow"/>
          <w:bdr w:val="none" w:sz="0" w:space="0" w:color="auto" w:frame="1"/>
          <w:lang w:eastAsia="it-IT"/>
        </w:rPr>
        <w:t>[CODICE_ORGANO]</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Descrizione organo/parte </w:t>
      </w:r>
      <w:r w:rsidRPr="001D2CBA">
        <w:rPr>
          <w:rFonts w:ascii="Consolas" w:eastAsia="Times New Roman" w:hAnsi="Consolas" w:cs="Times New Roman"/>
          <w:b/>
          <w:bCs/>
          <w:color w:val="006699"/>
          <w:sz w:val="18"/>
          <w:szCs w:val="18"/>
          <w:highlight w:val="yellow"/>
          <w:bdr w:val="none" w:sz="0" w:space="0" w:color="auto" w:frame="1"/>
          <w:lang w:eastAsia="it-IT"/>
        </w:rPr>
        <w:t>&lt;br/&gt;</w:t>
      </w:r>
      <w:r w:rsidRPr="001D2CBA">
        <w:rPr>
          <w:rFonts w:ascii="Consolas" w:eastAsia="Times New Roman" w:hAnsi="Consolas" w:cs="Times New Roman"/>
          <w:color w:val="000000"/>
          <w:sz w:val="18"/>
          <w:szCs w:val="18"/>
          <w:highlight w:val="yellow"/>
          <w:bdr w:val="none" w:sz="0" w:space="0" w:color="auto" w:frame="1"/>
          <w:lang w:eastAsia="it-IT"/>
        </w:rPr>
        <w:t> Descrizione sito target</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001F3E6A" w:rsidRPr="001D2CBA">
        <w:rPr>
          <w:rFonts w:ascii="Consolas" w:eastAsia="Times New Roman" w:hAnsi="Consolas" w:cs="Times New Roman"/>
          <w:color w:val="000000"/>
          <w:sz w:val="18"/>
          <w:szCs w:val="18"/>
          <w:highlight w:val="yellow"/>
          <w:bdr w:val="none" w:sz="0" w:space="0" w:color="auto" w:frame="1"/>
          <w:lang w:eastAsia="it-IT"/>
        </w:rPr>
        <w:t>[DESCRIZIONE_ORGANO]</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Numero pezzi componenti il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001F3E6A" w:rsidRPr="001D2CBA">
        <w:rPr>
          <w:rFonts w:ascii="Consolas" w:eastAsia="Times New Roman" w:hAnsi="Consolas" w:cs="Times New Roman"/>
          <w:color w:val="000000"/>
          <w:sz w:val="18"/>
          <w:szCs w:val="18"/>
          <w:highlight w:val="yellow"/>
          <w:bdr w:val="none" w:sz="0" w:space="0" w:color="auto" w:frame="1"/>
          <w:lang w:eastAsia="it-IT"/>
        </w:rPr>
        <w:t>[NUMERO_PEZZE]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Note sull'elaborazione del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[NOTE]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&lt;/tbody&gt;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&lt;/table&gt;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"Procedura-2"</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A8D08D" w:themeColor="accent6" w:themeTint="99"/>
          <w:sz w:val="18"/>
          <w:szCs w:val="18"/>
          <w:highlight w:val="yellow"/>
          <w:bdr w:val="none" w:sz="0" w:space="0" w:color="auto" w:frame="1"/>
          <w:lang w:eastAsia="it-IT"/>
        </w:rPr>
        <w:t>&lt;!-- Procedura di Dissezione --&gt;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&lt;table</w:t>
      </w:r>
      <w:r w:rsidRPr="001D2CBA">
        <w:rPr>
          <w:rFonts w:ascii="Consolas" w:eastAsia="Times New Roman" w:hAnsi="Consolas" w:cs="Times New Roman"/>
          <w:color w:val="000000"/>
          <w:sz w:val="18"/>
          <w:szCs w:val="18"/>
          <w:highlight w:val="yellow"/>
          <w:bdr w:val="none" w:sz="0" w:space="0" w:color="auto" w:frame="1"/>
          <w:lang w:eastAsia="it-IT"/>
        </w:rPr>
        <w:t> border</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&lt;tbody&gt;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513E5C" w:rsidRDefault="00654686"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&lt;th</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colspan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"2"</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highlight w:val="yellow"/>
          <w:lang w:val="en-US"/>
        </w:rPr>
        <w:t xml:space="preserve"> </w:t>
      </w:r>
      <w:r w:rsidRPr="00513E5C">
        <w:rPr>
          <w:rFonts w:ascii="Consolas" w:eastAsia="Times New Roman" w:hAnsi="Consolas" w:cs="Times New Roman"/>
          <w:color w:val="000000"/>
          <w:sz w:val="18"/>
          <w:szCs w:val="18"/>
          <w:highlight w:val="yellow"/>
          <w:bdr w:val="none" w:sz="0" w:space="0" w:color="auto" w:frame="1"/>
          <w:lang w:val="en-US" w:eastAsia="it-IT"/>
        </w:rPr>
        <w:t xml:space="preserve">Procedura: [Cod_LOINC] - [Desc_LOINC] </w:t>
      </w:r>
      <w:r w:rsidRPr="00513E5C">
        <w:rPr>
          <w:rFonts w:ascii="Consolas" w:eastAsia="Times New Roman" w:hAnsi="Consolas" w:cs="Times New Roman"/>
          <w:b/>
          <w:bCs/>
          <w:color w:val="006699"/>
          <w:sz w:val="18"/>
          <w:szCs w:val="18"/>
          <w:highlight w:val="yellow"/>
          <w:bdr w:val="none" w:sz="0" w:space="0" w:color="auto" w:frame="1"/>
          <w:lang w:val="en-US" w:eastAsia="it-IT"/>
        </w:rPr>
        <w:t>&lt;/th&gt;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54686" w:rsidRPr="001D2CBA" w:rsidRDefault="00654686"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ID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[ID_CAMPIONE]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654686"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Data/Ora dissezione Prelievo</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20160609070749+0000</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Note sull'elaborazione del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[NOTE]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r w:rsidR="00F0713B"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&lt;/tbody&gt;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&lt;/table&gt;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"Procedura-3"</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A8D08D" w:themeColor="accent6" w:themeTint="99"/>
          <w:sz w:val="18"/>
          <w:szCs w:val="18"/>
          <w:highlight w:val="yellow"/>
          <w:bdr w:val="none" w:sz="0" w:space="0" w:color="auto" w:frame="1"/>
          <w:lang w:eastAsia="it-IT"/>
        </w:rPr>
        <w:t>&lt;!-- Procedura di Prelievo Pezzi --&gt;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&lt;table</w:t>
      </w:r>
      <w:r w:rsidRPr="001D2CBA">
        <w:rPr>
          <w:rFonts w:ascii="Consolas" w:eastAsia="Times New Roman" w:hAnsi="Consolas" w:cs="Times New Roman"/>
          <w:color w:val="000000"/>
          <w:sz w:val="18"/>
          <w:szCs w:val="18"/>
          <w:highlight w:val="yellow"/>
          <w:bdr w:val="none" w:sz="0" w:space="0" w:color="auto" w:frame="1"/>
          <w:lang w:eastAsia="it-IT"/>
        </w:rPr>
        <w:t> border</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&lt;tbody&gt;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513E5C"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&lt;th</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colspan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"2"</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highlight w:val="yellow"/>
          <w:lang w:val="en-US"/>
        </w:rPr>
        <w:t xml:space="preserve"> </w:t>
      </w:r>
      <w:r w:rsidRPr="00513E5C">
        <w:rPr>
          <w:rFonts w:ascii="Consolas" w:eastAsia="Times New Roman" w:hAnsi="Consolas" w:cs="Times New Roman"/>
          <w:color w:val="000000"/>
          <w:sz w:val="18"/>
          <w:szCs w:val="18"/>
          <w:highlight w:val="yellow"/>
          <w:bdr w:val="none" w:sz="0" w:space="0" w:color="auto" w:frame="1"/>
          <w:lang w:val="en-US" w:eastAsia="it-IT"/>
        </w:rPr>
        <w:t xml:space="preserve">Procedura: [Cod_LOINC] - [Desc_LOINC] </w:t>
      </w:r>
      <w:r w:rsidRPr="00513E5C">
        <w:rPr>
          <w:rFonts w:ascii="Consolas" w:eastAsia="Times New Roman" w:hAnsi="Consolas" w:cs="Times New Roman"/>
          <w:b/>
          <w:bCs/>
          <w:color w:val="006699"/>
          <w:sz w:val="18"/>
          <w:szCs w:val="18"/>
          <w:highlight w:val="yellow"/>
          <w:bdr w:val="none" w:sz="0" w:space="0" w:color="auto" w:frame="1"/>
          <w:lang w:val="en-US" w:eastAsia="it-IT"/>
        </w:rPr>
        <w:t>&lt;/th&gt;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54EEF"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654EEF" w:rsidRPr="001D2CBA" w:rsidRDefault="00654EEF"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654EEF" w:rsidRPr="001D2CBA" w:rsidRDefault="00654EEF"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ID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654EEF" w:rsidRPr="001D2CBA" w:rsidRDefault="00654EEF"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[ID_CAMPIONE]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654EEF"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r w:rsidR="007A7B33"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Data/Ora Prelievo</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20160609070749+0000</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654686"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Numero Prelievi</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001F3E6A" w:rsidRPr="001D2CBA">
        <w:rPr>
          <w:rFonts w:ascii="Consolas" w:eastAsia="Times New Roman" w:hAnsi="Consolas" w:cs="Times New Roman"/>
          <w:color w:val="000000"/>
          <w:sz w:val="18"/>
          <w:szCs w:val="18"/>
          <w:highlight w:val="yellow"/>
          <w:bdr w:val="none" w:sz="0" w:space="0" w:color="auto" w:frame="1"/>
          <w:lang w:eastAsia="it-IT"/>
        </w:rPr>
        <w:t>[NUMERO_PRELIEVI]</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Note sull'elaborazione del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[NOTE]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&lt;/tbody&gt;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&lt;/table&gt;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"Procedura-</w:t>
      </w:r>
      <w:r w:rsidR="00654EEF" w:rsidRPr="001D2CBA">
        <w:rPr>
          <w:rFonts w:ascii="Consolas" w:eastAsia="Times New Roman" w:hAnsi="Consolas" w:cs="Times New Roman"/>
          <w:color w:val="0000FF"/>
          <w:sz w:val="18"/>
          <w:szCs w:val="18"/>
          <w:highlight w:val="yellow"/>
          <w:bdr w:val="none" w:sz="0" w:space="0" w:color="auto" w:frame="1"/>
          <w:lang w:eastAsia="it-IT"/>
        </w:rPr>
        <w:t>4</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A8D08D" w:themeColor="accent6" w:themeTint="99"/>
          <w:sz w:val="18"/>
          <w:szCs w:val="18"/>
          <w:highlight w:val="yellow"/>
          <w:bdr w:val="none" w:sz="0" w:space="0" w:color="auto" w:frame="1"/>
          <w:lang w:eastAsia="it-IT"/>
        </w:rPr>
        <w:t xml:space="preserve">&lt;!-- Procedura di </w:t>
      </w:r>
      <w:r w:rsidR="00654EEF" w:rsidRPr="001D2CBA">
        <w:rPr>
          <w:rFonts w:ascii="Consolas" w:eastAsia="Times New Roman" w:hAnsi="Consolas" w:cs="Times New Roman"/>
          <w:color w:val="A8D08D" w:themeColor="accent6" w:themeTint="99"/>
          <w:sz w:val="18"/>
          <w:szCs w:val="18"/>
          <w:highlight w:val="yellow"/>
          <w:bdr w:val="none" w:sz="0" w:space="0" w:color="auto" w:frame="1"/>
          <w:lang w:eastAsia="it-IT"/>
        </w:rPr>
        <w:t xml:space="preserve">Colorazione </w:t>
      </w:r>
      <w:r w:rsidRPr="001D2CBA">
        <w:rPr>
          <w:rFonts w:ascii="Consolas" w:eastAsia="Times New Roman" w:hAnsi="Consolas" w:cs="Times New Roman"/>
          <w:color w:val="A8D08D" w:themeColor="accent6" w:themeTint="99"/>
          <w:sz w:val="18"/>
          <w:szCs w:val="18"/>
          <w:highlight w:val="yellow"/>
          <w:bdr w:val="none" w:sz="0" w:space="0" w:color="auto" w:frame="1"/>
          <w:lang w:eastAsia="it-IT"/>
        </w:rPr>
        <w:t xml:space="preserve"> --&gt;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&lt;table</w:t>
      </w:r>
      <w:r w:rsidRPr="001D2CBA">
        <w:rPr>
          <w:rFonts w:ascii="Consolas" w:eastAsia="Times New Roman" w:hAnsi="Consolas" w:cs="Times New Roman"/>
          <w:color w:val="000000"/>
          <w:sz w:val="18"/>
          <w:szCs w:val="18"/>
          <w:highlight w:val="yellow"/>
          <w:bdr w:val="none" w:sz="0" w:space="0" w:color="auto" w:frame="1"/>
          <w:lang w:eastAsia="it-IT"/>
        </w:rPr>
        <w:t> border</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&lt;tbody&gt;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513E5C"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&lt;th</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colspan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"2"</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highlight w:val="yellow"/>
          <w:lang w:val="en-US"/>
        </w:rPr>
        <w:t xml:space="preserve"> </w:t>
      </w:r>
      <w:r w:rsidRPr="00513E5C">
        <w:rPr>
          <w:rFonts w:ascii="Consolas" w:eastAsia="Times New Roman" w:hAnsi="Consolas" w:cs="Times New Roman"/>
          <w:color w:val="000000"/>
          <w:sz w:val="18"/>
          <w:szCs w:val="18"/>
          <w:highlight w:val="yellow"/>
          <w:bdr w:val="none" w:sz="0" w:space="0" w:color="auto" w:frame="1"/>
          <w:lang w:val="en-US" w:eastAsia="it-IT"/>
        </w:rPr>
        <w:t xml:space="preserve">Procedura: [Cod_LOINC] - [Desc_LOINC] </w:t>
      </w:r>
      <w:r w:rsidRPr="00513E5C">
        <w:rPr>
          <w:rFonts w:ascii="Consolas" w:eastAsia="Times New Roman" w:hAnsi="Consolas" w:cs="Times New Roman"/>
          <w:b/>
          <w:bCs/>
          <w:color w:val="006699"/>
          <w:sz w:val="18"/>
          <w:szCs w:val="18"/>
          <w:highlight w:val="yellow"/>
          <w:bdr w:val="none" w:sz="0" w:space="0" w:color="auto" w:frame="1"/>
          <w:lang w:val="en-US" w:eastAsia="it-IT"/>
        </w:rPr>
        <w:t>&lt;/th&gt;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7A7B33" w:rsidRPr="001D2CBA" w:rsidRDefault="007A7B33"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654EEF" w:rsidRPr="001D2CBA" w:rsidRDefault="00654EEF"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654EEF" w:rsidRPr="001D2CBA" w:rsidRDefault="00654EEF"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ID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654EEF" w:rsidRPr="001D2CBA" w:rsidRDefault="00654EEF"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[ID_CAMPIONE]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654EEF" w:rsidRPr="001D2CBA" w:rsidRDefault="00654EEF"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Data/Ora colorazione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7A7B33" w:rsidRPr="001D2CBA" w:rsidRDefault="007A7B33" w:rsidP="00BE56B6">
      <w:pPr>
        <w:numPr>
          <w:ilvl w:val="0"/>
          <w:numId w:val="11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20160609070749+0000</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7A7B33"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654EEF"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00F0713B" w:rsidRPr="001D2CBA">
        <w:rPr>
          <w:rFonts w:ascii="Consolas" w:eastAsia="Times New Roman" w:hAnsi="Consolas" w:cs="Times New Roman"/>
          <w:b/>
          <w:bCs/>
          <w:color w:val="006699"/>
          <w:sz w:val="18"/>
          <w:szCs w:val="18"/>
          <w:highlight w:val="yellow"/>
          <w:bdr w:val="none" w:sz="0" w:space="0" w:color="auto" w:frame="1"/>
          <w:lang w:eastAsia="it-IT"/>
        </w:rPr>
        <w:t>&lt;th&gt;</w:t>
      </w:r>
      <w:r w:rsidR="00F0713B" w:rsidRPr="001D2CBA">
        <w:rPr>
          <w:rFonts w:ascii="Consolas" w:eastAsia="Times New Roman" w:hAnsi="Consolas" w:cs="Times New Roman"/>
          <w:color w:val="000000"/>
          <w:sz w:val="18"/>
          <w:szCs w:val="18"/>
          <w:highlight w:val="yellow"/>
          <w:bdr w:val="none" w:sz="0" w:space="0" w:color="auto" w:frame="1"/>
          <w:lang w:eastAsia="it-IT"/>
        </w:rPr>
        <w:t>Colorazione Campione</w:t>
      </w:r>
      <w:r w:rsidR="00F0713B" w:rsidRPr="001D2CBA">
        <w:rPr>
          <w:rFonts w:ascii="Consolas" w:eastAsia="Times New Roman" w:hAnsi="Consolas" w:cs="Times New Roman"/>
          <w:b/>
          <w:bCs/>
          <w:color w:val="006699"/>
          <w:sz w:val="18"/>
          <w:szCs w:val="18"/>
          <w:highlight w:val="yellow"/>
          <w:bdr w:val="none" w:sz="0" w:space="0" w:color="auto" w:frame="1"/>
          <w:lang w:eastAsia="it-IT"/>
        </w:rPr>
        <w:t>&lt;/th&gt;</w:t>
      </w:r>
      <w:r w:rsidR="00F0713B"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00654EEF"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001F3E6A" w:rsidRPr="001D2CBA">
        <w:rPr>
          <w:rFonts w:ascii="Consolas" w:eastAsia="Times New Roman" w:hAnsi="Consolas" w:cs="Times New Roman"/>
          <w:color w:val="000000"/>
          <w:sz w:val="18"/>
          <w:szCs w:val="18"/>
          <w:highlight w:val="yellow"/>
          <w:bdr w:val="none" w:sz="0" w:space="0" w:color="auto" w:frame="1"/>
          <w:lang w:eastAsia="it-IT"/>
        </w:rPr>
        <w:t>[COLORAZIONE_CAMPIONE]</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654EEF"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00F0713B" w:rsidRPr="001D2CBA">
        <w:rPr>
          <w:rFonts w:ascii="Consolas" w:eastAsia="Times New Roman" w:hAnsi="Consolas" w:cs="Times New Roman"/>
          <w:b/>
          <w:bCs/>
          <w:color w:val="006699"/>
          <w:sz w:val="18"/>
          <w:szCs w:val="18"/>
          <w:highlight w:val="yellow"/>
          <w:bdr w:val="none" w:sz="0" w:space="0" w:color="auto" w:frame="1"/>
          <w:lang w:eastAsia="it-IT"/>
        </w:rPr>
        <w:t>&lt;/tr&gt;</w:t>
      </w:r>
      <w:r w:rsidR="00F0713B"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00654EEF"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00654EEF"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Note sull'elaborazione del Campione</w:t>
      </w:r>
      <w:r w:rsidRPr="001D2CBA">
        <w:rPr>
          <w:rFonts w:ascii="Consolas" w:eastAsia="Times New Roman" w:hAnsi="Consolas" w:cs="Times New Roman"/>
          <w:b/>
          <w:bCs/>
          <w:color w:val="006699"/>
          <w:sz w:val="18"/>
          <w:szCs w:val="18"/>
          <w:highlight w:val="yellow"/>
          <w:bdr w:val="none" w:sz="0" w:space="0" w:color="auto" w:frame="1"/>
          <w:lang w:eastAsia="it-IT"/>
        </w:rPr>
        <w:t>&lt;/th&gt;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00654EEF"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&lt;td&gt;</w:t>
      </w:r>
      <w:r w:rsidR="001F3E6A" w:rsidRPr="001D2CBA">
        <w:rPr>
          <w:rFonts w:ascii="Consolas" w:eastAsia="Times New Roman" w:hAnsi="Consolas" w:cs="Times New Roman"/>
          <w:color w:val="000000"/>
          <w:sz w:val="18"/>
          <w:szCs w:val="18"/>
          <w:highlight w:val="yellow"/>
          <w:bdr w:val="none" w:sz="0" w:space="0" w:color="auto" w:frame="1"/>
          <w:lang w:eastAsia="it-IT"/>
        </w:rPr>
        <w:t>[NOTA]</w:t>
      </w:r>
      <w:r w:rsidRPr="001D2CBA">
        <w:rPr>
          <w:rFonts w:ascii="Consolas" w:eastAsia="Times New Roman" w:hAnsi="Consolas" w:cs="Times New Roman"/>
          <w:b/>
          <w:bCs/>
          <w:color w:val="006699"/>
          <w:sz w:val="18"/>
          <w:szCs w:val="18"/>
          <w:highlight w:val="yellow"/>
          <w:bdr w:val="none" w:sz="0" w:space="0" w:color="auto" w:frame="1"/>
          <w:lang w:eastAsia="it-IT"/>
        </w:rPr>
        <w:t>&lt;/td&gt;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00654EEF"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&lt;/tr&gt;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&lt;/tbody&gt;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&lt;/table&gt;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&lt;/list&gt;</w:t>
      </w:r>
      <w:r w:rsidRPr="001D2CBA">
        <w:rPr>
          <w:rFonts w:ascii="Consolas" w:eastAsia="Times New Roman" w:hAnsi="Consolas" w:cs="Times New Roman"/>
          <w:color w:val="000000"/>
          <w:sz w:val="18"/>
          <w:szCs w:val="18"/>
          <w:highlight w:val="yellow"/>
          <w:bdr w:val="none" w:sz="0" w:space="0" w:color="auto" w:frame="1"/>
          <w:lang w:eastAsia="it-IT"/>
        </w:rPr>
        <w:t>    </w:t>
      </w:r>
    </w:p>
    <w:p w:rsidR="00F0713B" w:rsidRPr="001D2CBA" w:rsidRDefault="00F0713B" w:rsidP="00BE56B6">
      <w:pPr>
        <w:numPr>
          <w:ilvl w:val="0"/>
          <w:numId w:val="11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9A19D9" w:rsidRPr="001D2CBA" w:rsidRDefault="009A19D9" w:rsidP="005A1E33">
      <w:pPr>
        <w:pStyle w:val="Titolo3"/>
        <w:rPr>
          <w:highlight w:val="yellow"/>
        </w:rPr>
      </w:pPr>
      <w:bookmarkStart w:id="523" w:name="_Toc501564058"/>
      <w:r w:rsidRPr="001D2CBA">
        <w:rPr>
          <w:highlight w:val="yellow"/>
        </w:rPr>
        <w:t>Dettaglio di sezione: &lt;entry&gt;</w:t>
      </w:r>
      <w:bookmarkEnd w:id="523"/>
    </w:p>
    <w:p w:rsidR="009A19D9" w:rsidRPr="001D2CBA" w:rsidRDefault="009A19D9" w:rsidP="00A42F52">
      <w:pPr>
        <w:jc w:val="both"/>
        <w:rPr>
          <w:highlight w:val="yellow"/>
        </w:rPr>
      </w:pPr>
      <w:r w:rsidRPr="001D2CBA">
        <w:rPr>
          <w:highlight w:val="yellow"/>
        </w:rPr>
        <w:t>Elemento OBBLIGATORIO che consente di rappresentare in modo strutturato le informazioni di dettaglio riferite nel blocco narrativo.</w:t>
      </w:r>
    </w:p>
    <w:p w:rsidR="009A19D9" w:rsidRPr="001D2CBA" w:rsidRDefault="00E22C5F" w:rsidP="005A1E33">
      <w:pPr>
        <w:pStyle w:val="Titolo4"/>
        <w:rPr>
          <w:highlight w:val="yellow"/>
        </w:rPr>
      </w:pPr>
      <w:bookmarkStart w:id="524" w:name="_Toc501564059"/>
      <w:r w:rsidRPr="001D2CBA">
        <w:rPr>
          <w:highlight w:val="yellow"/>
        </w:rPr>
        <w:t>&lt;</w:t>
      </w:r>
      <w:r w:rsidR="00654EEF" w:rsidRPr="001D2CBA">
        <w:rPr>
          <w:highlight w:val="yellow"/>
        </w:rPr>
        <w:t>procedure</w:t>
      </w:r>
      <w:r w:rsidR="009A19D9" w:rsidRPr="001D2CBA">
        <w:rPr>
          <w:highlight w:val="yellow"/>
        </w:rPr>
        <w:t>&gt;</w:t>
      </w:r>
      <w:bookmarkEnd w:id="524"/>
    </w:p>
    <w:p w:rsidR="009A19D9" w:rsidRPr="001D2CBA" w:rsidRDefault="009A19D9" w:rsidP="00A42F52">
      <w:pPr>
        <w:jc w:val="both"/>
        <w:rPr>
          <w:highlight w:val="yellow"/>
        </w:rPr>
      </w:pPr>
      <w:r w:rsidRPr="001D2CBA">
        <w:rPr>
          <w:highlight w:val="yellow"/>
        </w:rPr>
        <w:t>Elemento OBBLIGATORIO atto a descrivere</w:t>
      </w:r>
      <w:r w:rsidR="0047661B" w:rsidRPr="001D2CBA">
        <w:rPr>
          <w:rFonts w:cs="Times New Roman"/>
          <w:szCs w:val="24"/>
          <w:highlight w:val="yellow"/>
        </w:rPr>
        <w:t xml:space="preserve"> </w:t>
      </w:r>
      <w:r w:rsidR="001A099B" w:rsidRPr="001D2CBA">
        <w:rPr>
          <w:rFonts w:cs="Times New Roman"/>
          <w:szCs w:val="24"/>
          <w:highlight w:val="yellow"/>
        </w:rPr>
        <w:t>le procedure eseguite</w:t>
      </w:r>
      <w:r w:rsidRPr="001D2CBA">
        <w:rPr>
          <w:rFonts w:cs="Times New Roman"/>
          <w:szCs w:val="24"/>
          <w:highlight w:val="yellow"/>
        </w:rPr>
        <w:t xml:space="preserve">. </w:t>
      </w:r>
      <w:r w:rsidRPr="001D2CBA">
        <w:rPr>
          <w:highlight w:val="yellow"/>
        </w:rPr>
        <w:t>Viene associato alla entry di cui sopra.</w:t>
      </w:r>
    </w:p>
    <w:p w:rsidR="009A19D9" w:rsidRPr="001D2CBA" w:rsidRDefault="009A19D9" w:rsidP="00A42F52">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w:t>
      </w:r>
      <w:r w:rsidR="001A099B" w:rsidRPr="001D2CBA">
        <w:rPr>
          <w:rStyle w:val="tagxmlCarattere"/>
          <w:rFonts w:ascii="Consolas" w:hAnsi="Consolas" w:cstheme="minorHAnsi"/>
          <w:highlight w:val="yellow"/>
        </w:rPr>
        <w:t>procedure</w:t>
      </w:r>
      <w:r w:rsidRPr="001D2CBA">
        <w:rPr>
          <w:rStyle w:val="tagxmlCarattere"/>
          <w:rFonts w:ascii="Consolas" w:hAnsi="Consolas" w:cstheme="minorHAnsi"/>
          <w:highlight w:val="yellow"/>
        </w:rPr>
        <w:t>&gt;/@moodCode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w:t>
      </w:r>
      <w:r w:rsidR="001A099B" w:rsidRPr="001D2CBA">
        <w:rPr>
          <w:rStyle w:val="tagxmlCarattere"/>
          <w:rFonts w:ascii="Consolas" w:hAnsi="Consolas" w:cstheme="minorHAnsi"/>
          <w:highlight w:val="yellow"/>
        </w:rPr>
        <w:t>procedure</w:t>
      </w:r>
      <w:r w:rsidRPr="001D2CBA">
        <w:rPr>
          <w:rStyle w:val="tagxmlCarattere"/>
          <w:rFonts w:ascii="Consolas" w:hAnsi="Consolas" w:cstheme="minorHAnsi"/>
          <w:highlight w:val="yellow"/>
        </w:rPr>
        <w:t>&gt;/@classCode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001A099B" w:rsidRPr="001D2CBA">
        <w:rPr>
          <w:b/>
          <w:highlight w:val="yellow"/>
        </w:rPr>
        <w:t>PROC</w:t>
      </w:r>
      <w:r w:rsidRPr="001D2CBA">
        <w:rPr>
          <w:b/>
          <w:highlight w:val="yellow"/>
        </w:rPr>
        <w:t>"</w:t>
      </w:r>
      <w:r w:rsidRPr="001D2CBA">
        <w:rPr>
          <w:highlight w:val="yellow"/>
        </w:rPr>
        <w:t>.</w:t>
      </w:r>
    </w:p>
    <w:p w:rsidR="009A19D9" w:rsidRPr="001D2CBA" w:rsidRDefault="009A19D9" w:rsidP="00A42F52">
      <w:pPr>
        <w:jc w:val="both"/>
        <w:rPr>
          <w:highlight w:val="yellow"/>
        </w:rPr>
      </w:pPr>
      <w:r w:rsidRPr="001D2CBA">
        <w:rPr>
          <w:highlight w:val="yellow"/>
        </w:rPr>
        <w:t xml:space="preserve">Composizione di </w:t>
      </w:r>
      <w:r w:rsidRPr="001D2CBA">
        <w:rPr>
          <w:rFonts w:ascii="Consolas" w:hAnsi="Consolas" w:cstheme="minorHAnsi"/>
          <w:highlight w:val="yellow"/>
        </w:rPr>
        <w:t>&lt;</w:t>
      </w:r>
      <w:r w:rsidR="001A099B" w:rsidRPr="001D2CBA">
        <w:rPr>
          <w:rFonts w:ascii="Consolas" w:hAnsi="Consolas" w:cstheme="minorHAnsi"/>
          <w:highlight w:val="yellow"/>
        </w:rPr>
        <w:t>procedure</w:t>
      </w:r>
      <w:r w:rsidRPr="001D2CBA">
        <w:rPr>
          <w:rFonts w:ascii="Consolas" w:hAnsi="Consolas" w:cstheme="minorHAnsi"/>
          <w:highlight w:val="yellow"/>
        </w:rPr>
        <w:t>&gt;</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9A19D9" w:rsidRPr="001D2CBA" w:rsidTr="00466F49">
        <w:tc>
          <w:tcPr>
            <w:tcW w:w="2604" w:type="dxa"/>
            <w:shd w:val="clear" w:color="auto" w:fill="A8D08D" w:themeFill="accent6" w:themeFillTint="99"/>
            <w:vAlign w:val="center"/>
          </w:tcPr>
          <w:p w:rsidR="009A19D9" w:rsidRPr="001D2CBA" w:rsidRDefault="009A19D9" w:rsidP="00A42F52">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9A19D9" w:rsidRPr="001D2CBA" w:rsidRDefault="009A19D9" w:rsidP="00A42F52">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9A19D9" w:rsidRPr="001D2CBA" w:rsidRDefault="009A19D9" w:rsidP="00A42F52">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9A19D9" w:rsidRPr="001D2CBA" w:rsidRDefault="009A19D9" w:rsidP="00A42F52">
            <w:pPr>
              <w:jc w:val="both"/>
              <w:rPr>
                <w:sz w:val="20"/>
                <w:szCs w:val="20"/>
                <w:highlight w:val="yellow"/>
              </w:rPr>
            </w:pPr>
            <w:r w:rsidRPr="001D2CBA">
              <w:rPr>
                <w:sz w:val="20"/>
                <w:szCs w:val="20"/>
                <w:highlight w:val="yellow"/>
              </w:rPr>
              <w:t>Dettagli</w:t>
            </w:r>
          </w:p>
        </w:tc>
      </w:tr>
      <w:tr w:rsidR="009A19D9" w:rsidRPr="001D2CBA" w:rsidTr="00466F49">
        <w:trPr>
          <w:trHeight w:val="70"/>
        </w:trPr>
        <w:tc>
          <w:tcPr>
            <w:tcW w:w="2604" w:type="dxa"/>
            <w:vAlign w:val="center"/>
          </w:tcPr>
          <w:p w:rsidR="009A19D9" w:rsidRPr="001D2CBA" w:rsidRDefault="009A19D9" w:rsidP="00A42F52">
            <w:pPr>
              <w:jc w:val="both"/>
              <w:rPr>
                <w:sz w:val="20"/>
                <w:szCs w:val="20"/>
                <w:highlight w:val="yellow"/>
              </w:rPr>
            </w:pPr>
            <w:r w:rsidRPr="001D2CBA">
              <w:rPr>
                <w:sz w:val="20"/>
                <w:szCs w:val="20"/>
                <w:highlight w:val="yellow"/>
              </w:rPr>
              <w:t>moodCode</w:t>
            </w:r>
          </w:p>
        </w:tc>
        <w:tc>
          <w:tcPr>
            <w:tcW w:w="1092" w:type="dxa"/>
            <w:vAlign w:val="center"/>
          </w:tcPr>
          <w:p w:rsidR="009A19D9" w:rsidRPr="001D2CBA" w:rsidRDefault="009A19D9" w:rsidP="00A42F52">
            <w:pPr>
              <w:jc w:val="both"/>
              <w:rPr>
                <w:sz w:val="20"/>
                <w:szCs w:val="20"/>
                <w:highlight w:val="yellow"/>
              </w:rPr>
            </w:pPr>
          </w:p>
        </w:tc>
        <w:tc>
          <w:tcPr>
            <w:tcW w:w="3276" w:type="dxa"/>
            <w:vAlign w:val="center"/>
          </w:tcPr>
          <w:p w:rsidR="009A19D9" w:rsidRPr="001D2CBA" w:rsidRDefault="009A19D9" w:rsidP="00A42F52">
            <w:pPr>
              <w:jc w:val="both"/>
              <w:rPr>
                <w:sz w:val="20"/>
                <w:szCs w:val="20"/>
                <w:highlight w:val="yellow"/>
              </w:rPr>
            </w:pPr>
            <w:r w:rsidRPr="001D2CBA">
              <w:rPr>
                <w:sz w:val="20"/>
                <w:szCs w:val="20"/>
                <w:highlight w:val="yellow"/>
              </w:rPr>
              <w:t>EVN</w:t>
            </w:r>
          </w:p>
        </w:tc>
        <w:tc>
          <w:tcPr>
            <w:tcW w:w="2808" w:type="dxa"/>
            <w:vAlign w:val="center"/>
          </w:tcPr>
          <w:p w:rsidR="009A19D9" w:rsidRPr="001D2CBA" w:rsidRDefault="009A19D9" w:rsidP="00A42F52">
            <w:pPr>
              <w:jc w:val="both"/>
              <w:rPr>
                <w:sz w:val="20"/>
                <w:szCs w:val="20"/>
                <w:highlight w:val="yellow"/>
              </w:rPr>
            </w:pPr>
            <w:r w:rsidRPr="001D2CBA">
              <w:rPr>
                <w:sz w:val="20"/>
                <w:szCs w:val="20"/>
                <w:highlight w:val="yellow"/>
              </w:rPr>
              <w:t>Event</w:t>
            </w:r>
          </w:p>
        </w:tc>
      </w:tr>
      <w:tr w:rsidR="009A19D9" w:rsidRPr="001D2CBA" w:rsidTr="00466F49">
        <w:trPr>
          <w:trHeight w:val="70"/>
        </w:trPr>
        <w:tc>
          <w:tcPr>
            <w:tcW w:w="2604" w:type="dxa"/>
            <w:vAlign w:val="center"/>
          </w:tcPr>
          <w:p w:rsidR="009A19D9" w:rsidRPr="001D2CBA" w:rsidRDefault="009A19D9" w:rsidP="00A42F52">
            <w:pPr>
              <w:jc w:val="both"/>
              <w:rPr>
                <w:sz w:val="20"/>
                <w:szCs w:val="20"/>
                <w:highlight w:val="yellow"/>
              </w:rPr>
            </w:pPr>
            <w:r w:rsidRPr="001D2CBA">
              <w:rPr>
                <w:sz w:val="20"/>
                <w:szCs w:val="20"/>
                <w:highlight w:val="yellow"/>
              </w:rPr>
              <w:t>classCode</w:t>
            </w:r>
          </w:p>
        </w:tc>
        <w:tc>
          <w:tcPr>
            <w:tcW w:w="1092" w:type="dxa"/>
            <w:vAlign w:val="center"/>
          </w:tcPr>
          <w:p w:rsidR="009A19D9" w:rsidRPr="001D2CBA" w:rsidRDefault="009A19D9" w:rsidP="00A42F52">
            <w:pPr>
              <w:jc w:val="both"/>
              <w:rPr>
                <w:sz w:val="20"/>
                <w:szCs w:val="20"/>
                <w:highlight w:val="yellow"/>
              </w:rPr>
            </w:pPr>
          </w:p>
        </w:tc>
        <w:tc>
          <w:tcPr>
            <w:tcW w:w="3276" w:type="dxa"/>
            <w:vAlign w:val="center"/>
          </w:tcPr>
          <w:p w:rsidR="009A19D9" w:rsidRPr="001D2CBA" w:rsidRDefault="001A099B" w:rsidP="00A42F52">
            <w:pPr>
              <w:jc w:val="both"/>
              <w:rPr>
                <w:sz w:val="20"/>
                <w:szCs w:val="20"/>
                <w:highlight w:val="yellow"/>
              </w:rPr>
            </w:pPr>
            <w:r w:rsidRPr="001D2CBA">
              <w:rPr>
                <w:sz w:val="20"/>
                <w:szCs w:val="20"/>
                <w:highlight w:val="yellow"/>
              </w:rPr>
              <w:t>PROC</w:t>
            </w:r>
          </w:p>
        </w:tc>
        <w:tc>
          <w:tcPr>
            <w:tcW w:w="2808" w:type="dxa"/>
            <w:vAlign w:val="center"/>
          </w:tcPr>
          <w:p w:rsidR="009A19D9" w:rsidRPr="001D2CBA" w:rsidRDefault="001A099B" w:rsidP="00A42F52">
            <w:pPr>
              <w:jc w:val="both"/>
              <w:rPr>
                <w:sz w:val="20"/>
                <w:szCs w:val="20"/>
                <w:highlight w:val="yellow"/>
              </w:rPr>
            </w:pPr>
            <w:r w:rsidRPr="001D2CBA">
              <w:rPr>
                <w:sz w:val="20"/>
                <w:szCs w:val="20"/>
                <w:highlight w:val="yellow"/>
              </w:rPr>
              <w:t>Procedure</w:t>
            </w:r>
          </w:p>
        </w:tc>
      </w:tr>
    </w:tbl>
    <w:p w:rsidR="001A099B" w:rsidRPr="001D2CBA" w:rsidRDefault="0047661B" w:rsidP="0047661B">
      <w:pPr>
        <w:jc w:val="both"/>
        <w:rPr>
          <w:highlight w:val="yellow"/>
        </w:rPr>
      </w:pPr>
      <w:r w:rsidRPr="001D2CBA">
        <w:rPr>
          <w:highlight w:val="yellow"/>
        </w:rPr>
        <w:t xml:space="preserve">L'elemento </w:t>
      </w:r>
      <w:r w:rsidRPr="001D2CBA">
        <w:rPr>
          <w:rStyle w:val="tagxmlCarattere"/>
          <w:rFonts w:ascii="Consolas" w:hAnsi="Consolas" w:cstheme="minorHAnsi"/>
          <w:highlight w:val="yellow"/>
        </w:rPr>
        <w:t>&lt;</w:t>
      </w:r>
      <w:r w:rsidR="001A099B" w:rsidRPr="001D2CBA">
        <w:rPr>
          <w:rStyle w:val="tagxmlCarattere"/>
          <w:rFonts w:ascii="Consolas" w:hAnsi="Consolas" w:cstheme="minorHAnsi"/>
          <w:highlight w:val="yellow"/>
        </w:rPr>
        <w:t>procedure</w:t>
      </w:r>
      <w:r w:rsidRPr="001D2CBA">
        <w:rPr>
          <w:rStyle w:val="tagxmlCarattere"/>
          <w:rFonts w:ascii="Consolas" w:hAnsi="Consolas" w:cstheme="minorHAnsi"/>
          <w:highlight w:val="yellow"/>
        </w:rPr>
        <w:t>&gt;</w:t>
      </w:r>
      <w:r w:rsidRPr="001D2CBA">
        <w:rPr>
          <w:rFonts w:cstheme="minorHAnsi"/>
          <w:highlight w:val="yellow"/>
        </w:rPr>
        <w:t xml:space="preserve"> </w:t>
      </w:r>
      <w:r w:rsidRPr="001D2CBA">
        <w:rPr>
          <w:highlight w:val="yellow"/>
        </w:rPr>
        <w:t>DEVE cont</w:t>
      </w:r>
      <w:r w:rsidR="00A966C3" w:rsidRPr="001D2CBA">
        <w:rPr>
          <w:highlight w:val="yellow"/>
        </w:rPr>
        <w:t>e</w:t>
      </w:r>
      <w:r w:rsidRPr="001D2CBA">
        <w:rPr>
          <w:highlight w:val="yellow"/>
        </w:rPr>
        <w:t>nere un elemento</w:t>
      </w:r>
      <w:r w:rsidRPr="001D2CBA">
        <w:rPr>
          <w:rFonts w:cstheme="minorHAnsi"/>
          <w:highlight w:val="yellow"/>
        </w:rPr>
        <w:t xml:space="preserve"> </w:t>
      </w:r>
      <w:r w:rsidRPr="001D2CBA">
        <w:rPr>
          <w:rStyle w:val="tagxmlCarattere"/>
          <w:rFonts w:ascii="Consolas" w:hAnsi="Consolas" w:cstheme="minorHAnsi"/>
          <w:highlight w:val="yellow"/>
        </w:rPr>
        <w:t>&lt;code&gt;</w:t>
      </w:r>
      <w:r w:rsidRPr="001D2CBA">
        <w:rPr>
          <w:rFonts w:cstheme="minorHAnsi"/>
          <w:highlight w:val="yellow"/>
        </w:rPr>
        <w:t xml:space="preserve"> </w:t>
      </w:r>
      <w:r w:rsidRPr="001D2CBA">
        <w:rPr>
          <w:highlight w:val="yellow"/>
        </w:rPr>
        <w:t xml:space="preserve">che definisce il tipo di </w:t>
      </w:r>
      <w:r w:rsidR="001A099B" w:rsidRPr="001D2CBA">
        <w:rPr>
          <w:highlight w:val="yellow"/>
        </w:rPr>
        <w:t xml:space="preserve">procedura eseguita ed un elemento </w:t>
      </w:r>
      <w:r w:rsidR="001A099B" w:rsidRPr="001D2CBA">
        <w:rPr>
          <w:rFonts w:ascii="Consolas" w:hAnsi="Consolas"/>
          <w:i/>
          <w:highlight w:val="yellow"/>
        </w:rPr>
        <w:t>&lt;specimen&gt;/&lt;</w:t>
      </w:r>
      <w:r w:rsidR="001A099B" w:rsidRPr="001D2CBA">
        <w:rPr>
          <w:rStyle w:val="xmlTestoCarattere"/>
          <w:highlight w:val="yellow"/>
        </w:rPr>
        <w:t>specimenRole</w:t>
      </w:r>
      <w:r w:rsidR="001A099B" w:rsidRPr="001D2CBA">
        <w:rPr>
          <w:rFonts w:ascii="Consolas" w:hAnsi="Consolas"/>
          <w:i/>
          <w:highlight w:val="yellow"/>
        </w:rPr>
        <w:t>&gt;/&lt;id&gt;</w:t>
      </w:r>
      <w:r w:rsidR="001A099B" w:rsidRPr="001D2CBA">
        <w:rPr>
          <w:highlight w:val="yellow"/>
        </w:rPr>
        <w:t xml:space="preserve"> che specifica il codice di identificazione del campione al quale ci si riferisce.</w:t>
      </w:r>
      <w:r w:rsidRPr="001D2CBA">
        <w:rPr>
          <w:highlight w:val="yellow"/>
        </w:rPr>
        <w:t xml:space="preserve"> </w:t>
      </w:r>
    </w:p>
    <w:p w:rsidR="00621518" w:rsidRPr="001D2CBA" w:rsidRDefault="00621518" w:rsidP="003A13E4">
      <w:pPr>
        <w:jc w:val="both"/>
        <w:rPr>
          <w:highlight w:val="yellow"/>
        </w:rPr>
      </w:pPr>
      <w:r w:rsidRPr="001D2CBA">
        <w:rPr>
          <w:highlight w:val="yellow"/>
        </w:rPr>
        <w:t xml:space="preserve">In funzione della tipologia di procedura l’elemento DEVE/PUÒ contenere un elemento </w:t>
      </w:r>
      <w:r w:rsidRPr="001D2CBA">
        <w:rPr>
          <w:rStyle w:val="xmlTestoCarattere"/>
          <w:highlight w:val="yellow"/>
        </w:rPr>
        <w:t>&lt;effectiveTime&gt;</w:t>
      </w:r>
      <w:r w:rsidRPr="001D2CBA">
        <w:rPr>
          <w:rFonts w:cstheme="minorHAnsi"/>
          <w:highlight w:val="yellow"/>
        </w:rPr>
        <w:t xml:space="preserve"> </w:t>
      </w:r>
      <w:r w:rsidRPr="001D2CBA">
        <w:rPr>
          <w:rFonts w:cs="Times New Roman"/>
          <w:highlight w:val="yellow"/>
        </w:rPr>
        <w:t xml:space="preserve">che specifica la data in cui la procedura è stata eseguita, un elemento </w:t>
      </w:r>
      <w:r w:rsidR="00C352B2" w:rsidRPr="001D2CBA">
        <w:rPr>
          <w:rFonts w:cs="Times New Roman"/>
          <w:highlight w:val="yellow"/>
        </w:rPr>
        <w:t xml:space="preserve">&lt;methodCode&gt; </w:t>
      </w:r>
      <w:r w:rsidR="00A966C3" w:rsidRPr="001D2CBA">
        <w:rPr>
          <w:rFonts w:cs="Times New Roman"/>
          <w:highlight w:val="yellow"/>
        </w:rPr>
        <w:t xml:space="preserve">che specifica il la metodologia utilizzata (utilizzabile ad esempio per definire il “Tipo di Campione”), un elemento </w:t>
      </w:r>
      <w:r w:rsidRPr="001D2CBA">
        <w:rPr>
          <w:rStyle w:val="xmlTestoCarattere"/>
          <w:highlight w:val="yellow"/>
        </w:rPr>
        <w:t>&lt;targetSiteCode&gt;</w:t>
      </w:r>
      <w:r w:rsidRPr="001D2CBA">
        <w:rPr>
          <w:rFonts w:cs="Times New Roman"/>
          <w:highlight w:val="yellow"/>
        </w:rPr>
        <w:t xml:space="preserve"> che specifica l’organo o la parte </w:t>
      </w:r>
      <w:r w:rsidR="00A966C3" w:rsidRPr="001D2CBA">
        <w:rPr>
          <w:rFonts w:cs="Times New Roman"/>
          <w:highlight w:val="yellow"/>
        </w:rPr>
        <w:t>sulla quale la procedura è stata eseguita</w:t>
      </w:r>
      <w:r w:rsidR="003A13E4" w:rsidRPr="001D2CBA">
        <w:rPr>
          <w:rFonts w:cs="Times New Roman"/>
          <w:highlight w:val="yellow"/>
        </w:rPr>
        <w:t xml:space="preserve"> ed una serie di </w:t>
      </w:r>
      <w:r w:rsidRPr="001D2CBA">
        <w:rPr>
          <w:rStyle w:val="xmlTestoCarattere"/>
          <w:highlight w:val="yellow"/>
        </w:rPr>
        <w:t>&lt;entryRelationship&gt;</w:t>
      </w:r>
      <w:r w:rsidR="003A13E4" w:rsidRPr="001D2CBA">
        <w:rPr>
          <w:highlight w:val="yellow"/>
        </w:rPr>
        <w:t xml:space="preserve"> utilizzabili per descrivere osservazioni collegate alla procedura eseguita (</w:t>
      </w:r>
      <w:r w:rsidR="00AC70BB" w:rsidRPr="001D2CBA">
        <w:rPr>
          <w:highlight w:val="yellow"/>
        </w:rPr>
        <w:t>es. contenitore utilizzato,</w:t>
      </w:r>
      <w:r w:rsidR="003A13E4" w:rsidRPr="001D2CBA">
        <w:rPr>
          <w:highlight w:val="yellow"/>
        </w:rPr>
        <w:t xml:space="preserve"> numero di pezzi componenti il campione</w:t>
      </w:r>
      <w:r w:rsidR="00AC70BB" w:rsidRPr="001D2CBA">
        <w:rPr>
          <w:highlight w:val="yellow"/>
        </w:rPr>
        <w:t>, note sull’elaborazione del campione o oggetti correlati</w:t>
      </w:r>
      <w:r w:rsidR="003A13E4" w:rsidRPr="001D2CBA">
        <w:rPr>
          <w:highlight w:val="yellow"/>
        </w:rPr>
        <w:t>)</w:t>
      </w:r>
      <w:r w:rsidRPr="001D2CBA">
        <w:rPr>
          <w:highlight w:val="yellow"/>
        </w:rPr>
        <w:t>.</w:t>
      </w:r>
    </w:p>
    <w:p w:rsidR="003A13E4" w:rsidRPr="001D2CBA" w:rsidRDefault="0087503A" w:rsidP="00DE7FFC">
      <w:pPr>
        <w:jc w:val="both"/>
        <w:rPr>
          <w:highlight w:val="yellow"/>
          <w:lang w:eastAsia="it-IT"/>
        </w:rPr>
      </w:pPr>
      <w:r w:rsidRPr="001D2CBA">
        <w:rPr>
          <w:highlight w:val="yellow"/>
          <w:lang w:eastAsia="it-IT"/>
        </w:rPr>
        <w:t xml:space="preserve">Nei seguenti paragrafi </w:t>
      </w:r>
      <w:r w:rsidR="003A13E4" w:rsidRPr="001D2CBA">
        <w:rPr>
          <w:highlight w:val="yellow"/>
          <w:lang w:eastAsia="it-IT"/>
        </w:rPr>
        <w:t>vengono riportati gli esempi di tre possibili procedure, con i relativi elementi.</w:t>
      </w:r>
    </w:p>
    <w:p w:rsidR="003A13E4" w:rsidRPr="001D2CBA" w:rsidRDefault="003A13E4" w:rsidP="003A13E4">
      <w:pPr>
        <w:pStyle w:val="Titolo5"/>
        <w:rPr>
          <w:highlight w:val="yellow"/>
          <w:lang w:eastAsia="it-IT"/>
        </w:rPr>
      </w:pPr>
      <w:bookmarkStart w:id="525" w:name="_Toc501564060"/>
      <w:r w:rsidRPr="001D2CBA">
        <w:rPr>
          <w:highlight w:val="yellow"/>
          <w:lang w:eastAsia="it-IT"/>
        </w:rPr>
        <w:t>Procedura di raccolta del campione</w:t>
      </w:r>
      <w:r w:rsidR="00AC70BB" w:rsidRPr="001D2CBA">
        <w:rPr>
          <w:highlight w:val="yellow"/>
          <w:lang w:eastAsia="it-IT"/>
        </w:rPr>
        <w:t xml:space="preserve"> (OBBLIGATORIO)</w:t>
      </w:r>
      <w:bookmarkEnd w:id="525"/>
    </w:p>
    <w:p w:rsidR="0087503A" w:rsidRPr="001D2CBA" w:rsidRDefault="0087503A" w:rsidP="0087503A">
      <w:pPr>
        <w:jc w:val="both"/>
        <w:rPr>
          <w:highlight w:val="yellow"/>
        </w:rPr>
      </w:pPr>
      <w:r w:rsidRPr="001D2CBA">
        <w:rPr>
          <w:highlight w:val="yellow"/>
        </w:rPr>
        <w:t xml:space="preserve">In caso di si </w:t>
      </w:r>
      <w:r w:rsidR="00AC70BB" w:rsidRPr="001D2CBA">
        <w:rPr>
          <w:highlight w:val="yellow"/>
        </w:rPr>
        <w:t>debba</w:t>
      </w:r>
      <w:r w:rsidRPr="001D2CBA">
        <w:rPr>
          <w:highlight w:val="yellow"/>
        </w:rPr>
        <w:t xml:space="preserve"> descrivere una “Procedura di Raccolta del Campione” la procedura dovrà essere valorizzata come segue.</w:t>
      </w:r>
    </w:p>
    <w:p w:rsidR="0087503A" w:rsidRPr="001D2CBA" w:rsidRDefault="0087503A" w:rsidP="0087503A">
      <w:pPr>
        <w:jc w:val="both"/>
        <w:rPr>
          <w:highlight w:val="yellow"/>
        </w:rPr>
      </w:pPr>
      <w:r w:rsidRPr="001D2CBA">
        <w:rPr>
          <w:highlight w:val="yellow"/>
        </w:rPr>
        <w:t xml:space="preserve">Composizione di </w:t>
      </w:r>
      <w:r w:rsidRPr="001D2CBA">
        <w:rPr>
          <w:rFonts w:ascii="Consolas" w:hAnsi="Consolas" w:cstheme="minorHAnsi"/>
          <w:highlight w:val="yellow"/>
        </w:rPr>
        <w:t>&lt;procedure&gt;/&lt;code&gt; (OBBLIGATORIO)</w:t>
      </w:r>
      <w:r w:rsidRPr="001D2CBA">
        <w:rPr>
          <w:rFonts w:ascii="Consolas" w:hAnsi="Consolas"/>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87503A" w:rsidRPr="001D2CBA" w:rsidTr="00901E81">
        <w:trPr>
          <w:tblHeader/>
        </w:trPr>
        <w:tc>
          <w:tcPr>
            <w:tcW w:w="2604"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Dettagli</w:t>
            </w:r>
          </w:p>
        </w:tc>
      </w:tr>
      <w:tr w:rsidR="0087503A" w:rsidRPr="001D2CBA" w:rsidTr="00901E81">
        <w:trPr>
          <w:trHeight w:val="311"/>
          <w:tblHeader/>
        </w:trPr>
        <w:tc>
          <w:tcPr>
            <w:tcW w:w="2604"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Code</w:t>
            </w:r>
          </w:p>
        </w:tc>
        <w:tc>
          <w:tcPr>
            <w:tcW w:w="1092"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87503A" w:rsidRPr="001D2CBA" w:rsidRDefault="0087503A" w:rsidP="0063241B">
            <w:pPr>
              <w:jc w:val="both"/>
              <w:rPr>
                <w:sz w:val="20"/>
                <w:szCs w:val="20"/>
                <w:highlight w:val="yellow"/>
              </w:rPr>
            </w:pPr>
            <w:r w:rsidRPr="001D2CBA">
              <w:rPr>
                <w:rFonts w:eastAsia="Times New Roman" w:cs="Times New Roman"/>
                <w:sz w:val="20"/>
                <w:szCs w:val="20"/>
                <w:highlight w:val="yellow"/>
                <w:lang w:eastAsia="it-IT"/>
              </w:rPr>
              <w:t>[CODICE_</w:t>
            </w:r>
            <w:r w:rsidR="0063241B" w:rsidRPr="001D2CBA">
              <w:rPr>
                <w:rFonts w:eastAsia="Times New Roman" w:cs="Times New Roman"/>
                <w:sz w:val="20"/>
                <w:szCs w:val="20"/>
                <w:highlight w:val="yellow"/>
                <w:lang w:eastAsia="it-IT"/>
              </w:rPr>
              <w:t>ICD9</w:t>
            </w:r>
            <w:r w:rsidRPr="001D2CBA">
              <w:rPr>
                <w:rFonts w:eastAsia="Times New Roman" w:cs="Times New Roman"/>
                <w:sz w:val="20"/>
                <w:szCs w:val="20"/>
                <w:highlight w:val="yellow"/>
                <w:lang w:eastAsia="it-IT"/>
              </w:rPr>
              <w:t>_PROCEDURA]</w:t>
            </w:r>
          </w:p>
        </w:tc>
        <w:tc>
          <w:tcPr>
            <w:tcW w:w="2868" w:type="dxa"/>
            <w:vAlign w:val="center"/>
          </w:tcPr>
          <w:p w:rsidR="0087503A" w:rsidRPr="001D2CBA" w:rsidRDefault="0087503A" w:rsidP="0063241B">
            <w:pPr>
              <w:jc w:val="both"/>
              <w:rPr>
                <w:sz w:val="20"/>
                <w:szCs w:val="20"/>
                <w:highlight w:val="yellow"/>
              </w:rPr>
            </w:pPr>
            <w:r w:rsidRPr="001D2CBA">
              <w:rPr>
                <w:rFonts w:eastAsia="Times New Roman" w:cs="Times New Roman"/>
                <w:sz w:val="20"/>
                <w:szCs w:val="20"/>
                <w:highlight w:val="yellow"/>
                <w:lang w:eastAsia="it-IT"/>
              </w:rPr>
              <w:t xml:space="preserve">Codice </w:t>
            </w:r>
            <w:r w:rsidR="0063241B" w:rsidRPr="001D2CBA">
              <w:rPr>
                <w:rFonts w:eastAsia="Times New Roman" w:cs="Times New Roman"/>
                <w:sz w:val="20"/>
                <w:szCs w:val="20"/>
                <w:highlight w:val="yellow"/>
                <w:lang w:eastAsia="it-IT"/>
              </w:rPr>
              <w:t>ICD9</w:t>
            </w:r>
            <w:r w:rsidRPr="001D2CBA">
              <w:rPr>
                <w:rFonts w:eastAsia="Times New Roman" w:cs="Times New Roman"/>
                <w:sz w:val="20"/>
                <w:szCs w:val="20"/>
                <w:highlight w:val="yellow"/>
                <w:lang w:eastAsia="it-IT"/>
              </w:rPr>
              <w:t xml:space="preserve"> variabile in funzione della procedura eseguita.</w:t>
            </w:r>
          </w:p>
        </w:tc>
      </w:tr>
      <w:tr w:rsidR="0087503A" w:rsidRPr="001D2CBA" w:rsidTr="00901E81">
        <w:trPr>
          <w:trHeight w:val="131"/>
          <w:tblHeader/>
        </w:trPr>
        <w:tc>
          <w:tcPr>
            <w:tcW w:w="2604"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codeSystem</w:t>
            </w:r>
          </w:p>
        </w:tc>
        <w:tc>
          <w:tcPr>
            <w:tcW w:w="1092"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w:t>
            </w:r>
            <w:r w:rsidR="002D775E" w:rsidRPr="001D2CBA">
              <w:rPr>
                <w:highlight w:val="yellow"/>
              </w:rPr>
              <w:t xml:space="preserve"> </w:t>
            </w:r>
            <w:r w:rsidR="002D775E" w:rsidRPr="001D2CBA">
              <w:rPr>
                <w:rFonts w:eastAsia="Times New Roman" w:cs="Times New Roman"/>
                <w:sz w:val="20"/>
                <w:szCs w:val="20"/>
                <w:highlight w:val="yellow"/>
                <w:lang w:eastAsia="it-IT"/>
              </w:rPr>
              <w:t>2.16.840.1.113883.6.2</w:t>
            </w:r>
            <w:r w:rsidRPr="001D2CBA">
              <w:rPr>
                <w:rFonts w:eastAsia="Times New Roman" w:cs="Times New Roman"/>
                <w:sz w:val="20"/>
                <w:szCs w:val="20"/>
                <w:highlight w:val="yellow"/>
                <w:lang w:eastAsia="it-IT"/>
              </w:rPr>
              <w:t>"</w:t>
            </w:r>
          </w:p>
        </w:tc>
        <w:tc>
          <w:tcPr>
            <w:tcW w:w="2868"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87503A" w:rsidRPr="001D2CBA" w:rsidTr="00901E81">
        <w:trPr>
          <w:trHeight w:val="223"/>
          <w:tblHeader/>
        </w:trPr>
        <w:tc>
          <w:tcPr>
            <w:tcW w:w="2604"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codeSystemName</w:t>
            </w:r>
          </w:p>
        </w:tc>
        <w:tc>
          <w:tcPr>
            <w:tcW w:w="1092"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87503A" w:rsidRPr="001D2CBA" w:rsidRDefault="0087503A" w:rsidP="002D775E">
            <w:pPr>
              <w:jc w:val="both"/>
              <w:rPr>
                <w:bCs/>
                <w:sz w:val="20"/>
                <w:szCs w:val="20"/>
                <w:highlight w:val="yellow"/>
              </w:rPr>
            </w:pPr>
            <w:r w:rsidRPr="001D2CBA">
              <w:rPr>
                <w:rFonts w:eastAsia="Times New Roman" w:cs="Times New Roman"/>
                <w:sz w:val="20"/>
                <w:szCs w:val="20"/>
                <w:highlight w:val="yellow"/>
                <w:lang w:eastAsia="it-IT"/>
              </w:rPr>
              <w:t>"</w:t>
            </w:r>
            <w:r w:rsidR="002D775E" w:rsidRPr="001D2CBA">
              <w:rPr>
                <w:rFonts w:eastAsia="Times New Roman" w:cs="Times New Roman"/>
                <w:sz w:val="20"/>
                <w:szCs w:val="20"/>
                <w:highlight w:val="yellow"/>
                <w:lang w:eastAsia="it-IT"/>
              </w:rPr>
              <w:t>ICD9CM</w:t>
            </w:r>
            <w:r w:rsidRPr="001D2CBA">
              <w:rPr>
                <w:rFonts w:eastAsia="Times New Roman" w:cs="Times New Roman"/>
                <w:sz w:val="20"/>
                <w:szCs w:val="20"/>
                <w:highlight w:val="yellow"/>
                <w:lang w:eastAsia="it-IT"/>
              </w:rPr>
              <w:t>"</w:t>
            </w:r>
          </w:p>
        </w:tc>
        <w:tc>
          <w:tcPr>
            <w:tcW w:w="2868" w:type="dxa"/>
            <w:vAlign w:val="center"/>
          </w:tcPr>
          <w:p w:rsidR="0087503A" w:rsidRPr="001D2CBA" w:rsidRDefault="002D775E" w:rsidP="002D775E">
            <w:pPr>
              <w:jc w:val="both"/>
              <w:rPr>
                <w:sz w:val="20"/>
                <w:szCs w:val="20"/>
                <w:highlight w:val="yellow"/>
              </w:rPr>
            </w:pPr>
            <w:r w:rsidRPr="001D2CBA">
              <w:rPr>
                <w:rFonts w:eastAsia="Times New Roman" w:cs="Times New Roman"/>
                <w:sz w:val="20"/>
                <w:szCs w:val="20"/>
                <w:highlight w:val="yellow"/>
                <w:lang w:eastAsia="it-IT"/>
              </w:rPr>
              <w:t>Nome del vocabolario utilizzato</w:t>
            </w:r>
            <w:r w:rsidR="0087503A" w:rsidRPr="001D2CBA">
              <w:rPr>
                <w:rFonts w:eastAsia="Times New Roman" w:cs="Times New Roman"/>
                <w:sz w:val="20"/>
                <w:szCs w:val="20"/>
                <w:highlight w:val="yellow"/>
                <w:lang w:eastAsia="it-IT"/>
              </w:rPr>
              <w:t>.</w:t>
            </w:r>
          </w:p>
        </w:tc>
      </w:tr>
      <w:tr w:rsidR="0087503A" w:rsidRPr="001D2CBA" w:rsidTr="00901E81">
        <w:trPr>
          <w:trHeight w:val="188"/>
          <w:tblHeader/>
        </w:trPr>
        <w:tc>
          <w:tcPr>
            <w:tcW w:w="2604"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displayName</w:t>
            </w:r>
          </w:p>
        </w:tc>
        <w:tc>
          <w:tcPr>
            <w:tcW w:w="1092"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87503A" w:rsidRPr="001D2CBA" w:rsidRDefault="0087503A" w:rsidP="0063241B">
            <w:pPr>
              <w:jc w:val="both"/>
              <w:rPr>
                <w:sz w:val="20"/>
                <w:szCs w:val="20"/>
                <w:highlight w:val="yellow"/>
              </w:rPr>
            </w:pPr>
            <w:r w:rsidRPr="001D2CBA">
              <w:rPr>
                <w:color w:val="000000"/>
                <w:sz w:val="20"/>
                <w:szCs w:val="20"/>
                <w:highlight w:val="yellow"/>
              </w:rPr>
              <w:t>[DESCRIZIONE_</w:t>
            </w:r>
            <w:r w:rsidR="0063241B" w:rsidRPr="001D2CBA">
              <w:rPr>
                <w:color w:val="000000"/>
                <w:sz w:val="20"/>
                <w:szCs w:val="20"/>
                <w:highlight w:val="yellow"/>
              </w:rPr>
              <w:t>ICD9</w:t>
            </w:r>
            <w:r w:rsidRPr="001D2CBA">
              <w:rPr>
                <w:color w:val="000000"/>
                <w:sz w:val="20"/>
                <w:szCs w:val="20"/>
                <w:highlight w:val="yellow"/>
              </w:rPr>
              <w:t>_PROCEDURA]</w:t>
            </w:r>
          </w:p>
        </w:tc>
        <w:tc>
          <w:tcPr>
            <w:tcW w:w="2868" w:type="dxa"/>
            <w:vAlign w:val="center"/>
          </w:tcPr>
          <w:p w:rsidR="0087503A" w:rsidRPr="001D2CBA" w:rsidRDefault="0087503A" w:rsidP="0063241B">
            <w:pPr>
              <w:jc w:val="both"/>
              <w:rPr>
                <w:sz w:val="20"/>
                <w:szCs w:val="20"/>
                <w:highlight w:val="yellow"/>
              </w:rPr>
            </w:pPr>
            <w:r w:rsidRPr="001D2CBA">
              <w:rPr>
                <w:rFonts w:eastAsia="Times New Roman" w:cs="Times New Roman"/>
                <w:sz w:val="20"/>
                <w:szCs w:val="20"/>
                <w:highlight w:val="yellow"/>
                <w:lang w:eastAsia="it-IT"/>
              </w:rPr>
              <w:t xml:space="preserve">Descrizione </w:t>
            </w:r>
            <w:r w:rsidR="0063241B" w:rsidRPr="001D2CBA">
              <w:rPr>
                <w:rFonts w:eastAsia="Times New Roman" w:cs="Times New Roman"/>
                <w:sz w:val="20"/>
                <w:szCs w:val="20"/>
                <w:highlight w:val="yellow"/>
                <w:lang w:eastAsia="it-IT"/>
              </w:rPr>
              <w:t>ICD9</w:t>
            </w:r>
            <w:r w:rsidRPr="001D2CBA">
              <w:rPr>
                <w:rFonts w:eastAsia="Times New Roman" w:cs="Times New Roman"/>
                <w:sz w:val="20"/>
                <w:szCs w:val="20"/>
                <w:highlight w:val="yellow"/>
                <w:lang w:eastAsia="it-IT"/>
              </w:rPr>
              <w:t xml:space="preserve"> variabile in funzione della procedura eseguita.</w:t>
            </w:r>
          </w:p>
        </w:tc>
      </w:tr>
    </w:tbl>
    <w:p w:rsidR="0087503A" w:rsidRPr="001D2CBA" w:rsidRDefault="0087503A" w:rsidP="0087503A">
      <w:pPr>
        <w:jc w:val="both"/>
        <w:rPr>
          <w:highlight w:val="yellow"/>
        </w:rPr>
      </w:pPr>
      <w:r w:rsidRPr="001D2CBA">
        <w:rPr>
          <w:highlight w:val="yellow"/>
        </w:rPr>
        <w:t xml:space="preserve">Composizione di </w:t>
      </w:r>
      <w:r w:rsidRPr="001D2CBA">
        <w:rPr>
          <w:rFonts w:ascii="Consolas" w:hAnsi="Consolas"/>
          <w:highlight w:val="yellow"/>
        </w:rPr>
        <w:t>&lt;</w:t>
      </w:r>
      <w:r w:rsidR="00620EC5" w:rsidRPr="001D2CBA">
        <w:rPr>
          <w:rFonts w:ascii="Consolas" w:hAnsi="Consolas"/>
          <w:highlight w:val="yellow"/>
        </w:rPr>
        <w:t>procedure</w:t>
      </w:r>
      <w:r w:rsidRPr="001D2CBA">
        <w:rPr>
          <w:rFonts w:ascii="Consolas" w:hAnsi="Consolas"/>
          <w:highlight w:val="yellow"/>
        </w:rPr>
        <w:t xml:space="preserve">&gt;/&lt;effectiveTime&gt;/@value </w:t>
      </w:r>
      <w:r w:rsidRPr="001D2CBA">
        <w:rPr>
          <w:rFonts w:ascii="Consolas" w:hAnsi="Consolas" w:cstheme="minorHAnsi"/>
          <w:highlight w:val="yellow"/>
        </w:rPr>
        <w:t>(OBBLIGATORIO)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01"/>
        <w:gridCol w:w="3276"/>
        <w:gridCol w:w="3432"/>
      </w:tblGrid>
      <w:tr w:rsidR="0087503A" w:rsidRPr="001D2CBA" w:rsidTr="00901E81">
        <w:tc>
          <w:tcPr>
            <w:tcW w:w="2171" w:type="dxa"/>
            <w:shd w:val="clear" w:color="auto" w:fill="A8D08D" w:themeFill="accent6" w:themeFillTint="99"/>
            <w:vAlign w:val="center"/>
          </w:tcPr>
          <w:p w:rsidR="0087503A" w:rsidRPr="001D2CBA" w:rsidRDefault="0087503A" w:rsidP="00901E81">
            <w:pPr>
              <w:jc w:val="both"/>
              <w:rPr>
                <w:sz w:val="20"/>
                <w:szCs w:val="20"/>
                <w:highlight w:val="yellow"/>
                <w:lang w:eastAsia="it-IT"/>
              </w:rPr>
            </w:pPr>
            <w:r w:rsidRPr="001D2CBA">
              <w:rPr>
                <w:sz w:val="20"/>
                <w:szCs w:val="20"/>
                <w:highlight w:val="yellow"/>
                <w:lang w:eastAsia="it-IT"/>
              </w:rPr>
              <w:t>Attributo</w:t>
            </w:r>
          </w:p>
        </w:tc>
        <w:tc>
          <w:tcPr>
            <w:tcW w:w="901" w:type="dxa"/>
            <w:shd w:val="clear" w:color="auto" w:fill="A8D08D" w:themeFill="accent6" w:themeFillTint="99"/>
            <w:vAlign w:val="center"/>
          </w:tcPr>
          <w:p w:rsidR="0087503A" w:rsidRPr="001D2CBA" w:rsidRDefault="0087503A" w:rsidP="00901E81">
            <w:pPr>
              <w:jc w:val="both"/>
              <w:rPr>
                <w:sz w:val="20"/>
                <w:szCs w:val="20"/>
                <w:highlight w:val="yellow"/>
                <w:lang w:eastAsia="it-IT"/>
              </w:rPr>
            </w:pPr>
            <w:r w:rsidRPr="001D2CBA">
              <w:rPr>
                <w:sz w:val="20"/>
                <w:szCs w:val="20"/>
                <w:highlight w:val="yellow"/>
                <w:lang w:eastAsia="it-IT"/>
              </w:rPr>
              <w:t>Tipo</w:t>
            </w:r>
          </w:p>
        </w:tc>
        <w:tc>
          <w:tcPr>
            <w:tcW w:w="3276" w:type="dxa"/>
            <w:shd w:val="clear" w:color="auto" w:fill="A8D08D" w:themeFill="accent6" w:themeFillTint="99"/>
            <w:vAlign w:val="center"/>
          </w:tcPr>
          <w:p w:rsidR="0087503A" w:rsidRPr="001D2CBA" w:rsidRDefault="0087503A" w:rsidP="00901E81">
            <w:pPr>
              <w:jc w:val="both"/>
              <w:rPr>
                <w:sz w:val="20"/>
                <w:szCs w:val="20"/>
                <w:highlight w:val="yellow"/>
                <w:lang w:eastAsia="it-IT"/>
              </w:rPr>
            </w:pPr>
            <w:r w:rsidRPr="001D2CBA">
              <w:rPr>
                <w:sz w:val="20"/>
                <w:szCs w:val="20"/>
                <w:highlight w:val="yellow"/>
                <w:lang w:eastAsia="it-IT"/>
              </w:rPr>
              <w:t>Valore</w:t>
            </w:r>
          </w:p>
        </w:tc>
        <w:tc>
          <w:tcPr>
            <w:tcW w:w="3432" w:type="dxa"/>
            <w:shd w:val="clear" w:color="auto" w:fill="A8D08D" w:themeFill="accent6" w:themeFillTint="99"/>
            <w:vAlign w:val="center"/>
          </w:tcPr>
          <w:p w:rsidR="0087503A" w:rsidRPr="001D2CBA" w:rsidRDefault="0087503A" w:rsidP="00901E81">
            <w:pPr>
              <w:jc w:val="both"/>
              <w:rPr>
                <w:sz w:val="20"/>
                <w:szCs w:val="20"/>
                <w:highlight w:val="yellow"/>
                <w:lang w:eastAsia="it-IT"/>
              </w:rPr>
            </w:pPr>
            <w:r w:rsidRPr="001D2CBA">
              <w:rPr>
                <w:sz w:val="20"/>
                <w:szCs w:val="20"/>
                <w:highlight w:val="yellow"/>
                <w:lang w:eastAsia="it-IT"/>
              </w:rPr>
              <w:t>Dettagli</w:t>
            </w:r>
          </w:p>
        </w:tc>
      </w:tr>
      <w:tr w:rsidR="0087503A" w:rsidRPr="001D2CBA" w:rsidTr="00901E81">
        <w:tc>
          <w:tcPr>
            <w:tcW w:w="2171" w:type="dxa"/>
            <w:vAlign w:val="center"/>
          </w:tcPr>
          <w:p w:rsidR="0087503A" w:rsidRPr="001D2CBA" w:rsidRDefault="0087503A" w:rsidP="00901E81">
            <w:pPr>
              <w:jc w:val="both"/>
              <w:rPr>
                <w:sz w:val="20"/>
                <w:szCs w:val="20"/>
                <w:highlight w:val="yellow"/>
                <w:lang w:eastAsia="it-IT"/>
              </w:rPr>
            </w:pPr>
            <w:r w:rsidRPr="001D2CBA">
              <w:rPr>
                <w:sz w:val="20"/>
                <w:szCs w:val="20"/>
                <w:highlight w:val="yellow"/>
                <w:lang w:eastAsia="it-IT"/>
              </w:rPr>
              <w:t>value</w:t>
            </w:r>
          </w:p>
        </w:tc>
        <w:tc>
          <w:tcPr>
            <w:tcW w:w="901" w:type="dxa"/>
            <w:vAlign w:val="center"/>
          </w:tcPr>
          <w:p w:rsidR="0087503A" w:rsidRPr="001D2CBA" w:rsidRDefault="0087503A" w:rsidP="00901E81">
            <w:pPr>
              <w:jc w:val="both"/>
              <w:rPr>
                <w:sz w:val="20"/>
                <w:szCs w:val="20"/>
                <w:highlight w:val="yellow"/>
                <w:lang w:eastAsia="it-IT"/>
              </w:rPr>
            </w:pPr>
            <w:r w:rsidRPr="001D2CBA">
              <w:rPr>
                <w:sz w:val="20"/>
                <w:szCs w:val="20"/>
                <w:highlight w:val="yellow"/>
                <w:lang w:eastAsia="it-IT"/>
              </w:rPr>
              <w:t>TS</w:t>
            </w:r>
          </w:p>
        </w:tc>
        <w:tc>
          <w:tcPr>
            <w:tcW w:w="3276" w:type="dxa"/>
            <w:vAlign w:val="center"/>
          </w:tcPr>
          <w:p w:rsidR="0087503A" w:rsidRPr="001D2CBA" w:rsidRDefault="0087503A" w:rsidP="00901E81">
            <w:pPr>
              <w:jc w:val="both"/>
              <w:rPr>
                <w:bCs/>
                <w:sz w:val="20"/>
                <w:szCs w:val="20"/>
                <w:highlight w:val="yellow"/>
                <w:lang w:eastAsia="it-IT"/>
              </w:rPr>
            </w:pPr>
            <w:r w:rsidRPr="001D2CBA">
              <w:rPr>
                <w:sz w:val="20"/>
                <w:szCs w:val="20"/>
                <w:highlight w:val="yellow"/>
                <w:lang w:eastAsia="it-IT"/>
              </w:rPr>
              <w:t>[YYYYMMDDHHMMSS+|-ZZZZ]</w:t>
            </w:r>
          </w:p>
        </w:tc>
        <w:tc>
          <w:tcPr>
            <w:tcW w:w="3432" w:type="dxa"/>
            <w:vAlign w:val="center"/>
          </w:tcPr>
          <w:p w:rsidR="0087503A" w:rsidRPr="001D2CBA" w:rsidRDefault="0087503A" w:rsidP="00901E81">
            <w:pPr>
              <w:jc w:val="both"/>
              <w:rPr>
                <w:sz w:val="20"/>
                <w:szCs w:val="20"/>
                <w:highlight w:val="yellow"/>
                <w:lang w:eastAsia="it-IT"/>
              </w:rPr>
            </w:pPr>
            <w:r w:rsidRPr="001D2CBA">
              <w:rPr>
                <w:sz w:val="20"/>
                <w:szCs w:val="20"/>
                <w:highlight w:val="yellow"/>
                <w:lang w:eastAsia="it-IT"/>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rsidR="0087503A" w:rsidRPr="001D2CBA" w:rsidRDefault="0087503A" w:rsidP="0087503A">
      <w:pPr>
        <w:jc w:val="both"/>
        <w:rPr>
          <w:highlight w:val="yellow"/>
        </w:rPr>
      </w:pPr>
      <w:r w:rsidRPr="001D2CBA">
        <w:rPr>
          <w:highlight w:val="yellow"/>
        </w:rPr>
        <w:t xml:space="preserve">Composizione di </w:t>
      </w:r>
      <w:r w:rsidRPr="001D2CBA">
        <w:rPr>
          <w:rFonts w:ascii="Consolas" w:hAnsi="Consolas" w:cstheme="minorHAnsi"/>
          <w:i/>
          <w:highlight w:val="yellow"/>
        </w:rPr>
        <w:t>&lt;procedure&gt;/&lt;specimen</w:t>
      </w:r>
      <w:r w:rsidRPr="001D2CBA">
        <w:rPr>
          <w:rFonts w:ascii="Consolas" w:hAnsi="Consolas" w:cstheme="minorHAnsi"/>
          <w:highlight w:val="yellow"/>
        </w:rPr>
        <w:t>&gt;/&lt;specimenRole&gt;/&lt;id&gt;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87503A" w:rsidRPr="001D2CBA" w:rsidTr="00901E81">
        <w:trPr>
          <w:tblHeader/>
        </w:trPr>
        <w:tc>
          <w:tcPr>
            <w:tcW w:w="2604"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Dettagli</w:t>
            </w:r>
          </w:p>
        </w:tc>
      </w:tr>
      <w:tr w:rsidR="0087503A" w:rsidRPr="001D2CBA" w:rsidTr="00901E81">
        <w:trPr>
          <w:trHeight w:val="311"/>
          <w:tblHeader/>
        </w:trPr>
        <w:tc>
          <w:tcPr>
            <w:tcW w:w="2604"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root</w:t>
            </w:r>
          </w:p>
        </w:tc>
        <w:tc>
          <w:tcPr>
            <w:tcW w:w="1092"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[OID_DIPARTIMENTALE]</w:t>
            </w:r>
          </w:p>
        </w:tc>
        <w:tc>
          <w:tcPr>
            <w:tcW w:w="2868"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Identificativo univoco del dipartimentale che gestisce i codici dei campioni (es. LIS).</w:t>
            </w:r>
          </w:p>
        </w:tc>
      </w:tr>
      <w:tr w:rsidR="0087503A" w:rsidRPr="001D2CBA" w:rsidTr="00901E81">
        <w:trPr>
          <w:trHeight w:val="131"/>
          <w:tblHeader/>
        </w:trPr>
        <w:tc>
          <w:tcPr>
            <w:tcW w:w="2604"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extension</w:t>
            </w:r>
          </w:p>
        </w:tc>
        <w:tc>
          <w:tcPr>
            <w:tcW w:w="1092"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87503A" w:rsidRPr="001D2CBA" w:rsidRDefault="0087503A" w:rsidP="00901E81">
            <w:pPr>
              <w:jc w:val="both"/>
              <w:rPr>
                <w:sz w:val="20"/>
                <w:szCs w:val="20"/>
                <w:highlight w:val="yellow"/>
              </w:rPr>
            </w:pPr>
            <w:r w:rsidRPr="001D2CBA">
              <w:rPr>
                <w:rFonts w:eastAsia="Times New Roman" w:cs="Times New Roman"/>
                <w:sz w:val="20"/>
                <w:szCs w:val="20"/>
                <w:highlight w:val="yellow"/>
                <w:lang w:eastAsia="it-IT"/>
              </w:rPr>
              <w:t>[ID_CAMPIONE]</w:t>
            </w:r>
          </w:p>
        </w:tc>
        <w:tc>
          <w:tcPr>
            <w:tcW w:w="2868" w:type="dxa"/>
            <w:vAlign w:val="center"/>
          </w:tcPr>
          <w:p w:rsidR="0087503A" w:rsidRPr="001D2CBA" w:rsidRDefault="0087503A" w:rsidP="00901E81">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Identificativo univoco del campione</w:t>
            </w:r>
          </w:p>
        </w:tc>
      </w:tr>
    </w:tbl>
    <w:p w:rsidR="00A6558C" w:rsidRPr="001D2CBA" w:rsidRDefault="00A6558C" w:rsidP="00A6558C">
      <w:pPr>
        <w:jc w:val="both"/>
        <w:rPr>
          <w:highlight w:val="yellow"/>
        </w:rPr>
      </w:pPr>
      <w:r w:rsidRPr="001D2CBA">
        <w:rPr>
          <w:highlight w:val="yellow"/>
        </w:rPr>
        <w:t>Composizione di</w:t>
      </w:r>
      <w:r w:rsidRPr="001D2CBA">
        <w:rPr>
          <w:rFonts w:ascii="Consolas" w:hAnsi="Consolas"/>
          <w:highlight w:val="yellow"/>
        </w:rPr>
        <w:t xml:space="preserve"> &lt;procedure&gt;/&lt;methodCode&gt;</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1039"/>
        <w:gridCol w:w="3536"/>
        <w:gridCol w:w="2695"/>
      </w:tblGrid>
      <w:tr w:rsidR="00A6558C" w:rsidRPr="001D2CBA" w:rsidTr="00B37D95">
        <w:trPr>
          <w:tblHeader/>
        </w:trPr>
        <w:tc>
          <w:tcPr>
            <w:tcW w:w="2489" w:type="dxa"/>
            <w:shd w:val="clear" w:color="auto" w:fill="A8D08D" w:themeFill="accent6" w:themeFillTint="99"/>
            <w:vAlign w:val="center"/>
          </w:tcPr>
          <w:p w:rsidR="00A6558C" w:rsidRPr="001D2CBA" w:rsidRDefault="00A6558C" w:rsidP="00B37D95">
            <w:pPr>
              <w:jc w:val="both"/>
              <w:rPr>
                <w:sz w:val="20"/>
                <w:szCs w:val="20"/>
                <w:highlight w:val="yellow"/>
              </w:rPr>
            </w:pPr>
            <w:r w:rsidRPr="001D2CBA">
              <w:rPr>
                <w:sz w:val="20"/>
                <w:szCs w:val="20"/>
                <w:highlight w:val="yellow"/>
              </w:rPr>
              <w:t>Attributo</w:t>
            </w:r>
          </w:p>
        </w:tc>
        <w:tc>
          <w:tcPr>
            <w:tcW w:w="1026" w:type="dxa"/>
            <w:shd w:val="clear" w:color="auto" w:fill="A8D08D" w:themeFill="accent6" w:themeFillTint="99"/>
            <w:vAlign w:val="center"/>
          </w:tcPr>
          <w:p w:rsidR="00A6558C" w:rsidRPr="001D2CBA" w:rsidRDefault="00A6558C" w:rsidP="00B37D95">
            <w:pPr>
              <w:jc w:val="both"/>
              <w:rPr>
                <w:sz w:val="20"/>
                <w:szCs w:val="20"/>
                <w:highlight w:val="yellow"/>
              </w:rPr>
            </w:pPr>
            <w:r w:rsidRPr="001D2CBA">
              <w:rPr>
                <w:sz w:val="20"/>
                <w:szCs w:val="20"/>
                <w:highlight w:val="yellow"/>
              </w:rPr>
              <w:t>Tipo</w:t>
            </w:r>
          </w:p>
        </w:tc>
        <w:tc>
          <w:tcPr>
            <w:tcW w:w="3607" w:type="dxa"/>
            <w:shd w:val="clear" w:color="auto" w:fill="A8D08D" w:themeFill="accent6" w:themeFillTint="99"/>
            <w:vAlign w:val="center"/>
          </w:tcPr>
          <w:p w:rsidR="00A6558C" w:rsidRPr="001D2CBA" w:rsidRDefault="00A6558C" w:rsidP="00B37D95">
            <w:pPr>
              <w:jc w:val="both"/>
              <w:rPr>
                <w:sz w:val="20"/>
                <w:szCs w:val="20"/>
                <w:highlight w:val="yellow"/>
              </w:rPr>
            </w:pPr>
            <w:r w:rsidRPr="001D2CBA">
              <w:rPr>
                <w:sz w:val="20"/>
                <w:szCs w:val="20"/>
                <w:highlight w:val="yellow"/>
              </w:rPr>
              <w:t>Valore</w:t>
            </w:r>
          </w:p>
        </w:tc>
        <w:tc>
          <w:tcPr>
            <w:tcW w:w="2658" w:type="dxa"/>
            <w:shd w:val="clear" w:color="auto" w:fill="A8D08D" w:themeFill="accent6" w:themeFillTint="99"/>
            <w:vAlign w:val="center"/>
          </w:tcPr>
          <w:p w:rsidR="00A6558C" w:rsidRPr="001D2CBA" w:rsidRDefault="00A6558C" w:rsidP="00B37D95">
            <w:pPr>
              <w:jc w:val="both"/>
              <w:rPr>
                <w:sz w:val="20"/>
                <w:szCs w:val="20"/>
                <w:highlight w:val="yellow"/>
              </w:rPr>
            </w:pPr>
            <w:r w:rsidRPr="001D2CBA">
              <w:rPr>
                <w:sz w:val="20"/>
                <w:szCs w:val="20"/>
                <w:highlight w:val="yellow"/>
              </w:rPr>
              <w:t>Dettagli</w:t>
            </w:r>
          </w:p>
        </w:tc>
      </w:tr>
      <w:tr w:rsidR="00A6558C" w:rsidRPr="001D2CBA" w:rsidTr="00B37D95">
        <w:trPr>
          <w:trHeight w:val="311"/>
          <w:tblHeader/>
        </w:trPr>
        <w:tc>
          <w:tcPr>
            <w:tcW w:w="2604" w:type="dxa"/>
            <w:vAlign w:val="center"/>
          </w:tcPr>
          <w:p w:rsidR="00A6558C" w:rsidRPr="001D2CBA" w:rsidRDefault="00A6558C" w:rsidP="00A6558C">
            <w:pPr>
              <w:jc w:val="both"/>
              <w:rPr>
                <w:sz w:val="20"/>
                <w:szCs w:val="20"/>
                <w:highlight w:val="yellow"/>
              </w:rPr>
            </w:pPr>
            <w:r w:rsidRPr="001D2CBA">
              <w:rPr>
                <w:sz w:val="20"/>
                <w:szCs w:val="20"/>
                <w:highlight w:val="yellow"/>
              </w:rPr>
              <w:t>code</w:t>
            </w:r>
          </w:p>
        </w:tc>
        <w:tc>
          <w:tcPr>
            <w:tcW w:w="1092" w:type="dxa"/>
            <w:vAlign w:val="center"/>
          </w:tcPr>
          <w:p w:rsidR="00A6558C" w:rsidRPr="001D2CBA" w:rsidRDefault="00A6558C" w:rsidP="00A6558C">
            <w:pPr>
              <w:jc w:val="both"/>
              <w:rPr>
                <w:sz w:val="20"/>
                <w:szCs w:val="20"/>
                <w:highlight w:val="yellow"/>
              </w:rPr>
            </w:pPr>
            <w:r w:rsidRPr="001D2CBA">
              <w:rPr>
                <w:sz w:val="20"/>
                <w:szCs w:val="20"/>
                <w:highlight w:val="yellow"/>
              </w:rPr>
              <w:t>ST</w:t>
            </w:r>
          </w:p>
        </w:tc>
        <w:tc>
          <w:tcPr>
            <w:tcW w:w="3216"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[CODICE_TIPO_CAMPIONE]</w:t>
            </w:r>
          </w:p>
        </w:tc>
        <w:tc>
          <w:tcPr>
            <w:tcW w:w="2868"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Codice tipologia del campione.</w:t>
            </w:r>
          </w:p>
        </w:tc>
      </w:tr>
      <w:tr w:rsidR="00A6558C" w:rsidRPr="001D2CBA" w:rsidTr="00A6558C">
        <w:trPr>
          <w:trHeight w:val="131"/>
          <w:tblHeader/>
        </w:trPr>
        <w:tc>
          <w:tcPr>
            <w:tcW w:w="2489" w:type="dxa"/>
            <w:vAlign w:val="center"/>
          </w:tcPr>
          <w:p w:rsidR="00A6558C" w:rsidRPr="001D2CBA" w:rsidRDefault="00A6558C" w:rsidP="00A6558C">
            <w:pPr>
              <w:jc w:val="both"/>
              <w:rPr>
                <w:sz w:val="20"/>
                <w:szCs w:val="20"/>
                <w:highlight w:val="yellow"/>
              </w:rPr>
            </w:pPr>
            <w:r w:rsidRPr="001D2CBA">
              <w:rPr>
                <w:sz w:val="20"/>
                <w:szCs w:val="20"/>
                <w:highlight w:val="yellow"/>
              </w:rPr>
              <w:t>codeSystem</w:t>
            </w:r>
          </w:p>
        </w:tc>
        <w:tc>
          <w:tcPr>
            <w:tcW w:w="1026" w:type="dxa"/>
            <w:vAlign w:val="center"/>
          </w:tcPr>
          <w:p w:rsidR="00A6558C" w:rsidRPr="001D2CBA" w:rsidRDefault="00A6558C" w:rsidP="00A6558C">
            <w:pPr>
              <w:jc w:val="both"/>
              <w:rPr>
                <w:sz w:val="20"/>
                <w:szCs w:val="20"/>
                <w:highlight w:val="yellow"/>
              </w:rPr>
            </w:pPr>
            <w:r w:rsidRPr="001D2CBA">
              <w:rPr>
                <w:sz w:val="20"/>
                <w:szCs w:val="20"/>
                <w:highlight w:val="yellow"/>
              </w:rPr>
              <w:t>OID</w:t>
            </w:r>
          </w:p>
        </w:tc>
        <w:tc>
          <w:tcPr>
            <w:tcW w:w="3607" w:type="dxa"/>
            <w:vAlign w:val="center"/>
          </w:tcPr>
          <w:p w:rsidR="00A6558C" w:rsidRPr="001D2CBA" w:rsidRDefault="00A6558C" w:rsidP="00A6558C">
            <w:pPr>
              <w:jc w:val="both"/>
              <w:rPr>
                <w:sz w:val="20"/>
                <w:szCs w:val="20"/>
                <w:highlight w:val="yellow"/>
              </w:rPr>
            </w:pPr>
            <w:r w:rsidRPr="001D2CBA">
              <w:rPr>
                <w:sz w:val="20"/>
                <w:szCs w:val="20"/>
                <w:highlight w:val="yellow"/>
                <w:lang w:val="de-DE"/>
              </w:rPr>
              <w:t>[OID_NAP]</w:t>
            </w:r>
          </w:p>
        </w:tc>
        <w:tc>
          <w:tcPr>
            <w:tcW w:w="2658"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A6558C" w:rsidRPr="001D2CBA" w:rsidTr="00A6558C">
        <w:trPr>
          <w:trHeight w:val="223"/>
          <w:tblHeader/>
        </w:trPr>
        <w:tc>
          <w:tcPr>
            <w:tcW w:w="2489" w:type="dxa"/>
            <w:vAlign w:val="center"/>
          </w:tcPr>
          <w:p w:rsidR="00A6558C" w:rsidRPr="001D2CBA" w:rsidRDefault="00A6558C" w:rsidP="00A6558C">
            <w:pPr>
              <w:jc w:val="both"/>
              <w:rPr>
                <w:sz w:val="20"/>
                <w:szCs w:val="20"/>
                <w:highlight w:val="yellow"/>
              </w:rPr>
            </w:pPr>
            <w:r w:rsidRPr="001D2CBA">
              <w:rPr>
                <w:sz w:val="20"/>
                <w:szCs w:val="20"/>
                <w:highlight w:val="yellow"/>
              </w:rPr>
              <w:t>codeSystemName</w:t>
            </w:r>
          </w:p>
        </w:tc>
        <w:tc>
          <w:tcPr>
            <w:tcW w:w="1026" w:type="dxa"/>
            <w:vAlign w:val="center"/>
          </w:tcPr>
          <w:p w:rsidR="00A6558C" w:rsidRPr="001D2CBA" w:rsidRDefault="00A6558C" w:rsidP="00A6558C">
            <w:pPr>
              <w:jc w:val="both"/>
              <w:rPr>
                <w:sz w:val="20"/>
                <w:szCs w:val="20"/>
                <w:highlight w:val="yellow"/>
              </w:rPr>
            </w:pPr>
            <w:r w:rsidRPr="001D2CBA">
              <w:rPr>
                <w:sz w:val="20"/>
                <w:szCs w:val="20"/>
                <w:highlight w:val="yellow"/>
              </w:rPr>
              <w:t>ST</w:t>
            </w:r>
          </w:p>
        </w:tc>
        <w:tc>
          <w:tcPr>
            <w:tcW w:w="3607" w:type="dxa"/>
            <w:vAlign w:val="center"/>
          </w:tcPr>
          <w:p w:rsidR="00A6558C" w:rsidRPr="001D2CBA" w:rsidRDefault="00A6558C" w:rsidP="00A6558C">
            <w:pPr>
              <w:jc w:val="both"/>
              <w:rPr>
                <w:bCs/>
                <w:sz w:val="20"/>
                <w:szCs w:val="20"/>
                <w:highlight w:val="yellow"/>
              </w:rPr>
            </w:pPr>
            <w:r w:rsidRPr="001D2CBA">
              <w:rPr>
                <w:rFonts w:eastAsia="Times New Roman" w:cs="Times New Roman"/>
                <w:sz w:val="20"/>
                <w:szCs w:val="20"/>
                <w:highlight w:val="yellow"/>
                <w:lang w:eastAsia="it-IT"/>
              </w:rPr>
              <w:t>"NAP"</w:t>
            </w:r>
          </w:p>
        </w:tc>
        <w:tc>
          <w:tcPr>
            <w:tcW w:w="2658"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Nome del vocabolario utilizzato.</w:t>
            </w:r>
          </w:p>
        </w:tc>
      </w:tr>
      <w:tr w:rsidR="00A6558C" w:rsidRPr="001D2CBA" w:rsidTr="00A6558C">
        <w:trPr>
          <w:trHeight w:val="188"/>
          <w:tblHeader/>
        </w:trPr>
        <w:tc>
          <w:tcPr>
            <w:tcW w:w="2489" w:type="dxa"/>
            <w:vAlign w:val="center"/>
          </w:tcPr>
          <w:p w:rsidR="00A6558C" w:rsidRPr="001D2CBA" w:rsidRDefault="00A6558C" w:rsidP="00A6558C">
            <w:pPr>
              <w:jc w:val="both"/>
              <w:rPr>
                <w:sz w:val="20"/>
                <w:szCs w:val="20"/>
                <w:highlight w:val="yellow"/>
              </w:rPr>
            </w:pPr>
            <w:r w:rsidRPr="001D2CBA">
              <w:rPr>
                <w:sz w:val="20"/>
                <w:szCs w:val="20"/>
                <w:highlight w:val="yellow"/>
              </w:rPr>
              <w:t>displayName</w:t>
            </w:r>
          </w:p>
        </w:tc>
        <w:tc>
          <w:tcPr>
            <w:tcW w:w="1026" w:type="dxa"/>
            <w:vAlign w:val="center"/>
          </w:tcPr>
          <w:p w:rsidR="00A6558C" w:rsidRPr="001D2CBA" w:rsidRDefault="00A6558C" w:rsidP="00A6558C">
            <w:pPr>
              <w:jc w:val="both"/>
              <w:rPr>
                <w:sz w:val="20"/>
                <w:szCs w:val="20"/>
                <w:highlight w:val="yellow"/>
              </w:rPr>
            </w:pPr>
            <w:r w:rsidRPr="001D2CBA">
              <w:rPr>
                <w:sz w:val="20"/>
                <w:szCs w:val="20"/>
                <w:highlight w:val="yellow"/>
              </w:rPr>
              <w:t>ST</w:t>
            </w:r>
          </w:p>
        </w:tc>
        <w:tc>
          <w:tcPr>
            <w:tcW w:w="3607"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[DESCRIZIONE_TIPO_CAMPIONE]</w:t>
            </w:r>
          </w:p>
        </w:tc>
        <w:tc>
          <w:tcPr>
            <w:tcW w:w="2658"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Descrizione tipologia del campione.</w:t>
            </w:r>
          </w:p>
        </w:tc>
      </w:tr>
    </w:tbl>
    <w:p w:rsidR="0087503A" w:rsidRPr="001D2CBA" w:rsidRDefault="0087503A" w:rsidP="0087503A">
      <w:pPr>
        <w:jc w:val="both"/>
        <w:rPr>
          <w:highlight w:val="yellow"/>
        </w:rPr>
      </w:pPr>
      <w:r w:rsidRPr="001D2CBA">
        <w:rPr>
          <w:highlight w:val="yellow"/>
        </w:rPr>
        <w:t>Composizione di</w:t>
      </w:r>
      <w:r w:rsidRPr="001D2CBA">
        <w:rPr>
          <w:rFonts w:ascii="Consolas" w:hAnsi="Consolas"/>
          <w:highlight w:val="yellow"/>
        </w:rPr>
        <w:t xml:space="preserve"> &lt;</w:t>
      </w:r>
      <w:r w:rsidR="00A6558C" w:rsidRPr="001D2CBA">
        <w:rPr>
          <w:rFonts w:ascii="Consolas" w:hAnsi="Consolas"/>
          <w:highlight w:val="yellow"/>
        </w:rPr>
        <w:t>procedure</w:t>
      </w:r>
      <w:r w:rsidRPr="001D2CBA">
        <w:rPr>
          <w:rFonts w:ascii="Consolas" w:hAnsi="Consolas"/>
          <w:highlight w:val="yellow"/>
        </w:rPr>
        <w:t xml:space="preserve">&gt;/&lt;targetSiteCode&gt; </w:t>
      </w:r>
      <w:r w:rsidRPr="001D2CBA">
        <w:rPr>
          <w:rFonts w:ascii="Consolas" w:hAnsi="Consolas" w:cstheme="minorHAnsi"/>
          <w:highlight w:val="yellow"/>
        </w:rPr>
        <w:t>(OBBLIGATORIO)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1026"/>
        <w:gridCol w:w="3607"/>
        <w:gridCol w:w="2658"/>
      </w:tblGrid>
      <w:tr w:rsidR="0087503A" w:rsidRPr="001D2CBA" w:rsidTr="00901E81">
        <w:trPr>
          <w:tblHeader/>
        </w:trPr>
        <w:tc>
          <w:tcPr>
            <w:tcW w:w="2489"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Attributo</w:t>
            </w:r>
          </w:p>
        </w:tc>
        <w:tc>
          <w:tcPr>
            <w:tcW w:w="1026"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Tipo</w:t>
            </w:r>
          </w:p>
        </w:tc>
        <w:tc>
          <w:tcPr>
            <w:tcW w:w="3607"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Valore</w:t>
            </w:r>
          </w:p>
        </w:tc>
        <w:tc>
          <w:tcPr>
            <w:tcW w:w="2658" w:type="dxa"/>
            <w:shd w:val="clear" w:color="auto" w:fill="A8D08D" w:themeFill="accent6" w:themeFillTint="99"/>
            <w:vAlign w:val="center"/>
          </w:tcPr>
          <w:p w:rsidR="0087503A" w:rsidRPr="001D2CBA" w:rsidRDefault="0087503A" w:rsidP="00901E81">
            <w:pPr>
              <w:jc w:val="both"/>
              <w:rPr>
                <w:sz w:val="20"/>
                <w:szCs w:val="20"/>
                <w:highlight w:val="yellow"/>
              </w:rPr>
            </w:pPr>
            <w:r w:rsidRPr="001D2CBA">
              <w:rPr>
                <w:sz w:val="20"/>
                <w:szCs w:val="20"/>
                <w:highlight w:val="yellow"/>
              </w:rPr>
              <w:t>Dettagli</w:t>
            </w:r>
          </w:p>
        </w:tc>
      </w:tr>
      <w:tr w:rsidR="0087503A" w:rsidRPr="001D2CBA" w:rsidTr="00901E81">
        <w:trPr>
          <w:trHeight w:val="311"/>
          <w:tblHeader/>
        </w:trPr>
        <w:tc>
          <w:tcPr>
            <w:tcW w:w="2604" w:type="dxa"/>
            <w:vAlign w:val="center"/>
          </w:tcPr>
          <w:p w:rsidR="0087503A" w:rsidRPr="001D2CBA" w:rsidRDefault="0087503A" w:rsidP="00901E81">
            <w:pPr>
              <w:jc w:val="both"/>
              <w:rPr>
                <w:sz w:val="20"/>
                <w:szCs w:val="20"/>
                <w:highlight w:val="yellow"/>
              </w:rPr>
            </w:pPr>
            <w:r w:rsidRPr="001D2CBA">
              <w:rPr>
                <w:sz w:val="20"/>
                <w:szCs w:val="20"/>
                <w:highlight w:val="yellow"/>
              </w:rPr>
              <w:t>code</w:t>
            </w:r>
          </w:p>
        </w:tc>
        <w:tc>
          <w:tcPr>
            <w:tcW w:w="1092" w:type="dxa"/>
            <w:vAlign w:val="center"/>
          </w:tcPr>
          <w:p w:rsidR="0087503A" w:rsidRPr="001D2CBA" w:rsidRDefault="0087503A" w:rsidP="00901E81">
            <w:pPr>
              <w:jc w:val="both"/>
              <w:rPr>
                <w:sz w:val="20"/>
                <w:szCs w:val="20"/>
                <w:highlight w:val="yellow"/>
              </w:rPr>
            </w:pPr>
            <w:r w:rsidRPr="001D2CBA">
              <w:rPr>
                <w:sz w:val="20"/>
                <w:szCs w:val="20"/>
                <w:highlight w:val="yellow"/>
              </w:rPr>
              <w:t>ST</w:t>
            </w:r>
          </w:p>
        </w:tc>
        <w:tc>
          <w:tcPr>
            <w:tcW w:w="3216" w:type="dxa"/>
            <w:vAlign w:val="center"/>
          </w:tcPr>
          <w:p w:rsidR="0087503A" w:rsidRPr="001D2CBA" w:rsidRDefault="0087503A" w:rsidP="00901E81">
            <w:pPr>
              <w:jc w:val="both"/>
              <w:rPr>
                <w:sz w:val="20"/>
                <w:szCs w:val="20"/>
                <w:highlight w:val="yellow"/>
              </w:rPr>
            </w:pPr>
            <w:r w:rsidRPr="001D2CBA">
              <w:rPr>
                <w:sz w:val="20"/>
                <w:szCs w:val="20"/>
                <w:highlight w:val="yellow"/>
              </w:rPr>
              <w:t>[CODICE_ORGANO/PARTE_TARGET]</w:t>
            </w:r>
          </w:p>
        </w:tc>
        <w:tc>
          <w:tcPr>
            <w:tcW w:w="2868" w:type="dxa"/>
            <w:vAlign w:val="center"/>
          </w:tcPr>
          <w:p w:rsidR="0087503A" w:rsidRPr="001D2CBA" w:rsidRDefault="0087503A" w:rsidP="00901E81">
            <w:pPr>
              <w:jc w:val="both"/>
              <w:rPr>
                <w:sz w:val="20"/>
                <w:szCs w:val="20"/>
                <w:highlight w:val="yellow"/>
              </w:rPr>
            </w:pPr>
            <w:r w:rsidRPr="001D2CBA">
              <w:rPr>
                <w:sz w:val="20"/>
                <w:szCs w:val="20"/>
                <w:highlight w:val="yellow"/>
              </w:rPr>
              <w:t>Codice dell’organo o della parte target della procedura.</w:t>
            </w:r>
          </w:p>
        </w:tc>
      </w:tr>
      <w:tr w:rsidR="0087503A" w:rsidRPr="001D2CBA" w:rsidTr="00901E81">
        <w:trPr>
          <w:trHeight w:val="131"/>
          <w:tblHeader/>
        </w:trPr>
        <w:tc>
          <w:tcPr>
            <w:tcW w:w="2604" w:type="dxa"/>
            <w:vAlign w:val="center"/>
          </w:tcPr>
          <w:p w:rsidR="0087503A" w:rsidRPr="001D2CBA" w:rsidRDefault="0087503A" w:rsidP="00901E81">
            <w:pPr>
              <w:jc w:val="both"/>
              <w:rPr>
                <w:sz w:val="20"/>
                <w:szCs w:val="20"/>
                <w:highlight w:val="yellow"/>
              </w:rPr>
            </w:pPr>
            <w:r w:rsidRPr="001D2CBA">
              <w:rPr>
                <w:sz w:val="20"/>
                <w:szCs w:val="20"/>
                <w:highlight w:val="yellow"/>
              </w:rPr>
              <w:t>codeSystem</w:t>
            </w:r>
          </w:p>
        </w:tc>
        <w:tc>
          <w:tcPr>
            <w:tcW w:w="1092" w:type="dxa"/>
            <w:vAlign w:val="center"/>
          </w:tcPr>
          <w:p w:rsidR="0087503A" w:rsidRPr="001D2CBA" w:rsidRDefault="0087503A" w:rsidP="00901E81">
            <w:pPr>
              <w:jc w:val="both"/>
              <w:rPr>
                <w:sz w:val="20"/>
                <w:szCs w:val="20"/>
                <w:highlight w:val="yellow"/>
              </w:rPr>
            </w:pPr>
            <w:r w:rsidRPr="001D2CBA">
              <w:rPr>
                <w:sz w:val="20"/>
                <w:szCs w:val="20"/>
                <w:highlight w:val="yellow"/>
              </w:rPr>
              <w:t>OID</w:t>
            </w:r>
          </w:p>
        </w:tc>
        <w:tc>
          <w:tcPr>
            <w:tcW w:w="3216" w:type="dxa"/>
            <w:vAlign w:val="center"/>
          </w:tcPr>
          <w:p w:rsidR="0087503A" w:rsidRPr="001D2CBA" w:rsidRDefault="0087503A" w:rsidP="00901E81">
            <w:pPr>
              <w:jc w:val="both"/>
              <w:rPr>
                <w:sz w:val="20"/>
                <w:szCs w:val="20"/>
                <w:highlight w:val="yellow"/>
              </w:rPr>
            </w:pPr>
            <w:r w:rsidRPr="001D2CBA">
              <w:rPr>
                <w:sz w:val="20"/>
                <w:szCs w:val="20"/>
                <w:highlight w:val="yellow"/>
              </w:rPr>
              <w:t>[OID_NAP]</w:t>
            </w:r>
          </w:p>
        </w:tc>
        <w:tc>
          <w:tcPr>
            <w:tcW w:w="2868" w:type="dxa"/>
            <w:vAlign w:val="center"/>
          </w:tcPr>
          <w:p w:rsidR="0087503A" w:rsidRPr="001D2CBA" w:rsidRDefault="0087503A" w:rsidP="00901E81">
            <w:pPr>
              <w:jc w:val="both"/>
              <w:rPr>
                <w:sz w:val="20"/>
                <w:szCs w:val="20"/>
                <w:highlight w:val="yellow"/>
              </w:rPr>
            </w:pPr>
            <w:r w:rsidRPr="001D2CBA">
              <w:rPr>
                <w:sz w:val="20"/>
                <w:szCs w:val="20"/>
                <w:highlight w:val="yellow"/>
              </w:rPr>
              <w:t>OID codifica di riferimento.</w:t>
            </w:r>
          </w:p>
        </w:tc>
      </w:tr>
      <w:tr w:rsidR="0087503A" w:rsidRPr="001D2CBA" w:rsidTr="00901E81">
        <w:trPr>
          <w:trHeight w:val="223"/>
          <w:tblHeader/>
        </w:trPr>
        <w:tc>
          <w:tcPr>
            <w:tcW w:w="2604" w:type="dxa"/>
            <w:vAlign w:val="center"/>
          </w:tcPr>
          <w:p w:rsidR="0087503A" w:rsidRPr="001D2CBA" w:rsidRDefault="0087503A" w:rsidP="00901E81">
            <w:pPr>
              <w:jc w:val="both"/>
              <w:rPr>
                <w:sz w:val="20"/>
                <w:szCs w:val="20"/>
                <w:highlight w:val="yellow"/>
              </w:rPr>
            </w:pPr>
            <w:r w:rsidRPr="001D2CBA">
              <w:rPr>
                <w:sz w:val="20"/>
                <w:szCs w:val="20"/>
                <w:highlight w:val="yellow"/>
              </w:rPr>
              <w:t>codeSystemName</w:t>
            </w:r>
          </w:p>
        </w:tc>
        <w:tc>
          <w:tcPr>
            <w:tcW w:w="1092" w:type="dxa"/>
            <w:vAlign w:val="center"/>
          </w:tcPr>
          <w:p w:rsidR="0087503A" w:rsidRPr="001D2CBA" w:rsidRDefault="0087503A" w:rsidP="00901E81">
            <w:pPr>
              <w:jc w:val="both"/>
              <w:rPr>
                <w:sz w:val="20"/>
                <w:szCs w:val="20"/>
                <w:highlight w:val="yellow"/>
              </w:rPr>
            </w:pPr>
            <w:r w:rsidRPr="001D2CBA">
              <w:rPr>
                <w:sz w:val="20"/>
                <w:szCs w:val="20"/>
                <w:highlight w:val="yellow"/>
              </w:rPr>
              <w:t>ST</w:t>
            </w:r>
          </w:p>
        </w:tc>
        <w:tc>
          <w:tcPr>
            <w:tcW w:w="3216" w:type="dxa"/>
            <w:vAlign w:val="center"/>
          </w:tcPr>
          <w:p w:rsidR="0087503A" w:rsidRPr="001D2CBA" w:rsidRDefault="0087503A" w:rsidP="00901E81">
            <w:pPr>
              <w:jc w:val="both"/>
              <w:rPr>
                <w:bCs/>
                <w:sz w:val="20"/>
                <w:szCs w:val="20"/>
                <w:highlight w:val="yellow"/>
              </w:rPr>
            </w:pPr>
            <w:r w:rsidRPr="001D2CBA">
              <w:rPr>
                <w:sz w:val="20"/>
                <w:szCs w:val="20"/>
                <w:highlight w:val="yellow"/>
              </w:rPr>
              <w:t>NAP</w:t>
            </w:r>
          </w:p>
        </w:tc>
        <w:tc>
          <w:tcPr>
            <w:tcW w:w="2868" w:type="dxa"/>
            <w:vAlign w:val="center"/>
          </w:tcPr>
          <w:p w:rsidR="0087503A" w:rsidRPr="001D2CBA" w:rsidRDefault="0087503A" w:rsidP="00901E81">
            <w:pPr>
              <w:jc w:val="both"/>
              <w:rPr>
                <w:sz w:val="20"/>
                <w:szCs w:val="20"/>
                <w:highlight w:val="yellow"/>
              </w:rPr>
            </w:pPr>
            <w:r w:rsidRPr="001D2CBA">
              <w:rPr>
                <w:sz w:val="20"/>
                <w:szCs w:val="20"/>
                <w:highlight w:val="yellow"/>
              </w:rPr>
              <w:t>Descrizione del sistema di codifica.</w:t>
            </w:r>
          </w:p>
        </w:tc>
      </w:tr>
      <w:tr w:rsidR="0087503A" w:rsidRPr="001D2CBA" w:rsidTr="00901E81">
        <w:trPr>
          <w:trHeight w:val="188"/>
          <w:tblHeader/>
        </w:trPr>
        <w:tc>
          <w:tcPr>
            <w:tcW w:w="2604" w:type="dxa"/>
            <w:vAlign w:val="center"/>
          </w:tcPr>
          <w:p w:rsidR="0087503A" w:rsidRPr="001D2CBA" w:rsidRDefault="0087503A" w:rsidP="00901E81">
            <w:pPr>
              <w:jc w:val="both"/>
              <w:rPr>
                <w:sz w:val="20"/>
                <w:szCs w:val="20"/>
                <w:highlight w:val="yellow"/>
              </w:rPr>
            </w:pPr>
            <w:r w:rsidRPr="001D2CBA">
              <w:rPr>
                <w:sz w:val="20"/>
                <w:szCs w:val="20"/>
                <w:highlight w:val="yellow"/>
              </w:rPr>
              <w:t>displayName</w:t>
            </w:r>
          </w:p>
        </w:tc>
        <w:tc>
          <w:tcPr>
            <w:tcW w:w="1092" w:type="dxa"/>
            <w:vAlign w:val="center"/>
          </w:tcPr>
          <w:p w:rsidR="0087503A" w:rsidRPr="001D2CBA" w:rsidRDefault="0087503A" w:rsidP="00901E81">
            <w:pPr>
              <w:jc w:val="both"/>
              <w:rPr>
                <w:sz w:val="20"/>
                <w:szCs w:val="20"/>
                <w:highlight w:val="yellow"/>
              </w:rPr>
            </w:pPr>
            <w:r w:rsidRPr="001D2CBA">
              <w:rPr>
                <w:sz w:val="20"/>
                <w:szCs w:val="20"/>
                <w:highlight w:val="yellow"/>
              </w:rPr>
              <w:t>ST</w:t>
            </w:r>
          </w:p>
        </w:tc>
        <w:tc>
          <w:tcPr>
            <w:tcW w:w="3216" w:type="dxa"/>
            <w:vAlign w:val="center"/>
          </w:tcPr>
          <w:p w:rsidR="0087503A" w:rsidRPr="001D2CBA" w:rsidRDefault="0087503A" w:rsidP="00901E81">
            <w:pPr>
              <w:jc w:val="both"/>
              <w:rPr>
                <w:sz w:val="20"/>
                <w:szCs w:val="20"/>
                <w:highlight w:val="yellow"/>
              </w:rPr>
            </w:pPr>
            <w:r w:rsidRPr="001D2CBA">
              <w:rPr>
                <w:sz w:val="20"/>
                <w:szCs w:val="20"/>
                <w:highlight w:val="yellow"/>
              </w:rPr>
              <w:t>[DESCRIZIONE_ORGANO/PARTE_TARGET]</w:t>
            </w:r>
          </w:p>
        </w:tc>
        <w:tc>
          <w:tcPr>
            <w:tcW w:w="2868" w:type="dxa"/>
            <w:vAlign w:val="center"/>
          </w:tcPr>
          <w:p w:rsidR="0087503A" w:rsidRPr="001D2CBA" w:rsidRDefault="0087503A" w:rsidP="00901E81">
            <w:pPr>
              <w:jc w:val="both"/>
              <w:rPr>
                <w:sz w:val="20"/>
                <w:szCs w:val="20"/>
                <w:highlight w:val="yellow"/>
              </w:rPr>
            </w:pPr>
            <w:r w:rsidRPr="001D2CBA">
              <w:rPr>
                <w:sz w:val="20"/>
                <w:szCs w:val="20"/>
                <w:highlight w:val="yellow"/>
              </w:rPr>
              <w:t>Descrizione dell’organo o della parte target della procedura.</w:t>
            </w:r>
          </w:p>
        </w:tc>
      </w:tr>
    </w:tbl>
    <w:p w:rsidR="00DE7FFC" w:rsidRPr="001D2CBA" w:rsidRDefault="00DE7FFC" w:rsidP="00DE7FFC">
      <w:pPr>
        <w:jc w:val="both"/>
        <w:rPr>
          <w:highlight w:val="yellow"/>
          <w:lang w:eastAsia="it-IT"/>
        </w:rPr>
      </w:pPr>
      <w:r w:rsidRPr="001D2CBA">
        <w:rPr>
          <w:highlight w:val="yellow"/>
          <w:lang w:eastAsia="it-IT"/>
        </w:rPr>
        <w:t xml:space="preserve">Esempio di utilizzo: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w:t>
      </w:r>
      <w:r w:rsidR="006C29B2" w:rsidRPr="001D2CBA">
        <w:rPr>
          <w:rFonts w:ascii="Consolas" w:eastAsia="Times New Roman" w:hAnsi="Consolas" w:cs="Times New Roman"/>
          <w:b/>
          <w:bCs/>
          <w:color w:val="006699"/>
          <w:sz w:val="18"/>
          <w:szCs w:val="18"/>
          <w:highlight w:val="yellow"/>
          <w:bdr w:val="none" w:sz="0" w:space="0" w:color="auto" w:frame="1"/>
          <w:lang w:eastAsia="it-IT"/>
        </w:rPr>
        <w:t>procedure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6C29B2" w:rsidRPr="001D2CBA">
        <w:rPr>
          <w:rFonts w:ascii="Consolas" w:eastAsia="Times New Roman" w:hAnsi="Consolas" w:cs="Times New Roman"/>
          <w:color w:val="0000FF"/>
          <w:sz w:val="18"/>
          <w:szCs w:val="18"/>
          <w:highlight w:val="yellow"/>
          <w:bdr w:val="none" w:sz="0" w:space="0" w:color="auto" w:frame="1"/>
          <w:lang w:eastAsia="it-IT"/>
        </w:rPr>
        <w:t>PROC</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moodCode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"EVN"</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6C29B2" w:rsidRPr="001D2CBA">
        <w:rPr>
          <w:rFonts w:ascii="Consolas" w:eastAsia="Times New Roman" w:hAnsi="Consolas" w:cs="Times New Roman"/>
          <w:color w:val="0000FF"/>
          <w:sz w:val="18"/>
          <w:szCs w:val="18"/>
          <w:highlight w:val="yellow"/>
          <w:bdr w:val="none" w:sz="0" w:space="0" w:color="auto" w:frame="1"/>
          <w:lang w:eastAsia="it-IT"/>
        </w:rPr>
        <w:t>[CODICE_</w:t>
      </w:r>
      <w:r w:rsidR="002D775E" w:rsidRPr="001D2CBA">
        <w:rPr>
          <w:rFonts w:ascii="Consolas" w:eastAsia="Times New Roman" w:hAnsi="Consolas" w:cs="Times New Roman"/>
          <w:color w:val="0000FF"/>
          <w:sz w:val="18"/>
          <w:szCs w:val="18"/>
          <w:highlight w:val="yellow"/>
          <w:bdr w:val="none" w:sz="0" w:space="0" w:color="auto" w:frame="1"/>
          <w:lang w:eastAsia="it-IT"/>
        </w:rPr>
        <w:t>ICD9</w:t>
      </w:r>
      <w:r w:rsidR="006C29B2" w:rsidRPr="001D2CBA">
        <w:rPr>
          <w:rFonts w:ascii="Consolas" w:eastAsia="Times New Roman" w:hAnsi="Consolas" w:cs="Times New Roman"/>
          <w:color w:val="0000FF"/>
          <w:sz w:val="18"/>
          <w:szCs w:val="18"/>
          <w:highlight w:val="yellow"/>
          <w:bdr w:val="none" w:sz="0" w:space="0" w:color="auto" w:frame="1"/>
          <w:lang w:eastAsia="it-IT"/>
        </w:rPr>
        <w:t>_PROCEDURA]</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2D775E" w:rsidRPr="001D2CBA">
        <w:rPr>
          <w:highlight w:val="yellow"/>
        </w:rPr>
        <w:t xml:space="preserve"> </w:t>
      </w:r>
      <w:r w:rsidR="002D775E" w:rsidRPr="001D2CBA">
        <w:rPr>
          <w:rFonts w:ascii="Consolas" w:eastAsia="Times New Roman" w:hAnsi="Consolas" w:cs="Times New Roman"/>
          <w:color w:val="0000FF"/>
          <w:sz w:val="18"/>
          <w:szCs w:val="18"/>
          <w:highlight w:val="yellow"/>
          <w:bdr w:val="none" w:sz="0" w:space="0" w:color="auto" w:frame="1"/>
          <w:lang w:eastAsia="it-IT"/>
        </w:rPr>
        <w:t>2.16.840.1.113883.6.2</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2D775E" w:rsidRPr="001D2CBA">
        <w:rPr>
          <w:rFonts w:ascii="Consolas" w:eastAsia="Times New Roman" w:hAnsi="Consolas" w:cs="Times New Roman"/>
          <w:color w:val="0000FF"/>
          <w:sz w:val="18"/>
          <w:szCs w:val="18"/>
          <w:highlight w:val="yellow"/>
          <w:bdr w:val="none" w:sz="0" w:space="0" w:color="auto" w:frame="1"/>
          <w:lang w:eastAsia="it-IT"/>
        </w:rPr>
        <w:t>ICD9CM</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AC70BB" w:rsidRPr="001D2CBA">
        <w:rPr>
          <w:rFonts w:ascii="Consolas" w:eastAsia="Times New Roman" w:hAnsi="Consolas" w:cs="Times New Roman"/>
          <w:color w:val="0000FF"/>
          <w:sz w:val="18"/>
          <w:szCs w:val="18"/>
          <w:highlight w:val="yellow"/>
          <w:bdr w:val="none" w:sz="0" w:space="0" w:color="auto" w:frame="1"/>
          <w:lang w:eastAsia="it-IT"/>
        </w:rPr>
        <w:t>[DESCRIZIONE_</w:t>
      </w:r>
      <w:r w:rsidR="002D775E" w:rsidRPr="001D2CBA">
        <w:rPr>
          <w:rFonts w:ascii="Consolas" w:eastAsia="Times New Roman" w:hAnsi="Consolas" w:cs="Times New Roman"/>
          <w:color w:val="0000FF"/>
          <w:sz w:val="18"/>
          <w:szCs w:val="18"/>
          <w:highlight w:val="yellow"/>
          <w:bdr w:val="none" w:sz="0" w:space="0" w:color="auto" w:frame="1"/>
          <w:lang w:eastAsia="it-IT"/>
        </w:rPr>
        <w:t>ICD9</w:t>
      </w:r>
      <w:r w:rsidR="00AC70BB" w:rsidRPr="001D2CBA">
        <w:rPr>
          <w:rFonts w:ascii="Consolas" w:eastAsia="Times New Roman" w:hAnsi="Consolas" w:cs="Times New Roman"/>
          <w:color w:val="0000FF"/>
          <w:sz w:val="18"/>
          <w:szCs w:val="18"/>
          <w:highlight w:val="yellow"/>
          <w:bdr w:val="none" w:sz="0" w:space="0" w:color="auto" w:frame="1"/>
          <w:lang w:eastAsia="it-IT"/>
        </w:rPr>
        <w:t>_PROCEDURA]</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&lt;reference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6C29B2" w:rsidRPr="001D2CBA">
        <w:rPr>
          <w:rFonts w:ascii="Consolas" w:eastAsia="Times New Roman" w:hAnsi="Consolas" w:cs="Times New Roman"/>
          <w:color w:val="0000FF"/>
          <w:sz w:val="18"/>
          <w:szCs w:val="18"/>
          <w:highlight w:val="yellow"/>
          <w:bdr w:val="none" w:sz="0" w:space="0" w:color="auto" w:frame="1"/>
          <w:lang w:eastAsia="it-IT"/>
        </w:rPr>
        <w:t>Procedura</w:t>
      </w:r>
      <w:r w:rsidRPr="001D2CBA">
        <w:rPr>
          <w:rFonts w:ascii="Consolas" w:eastAsia="Times New Roman" w:hAnsi="Consolas" w:cs="Times New Roman"/>
          <w:color w:val="0000FF"/>
          <w:sz w:val="18"/>
          <w:szCs w:val="18"/>
          <w:highlight w:val="yellow"/>
          <w:bdr w:val="none" w:sz="0" w:space="0" w:color="auto" w:frame="1"/>
          <w:lang w:eastAsia="it-IT"/>
        </w:rPr>
        <w:t>-1"</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&lt;effectiveTime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6C29B2" w:rsidRPr="001D2CBA">
        <w:rPr>
          <w:rFonts w:ascii="Consolas" w:eastAsia="Times New Roman" w:hAnsi="Consolas" w:cs="Times New Roman"/>
          <w:color w:val="0000FF"/>
          <w:sz w:val="18"/>
          <w:szCs w:val="18"/>
          <w:highlight w:val="yellow"/>
          <w:bdr w:val="none" w:sz="0" w:space="0" w:color="auto" w:frame="1"/>
          <w:lang w:eastAsia="it-IT"/>
        </w:rPr>
        <w:t>D</w:t>
      </w:r>
      <w:r w:rsidRPr="001D2CBA">
        <w:rPr>
          <w:rFonts w:ascii="Consolas" w:eastAsia="Times New Roman" w:hAnsi="Consolas" w:cs="Times New Roman"/>
          <w:color w:val="0000FF"/>
          <w:sz w:val="18"/>
          <w:szCs w:val="18"/>
          <w:highlight w:val="yellow"/>
          <w:bdr w:val="none" w:sz="0" w:space="0" w:color="auto" w:frame="1"/>
          <w:lang w:eastAsia="it-IT"/>
        </w:rPr>
        <w:t>ata_raccolta_campione]"</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A6558C" w:rsidRPr="001D2CBA" w:rsidRDefault="00E16AEA"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00A6558C" w:rsidRPr="001D2CBA">
        <w:rPr>
          <w:rFonts w:ascii="Consolas" w:eastAsia="Times New Roman" w:hAnsi="Consolas" w:cs="Times New Roman"/>
          <w:color w:val="000000"/>
          <w:sz w:val="18"/>
          <w:szCs w:val="18"/>
          <w:highlight w:val="yellow"/>
          <w:bdr w:val="none" w:sz="0" w:space="0" w:color="auto" w:frame="1"/>
          <w:lang w:eastAsia="it-IT"/>
        </w:rPr>
        <w:t>       </w:t>
      </w:r>
      <w:r w:rsidR="00A6558C" w:rsidRPr="001D2CBA">
        <w:rPr>
          <w:rFonts w:ascii="Consolas" w:eastAsia="Times New Roman" w:hAnsi="Consolas" w:cs="Times New Roman"/>
          <w:b/>
          <w:bCs/>
          <w:color w:val="006699"/>
          <w:sz w:val="18"/>
          <w:szCs w:val="18"/>
          <w:highlight w:val="yellow"/>
          <w:bdr w:val="none" w:sz="0" w:space="0" w:color="auto" w:frame="1"/>
          <w:lang w:eastAsia="it-IT"/>
        </w:rPr>
        <w:t xml:space="preserve">&lt;methodCode </w:t>
      </w:r>
      <w:r w:rsidR="00A6558C" w:rsidRPr="001D2CBA">
        <w:rPr>
          <w:rFonts w:ascii="Consolas" w:eastAsia="Times New Roman" w:hAnsi="Consolas" w:cs="Times New Roman"/>
          <w:color w:val="FF0000"/>
          <w:sz w:val="18"/>
          <w:szCs w:val="18"/>
          <w:highlight w:val="yellow"/>
          <w:bdr w:val="none" w:sz="0" w:space="0" w:color="auto" w:frame="1"/>
          <w:lang w:eastAsia="it-IT"/>
        </w:rPr>
        <w:t>code</w:t>
      </w:r>
      <w:r w:rsidR="00A6558C" w:rsidRPr="001D2CBA">
        <w:rPr>
          <w:rFonts w:ascii="Consolas" w:eastAsia="Times New Roman" w:hAnsi="Consolas" w:cs="Times New Roman"/>
          <w:color w:val="000000"/>
          <w:sz w:val="18"/>
          <w:szCs w:val="18"/>
          <w:highlight w:val="yellow"/>
          <w:bdr w:val="none" w:sz="0" w:space="0" w:color="auto" w:frame="1"/>
          <w:lang w:eastAsia="it-IT"/>
        </w:rPr>
        <w:t>=</w:t>
      </w:r>
      <w:r w:rsidR="00A6558C" w:rsidRPr="001D2CBA">
        <w:rPr>
          <w:rFonts w:ascii="Consolas" w:eastAsia="Times New Roman" w:hAnsi="Consolas" w:cs="Times New Roman"/>
          <w:color w:val="0000FF"/>
          <w:sz w:val="18"/>
          <w:szCs w:val="18"/>
          <w:highlight w:val="yellow"/>
          <w:bdr w:val="none" w:sz="0" w:space="0" w:color="auto" w:frame="1"/>
          <w:lang w:eastAsia="it-IT"/>
        </w:rPr>
        <w:t>"[codice_tipo_campione]"</w:t>
      </w:r>
      <w:r w:rsidR="00A6558C" w:rsidRPr="001D2CBA">
        <w:rPr>
          <w:rFonts w:ascii="Consolas" w:eastAsia="Times New Roman" w:hAnsi="Consolas" w:cs="Times New Roman"/>
          <w:color w:val="000000"/>
          <w:sz w:val="18"/>
          <w:szCs w:val="18"/>
          <w:highlight w:val="yellow"/>
          <w:bdr w:val="none" w:sz="0" w:space="0" w:color="auto" w:frame="1"/>
          <w:lang w:eastAsia="it-IT"/>
        </w:rPr>
        <w:t> </w:t>
      </w:r>
      <w:r w:rsidR="00A6558C" w:rsidRPr="001D2CBA">
        <w:rPr>
          <w:rFonts w:ascii="Consolas" w:eastAsia="Times New Roman" w:hAnsi="Consolas" w:cs="Times New Roman"/>
          <w:color w:val="FF0000"/>
          <w:sz w:val="18"/>
          <w:szCs w:val="18"/>
          <w:highlight w:val="yellow"/>
          <w:bdr w:val="none" w:sz="0" w:space="0" w:color="auto" w:frame="1"/>
          <w:lang w:eastAsia="it-IT"/>
        </w:rPr>
        <w:t>codeSystem</w:t>
      </w:r>
      <w:r w:rsidR="00A6558C" w:rsidRPr="001D2CBA">
        <w:rPr>
          <w:rFonts w:ascii="Consolas" w:eastAsia="Times New Roman" w:hAnsi="Consolas" w:cs="Times New Roman"/>
          <w:color w:val="000000"/>
          <w:sz w:val="18"/>
          <w:szCs w:val="18"/>
          <w:highlight w:val="yellow"/>
          <w:bdr w:val="none" w:sz="0" w:space="0" w:color="auto" w:frame="1"/>
          <w:lang w:eastAsia="it-IT"/>
        </w:rPr>
        <w:t>=</w:t>
      </w:r>
      <w:r w:rsidR="00A6558C" w:rsidRPr="001D2CBA">
        <w:rPr>
          <w:rFonts w:ascii="Consolas" w:eastAsia="Times New Roman" w:hAnsi="Consolas" w:cs="Times New Roman"/>
          <w:color w:val="0000FF"/>
          <w:sz w:val="18"/>
          <w:szCs w:val="18"/>
          <w:highlight w:val="yellow"/>
          <w:bdr w:val="none" w:sz="0" w:space="0" w:color="auto" w:frame="1"/>
          <w:lang w:eastAsia="it-IT"/>
        </w:rPr>
        <w:t>"[OID_NAP]"</w:t>
      </w:r>
      <w:r w:rsidR="00A6558C" w:rsidRPr="001D2CBA">
        <w:rPr>
          <w:rFonts w:ascii="Consolas" w:eastAsia="Times New Roman" w:hAnsi="Consolas" w:cs="Times New Roman"/>
          <w:color w:val="000000"/>
          <w:sz w:val="18"/>
          <w:szCs w:val="18"/>
          <w:highlight w:val="yellow"/>
          <w:bdr w:val="none" w:sz="0" w:space="0" w:color="auto" w:frame="1"/>
          <w:lang w:eastAsia="it-IT"/>
        </w:rPr>
        <w:t>     </w:t>
      </w:r>
    </w:p>
    <w:p w:rsidR="00A6558C" w:rsidRPr="001D2CBA" w:rsidRDefault="00A6558C"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"NAP"</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"[descrizione_tipo_campione]"</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513E5C" w:rsidRDefault="00935BAE"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&lt;targetSiteCode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"[codice_organo]"</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"[OID_NAP]"</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"NAP"</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"[descrizione_organo]"</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00C019A4"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"SPEC"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513E5C" w:rsidRDefault="00C019A4"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00935BAE" w:rsidRPr="00513E5C">
        <w:rPr>
          <w:rFonts w:ascii="Consolas" w:eastAsia="Times New Roman" w:hAnsi="Consolas" w:cs="Times New Roman"/>
          <w:b/>
          <w:bCs/>
          <w:color w:val="006699"/>
          <w:sz w:val="18"/>
          <w:szCs w:val="18"/>
          <w:highlight w:val="yellow"/>
          <w:bdr w:val="none" w:sz="0" w:space="0" w:color="auto" w:frame="1"/>
          <w:lang w:val="en-US" w:eastAsia="it-IT"/>
        </w:rPr>
        <w:t>&lt;id</w:t>
      </w:r>
      <w:r w:rsidR="00935BAE" w:rsidRPr="00513E5C">
        <w:rPr>
          <w:rFonts w:ascii="Consolas" w:eastAsia="Times New Roman" w:hAnsi="Consolas" w:cs="Times New Roman"/>
          <w:color w:val="000000"/>
          <w:sz w:val="18"/>
          <w:szCs w:val="18"/>
          <w:highlight w:val="yellow"/>
          <w:bdr w:val="none" w:sz="0" w:space="0" w:color="auto" w:frame="1"/>
          <w:lang w:val="en-US" w:eastAsia="it-IT"/>
        </w:rPr>
        <w:t> </w:t>
      </w:r>
      <w:r w:rsidR="00935BAE" w:rsidRPr="00513E5C">
        <w:rPr>
          <w:rFonts w:ascii="Consolas" w:eastAsia="Times New Roman" w:hAnsi="Consolas" w:cs="Times New Roman"/>
          <w:color w:val="FF0000"/>
          <w:sz w:val="18"/>
          <w:szCs w:val="18"/>
          <w:highlight w:val="yellow"/>
          <w:bdr w:val="none" w:sz="0" w:space="0" w:color="auto" w:frame="1"/>
          <w:lang w:val="en-US" w:eastAsia="it-IT"/>
        </w:rPr>
        <w:t>root</w:t>
      </w:r>
      <w:r w:rsidR="00935BAE" w:rsidRPr="00513E5C">
        <w:rPr>
          <w:rFonts w:ascii="Consolas" w:eastAsia="Times New Roman" w:hAnsi="Consolas" w:cs="Times New Roman"/>
          <w:color w:val="000000"/>
          <w:sz w:val="18"/>
          <w:szCs w:val="18"/>
          <w:highlight w:val="yellow"/>
          <w:bdr w:val="none" w:sz="0" w:space="0" w:color="auto" w:frame="1"/>
          <w:lang w:val="en-US" w:eastAsia="it-IT"/>
        </w:rPr>
        <w:t>=</w:t>
      </w:r>
      <w:r w:rsidR="00935BAE" w:rsidRPr="00513E5C">
        <w:rPr>
          <w:rFonts w:ascii="Consolas" w:eastAsia="Times New Roman" w:hAnsi="Consolas" w:cs="Times New Roman"/>
          <w:color w:val="0000FF"/>
          <w:sz w:val="18"/>
          <w:szCs w:val="18"/>
          <w:highlight w:val="yellow"/>
          <w:bdr w:val="none" w:sz="0" w:space="0" w:color="auto" w:frame="1"/>
          <w:lang w:val="en-US" w:eastAsia="it-IT"/>
        </w:rPr>
        <w:t>"[OID_LIS]"</w:t>
      </w:r>
      <w:r w:rsidR="00935BAE" w:rsidRPr="00513E5C">
        <w:rPr>
          <w:rFonts w:ascii="Consolas" w:eastAsia="Times New Roman" w:hAnsi="Consolas" w:cs="Times New Roman"/>
          <w:color w:val="000000"/>
          <w:sz w:val="18"/>
          <w:szCs w:val="18"/>
          <w:highlight w:val="yellow"/>
          <w:bdr w:val="none" w:sz="0" w:space="0" w:color="auto" w:frame="1"/>
          <w:lang w:val="en-US" w:eastAsia="it-IT"/>
        </w:rPr>
        <w:t> </w:t>
      </w:r>
      <w:r w:rsidR="00935BAE" w:rsidRPr="00513E5C">
        <w:rPr>
          <w:rFonts w:ascii="Consolas" w:eastAsia="Times New Roman" w:hAnsi="Consolas" w:cs="Times New Roman"/>
          <w:color w:val="FF0000"/>
          <w:sz w:val="18"/>
          <w:szCs w:val="18"/>
          <w:highlight w:val="yellow"/>
          <w:bdr w:val="none" w:sz="0" w:space="0" w:color="auto" w:frame="1"/>
          <w:lang w:val="en-US" w:eastAsia="it-IT"/>
        </w:rPr>
        <w:t>extension</w:t>
      </w:r>
      <w:r w:rsidR="00935BAE" w:rsidRPr="00513E5C">
        <w:rPr>
          <w:rFonts w:ascii="Consolas" w:eastAsia="Times New Roman" w:hAnsi="Consolas" w:cs="Times New Roman"/>
          <w:color w:val="000000"/>
          <w:sz w:val="18"/>
          <w:szCs w:val="18"/>
          <w:highlight w:val="yellow"/>
          <w:bdr w:val="none" w:sz="0" w:space="0" w:color="auto" w:frame="1"/>
          <w:lang w:val="en-US" w:eastAsia="it-IT"/>
        </w:rPr>
        <w:t>=</w:t>
      </w:r>
      <w:r w:rsidR="00935BAE" w:rsidRPr="00513E5C">
        <w:rPr>
          <w:rFonts w:ascii="Consolas" w:eastAsia="Times New Roman" w:hAnsi="Consolas" w:cs="Times New Roman"/>
          <w:color w:val="0000FF"/>
          <w:sz w:val="18"/>
          <w:szCs w:val="18"/>
          <w:highlight w:val="yellow"/>
          <w:bdr w:val="none" w:sz="0" w:space="0" w:color="auto" w:frame="1"/>
          <w:lang w:val="en-US" w:eastAsia="it-IT"/>
        </w:rPr>
        <w:t>"[id_campione]"</w:t>
      </w:r>
      <w:r w:rsidR="00935BAE" w:rsidRPr="00513E5C">
        <w:rPr>
          <w:rFonts w:ascii="Consolas" w:eastAsia="Times New Roman" w:hAnsi="Consolas" w:cs="Times New Roman"/>
          <w:b/>
          <w:bCs/>
          <w:color w:val="006699"/>
          <w:sz w:val="18"/>
          <w:szCs w:val="18"/>
          <w:highlight w:val="yellow"/>
          <w:bdr w:val="none" w:sz="0" w:space="0" w:color="auto" w:frame="1"/>
          <w:lang w:val="en-US" w:eastAsia="it-IT"/>
        </w:rPr>
        <w:t>/&gt;</w:t>
      </w:r>
      <w:r w:rsidR="00935BAE" w:rsidRPr="00513E5C">
        <w:rPr>
          <w:rFonts w:ascii="Consolas" w:eastAsia="Times New Roman" w:hAnsi="Consolas" w:cs="Times New Roman"/>
          <w:color w:val="000000"/>
          <w:sz w:val="18"/>
          <w:szCs w:val="18"/>
          <w:highlight w:val="yellow"/>
          <w:bdr w:val="none" w:sz="0" w:space="0" w:color="auto" w:frame="1"/>
          <w:lang w:val="en-US" w:eastAsia="it-IT"/>
        </w:rPr>
        <w:t>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00C019A4" w:rsidRPr="00513E5C">
        <w:rPr>
          <w:rFonts w:ascii="Consolas" w:eastAsia="Times New Roman" w:hAnsi="Consolas" w:cs="Times New Roman"/>
          <w:color w:val="000000"/>
          <w:sz w:val="18"/>
          <w:szCs w:val="18"/>
          <w:highlight w:val="yellow"/>
          <w:bdr w:val="none" w:sz="0" w:space="0" w:color="auto" w:frame="1"/>
          <w:lang w:val="en-US"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&lt;entryRelationship</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"COMP"</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&lt;/entryRelationship&gt;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w:t>
      </w:r>
      <w:r w:rsidR="001E1F33" w:rsidRPr="001D2CBA">
        <w:rPr>
          <w:rFonts w:ascii="Consolas" w:eastAsia="Times New Roman" w:hAnsi="Consolas" w:cs="Times New Roman"/>
          <w:b/>
          <w:bCs/>
          <w:color w:val="006699"/>
          <w:sz w:val="18"/>
          <w:szCs w:val="18"/>
          <w:highlight w:val="yellow"/>
          <w:bdr w:val="none" w:sz="0" w:space="0" w:color="auto" w:frame="1"/>
          <w:lang w:eastAsia="it-IT"/>
        </w:rPr>
        <w:t>procedure</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935BAE" w:rsidRPr="001D2CBA" w:rsidRDefault="00935BAE" w:rsidP="00BE56B6">
      <w:pPr>
        <w:numPr>
          <w:ilvl w:val="0"/>
          <w:numId w:val="11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&lt;/entry&gt;</w:t>
      </w:r>
      <w:r w:rsidRPr="001D2CBA">
        <w:rPr>
          <w:rFonts w:ascii="Consolas" w:eastAsia="Times New Roman" w:hAnsi="Consolas" w:cs="Times New Roman"/>
          <w:color w:val="000000"/>
          <w:sz w:val="18"/>
          <w:szCs w:val="18"/>
          <w:highlight w:val="yellow"/>
          <w:bdr w:val="none" w:sz="0" w:space="0" w:color="auto" w:frame="1"/>
          <w:lang w:eastAsia="it-IT"/>
        </w:rPr>
        <w:t> </w:t>
      </w:r>
    </w:p>
    <w:p w:rsidR="00136737" w:rsidRPr="001D2CBA" w:rsidRDefault="00136737" w:rsidP="00620EC5">
      <w:pPr>
        <w:pStyle w:val="Titolo6"/>
        <w:rPr>
          <w:highlight w:val="yellow"/>
        </w:rPr>
      </w:pPr>
      <w:bookmarkStart w:id="526" w:name="_Toc501564061"/>
      <w:r w:rsidRPr="001D2CBA">
        <w:rPr>
          <w:highlight w:val="yellow"/>
        </w:rPr>
        <w:t>Identificativo del contenitore del campione</w:t>
      </w:r>
      <w:r w:rsidR="006F4B21" w:rsidRPr="001D2CBA">
        <w:rPr>
          <w:highlight w:val="yellow"/>
        </w:rPr>
        <w:t>: &lt;entryRelationship&gt;/&lt;supply&gt;</w:t>
      </w:r>
      <w:bookmarkEnd w:id="526"/>
    </w:p>
    <w:p w:rsidR="006F4B21" w:rsidRPr="001D2CBA" w:rsidRDefault="006F4B21" w:rsidP="006F4B21">
      <w:pPr>
        <w:rPr>
          <w:highlight w:val="yellow"/>
        </w:rPr>
      </w:pPr>
      <w:r w:rsidRPr="001D2CBA">
        <w:rPr>
          <w:highlight w:val="yellow"/>
        </w:rPr>
        <w:t>Elemento OBBLIGATORIO, che specifica l’identificativo del contenitore del campione</w:t>
      </w:r>
      <w:r w:rsidR="006D58B6" w:rsidRPr="001D2CBA">
        <w:rPr>
          <w:highlight w:val="yellow"/>
        </w:rPr>
        <w:t xml:space="preserve"> utilizzato per la conservazione del campione dopo la raccolta</w:t>
      </w:r>
      <w:r w:rsidRPr="001D2CBA">
        <w:rPr>
          <w:highlight w:val="yellow"/>
        </w:rPr>
        <w:t>.</w:t>
      </w:r>
    </w:p>
    <w:p w:rsidR="006F4B21" w:rsidRPr="001D2CBA" w:rsidRDefault="006F4B21" w:rsidP="006F4B21">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&lt;supply&gt;/@moodCode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&lt;supply&gt;/@classCode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 xml:space="preserve"> </w:t>
      </w:r>
      <w:r w:rsidRPr="001D2CBA">
        <w:rPr>
          <w:b/>
          <w:highlight w:val="yellow"/>
        </w:rPr>
        <w:t>SPLY"</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6F4B21" w:rsidRPr="001D2CBA" w:rsidTr="006F4B21">
        <w:tc>
          <w:tcPr>
            <w:tcW w:w="2604" w:type="dxa"/>
            <w:shd w:val="clear" w:color="auto" w:fill="A8D08D" w:themeFill="accent6" w:themeFillTint="99"/>
            <w:vAlign w:val="center"/>
          </w:tcPr>
          <w:p w:rsidR="006F4B21" w:rsidRPr="001D2CBA" w:rsidRDefault="006F4B21" w:rsidP="006F4B21">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6F4B21" w:rsidRPr="001D2CBA" w:rsidRDefault="006F4B21" w:rsidP="006F4B21">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6F4B21" w:rsidRPr="001D2CBA" w:rsidRDefault="006F4B21" w:rsidP="006F4B21">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6F4B21" w:rsidRPr="001D2CBA" w:rsidRDefault="006F4B21" w:rsidP="006F4B21">
            <w:pPr>
              <w:jc w:val="both"/>
              <w:rPr>
                <w:sz w:val="20"/>
                <w:szCs w:val="20"/>
                <w:highlight w:val="yellow"/>
              </w:rPr>
            </w:pPr>
            <w:r w:rsidRPr="001D2CBA">
              <w:rPr>
                <w:sz w:val="20"/>
                <w:szCs w:val="20"/>
                <w:highlight w:val="yellow"/>
              </w:rPr>
              <w:t>Dettagli</w:t>
            </w:r>
          </w:p>
        </w:tc>
      </w:tr>
      <w:tr w:rsidR="006F4B21" w:rsidRPr="001D2CBA" w:rsidTr="006F4B21">
        <w:trPr>
          <w:trHeight w:val="70"/>
        </w:trPr>
        <w:tc>
          <w:tcPr>
            <w:tcW w:w="2604" w:type="dxa"/>
            <w:vAlign w:val="center"/>
          </w:tcPr>
          <w:p w:rsidR="006F4B21" w:rsidRPr="001D2CBA" w:rsidRDefault="006F4B21" w:rsidP="006F4B21">
            <w:pPr>
              <w:jc w:val="both"/>
              <w:rPr>
                <w:sz w:val="20"/>
                <w:szCs w:val="20"/>
                <w:highlight w:val="yellow"/>
              </w:rPr>
            </w:pPr>
            <w:r w:rsidRPr="001D2CBA">
              <w:rPr>
                <w:sz w:val="20"/>
                <w:szCs w:val="20"/>
                <w:highlight w:val="yellow"/>
              </w:rPr>
              <w:t>moodCode</w:t>
            </w:r>
          </w:p>
        </w:tc>
        <w:tc>
          <w:tcPr>
            <w:tcW w:w="1092" w:type="dxa"/>
            <w:vAlign w:val="center"/>
          </w:tcPr>
          <w:p w:rsidR="006F4B21" w:rsidRPr="001D2CBA" w:rsidRDefault="006F4B21" w:rsidP="006F4B21">
            <w:pPr>
              <w:jc w:val="both"/>
              <w:rPr>
                <w:sz w:val="20"/>
                <w:szCs w:val="20"/>
                <w:highlight w:val="yellow"/>
              </w:rPr>
            </w:pPr>
          </w:p>
        </w:tc>
        <w:tc>
          <w:tcPr>
            <w:tcW w:w="3276" w:type="dxa"/>
            <w:vAlign w:val="center"/>
          </w:tcPr>
          <w:p w:rsidR="006F4B21" w:rsidRPr="001D2CBA" w:rsidRDefault="006F4B21" w:rsidP="006F4B21">
            <w:pPr>
              <w:jc w:val="both"/>
              <w:rPr>
                <w:sz w:val="20"/>
                <w:szCs w:val="20"/>
                <w:highlight w:val="yellow"/>
              </w:rPr>
            </w:pPr>
            <w:r w:rsidRPr="001D2CBA">
              <w:rPr>
                <w:sz w:val="20"/>
                <w:szCs w:val="20"/>
                <w:highlight w:val="yellow"/>
              </w:rPr>
              <w:t>EVN</w:t>
            </w:r>
          </w:p>
        </w:tc>
        <w:tc>
          <w:tcPr>
            <w:tcW w:w="2808" w:type="dxa"/>
            <w:vAlign w:val="center"/>
          </w:tcPr>
          <w:p w:rsidR="006F4B21" w:rsidRPr="001D2CBA" w:rsidRDefault="006F4B21" w:rsidP="006F4B21">
            <w:pPr>
              <w:jc w:val="both"/>
              <w:rPr>
                <w:sz w:val="20"/>
                <w:szCs w:val="20"/>
                <w:highlight w:val="yellow"/>
              </w:rPr>
            </w:pPr>
            <w:r w:rsidRPr="001D2CBA">
              <w:rPr>
                <w:sz w:val="20"/>
                <w:szCs w:val="20"/>
                <w:highlight w:val="yellow"/>
              </w:rPr>
              <w:t>Event</w:t>
            </w:r>
          </w:p>
        </w:tc>
      </w:tr>
      <w:tr w:rsidR="006F4B21" w:rsidRPr="001D2CBA" w:rsidTr="006F4B21">
        <w:trPr>
          <w:trHeight w:val="70"/>
        </w:trPr>
        <w:tc>
          <w:tcPr>
            <w:tcW w:w="2604" w:type="dxa"/>
            <w:vAlign w:val="center"/>
          </w:tcPr>
          <w:p w:rsidR="006F4B21" w:rsidRPr="001D2CBA" w:rsidRDefault="006F4B21" w:rsidP="006F4B21">
            <w:pPr>
              <w:jc w:val="both"/>
              <w:rPr>
                <w:sz w:val="20"/>
                <w:szCs w:val="20"/>
                <w:highlight w:val="yellow"/>
              </w:rPr>
            </w:pPr>
            <w:r w:rsidRPr="001D2CBA">
              <w:rPr>
                <w:sz w:val="20"/>
                <w:szCs w:val="20"/>
                <w:highlight w:val="yellow"/>
              </w:rPr>
              <w:t>classCode</w:t>
            </w:r>
          </w:p>
        </w:tc>
        <w:tc>
          <w:tcPr>
            <w:tcW w:w="1092" w:type="dxa"/>
            <w:vAlign w:val="center"/>
          </w:tcPr>
          <w:p w:rsidR="006F4B21" w:rsidRPr="001D2CBA" w:rsidRDefault="006F4B21" w:rsidP="006F4B21">
            <w:pPr>
              <w:jc w:val="both"/>
              <w:rPr>
                <w:sz w:val="20"/>
                <w:szCs w:val="20"/>
                <w:highlight w:val="yellow"/>
              </w:rPr>
            </w:pPr>
          </w:p>
        </w:tc>
        <w:tc>
          <w:tcPr>
            <w:tcW w:w="3276" w:type="dxa"/>
            <w:vAlign w:val="center"/>
          </w:tcPr>
          <w:p w:rsidR="006F4B21" w:rsidRPr="001D2CBA" w:rsidRDefault="006F4B21" w:rsidP="006F4B21">
            <w:pPr>
              <w:jc w:val="both"/>
              <w:rPr>
                <w:sz w:val="20"/>
                <w:szCs w:val="20"/>
                <w:highlight w:val="yellow"/>
              </w:rPr>
            </w:pPr>
            <w:r w:rsidRPr="001D2CBA">
              <w:rPr>
                <w:sz w:val="20"/>
                <w:szCs w:val="20"/>
                <w:highlight w:val="yellow"/>
              </w:rPr>
              <w:t>SPLY</w:t>
            </w:r>
          </w:p>
        </w:tc>
        <w:tc>
          <w:tcPr>
            <w:tcW w:w="2808" w:type="dxa"/>
            <w:vAlign w:val="center"/>
          </w:tcPr>
          <w:p w:rsidR="006F4B21" w:rsidRPr="001D2CBA" w:rsidRDefault="006F4B21" w:rsidP="006F4B21">
            <w:pPr>
              <w:jc w:val="both"/>
              <w:rPr>
                <w:sz w:val="20"/>
                <w:szCs w:val="20"/>
                <w:highlight w:val="yellow"/>
              </w:rPr>
            </w:pPr>
            <w:r w:rsidRPr="001D2CBA">
              <w:rPr>
                <w:sz w:val="20"/>
                <w:szCs w:val="20"/>
                <w:highlight w:val="yellow"/>
              </w:rPr>
              <w:t>supply</w:t>
            </w:r>
          </w:p>
        </w:tc>
      </w:tr>
    </w:tbl>
    <w:p w:rsidR="006F4B21" w:rsidRPr="001D2CBA" w:rsidRDefault="006F4B21" w:rsidP="004A6EC3">
      <w:pPr>
        <w:jc w:val="both"/>
        <w:rPr>
          <w:highlight w:val="yellow"/>
        </w:rPr>
      </w:pPr>
      <w:r w:rsidRPr="001D2CBA">
        <w:rPr>
          <w:highlight w:val="yellow"/>
        </w:rPr>
        <w:t xml:space="preserve">L'elemento </w:t>
      </w:r>
      <w:r w:rsidRPr="001D2CBA">
        <w:rPr>
          <w:rStyle w:val="xmlTestoCarattere"/>
          <w:highlight w:val="yellow"/>
        </w:rPr>
        <w:t>&lt;supply&gt;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w:t>
      </w:r>
      <w:r w:rsidR="004A6EC3" w:rsidRPr="001D2CBA">
        <w:rPr>
          <w:rStyle w:val="xmlTestoCarattere"/>
          <w:highlight w:val="yellow"/>
        </w:rPr>
        <w:t>code</w:t>
      </w:r>
      <w:r w:rsidRPr="001D2CBA">
        <w:rPr>
          <w:rStyle w:val="xmlTestoCarattere"/>
          <w:highlight w:val="yellow"/>
        </w:rPr>
        <w:t>&gt;</w:t>
      </w:r>
      <w:r w:rsidRPr="001D2CBA">
        <w:rPr>
          <w:rFonts w:cstheme="minorHAnsi"/>
          <w:highlight w:val="yellow"/>
        </w:rPr>
        <w:t xml:space="preserve"> </w:t>
      </w:r>
      <w:r w:rsidR="004A6EC3" w:rsidRPr="001D2CBA">
        <w:rPr>
          <w:rFonts w:cs="Times New Roman"/>
          <w:highlight w:val="yellow"/>
        </w:rPr>
        <w:t xml:space="preserve">che specifica la tipologia della fornitura, </w:t>
      </w:r>
      <w:r w:rsidRPr="001D2CBA">
        <w:rPr>
          <w:rFonts w:cs="Times New Roman"/>
          <w:highlight w:val="yellow"/>
        </w:rPr>
        <w:t xml:space="preserve">un elemento </w:t>
      </w:r>
      <w:r w:rsidRPr="001D2CBA">
        <w:rPr>
          <w:rStyle w:val="xmlTestoCarattere"/>
          <w:highlight w:val="yellow"/>
        </w:rPr>
        <w:t>&lt;</w:t>
      </w:r>
      <w:r w:rsidR="004A6EC3" w:rsidRPr="001D2CBA">
        <w:rPr>
          <w:rStyle w:val="xmlTestoCarattere"/>
          <w:highlight w:val="yellow"/>
        </w:rPr>
        <w:t>id</w:t>
      </w:r>
      <w:r w:rsidRPr="001D2CBA">
        <w:rPr>
          <w:rStyle w:val="xmlTestoCarattere"/>
          <w:highlight w:val="yellow"/>
        </w:rPr>
        <w:t>&gt;</w:t>
      </w:r>
      <w:r w:rsidR="004A6EC3" w:rsidRPr="001D2CBA">
        <w:rPr>
          <w:rFonts w:cs="Times New Roman"/>
          <w:highlight w:val="yellow"/>
        </w:rPr>
        <w:t xml:space="preserve"> </w:t>
      </w:r>
      <w:r w:rsidRPr="001D2CBA">
        <w:rPr>
          <w:highlight w:val="yellow"/>
        </w:rPr>
        <w:t xml:space="preserve">che specifica il codice di identificazione del </w:t>
      </w:r>
      <w:r w:rsidR="004A6EC3" w:rsidRPr="001D2CBA">
        <w:rPr>
          <w:highlight w:val="yellow"/>
        </w:rPr>
        <w:t>contenitore del campione ed un elemento &lt;statusCode&gt;/@code che specifica lo stato della fornitura, e assume il valore costante “</w:t>
      </w:r>
      <w:r w:rsidR="004A6EC3" w:rsidRPr="001D2CBA">
        <w:rPr>
          <w:b/>
          <w:highlight w:val="yellow"/>
        </w:rPr>
        <w:t>completed</w:t>
      </w:r>
      <w:r w:rsidR="004A6EC3" w:rsidRPr="001D2CBA">
        <w:rPr>
          <w:highlight w:val="yellow"/>
        </w:rPr>
        <w:t>”.</w:t>
      </w:r>
    </w:p>
    <w:p w:rsidR="004A6EC3" w:rsidRPr="001D2CBA" w:rsidRDefault="004A6EC3" w:rsidP="004A6EC3">
      <w:pPr>
        <w:jc w:val="both"/>
        <w:rPr>
          <w:highlight w:val="yellow"/>
        </w:rPr>
      </w:pPr>
      <w:r w:rsidRPr="001D2CBA">
        <w:rPr>
          <w:highlight w:val="yellow"/>
        </w:rPr>
        <w:t xml:space="preserve">Composizione di </w:t>
      </w:r>
      <w:r w:rsidRPr="001D2CBA">
        <w:rPr>
          <w:rFonts w:ascii="Consolas" w:hAnsi="Consolas" w:cstheme="minorHAnsi"/>
          <w:highlight w:val="yellow"/>
        </w:rPr>
        <w:t>&lt;supply&gt;/&lt;code&gt;</w:t>
      </w:r>
      <w:r w:rsidRPr="001D2CBA">
        <w:rPr>
          <w:rFonts w:cstheme="minorHAnsi"/>
          <w:highlight w:val="yellow"/>
        </w:rPr>
        <w:t xml:space="preserve">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4A6EC3" w:rsidRPr="001D2CBA" w:rsidTr="00F45636">
        <w:trPr>
          <w:tblHeader/>
        </w:trPr>
        <w:tc>
          <w:tcPr>
            <w:tcW w:w="2604" w:type="dxa"/>
            <w:shd w:val="clear" w:color="auto" w:fill="A8D08D" w:themeFill="accent6" w:themeFillTint="99"/>
            <w:vAlign w:val="center"/>
          </w:tcPr>
          <w:p w:rsidR="004A6EC3" w:rsidRPr="001D2CBA" w:rsidRDefault="004A6EC3" w:rsidP="00F4563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4A6EC3" w:rsidRPr="001D2CBA" w:rsidRDefault="004A6EC3" w:rsidP="00F45636">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4A6EC3" w:rsidRPr="001D2CBA" w:rsidRDefault="004A6EC3" w:rsidP="00F45636">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4A6EC3" w:rsidRPr="001D2CBA" w:rsidRDefault="004A6EC3" w:rsidP="00F45636">
            <w:pPr>
              <w:jc w:val="both"/>
              <w:rPr>
                <w:sz w:val="20"/>
                <w:szCs w:val="20"/>
                <w:highlight w:val="yellow"/>
              </w:rPr>
            </w:pPr>
            <w:r w:rsidRPr="001D2CBA">
              <w:rPr>
                <w:sz w:val="20"/>
                <w:szCs w:val="20"/>
                <w:highlight w:val="yellow"/>
              </w:rPr>
              <w:t>Dettagli</w:t>
            </w:r>
          </w:p>
        </w:tc>
      </w:tr>
      <w:tr w:rsidR="004A6EC3" w:rsidRPr="001D2CBA" w:rsidTr="00F45636">
        <w:trPr>
          <w:trHeight w:val="311"/>
          <w:tblHeader/>
        </w:trPr>
        <w:tc>
          <w:tcPr>
            <w:tcW w:w="2604" w:type="dxa"/>
            <w:vAlign w:val="center"/>
          </w:tcPr>
          <w:p w:rsidR="004A6EC3" w:rsidRPr="001D2CBA" w:rsidRDefault="004A6EC3" w:rsidP="004A6EC3">
            <w:pPr>
              <w:jc w:val="both"/>
              <w:rPr>
                <w:sz w:val="20"/>
                <w:szCs w:val="20"/>
                <w:highlight w:val="yellow"/>
              </w:rPr>
            </w:pPr>
            <w:r w:rsidRPr="001D2CBA">
              <w:rPr>
                <w:sz w:val="20"/>
                <w:szCs w:val="20"/>
                <w:highlight w:val="yellow"/>
              </w:rPr>
              <w:t>code</w:t>
            </w:r>
          </w:p>
        </w:tc>
        <w:tc>
          <w:tcPr>
            <w:tcW w:w="1092" w:type="dxa"/>
            <w:vAlign w:val="center"/>
          </w:tcPr>
          <w:p w:rsidR="004A6EC3" w:rsidRPr="001D2CBA" w:rsidRDefault="004A6EC3" w:rsidP="004A6EC3">
            <w:pPr>
              <w:jc w:val="both"/>
              <w:rPr>
                <w:sz w:val="20"/>
                <w:szCs w:val="20"/>
                <w:highlight w:val="yellow"/>
              </w:rPr>
            </w:pPr>
            <w:r w:rsidRPr="001D2CBA">
              <w:rPr>
                <w:sz w:val="20"/>
                <w:szCs w:val="20"/>
                <w:highlight w:val="yellow"/>
              </w:rPr>
              <w:t>ST</w:t>
            </w:r>
          </w:p>
        </w:tc>
        <w:tc>
          <w:tcPr>
            <w:tcW w:w="3216" w:type="dxa"/>
            <w:vAlign w:val="center"/>
          </w:tcPr>
          <w:p w:rsidR="004A6EC3" w:rsidRPr="001D2CBA" w:rsidRDefault="004A6EC3" w:rsidP="004A6EC3">
            <w:pPr>
              <w:jc w:val="both"/>
              <w:rPr>
                <w:sz w:val="20"/>
                <w:szCs w:val="20"/>
                <w:highlight w:val="yellow"/>
              </w:rPr>
            </w:pPr>
            <w:r w:rsidRPr="001D2CBA">
              <w:rPr>
                <w:rFonts w:eastAsia="Times New Roman" w:cs="Times New Roman"/>
                <w:sz w:val="20"/>
                <w:szCs w:val="20"/>
                <w:highlight w:val="yellow"/>
                <w:lang w:eastAsia="it-IT"/>
              </w:rPr>
              <w:t>“74384-9”</w:t>
            </w:r>
          </w:p>
        </w:tc>
        <w:tc>
          <w:tcPr>
            <w:tcW w:w="2868" w:type="dxa"/>
            <w:vAlign w:val="center"/>
          </w:tcPr>
          <w:p w:rsidR="004A6EC3" w:rsidRPr="001D2CBA" w:rsidRDefault="004A6EC3" w:rsidP="004A6EC3">
            <w:pPr>
              <w:jc w:val="both"/>
              <w:rPr>
                <w:sz w:val="20"/>
                <w:szCs w:val="20"/>
                <w:highlight w:val="yellow"/>
              </w:rPr>
            </w:pPr>
            <w:r w:rsidRPr="001D2CBA">
              <w:rPr>
                <w:rFonts w:eastAsia="Times New Roman" w:cs="Times New Roman"/>
                <w:sz w:val="20"/>
                <w:szCs w:val="20"/>
                <w:highlight w:val="yellow"/>
                <w:lang w:eastAsia="it-IT"/>
              </w:rPr>
              <w:t>Codice LOINC.</w:t>
            </w:r>
          </w:p>
        </w:tc>
      </w:tr>
      <w:tr w:rsidR="004A6EC3" w:rsidRPr="001D2CBA" w:rsidTr="00F45636">
        <w:trPr>
          <w:trHeight w:val="131"/>
          <w:tblHeader/>
        </w:trPr>
        <w:tc>
          <w:tcPr>
            <w:tcW w:w="2604" w:type="dxa"/>
            <w:vAlign w:val="center"/>
          </w:tcPr>
          <w:p w:rsidR="004A6EC3" w:rsidRPr="001D2CBA" w:rsidRDefault="004A6EC3" w:rsidP="004A6EC3">
            <w:pPr>
              <w:jc w:val="both"/>
              <w:rPr>
                <w:sz w:val="20"/>
                <w:szCs w:val="20"/>
                <w:highlight w:val="yellow"/>
              </w:rPr>
            </w:pPr>
            <w:r w:rsidRPr="001D2CBA">
              <w:rPr>
                <w:sz w:val="20"/>
                <w:szCs w:val="20"/>
                <w:highlight w:val="yellow"/>
              </w:rPr>
              <w:t>codeSystem</w:t>
            </w:r>
          </w:p>
        </w:tc>
        <w:tc>
          <w:tcPr>
            <w:tcW w:w="1092" w:type="dxa"/>
            <w:vAlign w:val="center"/>
          </w:tcPr>
          <w:p w:rsidR="004A6EC3" w:rsidRPr="001D2CBA" w:rsidRDefault="004A6EC3" w:rsidP="004A6EC3">
            <w:pPr>
              <w:jc w:val="both"/>
              <w:rPr>
                <w:sz w:val="20"/>
                <w:szCs w:val="20"/>
                <w:highlight w:val="yellow"/>
              </w:rPr>
            </w:pPr>
            <w:r w:rsidRPr="001D2CBA">
              <w:rPr>
                <w:sz w:val="20"/>
                <w:szCs w:val="20"/>
                <w:highlight w:val="yellow"/>
              </w:rPr>
              <w:t>OID</w:t>
            </w:r>
          </w:p>
        </w:tc>
        <w:tc>
          <w:tcPr>
            <w:tcW w:w="3216" w:type="dxa"/>
            <w:vAlign w:val="center"/>
          </w:tcPr>
          <w:p w:rsidR="004A6EC3" w:rsidRPr="001D2CBA" w:rsidRDefault="004A6EC3" w:rsidP="004A6EC3">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4A6EC3" w:rsidRPr="001D2CBA" w:rsidRDefault="004A6EC3" w:rsidP="004A6EC3">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4A6EC3" w:rsidRPr="001D2CBA" w:rsidTr="00F45636">
        <w:trPr>
          <w:trHeight w:val="223"/>
          <w:tblHeader/>
        </w:trPr>
        <w:tc>
          <w:tcPr>
            <w:tcW w:w="2604" w:type="dxa"/>
            <w:vAlign w:val="center"/>
          </w:tcPr>
          <w:p w:rsidR="004A6EC3" w:rsidRPr="001D2CBA" w:rsidRDefault="004A6EC3" w:rsidP="004A6EC3">
            <w:pPr>
              <w:jc w:val="both"/>
              <w:rPr>
                <w:sz w:val="20"/>
                <w:szCs w:val="20"/>
                <w:highlight w:val="yellow"/>
              </w:rPr>
            </w:pPr>
            <w:r w:rsidRPr="001D2CBA">
              <w:rPr>
                <w:sz w:val="20"/>
                <w:szCs w:val="20"/>
                <w:highlight w:val="yellow"/>
              </w:rPr>
              <w:t>codeSystemName</w:t>
            </w:r>
          </w:p>
        </w:tc>
        <w:tc>
          <w:tcPr>
            <w:tcW w:w="1092" w:type="dxa"/>
            <w:vAlign w:val="center"/>
          </w:tcPr>
          <w:p w:rsidR="004A6EC3" w:rsidRPr="001D2CBA" w:rsidRDefault="004A6EC3" w:rsidP="004A6EC3">
            <w:pPr>
              <w:jc w:val="both"/>
              <w:rPr>
                <w:sz w:val="20"/>
                <w:szCs w:val="20"/>
                <w:highlight w:val="yellow"/>
              </w:rPr>
            </w:pPr>
            <w:r w:rsidRPr="001D2CBA">
              <w:rPr>
                <w:sz w:val="20"/>
                <w:szCs w:val="20"/>
                <w:highlight w:val="yellow"/>
              </w:rPr>
              <w:t>ST</w:t>
            </w:r>
          </w:p>
        </w:tc>
        <w:tc>
          <w:tcPr>
            <w:tcW w:w="3216" w:type="dxa"/>
            <w:vAlign w:val="center"/>
          </w:tcPr>
          <w:p w:rsidR="004A6EC3" w:rsidRPr="001D2CBA" w:rsidRDefault="004A6EC3" w:rsidP="004A6EC3">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4A6EC3" w:rsidRPr="001D2CBA" w:rsidRDefault="004A6EC3" w:rsidP="004A6EC3">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D876AC" w:rsidRPr="001D2CBA" w:rsidTr="00F45636">
        <w:trPr>
          <w:trHeight w:val="188"/>
          <w:tblHeader/>
        </w:trPr>
        <w:tc>
          <w:tcPr>
            <w:tcW w:w="2604" w:type="dxa"/>
            <w:vAlign w:val="center"/>
          </w:tcPr>
          <w:p w:rsidR="00D876AC" w:rsidRPr="001D2CBA" w:rsidRDefault="00D876AC" w:rsidP="00D876AC">
            <w:pPr>
              <w:jc w:val="both"/>
              <w:rPr>
                <w:sz w:val="20"/>
                <w:szCs w:val="20"/>
                <w:highlight w:val="yellow"/>
              </w:rPr>
            </w:pPr>
            <w:r w:rsidRPr="001D2CBA">
              <w:rPr>
                <w:sz w:val="20"/>
                <w:szCs w:val="20"/>
                <w:highlight w:val="yellow"/>
              </w:rPr>
              <w:t>displayName</w:t>
            </w:r>
          </w:p>
        </w:tc>
        <w:tc>
          <w:tcPr>
            <w:tcW w:w="1092" w:type="dxa"/>
            <w:vAlign w:val="center"/>
          </w:tcPr>
          <w:p w:rsidR="00D876AC" w:rsidRPr="001D2CBA" w:rsidRDefault="00D876AC" w:rsidP="00D876AC">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D876AC" w:rsidRPr="001D2CBA" w:rsidRDefault="00D876AC" w:rsidP="00D876AC">
            <w:pPr>
              <w:jc w:val="both"/>
              <w:rPr>
                <w:sz w:val="20"/>
                <w:szCs w:val="20"/>
                <w:highlight w:val="yellow"/>
              </w:rPr>
            </w:pPr>
            <w:r w:rsidRPr="001D2CBA">
              <w:rPr>
                <w:rFonts w:eastAsia="Times New Roman" w:cs="Times New Roman"/>
                <w:sz w:val="20"/>
                <w:szCs w:val="20"/>
                <w:highlight w:val="yellow"/>
                <w:lang w:eastAsia="it-IT"/>
              </w:rPr>
              <w:t>Specimen container</w:t>
            </w:r>
          </w:p>
        </w:tc>
        <w:tc>
          <w:tcPr>
            <w:tcW w:w="2868" w:type="dxa"/>
            <w:vAlign w:val="center"/>
          </w:tcPr>
          <w:p w:rsidR="00D876AC" w:rsidRPr="001D2CBA" w:rsidRDefault="007744E8" w:rsidP="00D876AC">
            <w:pPr>
              <w:jc w:val="both"/>
              <w:rPr>
                <w:sz w:val="20"/>
                <w:szCs w:val="20"/>
                <w:highlight w:val="yellow"/>
              </w:rPr>
            </w:pPr>
            <w:r w:rsidRPr="001D2CBA">
              <w:rPr>
                <w:rFonts w:eastAsia="Times New Roman" w:cs="Times New Roman"/>
                <w:sz w:val="20"/>
                <w:szCs w:val="20"/>
                <w:highlight w:val="yellow"/>
                <w:lang w:eastAsia="it-IT"/>
              </w:rPr>
              <w:t>Descrizione LOINC</w:t>
            </w:r>
          </w:p>
        </w:tc>
      </w:tr>
    </w:tbl>
    <w:p w:rsidR="000C69D4" w:rsidRPr="001D2CBA" w:rsidRDefault="000C69D4" w:rsidP="000C69D4">
      <w:pPr>
        <w:jc w:val="both"/>
        <w:rPr>
          <w:highlight w:val="yellow"/>
        </w:rPr>
      </w:pPr>
      <w:r w:rsidRPr="001D2CBA">
        <w:rPr>
          <w:highlight w:val="yellow"/>
        </w:rPr>
        <w:t xml:space="preserve">Composizione di </w:t>
      </w:r>
      <w:r w:rsidRPr="001D2CBA">
        <w:rPr>
          <w:rFonts w:ascii="Consolas" w:hAnsi="Consolas" w:cstheme="minorHAnsi"/>
          <w:highlight w:val="yellow"/>
        </w:rPr>
        <w:t>&lt;supply&gt;/&lt;id&gt;</w:t>
      </w:r>
      <w:r w:rsidRPr="001D2CBA">
        <w:rPr>
          <w:rFonts w:cstheme="minorHAnsi"/>
          <w:highlight w:val="yellow"/>
        </w:rPr>
        <w:t xml:space="preserve">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0C69D4" w:rsidRPr="001D2CBA" w:rsidTr="00F45636">
        <w:trPr>
          <w:tblHeader/>
        </w:trPr>
        <w:tc>
          <w:tcPr>
            <w:tcW w:w="2604" w:type="dxa"/>
            <w:shd w:val="clear" w:color="auto" w:fill="A8D08D" w:themeFill="accent6" w:themeFillTint="99"/>
            <w:vAlign w:val="center"/>
          </w:tcPr>
          <w:p w:rsidR="000C69D4" w:rsidRPr="001D2CBA" w:rsidRDefault="000C69D4" w:rsidP="00F4563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0C69D4" w:rsidRPr="001D2CBA" w:rsidRDefault="000C69D4" w:rsidP="00F45636">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0C69D4" w:rsidRPr="001D2CBA" w:rsidRDefault="000C69D4" w:rsidP="00F45636">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0C69D4" w:rsidRPr="001D2CBA" w:rsidRDefault="000C69D4" w:rsidP="00F45636">
            <w:pPr>
              <w:jc w:val="both"/>
              <w:rPr>
                <w:sz w:val="20"/>
                <w:szCs w:val="20"/>
                <w:highlight w:val="yellow"/>
              </w:rPr>
            </w:pPr>
            <w:r w:rsidRPr="001D2CBA">
              <w:rPr>
                <w:sz w:val="20"/>
                <w:szCs w:val="20"/>
                <w:highlight w:val="yellow"/>
              </w:rPr>
              <w:t>Dettagli</w:t>
            </w:r>
          </w:p>
        </w:tc>
      </w:tr>
      <w:tr w:rsidR="000C69D4" w:rsidRPr="001D2CBA" w:rsidTr="00F45636">
        <w:trPr>
          <w:trHeight w:val="311"/>
          <w:tblHeader/>
        </w:trPr>
        <w:tc>
          <w:tcPr>
            <w:tcW w:w="2604" w:type="dxa"/>
            <w:vAlign w:val="center"/>
          </w:tcPr>
          <w:p w:rsidR="000C69D4" w:rsidRPr="001D2CBA" w:rsidRDefault="000C69D4" w:rsidP="000C69D4">
            <w:pPr>
              <w:jc w:val="both"/>
              <w:rPr>
                <w:sz w:val="20"/>
                <w:szCs w:val="20"/>
                <w:highlight w:val="yellow"/>
              </w:rPr>
            </w:pPr>
            <w:r w:rsidRPr="001D2CBA">
              <w:rPr>
                <w:rFonts w:eastAsia="Times New Roman" w:cs="Times New Roman"/>
                <w:sz w:val="20"/>
                <w:szCs w:val="20"/>
                <w:highlight w:val="yellow"/>
                <w:lang w:eastAsia="it-IT"/>
              </w:rPr>
              <w:t>root</w:t>
            </w:r>
          </w:p>
        </w:tc>
        <w:tc>
          <w:tcPr>
            <w:tcW w:w="1092" w:type="dxa"/>
            <w:vAlign w:val="center"/>
          </w:tcPr>
          <w:p w:rsidR="000C69D4" w:rsidRPr="001D2CBA" w:rsidRDefault="000C69D4" w:rsidP="000C69D4">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0C69D4" w:rsidRPr="001D2CBA" w:rsidRDefault="000C69D4" w:rsidP="000C69D4">
            <w:pPr>
              <w:jc w:val="both"/>
              <w:rPr>
                <w:sz w:val="20"/>
                <w:szCs w:val="20"/>
                <w:highlight w:val="yellow"/>
              </w:rPr>
            </w:pPr>
            <w:r w:rsidRPr="001D2CBA">
              <w:rPr>
                <w:rFonts w:eastAsia="Times New Roman" w:cs="Times New Roman"/>
                <w:sz w:val="20"/>
                <w:szCs w:val="20"/>
                <w:highlight w:val="yellow"/>
                <w:lang w:eastAsia="it-IT"/>
              </w:rPr>
              <w:t>[OID_DIPARTIMENTALE]</w:t>
            </w:r>
          </w:p>
        </w:tc>
        <w:tc>
          <w:tcPr>
            <w:tcW w:w="2868" w:type="dxa"/>
            <w:vAlign w:val="center"/>
          </w:tcPr>
          <w:p w:rsidR="000C69D4" w:rsidRPr="001D2CBA" w:rsidRDefault="000C69D4" w:rsidP="000C69D4">
            <w:pPr>
              <w:jc w:val="both"/>
              <w:rPr>
                <w:sz w:val="20"/>
                <w:szCs w:val="20"/>
                <w:highlight w:val="yellow"/>
              </w:rPr>
            </w:pPr>
            <w:r w:rsidRPr="001D2CBA">
              <w:rPr>
                <w:rFonts w:eastAsia="Times New Roman" w:cs="Times New Roman"/>
                <w:sz w:val="20"/>
                <w:szCs w:val="20"/>
                <w:highlight w:val="yellow"/>
                <w:lang w:eastAsia="it-IT"/>
              </w:rPr>
              <w:t>Identificativo univoco del dipartimentale che gestisce i codici dei contenitori.</w:t>
            </w:r>
          </w:p>
        </w:tc>
      </w:tr>
      <w:tr w:rsidR="000C69D4" w:rsidRPr="001D2CBA" w:rsidTr="00F45636">
        <w:trPr>
          <w:trHeight w:val="131"/>
          <w:tblHeader/>
        </w:trPr>
        <w:tc>
          <w:tcPr>
            <w:tcW w:w="2604" w:type="dxa"/>
            <w:vAlign w:val="center"/>
          </w:tcPr>
          <w:p w:rsidR="000C69D4" w:rsidRPr="001D2CBA" w:rsidRDefault="000C69D4" w:rsidP="000C69D4">
            <w:pPr>
              <w:jc w:val="both"/>
              <w:rPr>
                <w:sz w:val="20"/>
                <w:szCs w:val="20"/>
                <w:highlight w:val="yellow"/>
              </w:rPr>
            </w:pPr>
            <w:r w:rsidRPr="001D2CBA">
              <w:rPr>
                <w:rFonts w:eastAsia="Times New Roman" w:cs="Times New Roman"/>
                <w:sz w:val="20"/>
                <w:szCs w:val="20"/>
                <w:highlight w:val="yellow"/>
                <w:lang w:eastAsia="it-IT"/>
              </w:rPr>
              <w:t>extension</w:t>
            </w:r>
          </w:p>
        </w:tc>
        <w:tc>
          <w:tcPr>
            <w:tcW w:w="1092" w:type="dxa"/>
            <w:vAlign w:val="center"/>
          </w:tcPr>
          <w:p w:rsidR="000C69D4" w:rsidRPr="001D2CBA" w:rsidRDefault="000C69D4" w:rsidP="000C69D4">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0C69D4" w:rsidRPr="001D2CBA" w:rsidRDefault="000C69D4" w:rsidP="000C69D4">
            <w:pPr>
              <w:jc w:val="both"/>
              <w:rPr>
                <w:sz w:val="20"/>
                <w:szCs w:val="20"/>
                <w:highlight w:val="yellow"/>
              </w:rPr>
            </w:pPr>
            <w:r w:rsidRPr="001D2CBA">
              <w:rPr>
                <w:rFonts w:eastAsia="Times New Roman" w:cs="Times New Roman"/>
                <w:sz w:val="20"/>
                <w:szCs w:val="20"/>
                <w:highlight w:val="yellow"/>
                <w:lang w:eastAsia="it-IT"/>
              </w:rPr>
              <w:t>[ID_CONTENITORE]</w:t>
            </w:r>
          </w:p>
        </w:tc>
        <w:tc>
          <w:tcPr>
            <w:tcW w:w="2868" w:type="dxa"/>
            <w:vAlign w:val="center"/>
          </w:tcPr>
          <w:p w:rsidR="000C69D4" w:rsidRPr="001D2CBA" w:rsidRDefault="000C69D4" w:rsidP="000C69D4">
            <w:pPr>
              <w:jc w:val="both"/>
              <w:rPr>
                <w:sz w:val="20"/>
                <w:szCs w:val="20"/>
                <w:highlight w:val="yellow"/>
              </w:rPr>
            </w:pPr>
            <w:r w:rsidRPr="001D2CBA">
              <w:rPr>
                <w:rFonts w:eastAsia="Times New Roman" w:cs="Times New Roman"/>
                <w:sz w:val="20"/>
                <w:szCs w:val="20"/>
                <w:highlight w:val="yellow"/>
                <w:lang w:eastAsia="it-IT"/>
              </w:rPr>
              <w:t>Identificativo univoco del contenitore</w:t>
            </w:r>
          </w:p>
        </w:tc>
      </w:tr>
    </w:tbl>
    <w:p w:rsidR="00715810" w:rsidRPr="001D2CBA" w:rsidRDefault="006310F9" w:rsidP="00715810">
      <w:pPr>
        <w:rPr>
          <w:highlight w:val="yellow"/>
        </w:rPr>
      </w:pPr>
      <w:r w:rsidRPr="001D2CBA">
        <w:rPr>
          <w:highlight w:val="yellow"/>
        </w:rPr>
        <w:t>Esempio di Utilizzo:</w:t>
      </w:r>
    </w:p>
    <w:p w:rsidR="006310F9" w:rsidRPr="001D2CBA" w:rsidRDefault="006310F9" w:rsidP="00BE56B6">
      <w:pPr>
        <w:numPr>
          <w:ilvl w:val="0"/>
          <w:numId w:val="8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&lt;entryRelationship</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"COMP"</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513E5C" w:rsidRDefault="006310F9" w:rsidP="00BE56B6">
      <w:pPr>
        <w:numPr>
          <w:ilvl w:val="0"/>
          <w:numId w:val="8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&lt;supply</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"SPLY"</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310F9" w:rsidRPr="00513E5C" w:rsidRDefault="006310F9" w:rsidP="00BE56B6">
      <w:pPr>
        <w:numPr>
          <w:ilvl w:val="0"/>
          <w:numId w:val="8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"[OID_DIPARTIMENTALE]"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"[id_contenitore]"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310F9" w:rsidRPr="001D2CBA" w:rsidRDefault="006310F9" w:rsidP="00BE56B6">
      <w:pPr>
        <w:numPr>
          <w:ilvl w:val="0"/>
          <w:numId w:val="8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"74384-9"</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"Specimen container"</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&lt;statusCode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"completed"</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&lt;quantity</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"1"</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&lt;specimenRole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"SPEC"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513E5C" w:rsidRDefault="006310F9" w:rsidP="00BE56B6">
      <w:pPr>
        <w:numPr>
          <w:ilvl w:val="0"/>
          <w:numId w:val="8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"[OID_LIS]"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"[id_campione]"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310F9" w:rsidRPr="001D2CBA" w:rsidRDefault="006310F9" w:rsidP="00BE56B6">
      <w:pPr>
        <w:numPr>
          <w:ilvl w:val="0"/>
          <w:numId w:val="8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&lt;/specimenRole&gt;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&lt;/supply&gt;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&lt;/entryRelationship&gt;</w:t>
      </w:r>
      <w:r w:rsidRPr="001D2CBA">
        <w:rPr>
          <w:rFonts w:ascii="Consolas" w:eastAsia="Times New Roman" w:hAnsi="Consolas" w:cs="Times New Roman"/>
          <w:color w:val="000000"/>
          <w:sz w:val="18"/>
          <w:szCs w:val="18"/>
          <w:highlight w:val="yellow"/>
          <w:bdr w:val="none" w:sz="0" w:space="0" w:color="auto" w:frame="1"/>
          <w:lang w:eastAsia="it-IT"/>
        </w:rPr>
        <w:t>  </w:t>
      </w:r>
    </w:p>
    <w:p w:rsidR="00715810" w:rsidRPr="001D2CBA" w:rsidRDefault="00715810" w:rsidP="00620EC5">
      <w:pPr>
        <w:pStyle w:val="Titolo6"/>
        <w:rPr>
          <w:highlight w:val="yellow"/>
        </w:rPr>
      </w:pPr>
      <w:bookmarkStart w:id="527" w:name="_Toc501564062"/>
      <w:r w:rsidRPr="001D2CBA">
        <w:rPr>
          <w:highlight w:val="yellow"/>
        </w:rPr>
        <w:t>Numero di Pezzi: &lt;entryRelationship&gt;/&lt;observation&gt;</w:t>
      </w:r>
      <w:bookmarkEnd w:id="527"/>
    </w:p>
    <w:p w:rsidR="00715810" w:rsidRPr="001D2CBA" w:rsidRDefault="00715810" w:rsidP="00715810">
      <w:pPr>
        <w:rPr>
          <w:highlight w:val="yellow"/>
        </w:rPr>
      </w:pPr>
      <w:r w:rsidRPr="001D2CBA">
        <w:rPr>
          <w:highlight w:val="yellow"/>
        </w:rPr>
        <w:t xml:space="preserve">Elemento OPZIONALE, che specifica </w:t>
      </w:r>
      <w:r w:rsidR="00F31472" w:rsidRPr="001D2CBA">
        <w:rPr>
          <w:highlight w:val="yellow"/>
        </w:rPr>
        <w:t>il numero dei pezzi effettuati dal chirurgo</w:t>
      </w:r>
      <w:r w:rsidRPr="001D2CBA">
        <w:rPr>
          <w:highlight w:val="yellow"/>
        </w:rPr>
        <w:t>.</w:t>
      </w:r>
    </w:p>
    <w:p w:rsidR="00715810" w:rsidRPr="001D2CBA" w:rsidRDefault="00715810" w:rsidP="00715810">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&lt;observation&gt;/@moodCode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&lt;observation&gt;/@classCode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 xml:space="preserve"> </w:t>
      </w:r>
      <w:r w:rsidRPr="001D2CBA">
        <w:rPr>
          <w:b/>
          <w:highlight w:val="yellow"/>
        </w:rPr>
        <w:t>OBS"</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715810" w:rsidRPr="001D2CBA" w:rsidTr="00F45636">
        <w:tc>
          <w:tcPr>
            <w:tcW w:w="2604"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Dettagli</w:t>
            </w:r>
          </w:p>
        </w:tc>
      </w:tr>
      <w:tr w:rsidR="00715810" w:rsidRPr="001D2CBA" w:rsidTr="00F45636">
        <w:trPr>
          <w:trHeight w:val="70"/>
        </w:trPr>
        <w:tc>
          <w:tcPr>
            <w:tcW w:w="2604" w:type="dxa"/>
            <w:vAlign w:val="center"/>
          </w:tcPr>
          <w:p w:rsidR="00715810" w:rsidRPr="001D2CBA" w:rsidRDefault="00715810" w:rsidP="00F45636">
            <w:pPr>
              <w:jc w:val="both"/>
              <w:rPr>
                <w:sz w:val="20"/>
                <w:szCs w:val="20"/>
                <w:highlight w:val="yellow"/>
              </w:rPr>
            </w:pPr>
            <w:r w:rsidRPr="001D2CBA">
              <w:rPr>
                <w:sz w:val="20"/>
                <w:szCs w:val="20"/>
                <w:highlight w:val="yellow"/>
              </w:rPr>
              <w:t>moodCode</w:t>
            </w:r>
          </w:p>
        </w:tc>
        <w:tc>
          <w:tcPr>
            <w:tcW w:w="1092" w:type="dxa"/>
            <w:vAlign w:val="center"/>
          </w:tcPr>
          <w:p w:rsidR="00715810" w:rsidRPr="001D2CBA" w:rsidRDefault="00715810" w:rsidP="00F45636">
            <w:pPr>
              <w:jc w:val="both"/>
              <w:rPr>
                <w:sz w:val="20"/>
                <w:szCs w:val="20"/>
                <w:highlight w:val="yellow"/>
              </w:rPr>
            </w:pPr>
          </w:p>
        </w:tc>
        <w:tc>
          <w:tcPr>
            <w:tcW w:w="3276" w:type="dxa"/>
            <w:vAlign w:val="center"/>
          </w:tcPr>
          <w:p w:rsidR="00715810" w:rsidRPr="001D2CBA" w:rsidRDefault="00715810" w:rsidP="00F45636">
            <w:pPr>
              <w:jc w:val="both"/>
              <w:rPr>
                <w:sz w:val="20"/>
                <w:szCs w:val="20"/>
                <w:highlight w:val="yellow"/>
              </w:rPr>
            </w:pPr>
            <w:r w:rsidRPr="001D2CBA">
              <w:rPr>
                <w:sz w:val="20"/>
                <w:szCs w:val="20"/>
                <w:highlight w:val="yellow"/>
              </w:rPr>
              <w:t>EVN</w:t>
            </w:r>
          </w:p>
        </w:tc>
        <w:tc>
          <w:tcPr>
            <w:tcW w:w="2808" w:type="dxa"/>
            <w:vAlign w:val="center"/>
          </w:tcPr>
          <w:p w:rsidR="00715810" w:rsidRPr="001D2CBA" w:rsidRDefault="00715810" w:rsidP="00F45636">
            <w:pPr>
              <w:jc w:val="both"/>
              <w:rPr>
                <w:sz w:val="20"/>
                <w:szCs w:val="20"/>
                <w:highlight w:val="yellow"/>
              </w:rPr>
            </w:pPr>
            <w:r w:rsidRPr="001D2CBA">
              <w:rPr>
                <w:sz w:val="20"/>
                <w:szCs w:val="20"/>
                <w:highlight w:val="yellow"/>
              </w:rPr>
              <w:t>Event</w:t>
            </w:r>
          </w:p>
        </w:tc>
      </w:tr>
      <w:tr w:rsidR="00715810" w:rsidRPr="001D2CBA" w:rsidTr="00F45636">
        <w:trPr>
          <w:trHeight w:val="70"/>
        </w:trPr>
        <w:tc>
          <w:tcPr>
            <w:tcW w:w="2604" w:type="dxa"/>
            <w:vAlign w:val="center"/>
          </w:tcPr>
          <w:p w:rsidR="00715810" w:rsidRPr="001D2CBA" w:rsidRDefault="00715810" w:rsidP="00F45636">
            <w:pPr>
              <w:jc w:val="both"/>
              <w:rPr>
                <w:sz w:val="20"/>
                <w:szCs w:val="20"/>
                <w:highlight w:val="yellow"/>
              </w:rPr>
            </w:pPr>
            <w:r w:rsidRPr="001D2CBA">
              <w:rPr>
                <w:sz w:val="20"/>
                <w:szCs w:val="20"/>
                <w:highlight w:val="yellow"/>
              </w:rPr>
              <w:t>classCode</w:t>
            </w:r>
          </w:p>
        </w:tc>
        <w:tc>
          <w:tcPr>
            <w:tcW w:w="1092" w:type="dxa"/>
            <w:vAlign w:val="center"/>
          </w:tcPr>
          <w:p w:rsidR="00715810" w:rsidRPr="001D2CBA" w:rsidRDefault="00715810" w:rsidP="00F45636">
            <w:pPr>
              <w:jc w:val="both"/>
              <w:rPr>
                <w:sz w:val="20"/>
                <w:szCs w:val="20"/>
                <w:highlight w:val="yellow"/>
              </w:rPr>
            </w:pPr>
          </w:p>
        </w:tc>
        <w:tc>
          <w:tcPr>
            <w:tcW w:w="3276" w:type="dxa"/>
            <w:vAlign w:val="center"/>
          </w:tcPr>
          <w:p w:rsidR="00715810" w:rsidRPr="001D2CBA" w:rsidRDefault="00715810" w:rsidP="00F45636">
            <w:pPr>
              <w:jc w:val="both"/>
              <w:rPr>
                <w:sz w:val="20"/>
                <w:szCs w:val="20"/>
                <w:highlight w:val="yellow"/>
              </w:rPr>
            </w:pPr>
            <w:r w:rsidRPr="001D2CBA">
              <w:rPr>
                <w:sz w:val="20"/>
                <w:szCs w:val="20"/>
                <w:highlight w:val="yellow"/>
              </w:rPr>
              <w:t>OBS</w:t>
            </w:r>
          </w:p>
        </w:tc>
        <w:tc>
          <w:tcPr>
            <w:tcW w:w="2808" w:type="dxa"/>
            <w:vAlign w:val="center"/>
          </w:tcPr>
          <w:p w:rsidR="00715810" w:rsidRPr="001D2CBA" w:rsidRDefault="00715810" w:rsidP="00F45636">
            <w:pPr>
              <w:jc w:val="both"/>
              <w:rPr>
                <w:sz w:val="20"/>
                <w:szCs w:val="20"/>
                <w:highlight w:val="yellow"/>
              </w:rPr>
            </w:pPr>
            <w:r w:rsidRPr="001D2CBA">
              <w:rPr>
                <w:sz w:val="20"/>
                <w:szCs w:val="20"/>
                <w:highlight w:val="yellow"/>
              </w:rPr>
              <w:t>Observation</w:t>
            </w:r>
          </w:p>
        </w:tc>
      </w:tr>
    </w:tbl>
    <w:p w:rsidR="00715810" w:rsidRPr="001D2CBA" w:rsidRDefault="00715810" w:rsidP="00715810">
      <w:pPr>
        <w:jc w:val="both"/>
        <w:rPr>
          <w:highlight w:val="yellow"/>
        </w:rPr>
      </w:pPr>
      <w:r w:rsidRPr="001D2CBA">
        <w:rPr>
          <w:highlight w:val="yellow"/>
        </w:rPr>
        <w:t xml:space="preserve">L'elemento </w:t>
      </w:r>
      <w:r w:rsidRPr="001D2CBA">
        <w:rPr>
          <w:rStyle w:val="xmlTestoCarattere"/>
          <w:highlight w:val="yellow"/>
        </w:rPr>
        <w:t>&lt;observation&gt;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&lt;code&gt;</w:t>
      </w:r>
      <w:r w:rsidRPr="001D2CBA">
        <w:rPr>
          <w:rFonts w:cstheme="minorHAnsi"/>
          <w:highlight w:val="yellow"/>
        </w:rPr>
        <w:t xml:space="preserve"> </w:t>
      </w:r>
      <w:r w:rsidRPr="001D2CBA">
        <w:rPr>
          <w:rFonts w:cs="Times New Roman"/>
          <w:highlight w:val="yellow"/>
        </w:rPr>
        <w:t xml:space="preserve">che specifica la tipologia della observation un elemento </w:t>
      </w:r>
      <w:r w:rsidRPr="001D2CBA">
        <w:rPr>
          <w:rStyle w:val="xmlTestoCarattere"/>
          <w:highlight w:val="yellow"/>
        </w:rPr>
        <w:t>&lt;value&gt;</w:t>
      </w:r>
      <w:r w:rsidR="00A6272F" w:rsidRPr="001D2CBA">
        <w:rPr>
          <w:rStyle w:val="xmlTestoCarattere"/>
          <w:rFonts w:asciiTheme="minorHAnsi" w:hAnsiTheme="minorHAnsi"/>
          <w:i w:val="0"/>
          <w:highlight w:val="yellow"/>
        </w:rPr>
        <w:t xml:space="preserve"> </w:t>
      </w:r>
      <w:r w:rsidR="00A6272F" w:rsidRPr="001D2CBA">
        <w:rPr>
          <w:highlight w:val="yellow"/>
        </w:rPr>
        <w:t>che</w:t>
      </w:r>
      <w:r w:rsidRPr="001D2CBA">
        <w:rPr>
          <w:highlight w:val="yellow"/>
        </w:rPr>
        <w:t xml:space="preserve"> </w:t>
      </w:r>
      <w:r w:rsidR="00A6272F" w:rsidRPr="001D2CBA">
        <w:rPr>
          <w:highlight w:val="yellow"/>
        </w:rPr>
        <w:t>specifica</w:t>
      </w:r>
      <w:r w:rsidRPr="001D2CBA">
        <w:rPr>
          <w:highlight w:val="yellow"/>
        </w:rPr>
        <w:t xml:space="preserve"> </w:t>
      </w:r>
      <w:r w:rsidR="00A6272F" w:rsidRPr="001D2CBA">
        <w:rPr>
          <w:highlight w:val="yellow"/>
        </w:rPr>
        <w:t>il numero di pezzi effettuati dal chirurgo</w:t>
      </w:r>
      <w:r w:rsidRPr="001D2CBA">
        <w:rPr>
          <w:highlight w:val="yellow"/>
        </w:rPr>
        <w:t>.</w:t>
      </w:r>
    </w:p>
    <w:p w:rsidR="00715810" w:rsidRPr="001D2CBA" w:rsidRDefault="00715810" w:rsidP="00715810">
      <w:pPr>
        <w:jc w:val="both"/>
        <w:rPr>
          <w:highlight w:val="yellow"/>
        </w:rPr>
      </w:pPr>
      <w:r w:rsidRPr="001D2CBA">
        <w:rPr>
          <w:highlight w:val="yellow"/>
        </w:rPr>
        <w:t xml:space="preserve">Composizione di </w:t>
      </w:r>
      <w:r w:rsidRPr="001D2CBA">
        <w:rPr>
          <w:rFonts w:ascii="Consolas" w:hAnsi="Consolas" w:cstheme="minorHAnsi"/>
          <w:highlight w:val="yellow"/>
        </w:rPr>
        <w:t>&lt;observation&gt;/&lt;code&gt;</w:t>
      </w:r>
      <w:r w:rsidRPr="001D2CBA">
        <w:rPr>
          <w:rFonts w:cstheme="minorHAnsi"/>
          <w:highlight w:val="yellow"/>
        </w:rPr>
        <w:t xml:space="preserve">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715810" w:rsidRPr="001D2CBA" w:rsidTr="00F45636">
        <w:trPr>
          <w:tblHeader/>
        </w:trPr>
        <w:tc>
          <w:tcPr>
            <w:tcW w:w="2604"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Dettagli</w:t>
            </w:r>
          </w:p>
        </w:tc>
      </w:tr>
      <w:tr w:rsidR="00715810" w:rsidRPr="001D2CBA" w:rsidTr="00F45636">
        <w:trPr>
          <w:trHeight w:val="311"/>
          <w:tblHeader/>
        </w:trPr>
        <w:tc>
          <w:tcPr>
            <w:tcW w:w="2604" w:type="dxa"/>
            <w:vAlign w:val="center"/>
          </w:tcPr>
          <w:p w:rsidR="00715810" w:rsidRPr="001D2CBA" w:rsidRDefault="00715810" w:rsidP="00F45636">
            <w:pPr>
              <w:jc w:val="both"/>
              <w:rPr>
                <w:sz w:val="20"/>
                <w:szCs w:val="20"/>
                <w:highlight w:val="yellow"/>
              </w:rPr>
            </w:pPr>
            <w:r w:rsidRPr="001D2CBA">
              <w:rPr>
                <w:sz w:val="20"/>
                <w:szCs w:val="20"/>
                <w:highlight w:val="yellow"/>
              </w:rPr>
              <w:t>code</w:t>
            </w:r>
          </w:p>
        </w:tc>
        <w:tc>
          <w:tcPr>
            <w:tcW w:w="1092" w:type="dxa"/>
            <w:vAlign w:val="center"/>
          </w:tcPr>
          <w:p w:rsidR="00715810" w:rsidRPr="001D2CBA" w:rsidRDefault="00715810" w:rsidP="00F45636">
            <w:pPr>
              <w:jc w:val="both"/>
              <w:rPr>
                <w:sz w:val="20"/>
                <w:szCs w:val="20"/>
                <w:highlight w:val="yellow"/>
              </w:rPr>
            </w:pPr>
            <w:r w:rsidRPr="001D2CBA">
              <w:rPr>
                <w:sz w:val="20"/>
                <w:szCs w:val="20"/>
                <w:highlight w:val="yellow"/>
              </w:rPr>
              <w:t>ST</w:t>
            </w:r>
          </w:p>
        </w:tc>
        <w:tc>
          <w:tcPr>
            <w:tcW w:w="3216" w:type="dxa"/>
            <w:vAlign w:val="center"/>
          </w:tcPr>
          <w:p w:rsidR="00715810" w:rsidRPr="001D2CBA" w:rsidRDefault="00715810" w:rsidP="00F45636">
            <w:pPr>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“42185-9”</w:t>
            </w:r>
          </w:p>
          <w:p w:rsidR="002D775E" w:rsidRPr="001D2CBA" w:rsidRDefault="002D775E" w:rsidP="00F45636">
            <w:pPr>
              <w:jc w:val="both"/>
              <w:rPr>
                <w:sz w:val="20"/>
                <w:szCs w:val="20"/>
                <w:highlight w:val="yellow"/>
              </w:rPr>
            </w:pPr>
            <w:r w:rsidRPr="001D2CBA">
              <w:rPr>
                <w:rFonts w:eastAsia="Times New Roman" w:cs="Times New Roman"/>
                <w:sz w:val="20"/>
                <w:szCs w:val="20"/>
                <w:highlight w:val="yellow"/>
                <w:lang w:eastAsia="it-IT"/>
              </w:rPr>
              <w:t>(proposta da verificare con AGID ed HL7)</w:t>
            </w:r>
          </w:p>
        </w:tc>
        <w:tc>
          <w:tcPr>
            <w:tcW w:w="2868" w:type="dxa"/>
            <w:vAlign w:val="center"/>
          </w:tcPr>
          <w:p w:rsidR="00715810" w:rsidRPr="001D2CBA" w:rsidRDefault="00715810" w:rsidP="00F45636">
            <w:pPr>
              <w:jc w:val="both"/>
              <w:rPr>
                <w:sz w:val="20"/>
                <w:szCs w:val="20"/>
                <w:highlight w:val="yellow"/>
              </w:rPr>
            </w:pPr>
            <w:r w:rsidRPr="001D2CBA">
              <w:rPr>
                <w:rFonts w:eastAsia="Times New Roman" w:cs="Times New Roman"/>
                <w:sz w:val="20"/>
                <w:szCs w:val="20"/>
                <w:highlight w:val="yellow"/>
                <w:lang w:eastAsia="it-IT"/>
              </w:rPr>
              <w:t>Codice LOINC.</w:t>
            </w:r>
          </w:p>
        </w:tc>
      </w:tr>
      <w:tr w:rsidR="00715810" w:rsidRPr="001D2CBA" w:rsidTr="00F45636">
        <w:trPr>
          <w:trHeight w:val="131"/>
          <w:tblHeader/>
        </w:trPr>
        <w:tc>
          <w:tcPr>
            <w:tcW w:w="2604" w:type="dxa"/>
            <w:vAlign w:val="center"/>
          </w:tcPr>
          <w:p w:rsidR="00715810" w:rsidRPr="001D2CBA" w:rsidRDefault="00715810" w:rsidP="00F45636">
            <w:pPr>
              <w:jc w:val="both"/>
              <w:rPr>
                <w:sz w:val="20"/>
                <w:szCs w:val="20"/>
                <w:highlight w:val="yellow"/>
              </w:rPr>
            </w:pPr>
            <w:r w:rsidRPr="001D2CBA">
              <w:rPr>
                <w:sz w:val="20"/>
                <w:szCs w:val="20"/>
                <w:highlight w:val="yellow"/>
              </w:rPr>
              <w:t>codeSystem</w:t>
            </w:r>
          </w:p>
        </w:tc>
        <w:tc>
          <w:tcPr>
            <w:tcW w:w="1092" w:type="dxa"/>
            <w:vAlign w:val="center"/>
          </w:tcPr>
          <w:p w:rsidR="00715810" w:rsidRPr="001D2CBA" w:rsidRDefault="00715810" w:rsidP="00F45636">
            <w:pPr>
              <w:jc w:val="both"/>
              <w:rPr>
                <w:sz w:val="20"/>
                <w:szCs w:val="20"/>
                <w:highlight w:val="yellow"/>
              </w:rPr>
            </w:pPr>
            <w:r w:rsidRPr="001D2CBA">
              <w:rPr>
                <w:sz w:val="20"/>
                <w:szCs w:val="20"/>
                <w:highlight w:val="yellow"/>
              </w:rPr>
              <w:t>OID</w:t>
            </w:r>
          </w:p>
        </w:tc>
        <w:tc>
          <w:tcPr>
            <w:tcW w:w="3216" w:type="dxa"/>
            <w:vAlign w:val="center"/>
          </w:tcPr>
          <w:p w:rsidR="00715810" w:rsidRPr="001D2CBA" w:rsidRDefault="00715810" w:rsidP="00F45636">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715810" w:rsidRPr="001D2CBA" w:rsidRDefault="00715810" w:rsidP="00F45636">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715810" w:rsidRPr="001D2CBA" w:rsidTr="00F45636">
        <w:trPr>
          <w:trHeight w:val="223"/>
          <w:tblHeader/>
        </w:trPr>
        <w:tc>
          <w:tcPr>
            <w:tcW w:w="2604" w:type="dxa"/>
            <w:vAlign w:val="center"/>
          </w:tcPr>
          <w:p w:rsidR="00715810" w:rsidRPr="001D2CBA" w:rsidRDefault="00715810" w:rsidP="00F45636">
            <w:pPr>
              <w:jc w:val="both"/>
              <w:rPr>
                <w:sz w:val="20"/>
                <w:szCs w:val="20"/>
                <w:highlight w:val="yellow"/>
              </w:rPr>
            </w:pPr>
            <w:r w:rsidRPr="001D2CBA">
              <w:rPr>
                <w:sz w:val="20"/>
                <w:szCs w:val="20"/>
                <w:highlight w:val="yellow"/>
              </w:rPr>
              <w:t>codeSystemName</w:t>
            </w:r>
          </w:p>
        </w:tc>
        <w:tc>
          <w:tcPr>
            <w:tcW w:w="1092" w:type="dxa"/>
            <w:vAlign w:val="center"/>
          </w:tcPr>
          <w:p w:rsidR="00715810" w:rsidRPr="001D2CBA" w:rsidRDefault="00715810" w:rsidP="00F45636">
            <w:pPr>
              <w:jc w:val="both"/>
              <w:rPr>
                <w:sz w:val="20"/>
                <w:szCs w:val="20"/>
                <w:highlight w:val="yellow"/>
              </w:rPr>
            </w:pPr>
            <w:r w:rsidRPr="001D2CBA">
              <w:rPr>
                <w:sz w:val="20"/>
                <w:szCs w:val="20"/>
                <w:highlight w:val="yellow"/>
              </w:rPr>
              <w:t>ST</w:t>
            </w:r>
          </w:p>
        </w:tc>
        <w:tc>
          <w:tcPr>
            <w:tcW w:w="3216" w:type="dxa"/>
            <w:vAlign w:val="center"/>
          </w:tcPr>
          <w:p w:rsidR="00715810" w:rsidRPr="001D2CBA" w:rsidRDefault="00715810" w:rsidP="00F45636">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715810" w:rsidRPr="001D2CBA" w:rsidRDefault="00715810" w:rsidP="00F45636">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715810" w:rsidRPr="001D2CBA" w:rsidTr="00F45636">
        <w:trPr>
          <w:trHeight w:val="188"/>
          <w:tblHeader/>
        </w:trPr>
        <w:tc>
          <w:tcPr>
            <w:tcW w:w="2604" w:type="dxa"/>
            <w:vAlign w:val="center"/>
          </w:tcPr>
          <w:p w:rsidR="00715810" w:rsidRPr="001D2CBA" w:rsidRDefault="00715810" w:rsidP="00F45636">
            <w:pPr>
              <w:jc w:val="both"/>
              <w:rPr>
                <w:sz w:val="20"/>
                <w:szCs w:val="20"/>
                <w:highlight w:val="yellow"/>
              </w:rPr>
            </w:pPr>
            <w:r w:rsidRPr="001D2CBA">
              <w:rPr>
                <w:sz w:val="20"/>
                <w:szCs w:val="20"/>
                <w:highlight w:val="yellow"/>
              </w:rPr>
              <w:t>displayName</w:t>
            </w:r>
          </w:p>
        </w:tc>
        <w:tc>
          <w:tcPr>
            <w:tcW w:w="1092" w:type="dxa"/>
            <w:vAlign w:val="center"/>
          </w:tcPr>
          <w:p w:rsidR="00715810" w:rsidRPr="001D2CBA" w:rsidRDefault="00715810" w:rsidP="00F45636">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715810" w:rsidRPr="00513E5C" w:rsidRDefault="00715810" w:rsidP="00F45636">
            <w:pPr>
              <w:jc w:val="both"/>
              <w:rPr>
                <w:sz w:val="20"/>
                <w:szCs w:val="20"/>
                <w:highlight w:val="yellow"/>
                <w:lang w:val="en-US"/>
              </w:rPr>
            </w:pPr>
            <w:r w:rsidRPr="00513E5C">
              <w:rPr>
                <w:rFonts w:eastAsia="Times New Roman" w:cs="Times New Roman"/>
                <w:sz w:val="20"/>
                <w:szCs w:val="20"/>
                <w:highlight w:val="yellow"/>
                <w:lang w:val="en-US" w:eastAsia="it-IT"/>
              </w:rPr>
              <w:t>Number of specimens obtained of Unspecified specimen</w:t>
            </w:r>
          </w:p>
        </w:tc>
        <w:tc>
          <w:tcPr>
            <w:tcW w:w="2868" w:type="dxa"/>
            <w:vAlign w:val="center"/>
          </w:tcPr>
          <w:p w:rsidR="00715810" w:rsidRPr="001D2CBA" w:rsidRDefault="007744E8" w:rsidP="00F45636">
            <w:pPr>
              <w:jc w:val="both"/>
              <w:rPr>
                <w:sz w:val="20"/>
                <w:szCs w:val="20"/>
                <w:highlight w:val="yellow"/>
              </w:rPr>
            </w:pPr>
            <w:r w:rsidRPr="001D2CBA">
              <w:rPr>
                <w:rFonts w:eastAsia="Times New Roman" w:cs="Times New Roman"/>
                <w:sz w:val="20"/>
                <w:szCs w:val="20"/>
                <w:highlight w:val="yellow"/>
                <w:lang w:eastAsia="it-IT"/>
              </w:rPr>
              <w:t>Descrizione LOINC</w:t>
            </w:r>
          </w:p>
        </w:tc>
      </w:tr>
    </w:tbl>
    <w:p w:rsidR="00715810" w:rsidRPr="001D2CBA" w:rsidRDefault="00715810" w:rsidP="00715810">
      <w:pPr>
        <w:jc w:val="both"/>
        <w:rPr>
          <w:highlight w:val="yellow"/>
        </w:rPr>
      </w:pPr>
      <w:r w:rsidRPr="001D2CBA">
        <w:rPr>
          <w:highlight w:val="yellow"/>
        </w:rPr>
        <w:t xml:space="preserve">Composizione di </w:t>
      </w:r>
      <w:r w:rsidRPr="001D2CBA">
        <w:rPr>
          <w:rFonts w:ascii="Consolas" w:hAnsi="Consolas" w:cstheme="minorHAnsi"/>
          <w:highlight w:val="yellow"/>
        </w:rPr>
        <w:t>&lt;</w:t>
      </w:r>
      <w:r w:rsidR="00A6272F" w:rsidRPr="001D2CBA">
        <w:rPr>
          <w:rFonts w:ascii="Consolas" w:hAnsi="Consolas" w:cstheme="minorHAnsi"/>
          <w:highlight w:val="yellow"/>
        </w:rPr>
        <w:t>observation</w:t>
      </w:r>
      <w:r w:rsidRPr="001D2CBA">
        <w:rPr>
          <w:rFonts w:ascii="Consolas" w:hAnsi="Consolas" w:cstheme="minorHAnsi"/>
          <w:highlight w:val="yellow"/>
        </w:rPr>
        <w:t>&gt;/&lt;value&gt;</w:t>
      </w:r>
      <w:r w:rsidR="00F45636" w:rsidRPr="001D2CBA">
        <w:rPr>
          <w:rFonts w:cstheme="minorHAnsi"/>
          <w:highlight w:val="yellow"/>
        </w:rPr>
        <w:t xml:space="preserve">/@value </w:t>
      </w:r>
      <w:r w:rsidRPr="001D2CBA">
        <w:rPr>
          <w:rFonts w:cstheme="minorHAnsi"/>
          <w:highlight w:val="yellow"/>
        </w:rPr>
        <w:t>(OBBLIGATORIO)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715810" w:rsidRPr="001D2CBA" w:rsidTr="00F45636">
        <w:trPr>
          <w:tblHeader/>
        </w:trPr>
        <w:tc>
          <w:tcPr>
            <w:tcW w:w="2604"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715810" w:rsidRPr="001D2CBA" w:rsidRDefault="00715810" w:rsidP="00F45636">
            <w:pPr>
              <w:jc w:val="both"/>
              <w:rPr>
                <w:sz w:val="20"/>
                <w:szCs w:val="20"/>
                <w:highlight w:val="yellow"/>
              </w:rPr>
            </w:pPr>
            <w:r w:rsidRPr="001D2CBA">
              <w:rPr>
                <w:sz w:val="20"/>
                <w:szCs w:val="20"/>
                <w:highlight w:val="yellow"/>
              </w:rPr>
              <w:t>Dettagli</w:t>
            </w:r>
          </w:p>
        </w:tc>
      </w:tr>
      <w:tr w:rsidR="00715810" w:rsidRPr="001D2CBA" w:rsidTr="00F45636">
        <w:trPr>
          <w:trHeight w:val="311"/>
          <w:tblHeader/>
        </w:trPr>
        <w:tc>
          <w:tcPr>
            <w:tcW w:w="2604" w:type="dxa"/>
            <w:vAlign w:val="center"/>
          </w:tcPr>
          <w:p w:rsidR="00715810" w:rsidRPr="001D2CBA" w:rsidRDefault="00A6272F" w:rsidP="00F45636">
            <w:pPr>
              <w:jc w:val="both"/>
              <w:rPr>
                <w:sz w:val="20"/>
                <w:szCs w:val="20"/>
                <w:highlight w:val="yellow"/>
              </w:rPr>
            </w:pPr>
            <w:r w:rsidRPr="001D2CBA">
              <w:rPr>
                <w:sz w:val="20"/>
                <w:szCs w:val="20"/>
                <w:highlight w:val="yellow"/>
              </w:rPr>
              <w:t>value</w:t>
            </w:r>
          </w:p>
        </w:tc>
        <w:tc>
          <w:tcPr>
            <w:tcW w:w="1092" w:type="dxa"/>
            <w:vAlign w:val="center"/>
          </w:tcPr>
          <w:p w:rsidR="00715810" w:rsidRPr="001D2CBA" w:rsidRDefault="00715810" w:rsidP="00F45636">
            <w:pPr>
              <w:jc w:val="both"/>
              <w:rPr>
                <w:sz w:val="20"/>
                <w:szCs w:val="20"/>
                <w:highlight w:val="yellow"/>
              </w:rPr>
            </w:pPr>
          </w:p>
        </w:tc>
        <w:tc>
          <w:tcPr>
            <w:tcW w:w="3216" w:type="dxa"/>
            <w:vAlign w:val="center"/>
          </w:tcPr>
          <w:p w:rsidR="00715810" w:rsidRPr="001D2CBA" w:rsidRDefault="00F31472" w:rsidP="00F45636">
            <w:pPr>
              <w:jc w:val="both"/>
              <w:rPr>
                <w:sz w:val="20"/>
                <w:szCs w:val="20"/>
                <w:highlight w:val="yellow"/>
              </w:rPr>
            </w:pPr>
            <w:r w:rsidRPr="001D2CBA">
              <w:rPr>
                <w:rFonts w:eastAsia="Times New Roman" w:cs="Times New Roman"/>
                <w:sz w:val="20"/>
                <w:szCs w:val="20"/>
                <w:highlight w:val="yellow"/>
                <w:lang w:eastAsia="it-IT"/>
              </w:rPr>
              <w:t>[NUMERO_PEZZI]</w:t>
            </w:r>
          </w:p>
        </w:tc>
        <w:tc>
          <w:tcPr>
            <w:tcW w:w="2868" w:type="dxa"/>
            <w:vAlign w:val="center"/>
          </w:tcPr>
          <w:p w:rsidR="00715810" w:rsidRPr="001D2CBA" w:rsidRDefault="00F31472" w:rsidP="00F45636">
            <w:pPr>
              <w:jc w:val="both"/>
              <w:rPr>
                <w:sz w:val="20"/>
                <w:szCs w:val="20"/>
                <w:highlight w:val="yellow"/>
              </w:rPr>
            </w:pPr>
            <w:r w:rsidRPr="001D2CBA">
              <w:rPr>
                <w:rFonts w:eastAsia="Times New Roman" w:cs="Times New Roman"/>
                <w:sz w:val="20"/>
                <w:szCs w:val="20"/>
                <w:highlight w:val="yellow"/>
                <w:lang w:eastAsia="it-IT"/>
              </w:rPr>
              <w:t>valore</w:t>
            </w:r>
          </w:p>
        </w:tc>
      </w:tr>
    </w:tbl>
    <w:p w:rsidR="006310F9" w:rsidRPr="001D2CBA" w:rsidRDefault="006310F9" w:rsidP="006F4B21">
      <w:pPr>
        <w:rPr>
          <w:highlight w:val="yellow"/>
        </w:rPr>
      </w:pPr>
      <w:r w:rsidRPr="001D2CBA">
        <w:rPr>
          <w:highlight w:val="yellow"/>
        </w:rPr>
        <w:t>Esempio di Utilizzo:</w:t>
      </w:r>
    </w:p>
    <w:p w:rsidR="006310F9" w:rsidRPr="001D2CBA" w:rsidRDefault="006310F9" w:rsidP="00BE56B6">
      <w:pPr>
        <w:numPr>
          <w:ilvl w:val="0"/>
          <w:numId w:val="8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&lt;entryRelationship</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"COMP"</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513E5C" w:rsidRDefault="006310F9" w:rsidP="00BE56B6">
      <w:pPr>
        <w:numPr>
          <w:ilvl w:val="0"/>
          <w:numId w:val="8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310F9" w:rsidRPr="00513E5C" w:rsidRDefault="006310F9" w:rsidP="00BE56B6">
      <w:pPr>
        <w:numPr>
          <w:ilvl w:val="0"/>
          <w:numId w:val="8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&lt;code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"42185-9"</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"2.16.840.1.113883.6.1"</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310F9" w:rsidRPr="00513E5C" w:rsidRDefault="006310F9" w:rsidP="00BE56B6">
      <w:pPr>
        <w:numPr>
          <w:ilvl w:val="0"/>
          <w:numId w:val="8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"Number of specimens obtained of Unspecified specimen"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310F9" w:rsidRPr="001D2CBA" w:rsidRDefault="006310F9" w:rsidP="00BE56B6">
      <w:pPr>
        <w:numPr>
          <w:ilvl w:val="0"/>
          <w:numId w:val="8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"6"</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&lt;/observation&gt;</w:t>
      </w:r>
      <w:r w:rsidRPr="001D2CBA">
        <w:rPr>
          <w:rFonts w:ascii="Consolas" w:eastAsia="Times New Roman" w:hAnsi="Consolas" w:cs="Times New Roman"/>
          <w:color w:val="000000"/>
          <w:sz w:val="18"/>
          <w:szCs w:val="18"/>
          <w:highlight w:val="yellow"/>
          <w:bdr w:val="none" w:sz="0" w:space="0" w:color="auto" w:frame="1"/>
          <w:lang w:eastAsia="it-IT"/>
        </w:rPr>
        <w:t>  </w:t>
      </w:r>
    </w:p>
    <w:p w:rsidR="006310F9" w:rsidRPr="001D2CBA" w:rsidRDefault="006310F9" w:rsidP="00BE56B6">
      <w:pPr>
        <w:numPr>
          <w:ilvl w:val="0"/>
          <w:numId w:val="8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&lt;/entryRelationship&gt;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620EC5">
      <w:pPr>
        <w:pStyle w:val="Titolo6"/>
        <w:rPr>
          <w:highlight w:val="yellow"/>
        </w:rPr>
      </w:pPr>
      <w:bookmarkStart w:id="528" w:name="_Toc501564063"/>
      <w:r w:rsidRPr="001D2CBA">
        <w:rPr>
          <w:highlight w:val="yellow"/>
        </w:rPr>
        <w:t>Oggetti Correlati: &lt;</w:t>
      </w:r>
      <w:r w:rsidR="001D2CBA" w:rsidRPr="001D2CBA">
        <w:rPr>
          <w:highlight w:val="yellow"/>
        </w:rPr>
        <w:t>entryRelationship</w:t>
      </w:r>
      <w:r w:rsidRPr="001D2CBA">
        <w:rPr>
          <w:highlight w:val="yellow"/>
        </w:rPr>
        <w:t>&gt;/&lt;ObservationMedia&gt;</w:t>
      </w:r>
      <w:bookmarkEnd w:id="528"/>
    </w:p>
    <w:p w:rsidR="00E16AEA" w:rsidRPr="001D2CBA" w:rsidRDefault="00E16AEA" w:rsidP="00E16AEA">
      <w:pPr>
        <w:rPr>
          <w:highlight w:val="yellow"/>
        </w:rPr>
      </w:pPr>
      <w:r w:rsidRPr="001D2CBA">
        <w:rPr>
          <w:highlight w:val="yellow"/>
        </w:rPr>
        <w:t>Elemento OPZIONALE, che consente di inserire un oggetto correlato all’elaborazione che si è eseguita, come ad esempio l’immagin</w:t>
      </w:r>
      <w:r w:rsidR="000E4E86">
        <w:rPr>
          <w:highlight w:val="yellow"/>
        </w:rPr>
        <w:t xml:space="preserve">e </w:t>
      </w:r>
      <w:r w:rsidRPr="001D2CBA">
        <w:rPr>
          <w:highlight w:val="yellow"/>
        </w:rPr>
        <w:t>di un vetrino.</w:t>
      </w:r>
    </w:p>
    <w:p w:rsidR="00E16AEA" w:rsidRPr="001D2CBA" w:rsidRDefault="00E16AEA" w:rsidP="00E16AEA">
      <w:pPr>
        <w:rPr>
          <w:highlight w:val="yellow"/>
        </w:rPr>
      </w:pPr>
      <w:r w:rsidRPr="001D2CBA">
        <w:rPr>
          <w:highlight w:val="yellow"/>
        </w:rPr>
        <w:t>Lo standard CDA R.2 offre diverse metodologie per inserire o referenziare nel documento clinico CDA eventuali allegati multimediali. In particolare l’utilizzo della classe &lt;</w:t>
      </w:r>
      <w:r w:rsidRPr="001D2CBA">
        <w:rPr>
          <w:rFonts w:ascii="Consolas" w:hAnsi="Consolas"/>
          <w:highlight w:val="yellow"/>
        </w:rPr>
        <w:t>observationMedia</w:t>
      </w:r>
      <w:r w:rsidRPr="001D2CBA">
        <w:rPr>
          <w:highlight w:val="yellow"/>
        </w:rPr>
        <w:t>&gt; consente di inserire in-line degli allegati multimediali che possono essere referenziati nel Narrative Block sfruttando le funzionalità offerte dal CDA Narrative Block schema.</w:t>
      </w:r>
    </w:p>
    <w:p w:rsidR="00E16AEA" w:rsidRPr="001D2CBA" w:rsidRDefault="00E16AEA" w:rsidP="00E16AEA">
      <w:pPr>
        <w:rPr>
          <w:highlight w:val="yellow"/>
        </w:rPr>
      </w:pPr>
      <w:r w:rsidRPr="001D2CBA">
        <w:rPr>
          <w:highlight w:val="yellow"/>
        </w:rPr>
        <w:t xml:space="preserve">Nell’elemento </w:t>
      </w:r>
      <w:r w:rsidRPr="001D2CBA">
        <w:rPr>
          <w:rFonts w:ascii="Consolas" w:hAnsi="Consolas"/>
          <w:highlight w:val="yellow"/>
        </w:rPr>
        <w:t>&lt;observationMedia&gt;/&lt;value&gt;</w:t>
      </w:r>
      <w:r w:rsidRPr="001D2CBA">
        <w:rPr>
          <w:highlight w:val="yellow"/>
        </w:rPr>
        <w:t xml:space="preserve"> (OBBLIGATGORIO) sono codificati con codifica BASE 64 gli oggetti multimediali, tale codifica viene indicata attraverso l’attributo @</w:t>
      </w:r>
      <w:r w:rsidRPr="001D2CBA">
        <w:rPr>
          <w:rFonts w:ascii="Consolas" w:hAnsi="Consolas"/>
          <w:highlight w:val="yellow"/>
        </w:rPr>
        <w:t>representation</w:t>
      </w:r>
      <w:r w:rsidRPr="001D2CBA">
        <w:rPr>
          <w:highlight w:val="yellow"/>
        </w:rPr>
        <w:t xml:space="preserve"> di &lt;</w:t>
      </w:r>
      <w:r w:rsidRPr="001D2CBA">
        <w:rPr>
          <w:rFonts w:ascii="Consolas" w:hAnsi="Consolas"/>
          <w:highlight w:val="yellow"/>
        </w:rPr>
        <w:t>value</w:t>
      </w:r>
      <w:r w:rsidRPr="001D2CBA">
        <w:rPr>
          <w:highlight w:val="yellow"/>
        </w:rPr>
        <w:t>&gt; che DEVE assumere il valore costante B64. Il formato dell’allegato multimediale è definito dall’attributo @</w:t>
      </w:r>
      <w:r w:rsidRPr="001D2CBA">
        <w:rPr>
          <w:rFonts w:ascii="Consolas" w:hAnsi="Consolas"/>
          <w:highlight w:val="yellow"/>
        </w:rPr>
        <w:t>mediaType</w:t>
      </w:r>
      <w:r w:rsidRPr="001D2CBA">
        <w:rPr>
          <w:highlight w:val="yellow"/>
        </w:rPr>
        <w:t xml:space="preserve"> di &lt;</w:t>
      </w:r>
      <w:r w:rsidRPr="001D2CBA">
        <w:rPr>
          <w:rFonts w:ascii="Consolas" w:hAnsi="Consolas"/>
          <w:highlight w:val="yellow"/>
        </w:rPr>
        <w:t>value</w:t>
      </w:r>
      <w:r w:rsidRPr="001D2CBA">
        <w:rPr>
          <w:highlight w:val="yellow"/>
        </w:rPr>
        <w:t>&gt;.</w:t>
      </w:r>
    </w:p>
    <w:p w:rsidR="00E16AEA" w:rsidRPr="001D2CBA" w:rsidRDefault="00E16AEA" w:rsidP="00E16AEA">
      <w:pPr>
        <w:rPr>
          <w:highlight w:val="yellow"/>
        </w:rPr>
      </w:pPr>
      <w:r w:rsidRPr="001D2CBA">
        <w:rPr>
          <w:highlight w:val="yellow"/>
        </w:rPr>
        <w:t>Esempio di Utilizzo:</w:t>
      </w:r>
    </w:p>
    <w:p w:rsidR="00E16AEA" w:rsidRPr="00513E5C" w:rsidRDefault="00E16AEA" w:rsidP="00BE56B6">
      <w:pPr>
        <w:numPr>
          <w:ilvl w:val="0"/>
          <w:numId w:val="12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b/>
          <w:bCs/>
          <w:color w:val="006699"/>
          <w:sz w:val="18"/>
          <w:szCs w:val="18"/>
          <w:highlight w:val="yellow"/>
          <w:bdr w:val="none" w:sz="0" w:space="0" w:color="auto" w:frame="1"/>
          <w:lang w:val="en-US" w:eastAsia="it-IT"/>
        </w:rPr>
        <w:t>&lt;observationMedia</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E16AEA" w:rsidRPr="00513E5C" w:rsidRDefault="00E16AEA" w:rsidP="00BE56B6">
      <w:pPr>
        <w:numPr>
          <w:ilvl w:val="0"/>
          <w:numId w:val="12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representation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"B64"</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mediaType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"image/jpeg"</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E16AEA" w:rsidRPr="001D2CBA" w:rsidRDefault="00E16AEA" w:rsidP="00BE56B6">
      <w:pPr>
        <w:numPr>
          <w:ilvl w:val="0"/>
          <w:numId w:val="12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000000"/>
          <w:sz w:val="18"/>
          <w:szCs w:val="18"/>
          <w:highlight w:val="yellow"/>
          <w:bdr w:val="none" w:sz="0" w:space="0" w:color="auto" w:frame="1"/>
          <w:lang w:eastAsia="it-IT"/>
        </w:rPr>
        <w:t>[Immagine allegata]   </w:t>
      </w:r>
    </w:p>
    <w:p w:rsidR="00E16AEA" w:rsidRPr="001D2CBA" w:rsidRDefault="00E16AEA" w:rsidP="00BE56B6">
      <w:pPr>
        <w:numPr>
          <w:ilvl w:val="0"/>
          <w:numId w:val="12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&lt;/observationMedia&gt;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3D1641">
      <w:pPr>
        <w:pStyle w:val="Titolo5"/>
        <w:rPr>
          <w:highlight w:val="yellow"/>
          <w:lang w:eastAsia="it-IT"/>
        </w:rPr>
      </w:pPr>
      <w:bookmarkStart w:id="529" w:name="_Toc501564064"/>
      <w:r w:rsidRPr="001D2CBA">
        <w:rPr>
          <w:highlight w:val="yellow"/>
          <w:lang w:eastAsia="it-IT"/>
        </w:rPr>
        <w:t>Procedura di Dissezione del Campione</w:t>
      </w:r>
      <w:bookmarkEnd w:id="529"/>
      <w:r w:rsidRPr="001D2CBA">
        <w:rPr>
          <w:highlight w:val="yellow"/>
          <w:lang w:eastAsia="it-IT"/>
        </w:rPr>
        <w:t xml:space="preserve"> </w:t>
      </w:r>
    </w:p>
    <w:p w:rsidR="003D1641" w:rsidRPr="001D2CBA" w:rsidRDefault="003D1641" w:rsidP="003D1641">
      <w:pPr>
        <w:jc w:val="both"/>
        <w:rPr>
          <w:highlight w:val="yellow"/>
        </w:rPr>
      </w:pPr>
      <w:r w:rsidRPr="001D2CBA">
        <w:rPr>
          <w:highlight w:val="yellow"/>
        </w:rPr>
        <w:t>In caso di si debba descrivere una “Procedura di Dissezione del Campione” la procedura dovrà essere valorizzata come segue.</w:t>
      </w:r>
    </w:p>
    <w:p w:rsidR="003D1641" w:rsidRPr="001D2CBA" w:rsidRDefault="003D1641" w:rsidP="003D1641">
      <w:pPr>
        <w:jc w:val="both"/>
        <w:rPr>
          <w:highlight w:val="yellow"/>
        </w:rPr>
      </w:pPr>
      <w:r w:rsidRPr="001D2CBA">
        <w:rPr>
          <w:highlight w:val="yellow"/>
        </w:rPr>
        <w:t xml:space="preserve">Composizione di </w:t>
      </w:r>
      <w:r w:rsidRPr="001D2CBA">
        <w:rPr>
          <w:rFonts w:ascii="Consolas" w:hAnsi="Consolas" w:cstheme="minorHAnsi"/>
          <w:highlight w:val="yellow"/>
        </w:rPr>
        <w:t>&lt;procedure&gt;/&lt;code&gt; (OBBLIGATORIO)</w:t>
      </w:r>
      <w:r w:rsidRPr="001D2CBA">
        <w:rPr>
          <w:rFonts w:ascii="Consolas" w:hAnsi="Consolas"/>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3D1641" w:rsidRPr="001D2CBA" w:rsidTr="00901E81">
        <w:trPr>
          <w:tblHeader/>
        </w:trPr>
        <w:tc>
          <w:tcPr>
            <w:tcW w:w="2604"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Dettagli</w:t>
            </w:r>
          </w:p>
        </w:tc>
      </w:tr>
      <w:tr w:rsidR="003D1641" w:rsidRPr="001D2CBA" w:rsidTr="00901E81">
        <w:trPr>
          <w:trHeight w:val="311"/>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Code</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2D775E" w:rsidRPr="001D2CBA" w:rsidRDefault="002D775E" w:rsidP="002D775E">
            <w:pPr>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Da individuare</w:t>
            </w:r>
            <w:r w:rsidR="00EA721E" w:rsidRPr="001D2CBA">
              <w:rPr>
                <w:rFonts w:eastAsia="Times New Roman" w:cs="Times New Roman"/>
                <w:sz w:val="20"/>
                <w:szCs w:val="20"/>
                <w:highlight w:val="yellow"/>
                <w:lang w:eastAsia="it-IT"/>
              </w:rPr>
              <w:t>/definire Codice</w:t>
            </w:r>
            <w:r w:rsidRPr="001D2CBA">
              <w:rPr>
                <w:rFonts w:eastAsia="Times New Roman" w:cs="Times New Roman"/>
                <w:sz w:val="20"/>
                <w:szCs w:val="20"/>
                <w:highlight w:val="yellow"/>
                <w:lang w:eastAsia="it-IT"/>
              </w:rPr>
              <w:t>:</w:t>
            </w:r>
          </w:p>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[CODICE_LOINC_DISSEZIONE]</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Codice LOINC procedura eseguita.</w:t>
            </w:r>
          </w:p>
        </w:tc>
      </w:tr>
      <w:tr w:rsidR="003D1641" w:rsidRPr="001D2CBA" w:rsidTr="00901E81">
        <w:trPr>
          <w:trHeight w:val="131"/>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codeSystem</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3D1641" w:rsidRPr="001D2CBA" w:rsidTr="00901E81">
        <w:trPr>
          <w:trHeight w:val="223"/>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codeSystemName</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3D1641" w:rsidRPr="001D2CBA" w:rsidRDefault="003D1641" w:rsidP="00901E81">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3D1641" w:rsidRPr="001D2CBA" w:rsidTr="00901E81">
        <w:trPr>
          <w:trHeight w:val="188"/>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displayName</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3D1641" w:rsidRPr="001D2CBA" w:rsidRDefault="003D1641" w:rsidP="00901E81">
            <w:pPr>
              <w:jc w:val="both"/>
              <w:rPr>
                <w:sz w:val="20"/>
                <w:szCs w:val="20"/>
                <w:highlight w:val="yellow"/>
              </w:rPr>
            </w:pPr>
            <w:r w:rsidRPr="001D2CBA">
              <w:rPr>
                <w:color w:val="000000"/>
                <w:sz w:val="20"/>
                <w:szCs w:val="20"/>
                <w:highlight w:val="yellow"/>
              </w:rPr>
              <w:t>[DESCRIZIONE_LOINC_DISSEZIONE]</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Descrizione LOINC procedura eseguita.</w:t>
            </w:r>
          </w:p>
        </w:tc>
      </w:tr>
    </w:tbl>
    <w:p w:rsidR="003D1641" w:rsidRPr="001D2CBA" w:rsidRDefault="003D1641" w:rsidP="003D1641">
      <w:pPr>
        <w:jc w:val="both"/>
        <w:rPr>
          <w:highlight w:val="yellow"/>
        </w:rPr>
      </w:pPr>
      <w:r w:rsidRPr="001D2CBA">
        <w:rPr>
          <w:highlight w:val="yellow"/>
        </w:rPr>
        <w:t xml:space="preserve">Composizione di </w:t>
      </w:r>
      <w:r w:rsidRPr="001D2CBA">
        <w:rPr>
          <w:rFonts w:ascii="Consolas" w:hAnsi="Consolas"/>
          <w:highlight w:val="yellow"/>
        </w:rPr>
        <w:t>&lt;</w:t>
      </w:r>
      <w:r w:rsidR="00620EC5" w:rsidRPr="001D2CBA">
        <w:rPr>
          <w:rFonts w:ascii="Consolas" w:hAnsi="Consolas"/>
          <w:highlight w:val="yellow"/>
        </w:rPr>
        <w:t>procedure</w:t>
      </w:r>
      <w:r w:rsidRPr="001D2CBA">
        <w:rPr>
          <w:rFonts w:ascii="Consolas" w:hAnsi="Consolas"/>
          <w:highlight w:val="yellow"/>
        </w:rPr>
        <w:t xml:space="preserve">&gt;/&lt;effectiveTime&gt;/@value </w:t>
      </w:r>
      <w:r w:rsidRPr="001D2CBA">
        <w:rPr>
          <w:rFonts w:ascii="Consolas" w:hAnsi="Consolas" w:cstheme="minorHAnsi"/>
          <w:highlight w:val="yellow"/>
        </w:rPr>
        <w:t>(OBBLIGATORIO)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01"/>
        <w:gridCol w:w="3276"/>
        <w:gridCol w:w="3432"/>
      </w:tblGrid>
      <w:tr w:rsidR="003D1641" w:rsidRPr="001D2CBA" w:rsidTr="00901E81">
        <w:tc>
          <w:tcPr>
            <w:tcW w:w="2171" w:type="dxa"/>
            <w:shd w:val="clear" w:color="auto" w:fill="A8D08D" w:themeFill="accent6" w:themeFillTint="99"/>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Attributo</w:t>
            </w:r>
          </w:p>
        </w:tc>
        <w:tc>
          <w:tcPr>
            <w:tcW w:w="901" w:type="dxa"/>
            <w:shd w:val="clear" w:color="auto" w:fill="A8D08D" w:themeFill="accent6" w:themeFillTint="99"/>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Tipo</w:t>
            </w:r>
          </w:p>
        </w:tc>
        <w:tc>
          <w:tcPr>
            <w:tcW w:w="3276" w:type="dxa"/>
            <w:shd w:val="clear" w:color="auto" w:fill="A8D08D" w:themeFill="accent6" w:themeFillTint="99"/>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Valore</w:t>
            </w:r>
          </w:p>
        </w:tc>
        <w:tc>
          <w:tcPr>
            <w:tcW w:w="3432" w:type="dxa"/>
            <w:shd w:val="clear" w:color="auto" w:fill="A8D08D" w:themeFill="accent6" w:themeFillTint="99"/>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Dettagli</w:t>
            </w:r>
          </w:p>
        </w:tc>
      </w:tr>
      <w:tr w:rsidR="003D1641" w:rsidRPr="001D2CBA" w:rsidTr="00901E81">
        <w:tc>
          <w:tcPr>
            <w:tcW w:w="2171" w:type="dxa"/>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value</w:t>
            </w:r>
          </w:p>
        </w:tc>
        <w:tc>
          <w:tcPr>
            <w:tcW w:w="901" w:type="dxa"/>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TS</w:t>
            </w:r>
          </w:p>
        </w:tc>
        <w:tc>
          <w:tcPr>
            <w:tcW w:w="3276" w:type="dxa"/>
            <w:vAlign w:val="center"/>
          </w:tcPr>
          <w:p w:rsidR="003D1641" w:rsidRPr="001D2CBA" w:rsidRDefault="003D1641" w:rsidP="00901E81">
            <w:pPr>
              <w:jc w:val="both"/>
              <w:rPr>
                <w:bCs/>
                <w:sz w:val="20"/>
                <w:szCs w:val="20"/>
                <w:highlight w:val="yellow"/>
                <w:lang w:eastAsia="it-IT"/>
              </w:rPr>
            </w:pPr>
            <w:r w:rsidRPr="001D2CBA">
              <w:rPr>
                <w:sz w:val="20"/>
                <w:szCs w:val="20"/>
                <w:highlight w:val="yellow"/>
                <w:lang w:eastAsia="it-IT"/>
              </w:rPr>
              <w:t>[YYYYMMDDHHMMSS+|-ZZZZ]</w:t>
            </w:r>
          </w:p>
        </w:tc>
        <w:tc>
          <w:tcPr>
            <w:tcW w:w="3432" w:type="dxa"/>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rsidR="003D1641" w:rsidRPr="001D2CBA" w:rsidRDefault="003D1641" w:rsidP="003D1641">
      <w:pPr>
        <w:jc w:val="both"/>
        <w:rPr>
          <w:highlight w:val="yellow"/>
        </w:rPr>
      </w:pPr>
      <w:r w:rsidRPr="001D2CBA">
        <w:rPr>
          <w:highlight w:val="yellow"/>
        </w:rPr>
        <w:t xml:space="preserve">Composizione di </w:t>
      </w:r>
      <w:r w:rsidRPr="001D2CBA">
        <w:rPr>
          <w:rFonts w:ascii="Consolas" w:hAnsi="Consolas" w:cstheme="minorHAnsi"/>
          <w:i/>
          <w:highlight w:val="yellow"/>
        </w:rPr>
        <w:t>&lt;procedure&gt;/&lt;specimen</w:t>
      </w:r>
      <w:r w:rsidRPr="001D2CBA">
        <w:rPr>
          <w:rFonts w:ascii="Consolas" w:hAnsi="Consolas" w:cstheme="minorHAnsi"/>
          <w:highlight w:val="yellow"/>
        </w:rPr>
        <w:t>&gt;/&lt;specimenRole&gt;/&lt;id&gt;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3D1641" w:rsidRPr="001D2CBA" w:rsidTr="00901E81">
        <w:trPr>
          <w:tblHeader/>
        </w:trPr>
        <w:tc>
          <w:tcPr>
            <w:tcW w:w="2604"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Dettagli</w:t>
            </w:r>
          </w:p>
        </w:tc>
      </w:tr>
      <w:tr w:rsidR="003D1641" w:rsidRPr="001D2CBA" w:rsidTr="00901E81">
        <w:trPr>
          <w:trHeight w:val="311"/>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root</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[OID_DIPARTIMENTALE]</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Identificativo univoco del dipartimentale che gestisce i codici dei campioni (es. LIS).</w:t>
            </w:r>
          </w:p>
        </w:tc>
      </w:tr>
      <w:tr w:rsidR="003D1641" w:rsidRPr="001D2CBA" w:rsidTr="00901E81">
        <w:trPr>
          <w:trHeight w:val="131"/>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extension</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[ID_CAMPIONE]</w:t>
            </w:r>
          </w:p>
        </w:tc>
        <w:tc>
          <w:tcPr>
            <w:tcW w:w="2868" w:type="dxa"/>
            <w:vAlign w:val="center"/>
          </w:tcPr>
          <w:p w:rsidR="003D1641" w:rsidRPr="001D2CBA" w:rsidRDefault="003D1641" w:rsidP="00901E81">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Identificativo univoco del campione</w:t>
            </w:r>
          </w:p>
        </w:tc>
      </w:tr>
    </w:tbl>
    <w:p w:rsidR="003D1641" w:rsidRPr="001D2CBA" w:rsidRDefault="003D1641" w:rsidP="003D1641">
      <w:pPr>
        <w:jc w:val="both"/>
        <w:rPr>
          <w:highlight w:val="yellow"/>
          <w:lang w:eastAsia="it-IT"/>
        </w:rPr>
      </w:pPr>
      <w:r w:rsidRPr="001D2CBA">
        <w:rPr>
          <w:highlight w:val="yellow"/>
          <w:lang w:eastAsia="it-IT"/>
        </w:rPr>
        <w:t xml:space="preserve">Esempio di utilizzo: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&lt;procedure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"PROC"</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moodCode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"EVN"</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"[CODICE_LOINC_DISSEZIONE]"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"[DESCRIZIONE_LOINC_DISSEZIONE]"</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&lt;reference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"#Procedura-2"</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&lt;effectiveTime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"[Data_dissezione]"</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"SPEC"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513E5C" w:rsidRDefault="003D1641" w:rsidP="00BE56B6">
      <w:pPr>
        <w:numPr>
          <w:ilvl w:val="0"/>
          <w:numId w:val="12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"[OID_LIS]"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"[id_campione]"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&lt;entryRelationship</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"COMP"</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&lt;/entryRelationship&gt;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&lt;/procedure&gt;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2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&lt;/entry&gt;</w:t>
      </w:r>
      <w:r w:rsidRPr="001D2CBA">
        <w:rPr>
          <w:rFonts w:ascii="Consolas" w:eastAsia="Times New Roman" w:hAnsi="Consolas" w:cs="Times New Roman"/>
          <w:color w:val="000000"/>
          <w:sz w:val="18"/>
          <w:szCs w:val="18"/>
          <w:highlight w:val="yellow"/>
          <w:bdr w:val="none" w:sz="0" w:space="0" w:color="auto" w:frame="1"/>
          <w:lang w:eastAsia="it-IT"/>
        </w:rPr>
        <w:t> </w:t>
      </w:r>
    </w:p>
    <w:p w:rsidR="00620EC5" w:rsidRPr="001D2CBA" w:rsidRDefault="00620EC5" w:rsidP="00620EC5">
      <w:pPr>
        <w:pStyle w:val="Titolo6"/>
        <w:rPr>
          <w:highlight w:val="yellow"/>
        </w:rPr>
      </w:pPr>
      <w:bookmarkStart w:id="530" w:name="_Toc501564065"/>
      <w:r w:rsidRPr="001D2CBA">
        <w:rPr>
          <w:highlight w:val="yellow"/>
        </w:rPr>
        <w:t>Note sulla Elaborazione del Campione: &lt;</w:t>
      </w:r>
      <w:r w:rsidR="001D2CBA" w:rsidRPr="001D2CBA">
        <w:rPr>
          <w:highlight w:val="yellow"/>
        </w:rPr>
        <w:t xml:space="preserve"> entryRelationship </w:t>
      </w:r>
      <w:r w:rsidRPr="001D2CBA">
        <w:rPr>
          <w:highlight w:val="yellow"/>
        </w:rPr>
        <w:t>&gt;/&lt;</w:t>
      </w:r>
      <w:r w:rsidR="005D5F35" w:rsidRPr="001D2CBA">
        <w:rPr>
          <w:highlight w:val="yellow"/>
        </w:rPr>
        <w:t>act</w:t>
      </w:r>
      <w:r w:rsidRPr="001D2CBA">
        <w:rPr>
          <w:highlight w:val="yellow"/>
        </w:rPr>
        <w:t>&gt;</w:t>
      </w:r>
      <w:bookmarkEnd w:id="530"/>
    </w:p>
    <w:p w:rsidR="00620EC5" w:rsidRPr="001D2CBA" w:rsidRDefault="00620EC5" w:rsidP="00620EC5">
      <w:pPr>
        <w:rPr>
          <w:highlight w:val="yellow"/>
        </w:rPr>
      </w:pPr>
      <w:r w:rsidRPr="001D2CBA">
        <w:rPr>
          <w:highlight w:val="yellow"/>
        </w:rPr>
        <w:t>Elemento OPZIONALE, che specifica le eventuali note sull’elaborazione del campione.</w:t>
      </w:r>
    </w:p>
    <w:p w:rsidR="00620EC5" w:rsidRPr="001D2CBA" w:rsidRDefault="00620EC5" w:rsidP="00620EC5">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w:t>
      </w:r>
      <w:r w:rsidR="005D5F35" w:rsidRPr="001D2CBA">
        <w:rPr>
          <w:rStyle w:val="tagxmlCarattere"/>
          <w:rFonts w:ascii="Consolas" w:hAnsi="Consolas" w:cstheme="minorHAnsi"/>
          <w:highlight w:val="yellow"/>
        </w:rPr>
        <w:t>act</w:t>
      </w:r>
      <w:r w:rsidRPr="001D2CBA">
        <w:rPr>
          <w:rStyle w:val="tagxmlCarattere"/>
          <w:rFonts w:ascii="Consolas" w:hAnsi="Consolas" w:cstheme="minorHAnsi"/>
          <w:highlight w:val="yellow"/>
        </w:rPr>
        <w:t>&gt;/@moodCode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w:t>
      </w:r>
      <w:r w:rsidR="005D5F35" w:rsidRPr="001D2CBA">
        <w:rPr>
          <w:rStyle w:val="tagxmlCarattere"/>
          <w:rFonts w:ascii="Consolas" w:hAnsi="Consolas" w:cstheme="minorHAnsi"/>
          <w:highlight w:val="yellow"/>
        </w:rPr>
        <w:t>act</w:t>
      </w:r>
      <w:r w:rsidRPr="001D2CBA">
        <w:rPr>
          <w:rStyle w:val="tagxmlCarattere"/>
          <w:rFonts w:ascii="Consolas" w:hAnsi="Consolas" w:cstheme="minorHAnsi"/>
          <w:highlight w:val="yellow"/>
        </w:rPr>
        <w:t>&gt;/@classCode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 xml:space="preserve"> </w:t>
      </w:r>
      <w:r w:rsidR="005D5F35" w:rsidRPr="001D2CBA">
        <w:rPr>
          <w:b/>
          <w:highlight w:val="yellow"/>
        </w:rPr>
        <w:t>ACT</w:t>
      </w:r>
      <w:r w:rsidRPr="001D2CBA">
        <w:rPr>
          <w:b/>
          <w:highlight w:val="yellow"/>
        </w:rPr>
        <w:t>"</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620EC5" w:rsidRPr="001D2CBA" w:rsidTr="00B37D95">
        <w:tc>
          <w:tcPr>
            <w:tcW w:w="2604" w:type="dxa"/>
            <w:shd w:val="clear" w:color="auto" w:fill="A8D08D" w:themeFill="accent6" w:themeFillTint="99"/>
            <w:vAlign w:val="center"/>
          </w:tcPr>
          <w:p w:rsidR="00620EC5" w:rsidRPr="001D2CBA" w:rsidRDefault="00620EC5" w:rsidP="00B37D95">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620EC5" w:rsidRPr="001D2CBA" w:rsidRDefault="00620EC5" w:rsidP="00B37D95">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620EC5" w:rsidRPr="001D2CBA" w:rsidRDefault="00620EC5" w:rsidP="00B37D95">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620EC5" w:rsidRPr="001D2CBA" w:rsidRDefault="00620EC5" w:rsidP="00B37D95">
            <w:pPr>
              <w:jc w:val="both"/>
              <w:rPr>
                <w:sz w:val="20"/>
                <w:szCs w:val="20"/>
                <w:highlight w:val="yellow"/>
              </w:rPr>
            </w:pPr>
            <w:r w:rsidRPr="001D2CBA">
              <w:rPr>
                <w:sz w:val="20"/>
                <w:szCs w:val="20"/>
                <w:highlight w:val="yellow"/>
              </w:rPr>
              <w:t>Dettagli</w:t>
            </w:r>
          </w:p>
        </w:tc>
      </w:tr>
      <w:tr w:rsidR="00620EC5" w:rsidRPr="001D2CBA" w:rsidTr="00B37D95">
        <w:trPr>
          <w:trHeight w:val="70"/>
        </w:trPr>
        <w:tc>
          <w:tcPr>
            <w:tcW w:w="2604" w:type="dxa"/>
            <w:vAlign w:val="center"/>
          </w:tcPr>
          <w:p w:rsidR="00620EC5" w:rsidRPr="001D2CBA" w:rsidRDefault="00620EC5" w:rsidP="00B37D95">
            <w:pPr>
              <w:jc w:val="both"/>
              <w:rPr>
                <w:sz w:val="20"/>
                <w:szCs w:val="20"/>
                <w:highlight w:val="yellow"/>
              </w:rPr>
            </w:pPr>
            <w:r w:rsidRPr="001D2CBA">
              <w:rPr>
                <w:sz w:val="20"/>
                <w:szCs w:val="20"/>
                <w:highlight w:val="yellow"/>
              </w:rPr>
              <w:t>moodCode</w:t>
            </w:r>
          </w:p>
        </w:tc>
        <w:tc>
          <w:tcPr>
            <w:tcW w:w="1092" w:type="dxa"/>
            <w:vAlign w:val="center"/>
          </w:tcPr>
          <w:p w:rsidR="00620EC5" w:rsidRPr="001D2CBA" w:rsidRDefault="00620EC5" w:rsidP="00B37D95">
            <w:pPr>
              <w:jc w:val="both"/>
              <w:rPr>
                <w:sz w:val="20"/>
                <w:szCs w:val="20"/>
                <w:highlight w:val="yellow"/>
              </w:rPr>
            </w:pPr>
          </w:p>
        </w:tc>
        <w:tc>
          <w:tcPr>
            <w:tcW w:w="3276" w:type="dxa"/>
            <w:vAlign w:val="center"/>
          </w:tcPr>
          <w:p w:rsidR="00620EC5" w:rsidRPr="001D2CBA" w:rsidRDefault="00620EC5" w:rsidP="00B37D95">
            <w:pPr>
              <w:jc w:val="both"/>
              <w:rPr>
                <w:sz w:val="20"/>
                <w:szCs w:val="20"/>
                <w:highlight w:val="yellow"/>
              </w:rPr>
            </w:pPr>
            <w:r w:rsidRPr="001D2CBA">
              <w:rPr>
                <w:sz w:val="20"/>
                <w:szCs w:val="20"/>
                <w:highlight w:val="yellow"/>
              </w:rPr>
              <w:t>EVN</w:t>
            </w:r>
          </w:p>
        </w:tc>
        <w:tc>
          <w:tcPr>
            <w:tcW w:w="2808" w:type="dxa"/>
            <w:vAlign w:val="center"/>
          </w:tcPr>
          <w:p w:rsidR="00620EC5" w:rsidRPr="001D2CBA" w:rsidRDefault="00620EC5" w:rsidP="00B37D95">
            <w:pPr>
              <w:jc w:val="both"/>
              <w:rPr>
                <w:sz w:val="20"/>
                <w:szCs w:val="20"/>
                <w:highlight w:val="yellow"/>
              </w:rPr>
            </w:pPr>
            <w:r w:rsidRPr="001D2CBA">
              <w:rPr>
                <w:sz w:val="20"/>
                <w:szCs w:val="20"/>
                <w:highlight w:val="yellow"/>
              </w:rPr>
              <w:t>Event</w:t>
            </w:r>
          </w:p>
        </w:tc>
      </w:tr>
      <w:tr w:rsidR="00620EC5" w:rsidRPr="001D2CBA" w:rsidTr="00B37D95">
        <w:trPr>
          <w:trHeight w:val="70"/>
        </w:trPr>
        <w:tc>
          <w:tcPr>
            <w:tcW w:w="2604" w:type="dxa"/>
            <w:vAlign w:val="center"/>
          </w:tcPr>
          <w:p w:rsidR="00620EC5" w:rsidRPr="001D2CBA" w:rsidRDefault="00620EC5" w:rsidP="00B37D95">
            <w:pPr>
              <w:jc w:val="both"/>
              <w:rPr>
                <w:sz w:val="20"/>
                <w:szCs w:val="20"/>
                <w:highlight w:val="yellow"/>
              </w:rPr>
            </w:pPr>
            <w:r w:rsidRPr="001D2CBA">
              <w:rPr>
                <w:sz w:val="20"/>
                <w:szCs w:val="20"/>
                <w:highlight w:val="yellow"/>
              </w:rPr>
              <w:t>classCode</w:t>
            </w:r>
          </w:p>
        </w:tc>
        <w:tc>
          <w:tcPr>
            <w:tcW w:w="1092" w:type="dxa"/>
            <w:vAlign w:val="center"/>
          </w:tcPr>
          <w:p w:rsidR="00620EC5" w:rsidRPr="001D2CBA" w:rsidRDefault="00620EC5" w:rsidP="00B37D95">
            <w:pPr>
              <w:jc w:val="both"/>
              <w:rPr>
                <w:sz w:val="20"/>
                <w:szCs w:val="20"/>
                <w:highlight w:val="yellow"/>
              </w:rPr>
            </w:pPr>
          </w:p>
        </w:tc>
        <w:tc>
          <w:tcPr>
            <w:tcW w:w="3276" w:type="dxa"/>
            <w:vAlign w:val="center"/>
          </w:tcPr>
          <w:p w:rsidR="00620EC5" w:rsidRPr="001D2CBA" w:rsidRDefault="005D5F35" w:rsidP="00B37D95">
            <w:pPr>
              <w:jc w:val="both"/>
              <w:rPr>
                <w:sz w:val="20"/>
                <w:szCs w:val="20"/>
                <w:highlight w:val="yellow"/>
              </w:rPr>
            </w:pPr>
            <w:r w:rsidRPr="001D2CBA">
              <w:rPr>
                <w:sz w:val="20"/>
                <w:szCs w:val="20"/>
                <w:highlight w:val="yellow"/>
              </w:rPr>
              <w:t>ACT</w:t>
            </w:r>
          </w:p>
        </w:tc>
        <w:tc>
          <w:tcPr>
            <w:tcW w:w="2808" w:type="dxa"/>
            <w:vAlign w:val="center"/>
          </w:tcPr>
          <w:p w:rsidR="00620EC5" w:rsidRPr="001D2CBA" w:rsidRDefault="005D5F35" w:rsidP="00B37D95">
            <w:pPr>
              <w:jc w:val="both"/>
              <w:rPr>
                <w:sz w:val="20"/>
                <w:szCs w:val="20"/>
                <w:highlight w:val="yellow"/>
              </w:rPr>
            </w:pPr>
            <w:r w:rsidRPr="001D2CBA">
              <w:rPr>
                <w:sz w:val="20"/>
                <w:szCs w:val="20"/>
                <w:highlight w:val="yellow"/>
              </w:rPr>
              <w:t>Act</w:t>
            </w:r>
          </w:p>
        </w:tc>
      </w:tr>
    </w:tbl>
    <w:p w:rsidR="00620EC5" w:rsidRPr="001D2CBA" w:rsidRDefault="00620EC5" w:rsidP="00620EC5">
      <w:pPr>
        <w:jc w:val="both"/>
        <w:rPr>
          <w:highlight w:val="yellow"/>
        </w:rPr>
      </w:pPr>
      <w:r w:rsidRPr="001D2CBA">
        <w:rPr>
          <w:highlight w:val="yellow"/>
        </w:rPr>
        <w:t xml:space="preserve">L'elemento </w:t>
      </w:r>
      <w:r w:rsidRPr="001D2CBA">
        <w:rPr>
          <w:rStyle w:val="xmlTestoCarattere"/>
          <w:highlight w:val="yellow"/>
        </w:rPr>
        <w:t>&lt;</w:t>
      </w:r>
      <w:r w:rsidR="002D775E" w:rsidRPr="001D2CBA">
        <w:rPr>
          <w:rStyle w:val="xmlTestoCarattere"/>
          <w:highlight w:val="yellow"/>
        </w:rPr>
        <w:t>act</w:t>
      </w:r>
      <w:r w:rsidRPr="001D2CBA">
        <w:rPr>
          <w:rStyle w:val="xmlTestoCarattere"/>
          <w:highlight w:val="yellow"/>
        </w:rPr>
        <w:t>&gt;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&lt;code&gt;</w:t>
      </w:r>
      <w:r w:rsidRPr="001D2CBA">
        <w:rPr>
          <w:rFonts w:cstheme="minorHAnsi"/>
          <w:highlight w:val="yellow"/>
        </w:rPr>
        <w:t xml:space="preserve"> </w:t>
      </w:r>
      <w:r w:rsidRPr="001D2CBA">
        <w:rPr>
          <w:rFonts w:cs="Times New Roman"/>
          <w:highlight w:val="yellow"/>
        </w:rPr>
        <w:t>c</w:t>
      </w:r>
      <w:r w:rsidR="002D775E" w:rsidRPr="001D2CBA">
        <w:rPr>
          <w:rFonts w:cs="Times New Roman"/>
          <w:highlight w:val="yellow"/>
        </w:rPr>
        <w:t xml:space="preserve">he specifica la tipologia dell’act </w:t>
      </w:r>
      <w:r w:rsidRPr="001D2CBA">
        <w:rPr>
          <w:rFonts w:cs="Times New Roman"/>
          <w:highlight w:val="yellow"/>
        </w:rPr>
        <w:t xml:space="preserve">ed un elemento </w:t>
      </w:r>
      <w:r w:rsidRPr="001D2CBA">
        <w:rPr>
          <w:rStyle w:val="xmlTestoCarattere"/>
          <w:highlight w:val="yellow"/>
        </w:rPr>
        <w:t>&lt;text&gt;</w:t>
      </w:r>
      <w:r w:rsidRPr="001D2CBA">
        <w:rPr>
          <w:rFonts w:cs="Times New Roman"/>
          <w:highlight w:val="yellow"/>
        </w:rPr>
        <w:t xml:space="preserve"> che specifica le note sull’elaborazione</w:t>
      </w:r>
      <w:r w:rsidRPr="001D2CBA">
        <w:rPr>
          <w:highlight w:val="yellow"/>
        </w:rPr>
        <w:t>.</w:t>
      </w:r>
    </w:p>
    <w:p w:rsidR="00620EC5" w:rsidRPr="001D2CBA" w:rsidRDefault="00620EC5" w:rsidP="00620EC5">
      <w:pPr>
        <w:jc w:val="both"/>
        <w:rPr>
          <w:highlight w:val="yellow"/>
        </w:rPr>
      </w:pPr>
      <w:r w:rsidRPr="001D2CBA">
        <w:rPr>
          <w:highlight w:val="yellow"/>
        </w:rPr>
        <w:t xml:space="preserve">Composizione di </w:t>
      </w:r>
      <w:r w:rsidRPr="001D2CBA">
        <w:rPr>
          <w:rFonts w:ascii="Consolas" w:hAnsi="Consolas" w:cstheme="minorHAnsi"/>
          <w:highlight w:val="yellow"/>
        </w:rPr>
        <w:t>&lt;</w:t>
      </w:r>
      <w:r w:rsidR="002D775E" w:rsidRPr="001D2CBA">
        <w:rPr>
          <w:rFonts w:ascii="Consolas" w:hAnsi="Consolas" w:cstheme="minorHAnsi"/>
          <w:highlight w:val="yellow"/>
        </w:rPr>
        <w:t>act</w:t>
      </w:r>
      <w:r w:rsidRPr="001D2CBA">
        <w:rPr>
          <w:rFonts w:ascii="Consolas" w:hAnsi="Consolas" w:cstheme="minorHAnsi"/>
          <w:highlight w:val="yellow"/>
        </w:rPr>
        <w:t>&gt;/&lt;code&gt;</w:t>
      </w:r>
      <w:r w:rsidRPr="001D2CBA">
        <w:rPr>
          <w:rFonts w:cstheme="minorHAnsi"/>
          <w:highlight w:val="yellow"/>
        </w:rPr>
        <w:t xml:space="preserve">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970"/>
        <w:gridCol w:w="3952"/>
        <w:gridCol w:w="2470"/>
      </w:tblGrid>
      <w:tr w:rsidR="00620EC5" w:rsidRPr="001D2CBA" w:rsidTr="00B37D95">
        <w:trPr>
          <w:tblHeader/>
        </w:trPr>
        <w:tc>
          <w:tcPr>
            <w:tcW w:w="2232" w:type="dxa"/>
            <w:shd w:val="clear" w:color="auto" w:fill="A8D08D" w:themeFill="accent6" w:themeFillTint="99"/>
            <w:vAlign w:val="center"/>
          </w:tcPr>
          <w:p w:rsidR="00620EC5" w:rsidRPr="001D2CBA" w:rsidRDefault="00620EC5" w:rsidP="00B37D95">
            <w:pPr>
              <w:jc w:val="both"/>
              <w:rPr>
                <w:sz w:val="20"/>
                <w:szCs w:val="20"/>
                <w:highlight w:val="yellow"/>
              </w:rPr>
            </w:pPr>
            <w:r w:rsidRPr="001D2CBA">
              <w:rPr>
                <w:sz w:val="20"/>
                <w:szCs w:val="20"/>
                <w:highlight w:val="yellow"/>
              </w:rPr>
              <w:t>Attributo</w:t>
            </w:r>
          </w:p>
        </w:tc>
        <w:tc>
          <w:tcPr>
            <w:tcW w:w="881" w:type="dxa"/>
            <w:shd w:val="clear" w:color="auto" w:fill="A8D08D" w:themeFill="accent6" w:themeFillTint="99"/>
            <w:vAlign w:val="center"/>
          </w:tcPr>
          <w:p w:rsidR="00620EC5" w:rsidRPr="001D2CBA" w:rsidRDefault="00620EC5" w:rsidP="00B37D95">
            <w:pPr>
              <w:jc w:val="both"/>
              <w:rPr>
                <w:sz w:val="20"/>
                <w:szCs w:val="20"/>
                <w:highlight w:val="yellow"/>
              </w:rPr>
            </w:pPr>
            <w:r w:rsidRPr="001D2CBA">
              <w:rPr>
                <w:sz w:val="20"/>
                <w:szCs w:val="20"/>
                <w:highlight w:val="yellow"/>
              </w:rPr>
              <w:t>Tipo</w:t>
            </w:r>
          </w:p>
        </w:tc>
        <w:tc>
          <w:tcPr>
            <w:tcW w:w="4486" w:type="dxa"/>
            <w:shd w:val="clear" w:color="auto" w:fill="A8D08D" w:themeFill="accent6" w:themeFillTint="99"/>
            <w:vAlign w:val="center"/>
          </w:tcPr>
          <w:p w:rsidR="00620EC5" w:rsidRPr="001D2CBA" w:rsidRDefault="00620EC5" w:rsidP="00B37D95">
            <w:pPr>
              <w:jc w:val="both"/>
              <w:rPr>
                <w:sz w:val="20"/>
                <w:szCs w:val="20"/>
                <w:highlight w:val="yellow"/>
              </w:rPr>
            </w:pPr>
            <w:r w:rsidRPr="001D2CBA">
              <w:rPr>
                <w:sz w:val="20"/>
                <w:szCs w:val="20"/>
                <w:highlight w:val="yellow"/>
              </w:rPr>
              <w:t>Valore</w:t>
            </w:r>
          </w:p>
        </w:tc>
        <w:tc>
          <w:tcPr>
            <w:tcW w:w="2181" w:type="dxa"/>
            <w:shd w:val="clear" w:color="auto" w:fill="A8D08D" w:themeFill="accent6" w:themeFillTint="99"/>
            <w:vAlign w:val="center"/>
          </w:tcPr>
          <w:p w:rsidR="00620EC5" w:rsidRPr="001D2CBA" w:rsidRDefault="00620EC5" w:rsidP="00B37D95">
            <w:pPr>
              <w:jc w:val="both"/>
              <w:rPr>
                <w:sz w:val="20"/>
                <w:szCs w:val="20"/>
                <w:highlight w:val="yellow"/>
              </w:rPr>
            </w:pPr>
            <w:r w:rsidRPr="001D2CBA">
              <w:rPr>
                <w:sz w:val="20"/>
                <w:szCs w:val="20"/>
                <w:highlight w:val="yellow"/>
              </w:rPr>
              <w:t>Dettagli</w:t>
            </w:r>
          </w:p>
        </w:tc>
      </w:tr>
      <w:tr w:rsidR="00620EC5" w:rsidRPr="001D2CBA" w:rsidTr="00B37D95">
        <w:trPr>
          <w:trHeight w:val="311"/>
          <w:tblHeader/>
        </w:trPr>
        <w:tc>
          <w:tcPr>
            <w:tcW w:w="2604" w:type="dxa"/>
            <w:vAlign w:val="center"/>
          </w:tcPr>
          <w:p w:rsidR="00620EC5" w:rsidRPr="001D2CBA" w:rsidRDefault="00620EC5" w:rsidP="00B37D95">
            <w:pPr>
              <w:jc w:val="both"/>
              <w:rPr>
                <w:sz w:val="20"/>
                <w:szCs w:val="20"/>
                <w:highlight w:val="yellow"/>
              </w:rPr>
            </w:pPr>
            <w:r w:rsidRPr="001D2CBA">
              <w:rPr>
                <w:sz w:val="20"/>
                <w:szCs w:val="20"/>
                <w:highlight w:val="yellow"/>
              </w:rPr>
              <w:t>code</w:t>
            </w:r>
          </w:p>
        </w:tc>
        <w:tc>
          <w:tcPr>
            <w:tcW w:w="1092" w:type="dxa"/>
            <w:vAlign w:val="center"/>
          </w:tcPr>
          <w:p w:rsidR="00620EC5" w:rsidRPr="001D2CBA" w:rsidRDefault="00620EC5" w:rsidP="00B37D95">
            <w:pPr>
              <w:jc w:val="both"/>
              <w:rPr>
                <w:sz w:val="20"/>
                <w:szCs w:val="20"/>
                <w:highlight w:val="yellow"/>
              </w:rPr>
            </w:pPr>
            <w:r w:rsidRPr="001D2CBA">
              <w:rPr>
                <w:sz w:val="20"/>
                <w:szCs w:val="20"/>
                <w:highlight w:val="yellow"/>
              </w:rPr>
              <w:t>ST</w:t>
            </w:r>
          </w:p>
        </w:tc>
        <w:tc>
          <w:tcPr>
            <w:tcW w:w="3216" w:type="dxa"/>
            <w:vAlign w:val="center"/>
          </w:tcPr>
          <w:p w:rsidR="00620EC5" w:rsidRPr="001D2CBA" w:rsidRDefault="002D775E" w:rsidP="00B37D95">
            <w:pPr>
              <w:jc w:val="both"/>
              <w:rPr>
                <w:sz w:val="20"/>
                <w:szCs w:val="20"/>
                <w:highlight w:val="yellow"/>
              </w:rPr>
            </w:pPr>
            <w:r w:rsidRPr="001D2CBA">
              <w:rPr>
                <w:rFonts w:eastAsia="Times New Roman" w:cs="Times New Roman"/>
                <w:sz w:val="20"/>
                <w:szCs w:val="20"/>
                <w:highlight w:val="yellow"/>
                <w:lang w:eastAsia="it-IT"/>
              </w:rPr>
              <w:t>“48767-8”</w:t>
            </w:r>
          </w:p>
        </w:tc>
        <w:tc>
          <w:tcPr>
            <w:tcW w:w="2868" w:type="dxa"/>
            <w:vAlign w:val="center"/>
          </w:tcPr>
          <w:p w:rsidR="00620EC5" w:rsidRPr="001D2CBA" w:rsidRDefault="00620EC5" w:rsidP="00B37D95">
            <w:pPr>
              <w:jc w:val="both"/>
              <w:rPr>
                <w:sz w:val="20"/>
                <w:szCs w:val="20"/>
                <w:highlight w:val="yellow"/>
              </w:rPr>
            </w:pPr>
            <w:r w:rsidRPr="001D2CBA">
              <w:rPr>
                <w:rFonts w:eastAsia="Times New Roman" w:cs="Times New Roman"/>
                <w:sz w:val="20"/>
                <w:szCs w:val="20"/>
                <w:highlight w:val="yellow"/>
                <w:lang w:eastAsia="it-IT"/>
              </w:rPr>
              <w:t>Codice LOINC.</w:t>
            </w:r>
          </w:p>
        </w:tc>
      </w:tr>
      <w:tr w:rsidR="00620EC5" w:rsidRPr="001D2CBA" w:rsidTr="00B37D95">
        <w:trPr>
          <w:trHeight w:val="131"/>
          <w:tblHeader/>
        </w:trPr>
        <w:tc>
          <w:tcPr>
            <w:tcW w:w="2604" w:type="dxa"/>
            <w:vAlign w:val="center"/>
          </w:tcPr>
          <w:p w:rsidR="00620EC5" w:rsidRPr="001D2CBA" w:rsidRDefault="00620EC5" w:rsidP="00B37D95">
            <w:pPr>
              <w:jc w:val="both"/>
              <w:rPr>
                <w:sz w:val="20"/>
                <w:szCs w:val="20"/>
                <w:highlight w:val="yellow"/>
              </w:rPr>
            </w:pPr>
            <w:r w:rsidRPr="001D2CBA">
              <w:rPr>
                <w:sz w:val="20"/>
                <w:szCs w:val="20"/>
                <w:highlight w:val="yellow"/>
              </w:rPr>
              <w:t>codeSystem</w:t>
            </w:r>
          </w:p>
        </w:tc>
        <w:tc>
          <w:tcPr>
            <w:tcW w:w="1092" w:type="dxa"/>
            <w:vAlign w:val="center"/>
          </w:tcPr>
          <w:p w:rsidR="00620EC5" w:rsidRPr="001D2CBA" w:rsidRDefault="00620EC5" w:rsidP="00B37D95">
            <w:pPr>
              <w:jc w:val="both"/>
              <w:rPr>
                <w:sz w:val="20"/>
                <w:szCs w:val="20"/>
                <w:highlight w:val="yellow"/>
              </w:rPr>
            </w:pPr>
            <w:r w:rsidRPr="001D2CBA">
              <w:rPr>
                <w:sz w:val="20"/>
                <w:szCs w:val="20"/>
                <w:highlight w:val="yellow"/>
              </w:rPr>
              <w:t>OID</w:t>
            </w:r>
          </w:p>
        </w:tc>
        <w:tc>
          <w:tcPr>
            <w:tcW w:w="3216" w:type="dxa"/>
            <w:vAlign w:val="center"/>
          </w:tcPr>
          <w:p w:rsidR="00620EC5" w:rsidRPr="001D2CBA" w:rsidRDefault="00620EC5" w:rsidP="00B37D95">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620EC5" w:rsidRPr="001D2CBA" w:rsidRDefault="00620EC5" w:rsidP="00B37D95">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620EC5" w:rsidRPr="001D2CBA" w:rsidTr="00B37D95">
        <w:trPr>
          <w:trHeight w:val="223"/>
          <w:tblHeader/>
        </w:trPr>
        <w:tc>
          <w:tcPr>
            <w:tcW w:w="2604" w:type="dxa"/>
            <w:vAlign w:val="center"/>
          </w:tcPr>
          <w:p w:rsidR="00620EC5" w:rsidRPr="001D2CBA" w:rsidRDefault="00620EC5" w:rsidP="00B37D95">
            <w:pPr>
              <w:jc w:val="both"/>
              <w:rPr>
                <w:sz w:val="20"/>
                <w:szCs w:val="20"/>
                <w:highlight w:val="yellow"/>
              </w:rPr>
            </w:pPr>
            <w:r w:rsidRPr="001D2CBA">
              <w:rPr>
                <w:sz w:val="20"/>
                <w:szCs w:val="20"/>
                <w:highlight w:val="yellow"/>
              </w:rPr>
              <w:t>codeSystemName</w:t>
            </w:r>
          </w:p>
        </w:tc>
        <w:tc>
          <w:tcPr>
            <w:tcW w:w="1092" w:type="dxa"/>
            <w:vAlign w:val="center"/>
          </w:tcPr>
          <w:p w:rsidR="00620EC5" w:rsidRPr="001D2CBA" w:rsidRDefault="00620EC5" w:rsidP="00B37D95">
            <w:pPr>
              <w:jc w:val="both"/>
              <w:rPr>
                <w:sz w:val="20"/>
                <w:szCs w:val="20"/>
                <w:highlight w:val="yellow"/>
              </w:rPr>
            </w:pPr>
            <w:r w:rsidRPr="001D2CBA">
              <w:rPr>
                <w:sz w:val="20"/>
                <w:szCs w:val="20"/>
                <w:highlight w:val="yellow"/>
              </w:rPr>
              <w:t>ST</w:t>
            </w:r>
          </w:p>
        </w:tc>
        <w:tc>
          <w:tcPr>
            <w:tcW w:w="3216" w:type="dxa"/>
            <w:vAlign w:val="center"/>
          </w:tcPr>
          <w:p w:rsidR="00620EC5" w:rsidRPr="001D2CBA" w:rsidRDefault="00620EC5" w:rsidP="00B37D95">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620EC5" w:rsidRPr="001D2CBA" w:rsidRDefault="00620EC5" w:rsidP="00B37D95">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620EC5" w:rsidRPr="001D2CBA" w:rsidTr="00B37D95">
        <w:trPr>
          <w:trHeight w:val="188"/>
          <w:tblHeader/>
        </w:trPr>
        <w:tc>
          <w:tcPr>
            <w:tcW w:w="2604" w:type="dxa"/>
            <w:vAlign w:val="center"/>
          </w:tcPr>
          <w:p w:rsidR="00620EC5" w:rsidRPr="001D2CBA" w:rsidRDefault="00620EC5" w:rsidP="00B37D95">
            <w:pPr>
              <w:jc w:val="both"/>
              <w:rPr>
                <w:sz w:val="20"/>
                <w:szCs w:val="20"/>
                <w:highlight w:val="yellow"/>
              </w:rPr>
            </w:pPr>
            <w:r w:rsidRPr="001D2CBA">
              <w:rPr>
                <w:sz w:val="20"/>
                <w:szCs w:val="20"/>
                <w:highlight w:val="yellow"/>
              </w:rPr>
              <w:t>displayName</w:t>
            </w:r>
          </w:p>
        </w:tc>
        <w:tc>
          <w:tcPr>
            <w:tcW w:w="1092" w:type="dxa"/>
            <w:vAlign w:val="center"/>
          </w:tcPr>
          <w:p w:rsidR="00620EC5" w:rsidRPr="001D2CBA" w:rsidRDefault="00620EC5" w:rsidP="00B37D95">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620EC5" w:rsidRPr="001D2CBA" w:rsidRDefault="002D775E" w:rsidP="00B37D95">
            <w:pPr>
              <w:jc w:val="both"/>
              <w:rPr>
                <w:sz w:val="20"/>
                <w:szCs w:val="20"/>
                <w:highlight w:val="yellow"/>
              </w:rPr>
            </w:pPr>
            <w:r w:rsidRPr="001D2CBA">
              <w:rPr>
                <w:sz w:val="20"/>
                <w:szCs w:val="20"/>
                <w:highlight w:val="yellow"/>
              </w:rPr>
              <w:t>Annotation comment</w:t>
            </w:r>
          </w:p>
        </w:tc>
        <w:tc>
          <w:tcPr>
            <w:tcW w:w="2868" w:type="dxa"/>
            <w:vAlign w:val="center"/>
          </w:tcPr>
          <w:p w:rsidR="00620EC5" w:rsidRPr="001D2CBA" w:rsidRDefault="00620EC5" w:rsidP="00B37D95">
            <w:pPr>
              <w:jc w:val="both"/>
              <w:rPr>
                <w:sz w:val="20"/>
                <w:szCs w:val="20"/>
                <w:highlight w:val="yellow"/>
              </w:rPr>
            </w:pPr>
            <w:r w:rsidRPr="001D2CBA">
              <w:rPr>
                <w:rFonts w:eastAsia="Times New Roman" w:cs="Times New Roman"/>
                <w:sz w:val="20"/>
                <w:szCs w:val="20"/>
                <w:highlight w:val="yellow"/>
                <w:lang w:eastAsia="it-IT"/>
              </w:rPr>
              <w:t>Descrizione LOINC</w:t>
            </w:r>
          </w:p>
        </w:tc>
      </w:tr>
    </w:tbl>
    <w:p w:rsidR="00620EC5" w:rsidRPr="001D2CBA" w:rsidRDefault="00620EC5" w:rsidP="00620EC5">
      <w:pPr>
        <w:rPr>
          <w:highlight w:val="yellow"/>
        </w:rPr>
      </w:pPr>
      <w:r w:rsidRPr="001D2CBA">
        <w:rPr>
          <w:highlight w:val="yellow"/>
        </w:rPr>
        <w:t>Esempio di Utilizzo:</w:t>
      </w:r>
    </w:p>
    <w:p w:rsidR="00620EC5" w:rsidRPr="001D2CBA" w:rsidRDefault="00620EC5" w:rsidP="00BE56B6">
      <w:pPr>
        <w:numPr>
          <w:ilvl w:val="0"/>
          <w:numId w:val="9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w:t>
      </w:r>
      <w:r w:rsidR="001D2CBA" w:rsidRPr="001D2CB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20EC5" w:rsidRPr="00513E5C" w:rsidRDefault="00620EC5" w:rsidP="00BE56B6">
      <w:pPr>
        <w:numPr>
          <w:ilvl w:val="0"/>
          <w:numId w:val="9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w:t>
      </w:r>
      <w:r w:rsidR="002D775E" w:rsidRPr="00513E5C">
        <w:rPr>
          <w:rFonts w:ascii="Consolas" w:eastAsia="Times New Roman" w:hAnsi="Consolas" w:cs="Times New Roman"/>
          <w:b/>
          <w:bCs/>
          <w:color w:val="006699"/>
          <w:sz w:val="18"/>
          <w:szCs w:val="18"/>
          <w:highlight w:val="yellow"/>
          <w:bdr w:val="none" w:sz="0" w:space="0" w:color="auto" w:frame="1"/>
          <w:lang w:val="en-US" w:eastAsia="it-IT"/>
        </w:rPr>
        <w:t>act</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2D775E" w:rsidRPr="00513E5C">
        <w:rPr>
          <w:rFonts w:ascii="Consolas" w:eastAsia="Times New Roman" w:hAnsi="Consolas" w:cs="Times New Roman"/>
          <w:color w:val="0000FF"/>
          <w:sz w:val="18"/>
          <w:szCs w:val="18"/>
          <w:highlight w:val="yellow"/>
          <w:bdr w:val="none" w:sz="0" w:space="0" w:color="auto" w:frame="1"/>
          <w:lang w:val="en-US" w:eastAsia="it-IT"/>
        </w:rPr>
        <w:t>ACT</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20EC5" w:rsidRPr="001D2CBA" w:rsidRDefault="00620EC5" w:rsidP="00BE56B6">
      <w:pPr>
        <w:numPr>
          <w:ilvl w:val="0"/>
          <w:numId w:val="9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002D775E" w:rsidRPr="001D2CBA">
        <w:rPr>
          <w:rFonts w:ascii="Consolas" w:eastAsia="Times New Roman" w:hAnsi="Consolas" w:cs="Times New Roman"/>
          <w:color w:val="0000FF"/>
          <w:sz w:val="18"/>
          <w:szCs w:val="18"/>
          <w:highlight w:val="yellow"/>
          <w:bdr w:val="none" w:sz="0" w:space="0" w:color="auto" w:frame="1"/>
          <w:lang w:eastAsia="it-IT"/>
        </w:rPr>
        <w:t>"48767-8</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p>
    <w:p w:rsidR="00620EC5" w:rsidRPr="001D2CBA" w:rsidRDefault="00620EC5" w:rsidP="00BE56B6">
      <w:pPr>
        <w:numPr>
          <w:ilvl w:val="0"/>
          <w:numId w:val="9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620EC5" w:rsidRPr="001D2CBA" w:rsidRDefault="00620EC5" w:rsidP="00BE56B6">
      <w:pPr>
        <w:numPr>
          <w:ilvl w:val="0"/>
          <w:numId w:val="9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p>
    <w:p w:rsidR="00620EC5" w:rsidRPr="001D2CBA" w:rsidRDefault="00620EC5" w:rsidP="00BE56B6">
      <w:pPr>
        <w:numPr>
          <w:ilvl w:val="0"/>
          <w:numId w:val="9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002D775E" w:rsidRPr="001D2CBA">
        <w:rPr>
          <w:rFonts w:ascii="Consolas" w:eastAsia="Times New Roman" w:hAnsi="Consolas" w:cs="Times New Roman"/>
          <w:color w:val="0000FF"/>
          <w:sz w:val="18"/>
          <w:szCs w:val="18"/>
          <w:highlight w:val="yellow"/>
          <w:bdr w:val="none" w:sz="0" w:space="0" w:color="auto" w:frame="1"/>
          <w:lang w:eastAsia="it-IT"/>
        </w:rPr>
        <w:t>"Annotation Comment</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20EC5" w:rsidRPr="001D2CBA" w:rsidRDefault="00620EC5" w:rsidP="00BE56B6">
      <w:pPr>
        <w:numPr>
          <w:ilvl w:val="0"/>
          <w:numId w:val="9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620EC5" w:rsidRPr="001D2CBA" w:rsidRDefault="00620EC5" w:rsidP="00BE56B6">
      <w:pPr>
        <w:numPr>
          <w:ilvl w:val="0"/>
          <w:numId w:val="9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w:t>
      </w:r>
      <w:r w:rsidR="002D775E" w:rsidRPr="001D2CBA">
        <w:rPr>
          <w:rFonts w:ascii="Consolas" w:eastAsia="Times New Roman" w:hAnsi="Consolas" w:cs="Times New Roman"/>
          <w:b/>
          <w:bCs/>
          <w:color w:val="006699"/>
          <w:sz w:val="18"/>
          <w:szCs w:val="18"/>
          <w:highlight w:val="yellow"/>
          <w:bdr w:val="none" w:sz="0" w:space="0" w:color="auto" w:frame="1"/>
          <w:lang w:eastAsia="it-IT"/>
        </w:rPr>
        <w:t>act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20EC5" w:rsidRPr="001D2CBA" w:rsidRDefault="00620EC5" w:rsidP="00BE56B6">
      <w:pPr>
        <w:numPr>
          <w:ilvl w:val="0"/>
          <w:numId w:val="9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w:t>
      </w:r>
      <w:r w:rsidR="001D2CBA" w:rsidRPr="001D2CB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620EC5">
      <w:pPr>
        <w:pStyle w:val="Titolo6"/>
        <w:rPr>
          <w:highlight w:val="yellow"/>
        </w:rPr>
      </w:pPr>
      <w:bookmarkStart w:id="531" w:name="_Toc501564066"/>
      <w:r w:rsidRPr="001D2CBA">
        <w:rPr>
          <w:highlight w:val="yellow"/>
        </w:rPr>
        <w:t>Oggetti Correlati: &lt;</w:t>
      </w:r>
      <w:r w:rsidR="001D2CBA" w:rsidRPr="001D2CBA">
        <w:rPr>
          <w:highlight w:val="yellow"/>
        </w:rPr>
        <w:t xml:space="preserve"> entryRelationship </w:t>
      </w:r>
      <w:r w:rsidRPr="001D2CBA">
        <w:rPr>
          <w:highlight w:val="yellow"/>
        </w:rPr>
        <w:t>&gt;/&lt;ObservationMedia&gt;</w:t>
      </w:r>
      <w:bookmarkEnd w:id="531"/>
    </w:p>
    <w:p w:rsidR="00E16AEA" w:rsidRPr="001D2CBA" w:rsidRDefault="00E16AEA" w:rsidP="00E16AEA">
      <w:pPr>
        <w:rPr>
          <w:highlight w:val="yellow"/>
        </w:rPr>
      </w:pPr>
      <w:r w:rsidRPr="001D2CBA">
        <w:rPr>
          <w:highlight w:val="yellow"/>
        </w:rPr>
        <w:t>Elemento OPZIONALE, che consente di inserire un oggetto correlato all’elaborazione che si è eseguita, come ad esempio l’immagina di un vetrino.</w:t>
      </w:r>
    </w:p>
    <w:p w:rsidR="00E16AEA" w:rsidRPr="001D2CBA" w:rsidRDefault="00E16AEA" w:rsidP="00E16AEA">
      <w:pPr>
        <w:rPr>
          <w:highlight w:val="yellow"/>
        </w:rPr>
      </w:pPr>
      <w:r w:rsidRPr="001D2CBA">
        <w:rPr>
          <w:highlight w:val="yellow"/>
        </w:rPr>
        <w:t>Lo standard CDA R.2 offre diverse metodologie per inserire o referenziare nel documento clinico CDA eventuali allegati multimediali. In particolare l’utilizzo della classe &lt;</w:t>
      </w:r>
      <w:r w:rsidRPr="001D2CBA">
        <w:rPr>
          <w:rFonts w:ascii="Consolas" w:hAnsi="Consolas"/>
          <w:highlight w:val="yellow"/>
        </w:rPr>
        <w:t>observationMedia</w:t>
      </w:r>
      <w:r w:rsidRPr="001D2CBA">
        <w:rPr>
          <w:highlight w:val="yellow"/>
        </w:rPr>
        <w:t>&gt; consente di inserire in-line degli allegati multimediali che possono essere referenziati nel Narrative Block sfruttando le funzionalità offerte dal CDA Narrative Block schema.</w:t>
      </w:r>
    </w:p>
    <w:p w:rsidR="00E16AEA" w:rsidRPr="001D2CBA" w:rsidRDefault="00E16AEA" w:rsidP="00E16AEA">
      <w:pPr>
        <w:rPr>
          <w:highlight w:val="yellow"/>
        </w:rPr>
      </w:pPr>
      <w:r w:rsidRPr="001D2CBA">
        <w:rPr>
          <w:highlight w:val="yellow"/>
        </w:rPr>
        <w:t xml:space="preserve">Nell’elemento </w:t>
      </w:r>
      <w:r w:rsidRPr="001D2CBA">
        <w:rPr>
          <w:rFonts w:ascii="Consolas" w:hAnsi="Consolas"/>
          <w:highlight w:val="yellow"/>
        </w:rPr>
        <w:t>&lt;observationMedia&gt;/&lt;value&gt;</w:t>
      </w:r>
      <w:r w:rsidRPr="001D2CBA">
        <w:rPr>
          <w:highlight w:val="yellow"/>
        </w:rPr>
        <w:t xml:space="preserve"> (OBBLIGATGORIO) sono codificati con codifica BASE 64 gli oggetti multimediali, tale codifica viene indicata attraverso l’attributo @</w:t>
      </w:r>
      <w:r w:rsidRPr="001D2CBA">
        <w:rPr>
          <w:rFonts w:ascii="Consolas" w:hAnsi="Consolas"/>
          <w:highlight w:val="yellow"/>
        </w:rPr>
        <w:t>representation</w:t>
      </w:r>
      <w:r w:rsidRPr="001D2CBA">
        <w:rPr>
          <w:highlight w:val="yellow"/>
        </w:rPr>
        <w:t xml:space="preserve"> di &lt;</w:t>
      </w:r>
      <w:r w:rsidRPr="001D2CBA">
        <w:rPr>
          <w:rFonts w:ascii="Consolas" w:hAnsi="Consolas"/>
          <w:highlight w:val="yellow"/>
        </w:rPr>
        <w:t>value</w:t>
      </w:r>
      <w:r w:rsidRPr="001D2CBA">
        <w:rPr>
          <w:highlight w:val="yellow"/>
        </w:rPr>
        <w:t>&gt; che DEVE assumere il valore costante B64. Il formato dell’allegato multimediale è definito dall’attributo @</w:t>
      </w:r>
      <w:r w:rsidRPr="001D2CBA">
        <w:rPr>
          <w:rFonts w:ascii="Consolas" w:hAnsi="Consolas"/>
          <w:highlight w:val="yellow"/>
        </w:rPr>
        <w:t>mediaType</w:t>
      </w:r>
      <w:r w:rsidRPr="001D2CBA">
        <w:rPr>
          <w:highlight w:val="yellow"/>
        </w:rPr>
        <w:t xml:space="preserve"> di &lt;</w:t>
      </w:r>
      <w:r w:rsidRPr="001D2CBA">
        <w:rPr>
          <w:rFonts w:ascii="Consolas" w:hAnsi="Consolas"/>
          <w:highlight w:val="yellow"/>
        </w:rPr>
        <w:t>value</w:t>
      </w:r>
      <w:r w:rsidRPr="001D2CBA">
        <w:rPr>
          <w:highlight w:val="yellow"/>
        </w:rPr>
        <w:t>&gt;.</w:t>
      </w:r>
    </w:p>
    <w:p w:rsidR="00E16AEA" w:rsidRPr="001D2CBA" w:rsidRDefault="00E16AEA" w:rsidP="00E16AEA">
      <w:pPr>
        <w:rPr>
          <w:highlight w:val="yellow"/>
        </w:rPr>
      </w:pPr>
      <w:r w:rsidRPr="001D2CBA">
        <w:rPr>
          <w:highlight w:val="yellow"/>
        </w:rPr>
        <w:t>Esempio di Utilizzo:</w:t>
      </w:r>
    </w:p>
    <w:p w:rsidR="00E16AEA" w:rsidRPr="00513E5C" w:rsidRDefault="00E16AEA" w:rsidP="00BE56B6">
      <w:pPr>
        <w:numPr>
          <w:ilvl w:val="0"/>
          <w:numId w:val="13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b/>
          <w:bCs/>
          <w:color w:val="006699"/>
          <w:sz w:val="18"/>
          <w:szCs w:val="18"/>
          <w:highlight w:val="yellow"/>
          <w:bdr w:val="none" w:sz="0" w:space="0" w:color="auto" w:frame="1"/>
          <w:lang w:val="en-US" w:eastAsia="it-IT"/>
        </w:rPr>
        <w:t>&lt;observationMedia</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E16AEA" w:rsidRPr="00513E5C" w:rsidRDefault="00E16AEA" w:rsidP="00BE56B6">
      <w:pPr>
        <w:numPr>
          <w:ilvl w:val="0"/>
          <w:numId w:val="13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representation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"B64"</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mediaType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"image/jpeg"</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E16AEA" w:rsidRPr="001D2CBA" w:rsidRDefault="00E16AEA" w:rsidP="00BE56B6">
      <w:pPr>
        <w:numPr>
          <w:ilvl w:val="0"/>
          <w:numId w:val="13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000000"/>
          <w:sz w:val="18"/>
          <w:szCs w:val="18"/>
          <w:highlight w:val="yellow"/>
          <w:bdr w:val="none" w:sz="0" w:space="0" w:color="auto" w:frame="1"/>
          <w:lang w:eastAsia="it-IT"/>
        </w:rPr>
        <w:t>[Immagine allegata]   </w:t>
      </w:r>
    </w:p>
    <w:p w:rsidR="00E16AEA" w:rsidRPr="001D2CBA" w:rsidRDefault="00E16AEA" w:rsidP="00BE56B6">
      <w:pPr>
        <w:numPr>
          <w:ilvl w:val="0"/>
          <w:numId w:val="13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3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&lt;/observationMedia&gt;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3D1641">
      <w:pPr>
        <w:pStyle w:val="Titolo5"/>
        <w:rPr>
          <w:highlight w:val="yellow"/>
          <w:lang w:eastAsia="it-IT"/>
        </w:rPr>
      </w:pPr>
      <w:bookmarkStart w:id="532" w:name="_Toc501564067"/>
      <w:r w:rsidRPr="001D2CBA">
        <w:rPr>
          <w:highlight w:val="yellow"/>
          <w:lang w:eastAsia="it-IT"/>
        </w:rPr>
        <w:t>Procedura di Prelievo dei pezzi dal Campione</w:t>
      </w:r>
      <w:bookmarkEnd w:id="532"/>
      <w:r w:rsidRPr="001D2CBA">
        <w:rPr>
          <w:highlight w:val="yellow"/>
          <w:lang w:eastAsia="it-IT"/>
        </w:rPr>
        <w:t xml:space="preserve"> </w:t>
      </w:r>
    </w:p>
    <w:p w:rsidR="003D1641" w:rsidRPr="001D2CBA" w:rsidRDefault="003D1641" w:rsidP="003D1641">
      <w:pPr>
        <w:jc w:val="both"/>
        <w:rPr>
          <w:highlight w:val="yellow"/>
        </w:rPr>
      </w:pPr>
      <w:r w:rsidRPr="001D2CBA">
        <w:rPr>
          <w:highlight w:val="yellow"/>
        </w:rPr>
        <w:t>In caso di si debba descrivere una “Procedura di Prelievo dei pezzi dal Campione” la procedura dovrà essere valorizzata come segue.</w:t>
      </w:r>
    </w:p>
    <w:p w:rsidR="003D1641" w:rsidRPr="001D2CBA" w:rsidRDefault="003D1641" w:rsidP="003D1641">
      <w:pPr>
        <w:jc w:val="both"/>
        <w:rPr>
          <w:highlight w:val="yellow"/>
        </w:rPr>
      </w:pPr>
      <w:r w:rsidRPr="001D2CBA">
        <w:rPr>
          <w:highlight w:val="yellow"/>
        </w:rPr>
        <w:t xml:space="preserve">Composizione di </w:t>
      </w:r>
      <w:r w:rsidRPr="001D2CBA">
        <w:rPr>
          <w:rFonts w:ascii="Consolas" w:hAnsi="Consolas" w:cstheme="minorHAnsi"/>
          <w:highlight w:val="yellow"/>
        </w:rPr>
        <w:t>&lt;procedure&gt;/&lt;code&gt; (OBBLIGATORIO)</w:t>
      </w:r>
      <w:r w:rsidRPr="001D2CBA">
        <w:rPr>
          <w:rFonts w:ascii="Consolas" w:hAnsi="Consolas"/>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1054"/>
        <w:gridCol w:w="3448"/>
        <w:gridCol w:w="2742"/>
      </w:tblGrid>
      <w:tr w:rsidR="003D1641" w:rsidRPr="001D2CBA" w:rsidTr="00901E81">
        <w:trPr>
          <w:tblHeader/>
        </w:trPr>
        <w:tc>
          <w:tcPr>
            <w:tcW w:w="2604"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Dettagli</w:t>
            </w:r>
          </w:p>
        </w:tc>
      </w:tr>
      <w:tr w:rsidR="003D1641" w:rsidRPr="001D2CBA" w:rsidTr="00901E81">
        <w:trPr>
          <w:trHeight w:val="311"/>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Code</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EA721E" w:rsidRPr="001D2CBA" w:rsidRDefault="00EA721E" w:rsidP="00EA721E">
            <w:pPr>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Da individuare/definire Codice:</w:t>
            </w:r>
          </w:p>
          <w:p w:rsidR="003D1641" w:rsidRPr="001D2CBA" w:rsidRDefault="003D1641" w:rsidP="00EA721E">
            <w:pPr>
              <w:jc w:val="both"/>
              <w:rPr>
                <w:sz w:val="20"/>
                <w:szCs w:val="20"/>
                <w:highlight w:val="yellow"/>
              </w:rPr>
            </w:pPr>
            <w:r w:rsidRPr="001D2CBA">
              <w:rPr>
                <w:rFonts w:eastAsia="Times New Roman" w:cs="Times New Roman"/>
                <w:sz w:val="20"/>
                <w:szCs w:val="20"/>
                <w:highlight w:val="yellow"/>
                <w:lang w:eastAsia="it-IT"/>
              </w:rPr>
              <w:t>[CODICE_LOINC_</w:t>
            </w:r>
            <w:r w:rsidR="00901E81" w:rsidRPr="001D2CBA">
              <w:rPr>
                <w:rFonts w:eastAsia="Times New Roman" w:cs="Times New Roman"/>
                <w:sz w:val="20"/>
                <w:szCs w:val="20"/>
                <w:highlight w:val="yellow"/>
                <w:lang w:eastAsia="it-IT"/>
              </w:rPr>
              <w:t>PRELIEVO_PEZZI</w:t>
            </w:r>
            <w:r w:rsidRPr="001D2CBA">
              <w:rPr>
                <w:rFonts w:eastAsia="Times New Roman" w:cs="Times New Roman"/>
                <w:sz w:val="20"/>
                <w:szCs w:val="20"/>
                <w:highlight w:val="yellow"/>
                <w:lang w:eastAsia="it-IT"/>
              </w:rPr>
              <w:t>]</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Codice LOINC procedura eseguita.</w:t>
            </w:r>
          </w:p>
        </w:tc>
      </w:tr>
      <w:tr w:rsidR="003D1641" w:rsidRPr="001D2CBA" w:rsidTr="00901E81">
        <w:trPr>
          <w:trHeight w:val="131"/>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codeSystem</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3D1641" w:rsidRPr="001D2CBA" w:rsidTr="00901E81">
        <w:trPr>
          <w:trHeight w:val="223"/>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codeSystemName</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3D1641" w:rsidRPr="001D2CBA" w:rsidRDefault="003D1641" w:rsidP="00901E81">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3D1641" w:rsidRPr="001D2CBA" w:rsidTr="00901E81">
        <w:trPr>
          <w:trHeight w:val="188"/>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displayName</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3D1641" w:rsidRPr="001D2CBA" w:rsidRDefault="003D1641" w:rsidP="00901E81">
            <w:pPr>
              <w:jc w:val="both"/>
              <w:rPr>
                <w:sz w:val="20"/>
                <w:szCs w:val="20"/>
                <w:highlight w:val="yellow"/>
              </w:rPr>
            </w:pPr>
            <w:r w:rsidRPr="001D2CBA">
              <w:rPr>
                <w:color w:val="000000"/>
                <w:sz w:val="20"/>
                <w:szCs w:val="20"/>
                <w:highlight w:val="yellow"/>
              </w:rPr>
              <w:t>[DESCRIZIONE_LOINC_</w:t>
            </w:r>
            <w:r w:rsidR="00901E81" w:rsidRPr="001D2CBA">
              <w:rPr>
                <w:color w:val="000000"/>
                <w:sz w:val="20"/>
                <w:szCs w:val="20"/>
                <w:highlight w:val="yellow"/>
              </w:rPr>
              <w:t>PRELIEVO_PEZZI</w:t>
            </w:r>
            <w:r w:rsidRPr="001D2CBA">
              <w:rPr>
                <w:color w:val="000000"/>
                <w:sz w:val="20"/>
                <w:szCs w:val="20"/>
                <w:highlight w:val="yellow"/>
              </w:rPr>
              <w:t>]</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Descrizione LOINC procedura eseguita.</w:t>
            </w:r>
          </w:p>
        </w:tc>
      </w:tr>
    </w:tbl>
    <w:p w:rsidR="003D1641" w:rsidRPr="001D2CBA" w:rsidRDefault="003D1641" w:rsidP="003D1641">
      <w:pPr>
        <w:jc w:val="both"/>
        <w:rPr>
          <w:highlight w:val="yellow"/>
        </w:rPr>
      </w:pPr>
      <w:r w:rsidRPr="001D2CBA">
        <w:rPr>
          <w:highlight w:val="yellow"/>
        </w:rPr>
        <w:t xml:space="preserve">Composizione di </w:t>
      </w:r>
      <w:r w:rsidRPr="001D2CBA">
        <w:rPr>
          <w:rFonts w:ascii="Consolas" w:hAnsi="Consolas"/>
          <w:highlight w:val="yellow"/>
        </w:rPr>
        <w:t>&lt;</w:t>
      </w:r>
      <w:r w:rsidR="00620EC5" w:rsidRPr="001D2CBA">
        <w:rPr>
          <w:rFonts w:ascii="Consolas" w:hAnsi="Consolas"/>
          <w:highlight w:val="yellow"/>
        </w:rPr>
        <w:t>procedure</w:t>
      </w:r>
      <w:r w:rsidR="00E16AEA" w:rsidRPr="001D2CBA">
        <w:rPr>
          <w:rFonts w:ascii="Consolas" w:hAnsi="Consolas"/>
          <w:highlight w:val="yellow"/>
        </w:rPr>
        <w:t>&gt;/&lt;effectiveTime&gt;/@value</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01"/>
        <w:gridCol w:w="3276"/>
        <w:gridCol w:w="3432"/>
      </w:tblGrid>
      <w:tr w:rsidR="003D1641" w:rsidRPr="001D2CBA" w:rsidTr="00901E81">
        <w:tc>
          <w:tcPr>
            <w:tcW w:w="2171" w:type="dxa"/>
            <w:shd w:val="clear" w:color="auto" w:fill="A8D08D" w:themeFill="accent6" w:themeFillTint="99"/>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Attributo</w:t>
            </w:r>
          </w:p>
        </w:tc>
        <w:tc>
          <w:tcPr>
            <w:tcW w:w="901" w:type="dxa"/>
            <w:shd w:val="clear" w:color="auto" w:fill="A8D08D" w:themeFill="accent6" w:themeFillTint="99"/>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Tipo</w:t>
            </w:r>
          </w:p>
        </w:tc>
        <w:tc>
          <w:tcPr>
            <w:tcW w:w="3276" w:type="dxa"/>
            <w:shd w:val="clear" w:color="auto" w:fill="A8D08D" w:themeFill="accent6" w:themeFillTint="99"/>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Valore</w:t>
            </w:r>
          </w:p>
        </w:tc>
        <w:tc>
          <w:tcPr>
            <w:tcW w:w="3432" w:type="dxa"/>
            <w:shd w:val="clear" w:color="auto" w:fill="A8D08D" w:themeFill="accent6" w:themeFillTint="99"/>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Dettagli</w:t>
            </w:r>
          </w:p>
        </w:tc>
      </w:tr>
      <w:tr w:rsidR="003D1641" w:rsidRPr="001D2CBA" w:rsidTr="00901E81">
        <w:tc>
          <w:tcPr>
            <w:tcW w:w="2171" w:type="dxa"/>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value</w:t>
            </w:r>
          </w:p>
        </w:tc>
        <w:tc>
          <w:tcPr>
            <w:tcW w:w="901" w:type="dxa"/>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TS</w:t>
            </w:r>
          </w:p>
        </w:tc>
        <w:tc>
          <w:tcPr>
            <w:tcW w:w="3276" w:type="dxa"/>
            <w:vAlign w:val="center"/>
          </w:tcPr>
          <w:p w:rsidR="003D1641" w:rsidRPr="001D2CBA" w:rsidRDefault="003D1641" w:rsidP="00901E81">
            <w:pPr>
              <w:jc w:val="both"/>
              <w:rPr>
                <w:bCs/>
                <w:sz w:val="20"/>
                <w:szCs w:val="20"/>
                <w:highlight w:val="yellow"/>
                <w:lang w:eastAsia="it-IT"/>
              </w:rPr>
            </w:pPr>
            <w:r w:rsidRPr="001D2CBA">
              <w:rPr>
                <w:sz w:val="20"/>
                <w:szCs w:val="20"/>
                <w:highlight w:val="yellow"/>
                <w:lang w:eastAsia="it-IT"/>
              </w:rPr>
              <w:t>[YYYYMMDDHHMMSS+|-ZZZZ]</w:t>
            </w:r>
          </w:p>
        </w:tc>
        <w:tc>
          <w:tcPr>
            <w:tcW w:w="3432" w:type="dxa"/>
            <w:vAlign w:val="center"/>
          </w:tcPr>
          <w:p w:rsidR="003D1641" w:rsidRPr="001D2CBA" w:rsidRDefault="003D1641" w:rsidP="00901E81">
            <w:pPr>
              <w:jc w:val="both"/>
              <w:rPr>
                <w:sz w:val="20"/>
                <w:szCs w:val="20"/>
                <w:highlight w:val="yellow"/>
                <w:lang w:eastAsia="it-IT"/>
              </w:rPr>
            </w:pPr>
            <w:r w:rsidRPr="001D2CBA">
              <w:rPr>
                <w:sz w:val="20"/>
                <w:szCs w:val="20"/>
                <w:highlight w:val="yellow"/>
                <w:lang w:eastAsia="it-IT"/>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rsidR="003D1641" w:rsidRPr="001D2CBA" w:rsidRDefault="003D1641" w:rsidP="003D1641">
      <w:pPr>
        <w:jc w:val="both"/>
        <w:rPr>
          <w:highlight w:val="yellow"/>
        </w:rPr>
      </w:pPr>
      <w:r w:rsidRPr="001D2CBA">
        <w:rPr>
          <w:highlight w:val="yellow"/>
        </w:rPr>
        <w:t xml:space="preserve">Composizione di </w:t>
      </w:r>
      <w:r w:rsidRPr="001D2CBA">
        <w:rPr>
          <w:rFonts w:ascii="Consolas" w:hAnsi="Consolas" w:cstheme="minorHAnsi"/>
          <w:i/>
          <w:highlight w:val="yellow"/>
        </w:rPr>
        <w:t>&lt;procedure&gt;/&lt;specimen</w:t>
      </w:r>
      <w:r w:rsidRPr="001D2CBA">
        <w:rPr>
          <w:rFonts w:ascii="Consolas" w:hAnsi="Consolas" w:cstheme="minorHAnsi"/>
          <w:highlight w:val="yellow"/>
        </w:rPr>
        <w:t>&gt;/&lt;specimenRole&gt;/&lt;id&gt;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3D1641" w:rsidRPr="001D2CBA" w:rsidTr="00901E81">
        <w:trPr>
          <w:tblHeader/>
        </w:trPr>
        <w:tc>
          <w:tcPr>
            <w:tcW w:w="2604"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3D1641" w:rsidRPr="001D2CBA" w:rsidRDefault="003D1641" w:rsidP="00901E81">
            <w:pPr>
              <w:jc w:val="both"/>
              <w:rPr>
                <w:sz w:val="20"/>
                <w:szCs w:val="20"/>
                <w:highlight w:val="yellow"/>
              </w:rPr>
            </w:pPr>
            <w:r w:rsidRPr="001D2CBA">
              <w:rPr>
                <w:sz w:val="20"/>
                <w:szCs w:val="20"/>
                <w:highlight w:val="yellow"/>
              </w:rPr>
              <w:t>Dettagli</w:t>
            </w:r>
          </w:p>
        </w:tc>
      </w:tr>
      <w:tr w:rsidR="003D1641" w:rsidRPr="001D2CBA" w:rsidTr="00901E81">
        <w:trPr>
          <w:trHeight w:val="311"/>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root</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[OID_DIPARTIMENTALE]</w:t>
            </w:r>
          </w:p>
        </w:tc>
        <w:tc>
          <w:tcPr>
            <w:tcW w:w="2868"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Identificativo univoco del dipartimentale che gestisce i codici dei campioni (es. LIS).</w:t>
            </w:r>
          </w:p>
        </w:tc>
      </w:tr>
      <w:tr w:rsidR="003D1641" w:rsidRPr="001D2CBA" w:rsidTr="00901E81">
        <w:trPr>
          <w:trHeight w:val="131"/>
          <w:tblHeader/>
        </w:trPr>
        <w:tc>
          <w:tcPr>
            <w:tcW w:w="2604"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extension</w:t>
            </w:r>
          </w:p>
        </w:tc>
        <w:tc>
          <w:tcPr>
            <w:tcW w:w="1092"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3D1641" w:rsidRPr="001D2CBA" w:rsidRDefault="003D1641" w:rsidP="00901E81">
            <w:pPr>
              <w:jc w:val="both"/>
              <w:rPr>
                <w:sz w:val="20"/>
                <w:szCs w:val="20"/>
                <w:highlight w:val="yellow"/>
              </w:rPr>
            </w:pPr>
            <w:r w:rsidRPr="001D2CBA">
              <w:rPr>
                <w:rFonts w:eastAsia="Times New Roman" w:cs="Times New Roman"/>
                <w:sz w:val="20"/>
                <w:szCs w:val="20"/>
                <w:highlight w:val="yellow"/>
                <w:lang w:eastAsia="it-IT"/>
              </w:rPr>
              <w:t>[ID_CAMPIONE]</w:t>
            </w:r>
          </w:p>
        </w:tc>
        <w:tc>
          <w:tcPr>
            <w:tcW w:w="2868" w:type="dxa"/>
            <w:vAlign w:val="center"/>
          </w:tcPr>
          <w:p w:rsidR="003D1641" w:rsidRPr="001D2CBA" w:rsidRDefault="003D1641" w:rsidP="00901E81">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Identificativo univoco del campione</w:t>
            </w:r>
          </w:p>
        </w:tc>
      </w:tr>
    </w:tbl>
    <w:p w:rsidR="003D1641" w:rsidRPr="001D2CBA" w:rsidRDefault="003D1641" w:rsidP="003D1641">
      <w:pPr>
        <w:jc w:val="both"/>
        <w:rPr>
          <w:highlight w:val="yellow"/>
          <w:lang w:eastAsia="it-IT"/>
        </w:rPr>
      </w:pPr>
      <w:r w:rsidRPr="001D2CBA">
        <w:rPr>
          <w:highlight w:val="yellow"/>
          <w:lang w:eastAsia="it-IT"/>
        </w:rPr>
        <w:t xml:space="preserve">Esempio di utilizzo: </w:t>
      </w:r>
    </w:p>
    <w:p w:rsidR="003D164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&lt;procedure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"PROC"</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moodCode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"EVN"</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"[CODICE_LOINC_</w:t>
      </w:r>
      <w:r w:rsidR="00901E81" w:rsidRPr="001D2CBA">
        <w:rPr>
          <w:rFonts w:ascii="Consolas" w:eastAsia="Times New Roman" w:hAnsi="Consolas" w:cs="Times New Roman"/>
          <w:color w:val="0000FF"/>
          <w:sz w:val="18"/>
          <w:szCs w:val="18"/>
          <w:highlight w:val="yellow"/>
          <w:bdr w:val="none" w:sz="0" w:space="0" w:color="auto" w:frame="1"/>
          <w:lang w:eastAsia="it-IT"/>
        </w:rPr>
        <w:t>PRELIEVO_PEZZI</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00901E81"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"[DESCRIZIONE_LOINC_</w:t>
      </w:r>
      <w:r w:rsidR="00901E81" w:rsidRPr="001D2CBA">
        <w:rPr>
          <w:rFonts w:ascii="Consolas" w:eastAsia="Times New Roman" w:hAnsi="Consolas" w:cs="Times New Roman"/>
          <w:color w:val="0000FF"/>
          <w:sz w:val="18"/>
          <w:szCs w:val="18"/>
          <w:highlight w:val="yellow"/>
          <w:bdr w:val="none" w:sz="0" w:space="0" w:color="auto" w:frame="1"/>
          <w:lang w:eastAsia="it-IT"/>
        </w:rPr>
        <w:t>PRELIEVO_PEZZI</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&lt;reference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"#Procedura-</w:t>
      </w:r>
      <w:r w:rsidR="00901E81" w:rsidRPr="001D2CBA">
        <w:rPr>
          <w:rFonts w:ascii="Consolas" w:eastAsia="Times New Roman" w:hAnsi="Consolas" w:cs="Times New Roman"/>
          <w:color w:val="0000FF"/>
          <w:sz w:val="18"/>
          <w:szCs w:val="18"/>
          <w:highlight w:val="yellow"/>
          <w:bdr w:val="none" w:sz="0" w:space="0" w:color="auto" w:frame="1"/>
          <w:lang w:eastAsia="it-IT"/>
        </w:rPr>
        <w:t>3</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&lt;effectiveTime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"[Data_</w:t>
      </w:r>
      <w:r w:rsidR="00901E81" w:rsidRPr="001D2CBA">
        <w:rPr>
          <w:rFonts w:ascii="Consolas" w:eastAsia="Times New Roman" w:hAnsi="Consolas" w:cs="Times New Roman"/>
          <w:color w:val="0000FF"/>
          <w:sz w:val="18"/>
          <w:szCs w:val="18"/>
          <w:highlight w:val="yellow"/>
          <w:bdr w:val="none" w:sz="0" w:space="0" w:color="auto" w:frame="1"/>
          <w:lang w:eastAsia="it-IT"/>
        </w:rPr>
        <w:t>prelievo</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"SPEC"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513E5C" w:rsidRDefault="003D1641" w:rsidP="00BE56B6">
      <w:pPr>
        <w:numPr>
          <w:ilvl w:val="0"/>
          <w:numId w:val="13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"[OID_LIS]"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"[id_campione]"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D164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&lt;entryRelationship</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"COMP"</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    </w:t>
      </w:r>
    </w:p>
    <w:p w:rsidR="003D164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&lt;/entryRelationship&gt;</w:t>
      </w:r>
      <w:r w:rsidRPr="001D2CBA">
        <w:rPr>
          <w:rFonts w:ascii="Consolas" w:eastAsia="Times New Roman" w:hAnsi="Consolas" w:cs="Times New Roman"/>
          <w:color w:val="000000"/>
          <w:sz w:val="18"/>
          <w:szCs w:val="18"/>
          <w:highlight w:val="yellow"/>
          <w:bdr w:val="none" w:sz="0" w:space="0" w:color="auto" w:frame="1"/>
          <w:lang w:eastAsia="it-IT"/>
        </w:rPr>
        <w:t>    </w:t>
      </w:r>
    </w:p>
    <w:p w:rsidR="003D1641" w:rsidRPr="001D2CBA" w:rsidRDefault="003D1641" w:rsidP="00BE56B6">
      <w:pPr>
        <w:numPr>
          <w:ilvl w:val="0"/>
          <w:numId w:val="13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&lt;/procedure&gt;</w:t>
      </w:r>
      <w:r w:rsidRPr="001D2CBA">
        <w:rPr>
          <w:rFonts w:ascii="Consolas" w:eastAsia="Times New Roman" w:hAnsi="Consolas" w:cs="Times New Roman"/>
          <w:color w:val="000000"/>
          <w:sz w:val="18"/>
          <w:szCs w:val="18"/>
          <w:highlight w:val="yellow"/>
          <w:bdr w:val="none" w:sz="0" w:space="0" w:color="auto" w:frame="1"/>
          <w:lang w:eastAsia="it-IT"/>
        </w:rPr>
        <w:t>    </w:t>
      </w:r>
    </w:p>
    <w:p w:rsidR="00901E81" w:rsidRPr="001D2CBA" w:rsidRDefault="003D1641" w:rsidP="00BE56B6">
      <w:pPr>
        <w:numPr>
          <w:ilvl w:val="0"/>
          <w:numId w:val="13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620EC5">
      <w:pPr>
        <w:pStyle w:val="Titolo6"/>
        <w:rPr>
          <w:highlight w:val="yellow"/>
        </w:rPr>
      </w:pPr>
      <w:bookmarkStart w:id="533" w:name="_Toc501564068"/>
      <w:r w:rsidRPr="001D2CBA">
        <w:rPr>
          <w:highlight w:val="yellow"/>
        </w:rPr>
        <w:t>Numero di Prelievi: &lt;</w:t>
      </w:r>
      <w:r w:rsidR="001D2CBA" w:rsidRPr="001D2CBA">
        <w:rPr>
          <w:highlight w:val="yellow"/>
        </w:rPr>
        <w:t xml:space="preserve"> entryRelationship </w:t>
      </w:r>
      <w:r w:rsidRPr="001D2CBA">
        <w:rPr>
          <w:highlight w:val="yellow"/>
        </w:rPr>
        <w:t>&gt;/&lt;observation&gt;</w:t>
      </w:r>
      <w:bookmarkEnd w:id="533"/>
    </w:p>
    <w:p w:rsidR="00E16AEA" w:rsidRPr="001D2CBA" w:rsidRDefault="00E16AEA" w:rsidP="00E16AEA">
      <w:pPr>
        <w:rPr>
          <w:highlight w:val="yellow"/>
        </w:rPr>
      </w:pPr>
      <w:r w:rsidRPr="001D2CBA">
        <w:rPr>
          <w:highlight w:val="yellow"/>
        </w:rPr>
        <w:t>Elemento OBBLIGATORIO, che specifica il numero di Prelievi.</w:t>
      </w:r>
    </w:p>
    <w:p w:rsidR="00E16AEA" w:rsidRPr="001D2CBA" w:rsidRDefault="00E16AEA" w:rsidP="00E16AEA">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&lt;observation&gt;/@moodCode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&lt;observation&gt;/@classCode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 xml:space="preserve"> </w:t>
      </w:r>
      <w:r w:rsidRPr="001D2CBA">
        <w:rPr>
          <w:b/>
          <w:highlight w:val="yellow"/>
        </w:rPr>
        <w:t>OBS"</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E16AEA" w:rsidRPr="001D2CBA" w:rsidTr="00B37D95">
        <w:tc>
          <w:tcPr>
            <w:tcW w:w="2604"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Dettagli</w:t>
            </w:r>
          </w:p>
        </w:tc>
      </w:tr>
      <w:tr w:rsidR="00E16AEA" w:rsidRPr="001D2CBA" w:rsidTr="00B37D95">
        <w:trPr>
          <w:trHeight w:val="70"/>
        </w:trPr>
        <w:tc>
          <w:tcPr>
            <w:tcW w:w="2604" w:type="dxa"/>
            <w:vAlign w:val="center"/>
          </w:tcPr>
          <w:p w:rsidR="00E16AEA" w:rsidRPr="001D2CBA" w:rsidRDefault="00E16AEA" w:rsidP="00B37D95">
            <w:pPr>
              <w:jc w:val="both"/>
              <w:rPr>
                <w:sz w:val="20"/>
                <w:szCs w:val="20"/>
                <w:highlight w:val="yellow"/>
              </w:rPr>
            </w:pPr>
            <w:r w:rsidRPr="001D2CBA">
              <w:rPr>
                <w:sz w:val="20"/>
                <w:szCs w:val="20"/>
                <w:highlight w:val="yellow"/>
              </w:rPr>
              <w:t>moodCode</w:t>
            </w:r>
          </w:p>
        </w:tc>
        <w:tc>
          <w:tcPr>
            <w:tcW w:w="1092" w:type="dxa"/>
            <w:vAlign w:val="center"/>
          </w:tcPr>
          <w:p w:rsidR="00E16AEA" w:rsidRPr="001D2CBA" w:rsidRDefault="00E16AEA" w:rsidP="00B37D95">
            <w:pPr>
              <w:jc w:val="both"/>
              <w:rPr>
                <w:sz w:val="20"/>
                <w:szCs w:val="20"/>
                <w:highlight w:val="yellow"/>
              </w:rPr>
            </w:pPr>
          </w:p>
        </w:tc>
        <w:tc>
          <w:tcPr>
            <w:tcW w:w="3276" w:type="dxa"/>
            <w:vAlign w:val="center"/>
          </w:tcPr>
          <w:p w:rsidR="00E16AEA" w:rsidRPr="001D2CBA" w:rsidRDefault="00E16AEA" w:rsidP="00B37D95">
            <w:pPr>
              <w:jc w:val="both"/>
              <w:rPr>
                <w:sz w:val="20"/>
                <w:szCs w:val="20"/>
                <w:highlight w:val="yellow"/>
                <w:lang w:val="de-DE"/>
              </w:rPr>
            </w:pPr>
            <w:r w:rsidRPr="001D2CBA">
              <w:rPr>
                <w:sz w:val="20"/>
                <w:szCs w:val="20"/>
                <w:highlight w:val="yellow"/>
                <w:lang w:val="de-DE"/>
              </w:rPr>
              <w:t>EVN</w:t>
            </w:r>
          </w:p>
        </w:tc>
        <w:tc>
          <w:tcPr>
            <w:tcW w:w="2808" w:type="dxa"/>
            <w:vAlign w:val="center"/>
          </w:tcPr>
          <w:p w:rsidR="00E16AEA" w:rsidRPr="001D2CBA" w:rsidRDefault="00E16AEA" w:rsidP="00B37D95">
            <w:pPr>
              <w:jc w:val="both"/>
              <w:rPr>
                <w:sz w:val="20"/>
                <w:szCs w:val="20"/>
                <w:highlight w:val="yellow"/>
              </w:rPr>
            </w:pPr>
            <w:r w:rsidRPr="001D2CBA">
              <w:rPr>
                <w:sz w:val="20"/>
                <w:szCs w:val="20"/>
                <w:highlight w:val="yellow"/>
              </w:rPr>
              <w:t>Event</w:t>
            </w:r>
          </w:p>
        </w:tc>
      </w:tr>
      <w:tr w:rsidR="00E16AEA" w:rsidRPr="001D2CBA" w:rsidTr="00B37D95">
        <w:trPr>
          <w:trHeight w:val="70"/>
        </w:trPr>
        <w:tc>
          <w:tcPr>
            <w:tcW w:w="2604" w:type="dxa"/>
            <w:vAlign w:val="center"/>
          </w:tcPr>
          <w:p w:rsidR="00E16AEA" w:rsidRPr="001D2CBA" w:rsidRDefault="00E16AEA" w:rsidP="00B37D95">
            <w:pPr>
              <w:jc w:val="both"/>
              <w:rPr>
                <w:sz w:val="20"/>
                <w:szCs w:val="20"/>
                <w:highlight w:val="yellow"/>
              </w:rPr>
            </w:pPr>
            <w:r w:rsidRPr="001D2CBA">
              <w:rPr>
                <w:sz w:val="20"/>
                <w:szCs w:val="20"/>
                <w:highlight w:val="yellow"/>
              </w:rPr>
              <w:t>classCode</w:t>
            </w:r>
          </w:p>
        </w:tc>
        <w:tc>
          <w:tcPr>
            <w:tcW w:w="1092" w:type="dxa"/>
            <w:vAlign w:val="center"/>
          </w:tcPr>
          <w:p w:rsidR="00E16AEA" w:rsidRPr="001D2CBA" w:rsidRDefault="00E16AEA" w:rsidP="00B37D95">
            <w:pPr>
              <w:jc w:val="both"/>
              <w:rPr>
                <w:sz w:val="20"/>
                <w:szCs w:val="20"/>
                <w:highlight w:val="yellow"/>
              </w:rPr>
            </w:pPr>
          </w:p>
        </w:tc>
        <w:tc>
          <w:tcPr>
            <w:tcW w:w="3276" w:type="dxa"/>
            <w:vAlign w:val="center"/>
          </w:tcPr>
          <w:p w:rsidR="00E16AEA" w:rsidRPr="001D2CBA" w:rsidRDefault="00E16AEA" w:rsidP="00B37D95">
            <w:pPr>
              <w:jc w:val="both"/>
              <w:rPr>
                <w:sz w:val="20"/>
                <w:szCs w:val="20"/>
                <w:highlight w:val="yellow"/>
                <w:lang w:val="de-DE"/>
              </w:rPr>
            </w:pPr>
            <w:r w:rsidRPr="001D2CBA">
              <w:rPr>
                <w:sz w:val="20"/>
                <w:szCs w:val="20"/>
                <w:highlight w:val="yellow"/>
                <w:lang w:val="de-DE"/>
              </w:rPr>
              <w:t>OBS</w:t>
            </w:r>
          </w:p>
        </w:tc>
        <w:tc>
          <w:tcPr>
            <w:tcW w:w="2808" w:type="dxa"/>
            <w:vAlign w:val="center"/>
          </w:tcPr>
          <w:p w:rsidR="00E16AEA" w:rsidRPr="001D2CBA" w:rsidRDefault="00E16AEA" w:rsidP="00B37D95">
            <w:pPr>
              <w:jc w:val="both"/>
              <w:rPr>
                <w:sz w:val="20"/>
                <w:szCs w:val="20"/>
                <w:highlight w:val="yellow"/>
              </w:rPr>
            </w:pPr>
            <w:r w:rsidRPr="001D2CBA">
              <w:rPr>
                <w:sz w:val="20"/>
                <w:szCs w:val="20"/>
                <w:highlight w:val="yellow"/>
              </w:rPr>
              <w:t>Observation</w:t>
            </w:r>
          </w:p>
        </w:tc>
      </w:tr>
    </w:tbl>
    <w:p w:rsidR="00E16AEA" w:rsidRPr="001D2CBA" w:rsidRDefault="00E16AEA" w:rsidP="00E16AEA">
      <w:pPr>
        <w:jc w:val="both"/>
        <w:rPr>
          <w:highlight w:val="yellow"/>
        </w:rPr>
      </w:pPr>
      <w:r w:rsidRPr="001D2CBA">
        <w:rPr>
          <w:highlight w:val="yellow"/>
        </w:rPr>
        <w:t xml:space="preserve">L'elemento </w:t>
      </w:r>
      <w:r w:rsidRPr="001D2CBA">
        <w:rPr>
          <w:rStyle w:val="xmlTestoCarattere"/>
          <w:highlight w:val="yellow"/>
        </w:rPr>
        <w:t>&lt;observation&gt;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&lt;code&gt;</w:t>
      </w:r>
      <w:r w:rsidRPr="001D2CBA">
        <w:rPr>
          <w:rFonts w:cstheme="minorHAnsi"/>
          <w:highlight w:val="yellow"/>
        </w:rPr>
        <w:t xml:space="preserve"> </w:t>
      </w:r>
      <w:r w:rsidRPr="001D2CBA">
        <w:rPr>
          <w:rFonts w:cs="Times New Roman"/>
          <w:highlight w:val="yellow"/>
        </w:rPr>
        <w:t xml:space="preserve">che specifica la tipologia della observation ed un elemento </w:t>
      </w:r>
      <w:r w:rsidRPr="001D2CBA">
        <w:rPr>
          <w:rStyle w:val="xmlTestoCarattere"/>
          <w:highlight w:val="yellow"/>
        </w:rPr>
        <w:t>&lt;value&gt;</w:t>
      </w:r>
      <w:r w:rsidRPr="001D2CBA">
        <w:rPr>
          <w:rFonts w:cs="Times New Roman"/>
          <w:highlight w:val="yellow"/>
        </w:rPr>
        <w:t xml:space="preserve"> che specifica il numero di prelievi effettuati</w:t>
      </w:r>
      <w:r w:rsidRPr="001D2CBA">
        <w:rPr>
          <w:highlight w:val="yellow"/>
        </w:rPr>
        <w:t>.</w:t>
      </w:r>
    </w:p>
    <w:p w:rsidR="00E16AEA" w:rsidRPr="001D2CBA" w:rsidRDefault="00E16AEA" w:rsidP="00E16AEA">
      <w:pPr>
        <w:jc w:val="both"/>
        <w:rPr>
          <w:highlight w:val="yellow"/>
        </w:rPr>
      </w:pPr>
      <w:r w:rsidRPr="001D2CBA">
        <w:rPr>
          <w:highlight w:val="yellow"/>
        </w:rPr>
        <w:t xml:space="preserve">Composizione di </w:t>
      </w:r>
      <w:r w:rsidRPr="001D2CBA">
        <w:rPr>
          <w:rFonts w:ascii="Consolas" w:hAnsi="Consolas" w:cstheme="minorHAnsi"/>
          <w:highlight w:val="yellow"/>
        </w:rPr>
        <w:t>&lt;observation&gt;/&lt;code&gt;</w:t>
      </w:r>
      <w:r w:rsidRPr="001D2CBA">
        <w:rPr>
          <w:rFonts w:cstheme="minorHAnsi"/>
          <w:highlight w:val="yellow"/>
        </w:rPr>
        <w:t xml:space="preserve">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E16AEA" w:rsidRPr="001D2CBA" w:rsidTr="00B37D95">
        <w:trPr>
          <w:tblHeader/>
        </w:trPr>
        <w:tc>
          <w:tcPr>
            <w:tcW w:w="2604"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Dettagli</w:t>
            </w:r>
          </w:p>
        </w:tc>
      </w:tr>
      <w:tr w:rsidR="00E16AEA" w:rsidRPr="001D2CBA" w:rsidTr="00B37D95">
        <w:trPr>
          <w:trHeight w:val="311"/>
          <w:tblHeader/>
        </w:trPr>
        <w:tc>
          <w:tcPr>
            <w:tcW w:w="2604" w:type="dxa"/>
            <w:vAlign w:val="center"/>
          </w:tcPr>
          <w:p w:rsidR="00E16AEA" w:rsidRPr="001D2CBA" w:rsidRDefault="00E16AEA" w:rsidP="00B37D95">
            <w:pPr>
              <w:jc w:val="both"/>
              <w:rPr>
                <w:sz w:val="20"/>
                <w:szCs w:val="20"/>
                <w:highlight w:val="yellow"/>
              </w:rPr>
            </w:pPr>
            <w:r w:rsidRPr="001D2CBA">
              <w:rPr>
                <w:sz w:val="20"/>
                <w:szCs w:val="20"/>
                <w:highlight w:val="yellow"/>
              </w:rPr>
              <w:t>code</w:t>
            </w:r>
          </w:p>
        </w:tc>
        <w:tc>
          <w:tcPr>
            <w:tcW w:w="1092" w:type="dxa"/>
            <w:vAlign w:val="center"/>
          </w:tcPr>
          <w:p w:rsidR="00E16AEA" w:rsidRPr="001D2CBA" w:rsidRDefault="00E16AEA" w:rsidP="00B37D95">
            <w:pPr>
              <w:jc w:val="both"/>
              <w:rPr>
                <w:sz w:val="20"/>
                <w:szCs w:val="20"/>
                <w:highlight w:val="yellow"/>
              </w:rPr>
            </w:pPr>
            <w:r w:rsidRPr="001D2CBA">
              <w:rPr>
                <w:sz w:val="20"/>
                <w:szCs w:val="20"/>
                <w:highlight w:val="yellow"/>
              </w:rPr>
              <w:t>ST</w:t>
            </w:r>
          </w:p>
        </w:tc>
        <w:tc>
          <w:tcPr>
            <w:tcW w:w="3216" w:type="dxa"/>
            <w:vAlign w:val="center"/>
          </w:tcPr>
          <w:p w:rsidR="00E16AEA" w:rsidRPr="001D2CBA" w:rsidRDefault="00E16AEA" w:rsidP="00B37D95">
            <w:pPr>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“33747-7”</w:t>
            </w:r>
          </w:p>
          <w:p w:rsidR="002D775E" w:rsidRPr="001D2CBA" w:rsidRDefault="002D775E" w:rsidP="00B37D95">
            <w:pPr>
              <w:jc w:val="both"/>
              <w:rPr>
                <w:sz w:val="20"/>
                <w:szCs w:val="20"/>
                <w:highlight w:val="yellow"/>
              </w:rPr>
            </w:pPr>
            <w:r w:rsidRPr="001D2CBA">
              <w:rPr>
                <w:rFonts w:eastAsia="Times New Roman" w:cs="Times New Roman"/>
                <w:sz w:val="20"/>
                <w:szCs w:val="20"/>
                <w:highlight w:val="yellow"/>
                <w:lang w:eastAsia="it-IT"/>
              </w:rPr>
              <w:t>(proposta da verificare con AGID ed HL7)</w:t>
            </w:r>
          </w:p>
        </w:tc>
        <w:tc>
          <w:tcPr>
            <w:tcW w:w="2868"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Codice LOINC.</w:t>
            </w:r>
          </w:p>
        </w:tc>
      </w:tr>
      <w:tr w:rsidR="00E16AEA" w:rsidRPr="001D2CBA" w:rsidTr="00B37D95">
        <w:trPr>
          <w:trHeight w:val="131"/>
          <w:tblHeader/>
        </w:trPr>
        <w:tc>
          <w:tcPr>
            <w:tcW w:w="2604" w:type="dxa"/>
            <w:vAlign w:val="center"/>
          </w:tcPr>
          <w:p w:rsidR="00E16AEA" w:rsidRPr="001D2CBA" w:rsidRDefault="00E16AEA" w:rsidP="00B37D95">
            <w:pPr>
              <w:jc w:val="both"/>
              <w:rPr>
                <w:sz w:val="20"/>
                <w:szCs w:val="20"/>
                <w:highlight w:val="yellow"/>
              </w:rPr>
            </w:pPr>
            <w:r w:rsidRPr="001D2CBA">
              <w:rPr>
                <w:sz w:val="20"/>
                <w:szCs w:val="20"/>
                <w:highlight w:val="yellow"/>
              </w:rPr>
              <w:t>codeSystem</w:t>
            </w:r>
          </w:p>
        </w:tc>
        <w:tc>
          <w:tcPr>
            <w:tcW w:w="1092" w:type="dxa"/>
            <w:vAlign w:val="center"/>
          </w:tcPr>
          <w:p w:rsidR="00E16AEA" w:rsidRPr="001D2CBA" w:rsidRDefault="00E16AEA" w:rsidP="00B37D95">
            <w:pPr>
              <w:jc w:val="both"/>
              <w:rPr>
                <w:sz w:val="20"/>
                <w:szCs w:val="20"/>
                <w:highlight w:val="yellow"/>
              </w:rPr>
            </w:pPr>
            <w:r w:rsidRPr="001D2CBA">
              <w:rPr>
                <w:sz w:val="20"/>
                <w:szCs w:val="20"/>
                <w:highlight w:val="yellow"/>
              </w:rPr>
              <w:t>OID</w:t>
            </w:r>
          </w:p>
        </w:tc>
        <w:tc>
          <w:tcPr>
            <w:tcW w:w="3216" w:type="dxa"/>
            <w:vAlign w:val="center"/>
          </w:tcPr>
          <w:p w:rsidR="00E16AEA" w:rsidRPr="001D2CBA" w:rsidRDefault="00E16AEA" w:rsidP="00B37D95">
            <w:pPr>
              <w:jc w:val="both"/>
              <w:rPr>
                <w:sz w:val="20"/>
                <w:szCs w:val="20"/>
                <w:highlight w:val="yellow"/>
                <w:lang w:val="de-DE"/>
              </w:rPr>
            </w:pPr>
            <w:r w:rsidRPr="001D2CBA">
              <w:rPr>
                <w:rFonts w:eastAsia="Times New Roman" w:cs="Times New Roman"/>
                <w:sz w:val="20"/>
                <w:szCs w:val="20"/>
                <w:highlight w:val="yellow"/>
                <w:lang w:eastAsia="it-IT"/>
              </w:rPr>
              <w:t>"2.16.840.1.113883.6.1"</w:t>
            </w:r>
          </w:p>
        </w:tc>
        <w:tc>
          <w:tcPr>
            <w:tcW w:w="2868"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E16AEA" w:rsidRPr="001D2CBA" w:rsidTr="00B37D95">
        <w:trPr>
          <w:trHeight w:val="223"/>
          <w:tblHeader/>
        </w:trPr>
        <w:tc>
          <w:tcPr>
            <w:tcW w:w="2604" w:type="dxa"/>
            <w:vAlign w:val="center"/>
          </w:tcPr>
          <w:p w:rsidR="00E16AEA" w:rsidRPr="001D2CBA" w:rsidRDefault="00E16AEA" w:rsidP="00B37D95">
            <w:pPr>
              <w:jc w:val="both"/>
              <w:rPr>
                <w:sz w:val="20"/>
                <w:szCs w:val="20"/>
                <w:highlight w:val="yellow"/>
              </w:rPr>
            </w:pPr>
            <w:r w:rsidRPr="001D2CBA">
              <w:rPr>
                <w:sz w:val="20"/>
                <w:szCs w:val="20"/>
                <w:highlight w:val="yellow"/>
              </w:rPr>
              <w:t>codeSystemName</w:t>
            </w:r>
          </w:p>
        </w:tc>
        <w:tc>
          <w:tcPr>
            <w:tcW w:w="1092" w:type="dxa"/>
            <w:vAlign w:val="center"/>
          </w:tcPr>
          <w:p w:rsidR="00E16AEA" w:rsidRPr="001D2CBA" w:rsidRDefault="00E16AEA" w:rsidP="00B37D95">
            <w:pPr>
              <w:jc w:val="both"/>
              <w:rPr>
                <w:sz w:val="20"/>
                <w:szCs w:val="20"/>
                <w:highlight w:val="yellow"/>
              </w:rPr>
            </w:pPr>
            <w:r w:rsidRPr="001D2CBA">
              <w:rPr>
                <w:sz w:val="20"/>
                <w:szCs w:val="20"/>
                <w:highlight w:val="yellow"/>
              </w:rPr>
              <w:t>ST</w:t>
            </w:r>
          </w:p>
        </w:tc>
        <w:tc>
          <w:tcPr>
            <w:tcW w:w="3216" w:type="dxa"/>
            <w:vAlign w:val="center"/>
          </w:tcPr>
          <w:p w:rsidR="00E16AEA" w:rsidRPr="001D2CBA" w:rsidRDefault="00E16AEA" w:rsidP="00B37D95">
            <w:pPr>
              <w:jc w:val="both"/>
              <w:rPr>
                <w:bCs/>
                <w:sz w:val="20"/>
                <w:szCs w:val="20"/>
                <w:highlight w:val="yellow"/>
                <w:lang w:val="de-DE"/>
              </w:rPr>
            </w:pPr>
            <w:r w:rsidRPr="001D2CBA">
              <w:rPr>
                <w:rFonts w:eastAsia="Times New Roman" w:cs="Times New Roman"/>
                <w:sz w:val="20"/>
                <w:szCs w:val="20"/>
                <w:highlight w:val="yellow"/>
                <w:lang w:eastAsia="it-IT"/>
              </w:rPr>
              <w:t>"LOINC"</w:t>
            </w:r>
          </w:p>
        </w:tc>
        <w:tc>
          <w:tcPr>
            <w:tcW w:w="2868"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E16AEA" w:rsidRPr="001D2CBA" w:rsidTr="00B37D95">
        <w:trPr>
          <w:trHeight w:val="188"/>
          <w:tblHeader/>
        </w:trPr>
        <w:tc>
          <w:tcPr>
            <w:tcW w:w="2604" w:type="dxa"/>
            <w:vAlign w:val="center"/>
          </w:tcPr>
          <w:p w:rsidR="00E16AEA" w:rsidRPr="001D2CBA" w:rsidRDefault="00E16AEA" w:rsidP="00B37D95">
            <w:pPr>
              <w:jc w:val="both"/>
              <w:rPr>
                <w:sz w:val="20"/>
                <w:szCs w:val="20"/>
                <w:highlight w:val="yellow"/>
              </w:rPr>
            </w:pPr>
            <w:r w:rsidRPr="001D2CBA">
              <w:rPr>
                <w:sz w:val="20"/>
                <w:szCs w:val="20"/>
                <w:highlight w:val="yellow"/>
              </w:rPr>
              <w:t>displayName</w:t>
            </w:r>
          </w:p>
        </w:tc>
        <w:tc>
          <w:tcPr>
            <w:tcW w:w="1092"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E16AEA" w:rsidRPr="001D2CBA" w:rsidRDefault="00E16AEA" w:rsidP="00B37D95">
            <w:pPr>
              <w:jc w:val="both"/>
              <w:rPr>
                <w:sz w:val="20"/>
                <w:szCs w:val="20"/>
                <w:highlight w:val="yellow"/>
                <w:lang w:val="de-DE"/>
              </w:rPr>
            </w:pPr>
            <w:r w:rsidRPr="001D2CBA">
              <w:rPr>
                <w:rFonts w:eastAsia="Times New Roman" w:cs="Times New Roman"/>
                <w:sz w:val="20"/>
                <w:szCs w:val="20"/>
                <w:highlight w:val="yellow"/>
                <w:lang w:eastAsia="it-IT"/>
              </w:rPr>
              <w:t>Number of fragmented pieces</w:t>
            </w:r>
          </w:p>
        </w:tc>
        <w:tc>
          <w:tcPr>
            <w:tcW w:w="2868"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Descrizione LOINC</w:t>
            </w:r>
          </w:p>
        </w:tc>
      </w:tr>
    </w:tbl>
    <w:p w:rsidR="00E16AEA" w:rsidRPr="001D2CBA" w:rsidRDefault="00E16AEA" w:rsidP="00E16AEA">
      <w:pPr>
        <w:jc w:val="both"/>
        <w:rPr>
          <w:highlight w:val="yellow"/>
        </w:rPr>
      </w:pPr>
      <w:r w:rsidRPr="001D2CBA">
        <w:rPr>
          <w:highlight w:val="yellow"/>
        </w:rPr>
        <w:t xml:space="preserve">Composizione di </w:t>
      </w:r>
      <w:r w:rsidRPr="001D2CBA">
        <w:rPr>
          <w:rFonts w:ascii="Consolas" w:hAnsi="Consolas"/>
          <w:highlight w:val="yellow"/>
        </w:rPr>
        <w:t>&lt;observation&gt;/&lt;value&gt;/@value</w:t>
      </w:r>
      <w:r w:rsidRPr="001D2CB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01"/>
        <w:gridCol w:w="3276"/>
        <w:gridCol w:w="3432"/>
      </w:tblGrid>
      <w:tr w:rsidR="00E16AEA" w:rsidRPr="001D2CBA" w:rsidTr="00B37D95">
        <w:tc>
          <w:tcPr>
            <w:tcW w:w="2171" w:type="dxa"/>
            <w:shd w:val="clear" w:color="auto" w:fill="A8D08D" w:themeFill="accent6" w:themeFillTint="99"/>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Attributo</w:t>
            </w:r>
          </w:p>
        </w:tc>
        <w:tc>
          <w:tcPr>
            <w:tcW w:w="901" w:type="dxa"/>
            <w:shd w:val="clear" w:color="auto" w:fill="A8D08D" w:themeFill="accent6" w:themeFillTint="99"/>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Tipo</w:t>
            </w:r>
          </w:p>
        </w:tc>
        <w:tc>
          <w:tcPr>
            <w:tcW w:w="3276" w:type="dxa"/>
            <w:shd w:val="clear" w:color="auto" w:fill="A8D08D" w:themeFill="accent6" w:themeFillTint="99"/>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Valore</w:t>
            </w:r>
          </w:p>
        </w:tc>
        <w:tc>
          <w:tcPr>
            <w:tcW w:w="3432" w:type="dxa"/>
            <w:shd w:val="clear" w:color="auto" w:fill="A8D08D" w:themeFill="accent6" w:themeFillTint="99"/>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Dettagli</w:t>
            </w:r>
          </w:p>
        </w:tc>
      </w:tr>
      <w:tr w:rsidR="00E16AEA" w:rsidRPr="001D2CBA" w:rsidTr="00B37D95">
        <w:tc>
          <w:tcPr>
            <w:tcW w:w="2171" w:type="dxa"/>
            <w:vAlign w:val="center"/>
          </w:tcPr>
          <w:p w:rsidR="00E16AEA" w:rsidRPr="001D2CBA" w:rsidRDefault="00E16AEA" w:rsidP="00B37D95">
            <w:pPr>
              <w:jc w:val="both"/>
              <w:rPr>
                <w:sz w:val="20"/>
                <w:szCs w:val="20"/>
                <w:highlight w:val="yellow"/>
                <w:lang w:eastAsia="it-IT"/>
              </w:rPr>
            </w:pPr>
            <w:r w:rsidRPr="001D2CBA">
              <w:rPr>
                <w:sz w:val="20"/>
                <w:szCs w:val="20"/>
                <w:highlight w:val="yellow"/>
              </w:rPr>
              <w:t>value</w:t>
            </w:r>
          </w:p>
        </w:tc>
        <w:tc>
          <w:tcPr>
            <w:tcW w:w="901" w:type="dxa"/>
            <w:vAlign w:val="center"/>
          </w:tcPr>
          <w:p w:rsidR="00E16AEA" w:rsidRPr="001D2CBA" w:rsidRDefault="00E16AEA" w:rsidP="00B37D95">
            <w:pPr>
              <w:jc w:val="both"/>
              <w:rPr>
                <w:sz w:val="20"/>
                <w:szCs w:val="20"/>
                <w:highlight w:val="yellow"/>
                <w:lang w:eastAsia="it-IT"/>
              </w:rPr>
            </w:pPr>
          </w:p>
        </w:tc>
        <w:tc>
          <w:tcPr>
            <w:tcW w:w="3276" w:type="dxa"/>
            <w:vAlign w:val="center"/>
          </w:tcPr>
          <w:p w:rsidR="00E16AEA" w:rsidRPr="001D2CBA" w:rsidRDefault="00E16AEA" w:rsidP="00B37D95">
            <w:pPr>
              <w:jc w:val="both"/>
              <w:rPr>
                <w:bCs/>
                <w:sz w:val="20"/>
                <w:szCs w:val="20"/>
                <w:highlight w:val="yellow"/>
                <w:lang w:eastAsia="it-IT"/>
              </w:rPr>
            </w:pPr>
            <w:r w:rsidRPr="001D2CBA">
              <w:rPr>
                <w:rFonts w:eastAsia="Times New Roman" w:cs="Times New Roman"/>
                <w:sz w:val="20"/>
                <w:szCs w:val="20"/>
                <w:highlight w:val="yellow"/>
                <w:lang w:eastAsia="it-IT"/>
              </w:rPr>
              <w:t>[NUMERO_PRELIEVI]</w:t>
            </w:r>
          </w:p>
        </w:tc>
        <w:tc>
          <w:tcPr>
            <w:tcW w:w="3432" w:type="dxa"/>
            <w:vAlign w:val="center"/>
          </w:tcPr>
          <w:p w:rsidR="00E16AEA" w:rsidRPr="001D2CBA" w:rsidRDefault="00E16AEA" w:rsidP="00B37D95">
            <w:pPr>
              <w:jc w:val="both"/>
              <w:rPr>
                <w:sz w:val="20"/>
                <w:szCs w:val="20"/>
                <w:highlight w:val="yellow"/>
                <w:lang w:eastAsia="it-IT"/>
              </w:rPr>
            </w:pPr>
            <w:r w:rsidRPr="001D2CBA">
              <w:rPr>
                <w:rFonts w:eastAsia="Times New Roman" w:cs="Times New Roman"/>
                <w:sz w:val="20"/>
                <w:szCs w:val="20"/>
                <w:highlight w:val="yellow"/>
                <w:lang w:eastAsia="it-IT"/>
              </w:rPr>
              <w:t>valore</w:t>
            </w:r>
          </w:p>
        </w:tc>
      </w:tr>
    </w:tbl>
    <w:p w:rsidR="00E16AEA" w:rsidRPr="001D2CBA" w:rsidRDefault="00E16AEA" w:rsidP="00E16AEA">
      <w:pPr>
        <w:rPr>
          <w:highlight w:val="yellow"/>
        </w:rPr>
      </w:pPr>
      <w:r w:rsidRPr="001D2CBA">
        <w:rPr>
          <w:highlight w:val="yellow"/>
        </w:rPr>
        <w:t>Esempi di Utilizzo:</w:t>
      </w:r>
    </w:p>
    <w:p w:rsidR="00E16AEA" w:rsidRPr="001D2CBA" w:rsidRDefault="00E16AEA" w:rsidP="00BE56B6">
      <w:pPr>
        <w:numPr>
          <w:ilvl w:val="0"/>
          <w:numId w:val="9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w:t>
      </w:r>
      <w:r w:rsidR="001D2CBA" w:rsidRPr="001D2CB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9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1D2CBA">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val="en-US" w:eastAsia="it-IT"/>
        </w:rPr>
        <w:t>&lt;observation</w:t>
      </w:r>
      <w:r w:rsidRPr="001D2CBA">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FF0000"/>
          <w:sz w:val="18"/>
          <w:szCs w:val="18"/>
          <w:highlight w:val="yellow"/>
          <w:bdr w:val="none" w:sz="0" w:space="0" w:color="auto" w:frame="1"/>
          <w:lang w:val="en-US" w:eastAsia="it-IT"/>
        </w:rPr>
        <w:t>moodCode</w:t>
      </w:r>
      <w:r w:rsidRPr="001D2CBA">
        <w:rPr>
          <w:rFonts w:ascii="Consolas" w:eastAsia="Times New Roman" w:hAnsi="Consolas" w:cs="Times New Roman"/>
          <w:color w:val="000000"/>
          <w:sz w:val="18"/>
          <w:szCs w:val="18"/>
          <w:highlight w:val="yellow"/>
          <w:bdr w:val="none" w:sz="0" w:space="0" w:color="auto" w:frame="1"/>
          <w:lang w:val="en-US" w:eastAsia="it-IT"/>
        </w:rPr>
        <w:t>=</w:t>
      </w:r>
      <w:r w:rsidRPr="001D2CBA">
        <w:rPr>
          <w:rFonts w:ascii="Consolas" w:eastAsia="Times New Roman" w:hAnsi="Consolas" w:cs="Times New Roman"/>
          <w:color w:val="0000FF"/>
          <w:sz w:val="18"/>
          <w:szCs w:val="18"/>
          <w:highlight w:val="yellow"/>
          <w:bdr w:val="none" w:sz="0" w:space="0" w:color="auto" w:frame="1"/>
          <w:lang w:val="en-US" w:eastAsia="it-IT"/>
        </w:rPr>
        <w:t>"EVN"</w:t>
      </w:r>
      <w:r w:rsidRPr="001D2CBA">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FF0000"/>
          <w:sz w:val="18"/>
          <w:szCs w:val="18"/>
          <w:highlight w:val="yellow"/>
          <w:bdr w:val="none" w:sz="0" w:space="0" w:color="auto" w:frame="1"/>
          <w:lang w:val="en-US" w:eastAsia="it-IT"/>
        </w:rPr>
        <w:t>classCode</w:t>
      </w:r>
      <w:r w:rsidRPr="001D2CBA">
        <w:rPr>
          <w:rFonts w:ascii="Consolas" w:eastAsia="Times New Roman" w:hAnsi="Consolas" w:cs="Times New Roman"/>
          <w:color w:val="000000"/>
          <w:sz w:val="18"/>
          <w:szCs w:val="18"/>
          <w:highlight w:val="yellow"/>
          <w:bdr w:val="none" w:sz="0" w:space="0" w:color="auto" w:frame="1"/>
          <w:lang w:val="en-US" w:eastAsia="it-IT"/>
        </w:rPr>
        <w:t>=</w:t>
      </w:r>
      <w:r w:rsidRPr="001D2CBA">
        <w:rPr>
          <w:rFonts w:ascii="Consolas" w:eastAsia="Times New Roman" w:hAnsi="Consolas" w:cs="Times New Roman"/>
          <w:color w:val="0000FF"/>
          <w:sz w:val="18"/>
          <w:szCs w:val="18"/>
          <w:highlight w:val="yellow"/>
          <w:bdr w:val="none" w:sz="0" w:space="0" w:color="auto" w:frame="1"/>
          <w:lang w:val="en-US" w:eastAsia="it-IT"/>
        </w:rPr>
        <w:t>"OBS"</w:t>
      </w:r>
      <w:r w:rsidRPr="001D2CBA">
        <w:rPr>
          <w:rFonts w:ascii="Consolas" w:eastAsia="Times New Roman" w:hAnsi="Consolas" w:cs="Times New Roman"/>
          <w:b/>
          <w:bCs/>
          <w:color w:val="006699"/>
          <w:sz w:val="18"/>
          <w:szCs w:val="18"/>
          <w:highlight w:val="yellow"/>
          <w:bdr w:val="none" w:sz="0" w:space="0" w:color="auto" w:frame="1"/>
          <w:lang w:val="en-US" w:eastAsia="it-IT"/>
        </w:rPr>
        <w:t>&gt;</w:t>
      </w:r>
      <w:r w:rsidRPr="001D2CBA">
        <w:rPr>
          <w:rFonts w:ascii="Consolas" w:eastAsia="Times New Roman" w:hAnsi="Consolas" w:cs="Times New Roman"/>
          <w:color w:val="000000"/>
          <w:sz w:val="18"/>
          <w:szCs w:val="18"/>
          <w:highlight w:val="yellow"/>
          <w:bdr w:val="none" w:sz="0" w:space="0" w:color="auto" w:frame="1"/>
          <w:lang w:val="en-US" w:eastAsia="it-IT"/>
        </w:rPr>
        <w:t>  </w:t>
      </w:r>
    </w:p>
    <w:p w:rsidR="00E16AEA" w:rsidRPr="001D2CBA" w:rsidRDefault="00E16AEA" w:rsidP="00BE56B6">
      <w:pPr>
        <w:numPr>
          <w:ilvl w:val="0"/>
          <w:numId w:val="9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"33747-7"</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9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1D2CBA">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FF0000"/>
          <w:sz w:val="18"/>
          <w:szCs w:val="18"/>
          <w:highlight w:val="yellow"/>
          <w:bdr w:val="none" w:sz="0" w:space="0" w:color="auto" w:frame="1"/>
          <w:lang w:val="en-US" w:eastAsia="it-IT"/>
        </w:rPr>
        <w:t>codeSystemName</w:t>
      </w:r>
      <w:r w:rsidRPr="001D2CBA">
        <w:rPr>
          <w:rFonts w:ascii="Consolas" w:eastAsia="Times New Roman" w:hAnsi="Consolas" w:cs="Times New Roman"/>
          <w:color w:val="000000"/>
          <w:sz w:val="18"/>
          <w:szCs w:val="18"/>
          <w:highlight w:val="yellow"/>
          <w:bdr w:val="none" w:sz="0" w:space="0" w:color="auto" w:frame="1"/>
          <w:lang w:val="en-US" w:eastAsia="it-IT"/>
        </w:rPr>
        <w:t>=</w:t>
      </w:r>
      <w:r w:rsidRPr="001D2CBA">
        <w:rPr>
          <w:rFonts w:ascii="Consolas" w:eastAsia="Times New Roman" w:hAnsi="Consolas" w:cs="Times New Roman"/>
          <w:color w:val="0000FF"/>
          <w:sz w:val="18"/>
          <w:szCs w:val="18"/>
          <w:highlight w:val="yellow"/>
          <w:bdr w:val="none" w:sz="0" w:space="0" w:color="auto" w:frame="1"/>
          <w:lang w:val="en-US" w:eastAsia="it-IT"/>
        </w:rPr>
        <w:t>"LOINC"</w:t>
      </w:r>
      <w:r w:rsidRPr="001D2CBA">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FF0000"/>
          <w:sz w:val="18"/>
          <w:szCs w:val="18"/>
          <w:highlight w:val="yellow"/>
          <w:bdr w:val="none" w:sz="0" w:space="0" w:color="auto" w:frame="1"/>
          <w:lang w:val="en-US" w:eastAsia="it-IT"/>
        </w:rPr>
        <w:t>displayName</w:t>
      </w:r>
      <w:r w:rsidRPr="001D2CBA">
        <w:rPr>
          <w:rFonts w:ascii="Consolas" w:eastAsia="Times New Roman" w:hAnsi="Consolas" w:cs="Times New Roman"/>
          <w:color w:val="000000"/>
          <w:sz w:val="18"/>
          <w:szCs w:val="18"/>
          <w:highlight w:val="yellow"/>
          <w:bdr w:val="none" w:sz="0" w:space="0" w:color="auto" w:frame="1"/>
          <w:lang w:val="en-US" w:eastAsia="it-IT"/>
        </w:rPr>
        <w:t>=</w:t>
      </w:r>
      <w:r w:rsidRPr="001D2CBA">
        <w:rPr>
          <w:rFonts w:ascii="Consolas" w:eastAsia="Times New Roman" w:hAnsi="Consolas" w:cs="Times New Roman"/>
          <w:color w:val="0000FF"/>
          <w:sz w:val="18"/>
          <w:szCs w:val="18"/>
          <w:highlight w:val="yellow"/>
          <w:bdr w:val="none" w:sz="0" w:space="0" w:color="auto" w:frame="1"/>
          <w:lang w:val="en-US" w:eastAsia="it-IT"/>
        </w:rPr>
        <w:t>"Number of fragmented pieces"</w:t>
      </w:r>
      <w:r w:rsidRPr="001D2CBA">
        <w:rPr>
          <w:rFonts w:ascii="Consolas" w:eastAsia="Times New Roman" w:hAnsi="Consolas" w:cs="Times New Roman"/>
          <w:b/>
          <w:bCs/>
          <w:color w:val="006699"/>
          <w:sz w:val="18"/>
          <w:szCs w:val="18"/>
          <w:highlight w:val="yellow"/>
          <w:bdr w:val="none" w:sz="0" w:space="0" w:color="auto" w:frame="1"/>
          <w:lang w:val="en-US" w:eastAsia="it-IT"/>
        </w:rPr>
        <w:t>/&gt;</w:t>
      </w:r>
      <w:r w:rsidRPr="001D2CBA">
        <w:rPr>
          <w:rFonts w:ascii="Consolas" w:eastAsia="Times New Roman" w:hAnsi="Consolas" w:cs="Times New Roman"/>
          <w:color w:val="000000"/>
          <w:sz w:val="18"/>
          <w:szCs w:val="18"/>
          <w:highlight w:val="yellow"/>
          <w:bdr w:val="none" w:sz="0" w:space="0" w:color="auto" w:frame="1"/>
          <w:lang w:val="en-US" w:eastAsia="it-IT"/>
        </w:rPr>
        <w:t>  </w:t>
      </w:r>
    </w:p>
    <w:p w:rsidR="00E16AEA" w:rsidRPr="001D2CBA" w:rsidRDefault="00E16AEA" w:rsidP="00BE56B6">
      <w:pPr>
        <w:numPr>
          <w:ilvl w:val="0"/>
          <w:numId w:val="9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"4"</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9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&lt;/observation&gt;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9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w:t>
      </w:r>
      <w:r w:rsidR="001D2CBA" w:rsidRPr="001D2CB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2D775E">
      <w:pPr>
        <w:pStyle w:val="Titolo6"/>
        <w:rPr>
          <w:highlight w:val="yellow"/>
        </w:rPr>
      </w:pPr>
      <w:bookmarkStart w:id="534" w:name="_Toc501564069"/>
      <w:r w:rsidRPr="001D2CBA">
        <w:rPr>
          <w:highlight w:val="yellow"/>
        </w:rPr>
        <w:t>Note sulla Elaborazione del Campione: &lt;</w:t>
      </w:r>
      <w:r w:rsidR="001D2CBA" w:rsidRPr="001D2CBA">
        <w:rPr>
          <w:highlight w:val="yellow"/>
        </w:rPr>
        <w:t xml:space="preserve"> entryRelationship </w:t>
      </w:r>
      <w:r w:rsidRPr="001D2CBA">
        <w:rPr>
          <w:highlight w:val="yellow"/>
        </w:rPr>
        <w:t>&gt;/&lt;act&gt;</w:t>
      </w:r>
      <w:bookmarkEnd w:id="534"/>
    </w:p>
    <w:p w:rsidR="002D775E" w:rsidRPr="001D2CBA" w:rsidRDefault="002D775E" w:rsidP="002D775E">
      <w:pPr>
        <w:rPr>
          <w:highlight w:val="yellow"/>
        </w:rPr>
      </w:pPr>
      <w:r w:rsidRPr="001D2CBA">
        <w:rPr>
          <w:highlight w:val="yellow"/>
        </w:rPr>
        <w:t>Elemento OPZIONALE, che specifica le eventuali note sull’elaborazione del campione.</w:t>
      </w:r>
    </w:p>
    <w:p w:rsidR="002D775E" w:rsidRPr="001D2CBA" w:rsidRDefault="002D775E" w:rsidP="002D775E">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&lt;act&gt;/@moodCode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&lt;act&gt;/@classCode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 xml:space="preserve"> </w:t>
      </w:r>
      <w:r w:rsidRPr="001D2CBA">
        <w:rPr>
          <w:b/>
          <w:highlight w:val="yellow"/>
        </w:rPr>
        <w:t>ACT"</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2D775E" w:rsidRPr="001D2CBA" w:rsidTr="00321A86">
        <w:tc>
          <w:tcPr>
            <w:tcW w:w="2604"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Dettagli</w:t>
            </w:r>
          </w:p>
        </w:tc>
      </w:tr>
      <w:tr w:rsidR="002D775E" w:rsidRPr="001D2CBA" w:rsidTr="00321A86">
        <w:trPr>
          <w:trHeight w:val="70"/>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moodCode</w:t>
            </w:r>
          </w:p>
        </w:tc>
        <w:tc>
          <w:tcPr>
            <w:tcW w:w="1092" w:type="dxa"/>
            <w:vAlign w:val="center"/>
          </w:tcPr>
          <w:p w:rsidR="002D775E" w:rsidRPr="001D2CBA" w:rsidRDefault="002D775E" w:rsidP="00321A86">
            <w:pPr>
              <w:jc w:val="both"/>
              <w:rPr>
                <w:sz w:val="20"/>
                <w:szCs w:val="20"/>
                <w:highlight w:val="yellow"/>
              </w:rPr>
            </w:pPr>
          </w:p>
        </w:tc>
        <w:tc>
          <w:tcPr>
            <w:tcW w:w="3276" w:type="dxa"/>
            <w:vAlign w:val="center"/>
          </w:tcPr>
          <w:p w:rsidR="002D775E" w:rsidRPr="001D2CBA" w:rsidRDefault="002D775E" w:rsidP="00321A86">
            <w:pPr>
              <w:jc w:val="both"/>
              <w:rPr>
                <w:sz w:val="20"/>
                <w:szCs w:val="20"/>
                <w:highlight w:val="yellow"/>
              </w:rPr>
            </w:pPr>
            <w:r w:rsidRPr="001D2CBA">
              <w:rPr>
                <w:sz w:val="20"/>
                <w:szCs w:val="20"/>
                <w:highlight w:val="yellow"/>
              </w:rPr>
              <w:t>EVN</w:t>
            </w:r>
          </w:p>
        </w:tc>
        <w:tc>
          <w:tcPr>
            <w:tcW w:w="2808" w:type="dxa"/>
            <w:vAlign w:val="center"/>
          </w:tcPr>
          <w:p w:rsidR="002D775E" w:rsidRPr="001D2CBA" w:rsidRDefault="002D775E" w:rsidP="00321A86">
            <w:pPr>
              <w:jc w:val="both"/>
              <w:rPr>
                <w:sz w:val="20"/>
                <w:szCs w:val="20"/>
                <w:highlight w:val="yellow"/>
              </w:rPr>
            </w:pPr>
            <w:r w:rsidRPr="001D2CBA">
              <w:rPr>
                <w:sz w:val="20"/>
                <w:szCs w:val="20"/>
                <w:highlight w:val="yellow"/>
              </w:rPr>
              <w:t>Event</w:t>
            </w:r>
          </w:p>
        </w:tc>
      </w:tr>
      <w:tr w:rsidR="002D775E" w:rsidRPr="001D2CBA" w:rsidTr="00321A86">
        <w:trPr>
          <w:trHeight w:val="70"/>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classCode</w:t>
            </w:r>
          </w:p>
        </w:tc>
        <w:tc>
          <w:tcPr>
            <w:tcW w:w="1092" w:type="dxa"/>
            <w:vAlign w:val="center"/>
          </w:tcPr>
          <w:p w:rsidR="002D775E" w:rsidRPr="001D2CBA" w:rsidRDefault="002D775E" w:rsidP="00321A86">
            <w:pPr>
              <w:jc w:val="both"/>
              <w:rPr>
                <w:sz w:val="20"/>
                <w:szCs w:val="20"/>
                <w:highlight w:val="yellow"/>
              </w:rPr>
            </w:pPr>
          </w:p>
        </w:tc>
        <w:tc>
          <w:tcPr>
            <w:tcW w:w="3276" w:type="dxa"/>
            <w:vAlign w:val="center"/>
          </w:tcPr>
          <w:p w:rsidR="002D775E" w:rsidRPr="001D2CBA" w:rsidRDefault="002D775E" w:rsidP="00321A86">
            <w:pPr>
              <w:jc w:val="both"/>
              <w:rPr>
                <w:sz w:val="20"/>
                <w:szCs w:val="20"/>
                <w:highlight w:val="yellow"/>
              </w:rPr>
            </w:pPr>
            <w:r w:rsidRPr="001D2CBA">
              <w:rPr>
                <w:sz w:val="20"/>
                <w:szCs w:val="20"/>
                <w:highlight w:val="yellow"/>
              </w:rPr>
              <w:t>ACT</w:t>
            </w:r>
          </w:p>
        </w:tc>
        <w:tc>
          <w:tcPr>
            <w:tcW w:w="2808" w:type="dxa"/>
            <w:vAlign w:val="center"/>
          </w:tcPr>
          <w:p w:rsidR="002D775E" w:rsidRPr="001D2CBA" w:rsidRDefault="002D775E" w:rsidP="00321A86">
            <w:pPr>
              <w:jc w:val="both"/>
              <w:rPr>
                <w:sz w:val="20"/>
                <w:szCs w:val="20"/>
                <w:highlight w:val="yellow"/>
              </w:rPr>
            </w:pPr>
            <w:r w:rsidRPr="001D2CBA">
              <w:rPr>
                <w:sz w:val="20"/>
                <w:szCs w:val="20"/>
                <w:highlight w:val="yellow"/>
              </w:rPr>
              <w:t>Act</w:t>
            </w:r>
          </w:p>
        </w:tc>
      </w:tr>
    </w:tbl>
    <w:p w:rsidR="002D775E" w:rsidRPr="001D2CBA" w:rsidRDefault="002D775E" w:rsidP="002D775E">
      <w:pPr>
        <w:jc w:val="both"/>
        <w:rPr>
          <w:highlight w:val="yellow"/>
        </w:rPr>
      </w:pPr>
      <w:r w:rsidRPr="001D2CBA">
        <w:rPr>
          <w:highlight w:val="yellow"/>
        </w:rPr>
        <w:t xml:space="preserve">L'elemento </w:t>
      </w:r>
      <w:r w:rsidRPr="001D2CBA">
        <w:rPr>
          <w:rStyle w:val="xmlTestoCarattere"/>
          <w:highlight w:val="yellow"/>
        </w:rPr>
        <w:t>&lt;act&gt;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&lt;code&gt;</w:t>
      </w:r>
      <w:r w:rsidRPr="001D2CBA">
        <w:rPr>
          <w:rFonts w:cstheme="minorHAnsi"/>
          <w:highlight w:val="yellow"/>
        </w:rPr>
        <w:t xml:space="preserve"> </w:t>
      </w:r>
      <w:r w:rsidRPr="001D2CBA">
        <w:rPr>
          <w:rFonts w:cs="Times New Roman"/>
          <w:highlight w:val="yellow"/>
        </w:rPr>
        <w:t xml:space="preserve">che specifica la tipologia dell’act ed un elemento </w:t>
      </w:r>
      <w:r w:rsidRPr="001D2CBA">
        <w:rPr>
          <w:rStyle w:val="xmlTestoCarattere"/>
          <w:highlight w:val="yellow"/>
        </w:rPr>
        <w:t>&lt;text&gt;</w:t>
      </w:r>
      <w:r w:rsidRPr="001D2CBA">
        <w:rPr>
          <w:rFonts w:cs="Times New Roman"/>
          <w:highlight w:val="yellow"/>
        </w:rPr>
        <w:t xml:space="preserve"> che specifica le note sull’elaborazione</w:t>
      </w:r>
      <w:r w:rsidRPr="001D2CBA">
        <w:rPr>
          <w:highlight w:val="yellow"/>
        </w:rPr>
        <w:t>.</w:t>
      </w:r>
    </w:p>
    <w:p w:rsidR="002D775E" w:rsidRPr="001D2CBA" w:rsidRDefault="002D775E" w:rsidP="002D775E">
      <w:pPr>
        <w:jc w:val="both"/>
        <w:rPr>
          <w:highlight w:val="yellow"/>
        </w:rPr>
      </w:pPr>
      <w:r w:rsidRPr="001D2CBA">
        <w:rPr>
          <w:highlight w:val="yellow"/>
        </w:rPr>
        <w:t xml:space="preserve">Composizione di </w:t>
      </w:r>
      <w:r w:rsidRPr="001D2CBA">
        <w:rPr>
          <w:rFonts w:ascii="Consolas" w:hAnsi="Consolas" w:cstheme="minorHAnsi"/>
          <w:highlight w:val="yellow"/>
        </w:rPr>
        <w:t>&lt;act&gt;/&lt;code&gt;</w:t>
      </w:r>
      <w:r w:rsidRPr="001D2CBA">
        <w:rPr>
          <w:rFonts w:cstheme="minorHAnsi"/>
          <w:highlight w:val="yellow"/>
        </w:rPr>
        <w:t xml:space="preserve">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970"/>
        <w:gridCol w:w="3952"/>
        <w:gridCol w:w="2470"/>
      </w:tblGrid>
      <w:tr w:rsidR="002D775E" w:rsidRPr="001D2CBA" w:rsidTr="00321A86">
        <w:trPr>
          <w:tblHeader/>
        </w:trPr>
        <w:tc>
          <w:tcPr>
            <w:tcW w:w="2232"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Attributo</w:t>
            </w:r>
          </w:p>
        </w:tc>
        <w:tc>
          <w:tcPr>
            <w:tcW w:w="881"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Tipo</w:t>
            </w:r>
          </w:p>
        </w:tc>
        <w:tc>
          <w:tcPr>
            <w:tcW w:w="4486"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Valore</w:t>
            </w:r>
          </w:p>
        </w:tc>
        <w:tc>
          <w:tcPr>
            <w:tcW w:w="2181"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Dettagli</w:t>
            </w:r>
          </w:p>
        </w:tc>
      </w:tr>
      <w:tr w:rsidR="002D775E" w:rsidRPr="001D2CBA" w:rsidTr="00321A86">
        <w:trPr>
          <w:trHeight w:val="311"/>
          <w:tblHeader/>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code</w:t>
            </w:r>
          </w:p>
        </w:tc>
        <w:tc>
          <w:tcPr>
            <w:tcW w:w="1092" w:type="dxa"/>
            <w:vAlign w:val="center"/>
          </w:tcPr>
          <w:p w:rsidR="002D775E" w:rsidRPr="001D2CBA" w:rsidRDefault="002D775E" w:rsidP="00321A86">
            <w:pPr>
              <w:jc w:val="both"/>
              <w:rPr>
                <w:sz w:val="20"/>
                <w:szCs w:val="20"/>
                <w:highlight w:val="yellow"/>
              </w:rPr>
            </w:pPr>
            <w:r w:rsidRPr="001D2CBA">
              <w:rPr>
                <w:sz w:val="20"/>
                <w:szCs w:val="20"/>
                <w:highlight w:val="yellow"/>
              </w:rPr>
              <w:t>ST</w:t>
            </w:r>
          </w:p>
        </w:tc>
        <w:tc>
          <w:tcPr>
            <w:tcW w:w="3216"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“48767-8”</w:t>
            </w:r>
          </w:p>
        </w:tc>
        <w:tc>
          <w:tcPr>
            <w:tcW w:w="2868"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Codice LOINC.</w:t>
            </w:r>
          </w:p>
        </w:tc>
      </w:tr>
      <w:tr w:rsidR="002D775E" w:rsidRPr="001D2CBA" w:rsidTr="00321A86">
        <w:trPr>
          <w:trHeight w:val="131"/>
          <w:tblHeader/>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codeSystem</w:t>
            </w:r>
          </w:p>
        </w:tc>
        <w:tc>
          <w:tcPr>
            <w:tcW w:w="1092" w:type="dxa"/>
            <w:vAlign w:val="center"/>
          </w:tcPr>
          <w:p w:rsidR="002D775E" w:rsidRPr="001D2CBA" w:rsidRDefault="002D775E" w:rsidP="00321A86">
            <w:pPr>
              <w:jc w:val="both"/>
              <w:rPr>
                <w:sz w:val="20"/>
                <w:szCs w:val="20"/>
                <w:highlight w:val="yellow"/>
              </w:rPr>
            </w:pPr>
            <w:r w:rsidRPr="001D2CBA">
              <w:rPr>
                <w:sz w:val="20"/>
                <w:szCs w:val="20"/>
                <w:highlight w:val="yellow"/>
              </w:rPr>
              <w:t>OID</w:t>
            </w:r>
          </w:p>
        </w:tc>
        <w:tc>
          <w:tcPr>
            <w:tcW w:w="3216"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2D775E" w:rsidRPr="001D2CBA" w:rsidTr="00321A86">
        <w:trPr>
          <w:trHeight w:val="223"/>
          <w:tblHeader/>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codeSystemName</w:t>
            </w:r>
          </w:p>
        </w:tc>
        <w:tc>
          <w:tcPr>
            <w:tcW w:w="1092" w:type="dxa"/>
            <w:vAlign w:val="center"/>
          </w:tcPr>
          <w:p w:rsidR="002D775E" w:rsidRPr="001D2CBA" w:rsidRDefault="002D775E" w:rsidP="00321A86">
            <w:pPr>
              <w:jc w:val="both"/>
              <w:rPr>
                <w:sz w:val="20"/>
                <w:szCs w:val="20"/>
                <w:highlight w:val="yellow"/>
              </w:rPr>
            </w:pPr>
            <w:r w:rsidRPr="001D2CBA">
              <w:rPr>
                <w:sz w:val="20"/>
                <w:szCs w:val="20"/>
                <w:highlight w:val="yellow"/>
              </w:rPr>
              <w:t>ST</w:t>
            </w:r>
          </w:p>
        </w:tc>
        <w:tc>
          <w:tcPr>
            <w:tcW w:w="3216" w:type="dxa"/>
            <w:vAlign w:val="center"/>
          </w:tcPr>
          <w:p w:rsidR="002D775E" w:rsidRPr="001D2CBA" w:rsidRDefault="002D775E" w:rsidP="00321A86">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2D775E" w:rsidRPr="001D2CBA" w:rsidTr="00321A86">
        <w:trPr>
          <w:trHeight w:val="188"/>
          <w:tblHeader/>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displayName</w:t>
            </w:r>
          </w:p>
        </w:tc>
        <w:tc>
          <w:tcPr>
            <w:tcW w:w="1092"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2D775E" w:rsidRPr="001D2CBA" w:rsidRDefault="002D775E" w:rsidP="00321A86">
            <w:pPr>
              <w:jc w:val="both"/>
              <w:rPr>
                <w:sz w:val="20"/>
                <w:szCs w:val="20"/>
                <w:highlight w:val="yellow"/>
              </w:rPr>
            </w:pPr>
            <w:r w:rsidRPr="001D2CBA">
              <w:rPr>
                <w:sz w:val="20"/>
                <w:szCs w:val="20"/>
                <w:highlight w:val="yellow"/>
              </w:rPr>
              <w:t>Annotation comment</w:t>
            </w:r>
          </w:p>
        </w:tc>
        <w:tc>
          <w:tcPr>
            <w:tcW w:w="2868"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Descrizione LOINC</w:t>
            </w:r>
          </w:p>
        </w:tc>
      </w:tr>
    </w:tbl>
    <w:p w:rsidR="002D775E" w:rsidRPr="001D2CBA" w:rsidRDefault="002D775E" w:rsidP="002D775E">
      <w:pPr>
        <w:rPr>
          <w:highlight w:val="yellow"/>
        </w:rPr>
      </w:pPr>
      <w:r w:rsidRPr="001D2CBA">
        <w:rPr>
          <w:highlight w:val="yellow"/>
        </w:rPr>
        <w:t>Esempio di Utilizzo:</w:t>
      </w:r>
    </w:p>
    <w:p w:rsidR="002D775E" w:rsidRPr="001D2CBA" w:rsidRDefault="002D775E" w:rsidP="00BE56B6">
      <w:pPr>
        <w:numPr>
          <w:ilvl w:val="0"/>
          <w:numId w:val="13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w:t>
      </w:r>
      <w:r w:rsidR="001D2CBA" w:rsidRPr="001D2CB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513E5C" w:rsidRDefault="002D775E" w:rsidP="00BE56B6">
      <w:pPr>
        <w:numPr>
          <w:ilvl w:val="0"/>
          <w:numId w:val="13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&lt;act</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"ACT"</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2D775E" w:rsidRPr="001D2CBA" w:rsidRDefault="002D775E" w:rsidP="00BE56B6">
      <w:pPr>
        <w:numPr>
          <w:ilvl w:val="0"/>
          <w:numId w:val="13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"48767-8"</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"Annotation Comment"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&lt;/act&gt;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w:t>
      </w:r>
      <w:r w:rsidR="001D2CBA" w:rsidRPr="001D2CB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620EC5">
      <w:pPr>
        <w:pStyle w:val="Titolo6"/>
        <w:rPr>
          <w:highlight w:val="yellow"/>
        </w:rPr>
      </w:pPr>
      <w:bookmarkStart w:id="535" w:name="_Toc501564070"/>
      <w:r w:rsidRPr="001D2CBA">
        <w:rPr>
          <w:highlight w:val="yellow"/>
        </w:rPr>
        <w:t>Oggetti Correlati: &lt;</w:t>
      </w:r>
      <w:r w:rsidR="001D2CBA" w:rsidRPr="001D2CBA">
        <w:rPr>
          <w:highlight w:val="yellow"/>
        </w:rPr>
        <w:t xml:space="preserve"> entryRelationship </w:t>
      </w:r>
      <w:r w:rsidRPr="001D2CBA">
        <w:rPr>
          <w:highlight w:val="yellow"/>
        </w:rPr>
        <w:t>&gt;/&lt;ObservationMedia&gt;</w:t>
      </w:r>
      <w:bookmarkEnd w:id="535"/>
    </w:p>
    <w:p w:rsidR="00E16AEA" w:rsidRPr="001D2CBA" w:rsidRDefault="00E16AEA" w:rsidP="00E16AEA">
      <w:pPr>
        <w:rPr>
          <w:highlight w:val="yellow"/>
        </w:rPr>
      </w:pPr>
      <w:r w:rsidRPr="001D2CBA">
        <w:rPr>
          <w:highlight w:val="yellow"/>
        </w:rPr>
        <w:t>Elemento OPZIONALE, che consente di inserire un oggetto correlato all’elaborazione che si è eseguita, come ad esempio l’immagina di un vetrino.</w:t>
      </w:r>
    </w:p>
    <w:p w:rsidR="00E16AEA" w:rsidRPr="001D2CBA" w:rsidRDefault="00E16AEA" w:rsidP="00E16AEA">
      <w:pPr>
        <w:rPr>
          <w:highlight w:val="yellow"/>
        </w:rPr>
      </w:pPr>
      <w:r w:rsidRPr="001D2CBA">
        <w:rPr>
          <w:highlight w:val="yellow"/>
        </w:rPr>
        <w:t>Lo standard CDA R.2 offre diverse metodologie per inserire o referenziare nel documento clinico CDA eventuali allegati multimediali. In particolare l’utilizzo della classe &lt;</w:t>
      </w:r>
      <w:r w:rsidRPr="001D2CBA">
        <w:rPr>
          <w:rFonts w:ascii="Consolas" w:hAnsi="Consolas"/>
          <w:highlight w:val="yellow"/>
        </w:rPr>
        <w:t>observationMedia</w:t>
      </w:r>
      <w:r w:rsidRPr="001D2CBA">
        <w:rPr>
          <w:highlight w:val="yellow"/>
        </w:rPr>
        <w:t>&gt; consente di inserire in-line degli allegati multimediali che possono essere referenziati nel Narrative Block sfruttando le funzionalità offerte dal CDA Narrative Block schema.</w:t>
      </w:r>
    </w:p>
    <w:p w:rsidR="00E16AEA" w:rsidRPr="001D2CBA" w:rsidRDefault="00E16AEA" w:rsidP="00E16AEA">
      <w:pPr>
        <w:rPr>
          <w:highlight w:val="yellow"/>
        </w:rPr>
      </w:pPr>
      <w:r w:rsidRPr="001D2CBA">
        <w:rPr>
          <w:highlight w:val="yellow"/>
        </w:rPr>
        <w:t xml:space="preserve">Nell’elemento </w:t>
      </w:r>
      <w:r w:rsidRPr="001D2CBA">
        <w:rPr>
          <w:rFonts w:ascii="Consolas" w:hAnsi="Consolas"/>
          <w:highlight w:val="yellow"/>
        </w:rPr>
        <w:t>&lt;observationMedia&gt;/&lt;value&gt;</w:t>
      </w:r>
      <w:r w:rsidRPr="001D2CBA">
        <w:rPr>
          <w:highlight w:val="yellow"/>
        </w:rPr>
        <w:t xml:space="preserve"> (OBBLIGATGORIO) sono codificati con codifica BASE 64 gli oggetti multimediali, tale codifica viene indicata attraverso l’attributo @</w:t>
      </w:r>
      <w:r w:rsidRPr="001D2CBA">
        <w:rPr>
          <w:rFonts w:ascii="Consolas" w:hAnsi="Consolas"/>
          <w:highlight w:val="yellow"/>
        </w:rPr>
        <w:t>representation</w:t>
      </w:r>
      <w:r w:rsidRPr="001D2CBA">
        <w:rPr>
          <w:highlight w:val="yellow"/>
        </w:rPr>
        <w:t xml:space="preserve"> di &lt;</w:t>
      </w:r>
      <w:r w:rsidRPr="001D2CBA">
        <w:rPr>
          <w:rFonts w:ascii="Consolas" w:hAnsi="Consolas"/>
          <w:highlight w:val="yellow"/>
        </w:rPr>
        <w:t>value</w:t>
      </w:r>
      <w:r w:rsidRPr="001D2CBA">
        <w:rPr>
          <w:highlight w:val="yellow"/>
        </w:rPr>
        <w:t>&gt; che DEVE assumere il valore costante B64. Il formato dell’allegato multimediale è definito dall’attributo @</w:t>
      </w:r>
      <w:r w:rsidRPr="001D2CBA">
        <w:rPr>
          <w:rFonts w:ascii="Consolas" w:hAnsi="Consolas"/>
          <w:highlight w:val="yellow"/>
        </w:rPr>
        <w:t>mediaType</w:t>
      </w:r>
      <w:r w:rsidRPr="001D2CBA">
        <w:rPr>
          <w:highlight w:val="yellow"/>
        </w:rPr>
        <w:t xml:space="preserve"> di &lt;</w:t>
      </w:r>
      <w:r w:rsidRPr="001D2CBA">
        <w:rPr>
          <w:rFonts w:ascii="Consolas" w:hAnsi="Consolas"/>
          <w:highlight w:val="yellow"/>
        </w:rPr>
        <w:t>value</w:t>
      </w:r>
      <w:r w:rsidRPr="001D2CBA">
        <w:rPr>
          <w:highlight w:val="yellow"/>
        </w:rPr>
        <w:t>&gt;.</w:t>
      </w:r>
    </w:p>
    <w:p w:rsidR="00E16AEA" w:rsidRPr="001D2CBA" w:rsidRDefault="00E16AEA" w:rsidP="00E16AEA">
      <w:pPr>
        <w:rPr>
          <w:highlight w:val="yellow"/>
        </w:rPr>
      </w:pPr>
      <w:r w:rsidRPr="001D2CBA">
        <w:rPr>
          <w:highlight w:val="yellow"/>
        </w:rPr>
        <w:t>Esempio di Utilizzo:</w:t>
      </w:r>
    </w:p>
    <w:p w:rsidR="00E16AEA" w:rsidRPr="00513E5C" w:rsidRDefault="00E16AEA" w:rsidP="00BE56B6">
      <w:pPr>
        <w:numPr>
          <w:ilvl w:val="0"/>
          <w:numId w:val="13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b/>
          <w:bCs/>
          <w:color w:val="006699"/>
          <w:sz w:val="18"/>
          <w:szCs w:val="18"/>
          <w:highlight w:val="yellow"/>
          <w:bdr w:val="none" w:sz="0" w:space="0" w:color="auto" w:frame="1"/>
          <w:lang w:val="en-US" w:eastAsia="it-IT"/>
        </w:rPr>
        <w:t>&lt;observationMedia</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E16AEA" w:rsidRPr="00513E5C" w:rsidRDefault="00E16AEA" w:rsidP="00BE56B6">
      <w:pPr>
        <w:numPr>
          <w:ilvl w:val="0"/>
          <w:numId w:val="13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representation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"B64"</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mediaType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"image/jpeg"</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E16AEA" w:rsidRPr="001D2CBA" w:rsidRDefault="00E16AEA" w:rsidP="00BE56B6">
      <w:pPr>
        <w:numPr>
          <w:ilvl w:val="0"/>
          <w:numId w:val="13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000000"/>
          <w:sz w:val="18"/>
          <w:szCs w:val="18"/>
          <w:highlight w:val="yellow"/>
          <w:bdr w:val="none" w:sz="0" w:space="0" w:color="auto" w:frame="1"/>
          <w:lang w:eastAsia="it-IT"/>
        </w:rPr>
        <w:t>[Immagine allegata]   </w:t>
      </w:r>
    </w:p>
    <w:p w:rsidR="00E16AEA" w:rsidRPr="001D2CBA" w:rsidRDefault="00E16AEA" w:rsidP="00BE56B6">
      <w:pPr>
        <w:numPr>
          <w:ilvl w:val="0"/>
          <w:numId w:val="13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3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&lt;/observationMedia&gt;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E16AEA">
      <w:pPr>
        <w:pStyle w:val="Titolo5"/>
        <w:rPr>
          <w:highlight w:val="yellow"/>
          <w:lang w:eastAsia="it-IT"/>
        </w:rPr>
      </w:pPr>
      <w:bookmarkStart w:id="536" w:name="_Toc501564071"/>
      <w:r w:rsidRPr="001D2CBA">
        <w:rPr>
          <w:highlight w:val="yellow"/>
          <w:lang w:eastAsia="it-IT"/>
        </w:rPr>
        <w:t>Procedura di Colorazione del Campione</w:t>
      </w:r>
      <w:bookmarkEnd w:id="536"/>
      <w:r w:rsidRPr="001D2CBA">
        <w:rPr>
          <w:highlight w:val="yellow"/>
          <w:lang w:eastAsia="it-IT"/>
        </w:rPr>
        <w:t xml:space="preserve"> </w:t>
      </w:r>
    </w:p>
    <w:p w:rsidR="00E16AEA" w:rsidRPr="001D2CBA" w:rsidRDefault="00E16AEA" w:rsidP="00E16AEA">
      <w:pPr>
        <w:jc w:val="both"/>
        <w:rPr>
          <w:highlight w:val="yellow"/>
        </w:rPr>
      </w:pPr>
      <w:r w:rsidRPr="001D2CBA">
        <w:rPr>
          <w:highlight w:val="yellow"/>
        </w:rPr>
        <w:t>In caso di si debba descrivere una “Procedura di Colorazione del Campione” la procedura dovrà essere valorizzata come segue.</w:t>
      </w:r>
    </w:p>
    <w:p w:rsidR="00E16AEA" w:rsidRPr="001D2CBA" w:rsidRDefault="00E16AEA" w:rsidP="00E16AEA">
      <w:pPr>
        <w:jc w:val="both"/>
        <w:rPr>
          <w:highlight w:val="yellow"/>
        </w:rPr>
      </w:pPr>
      <w:r w:rsidRPr="001D2CBA">
        <w:rPr>
          <w:highlight w:val="yellow"/>
        </w:rPr>
        <w:t xml:space="preserve">Composizione di </w:t>
      </w:r>
      <w:r w:rsidRPr="001D2CBA">
        <w:rPr>
          <w:rFonts w:ascii="Consolas" w:hAnsi="Consolas" w:cstheme="minorHAnsi"/>
          <w:highlight w:val="yellow"/>
        </w:rPr>
        <w:t>&lt;procedure&gt;/&lt;code&gt; (OBBLIGATORIO)</w:t>
      </w:r>
      <w:r w:rsidRPr="001D2CBA">
        <w:rPr>
          <w:rFonts w:ascii="Consolas" w:hAnsi="Consolas"/>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E16AEA" w:rsidRPr="001D2CBA" w:rsidTr="00B37D95">
        <w:trPr>
          <w:tblHeader/>
        </w:trPr>
        <w:tc>
          <w:tcPr>
            <w:tcW w:w="2604"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Dettagli</w:t>
            </w:r>
          </w:p>
        </w:tc>
      </w:tr>
      <w:tr w:rsidR="00E16AEA" w:rsidRPr="001D2CBA" w:rsidTr="00B37D95">
        <w:trPr>
          <w:trHeight w:val="311"/>
          <w:tblHeader/>
        </w:trPr>
        <w:tc>
          <w:tcPr>
            <w:tcW w:w="2604"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Code</w:t>
            </w:r>
          </w:p>
        </w:tc>
        <w:tc>
          <w:tcPr>
            <w:tcW w:w="1092"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E16AEA" w:rsidRPr="001D2CBA" w:rsidRDefault="002D775E" w:rsidP="00E16AEA">
            <w:pPr>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“33512-5”</w:t>
            </w:r>
          </w:p>
          <w:p w:rsidR="002D775E" w:rsidRPr="001D2CBA" w:rsidRDefault="002D775E" w:rsidP="00E16AEA">
            <w:pPr>
              <w:jc w:val="both"/>
              <w:rPr>
                <w:sz w:val="20"/>
                <w:szCs w:val="20"/>
                <w:highlight w:val="yellow"/>
              </w:rPr>
            </w:pPr>
            <w:r w:rsidRPr="001D2CBA">
              <w:rPr>
                <w:rFonts w:eastAsia="Times New Roman" w:cs="Times New Roman"/>
                <w:sz w:val="20"/>
                <w:szCs w:val="20"/>
                <w:highlight w:val="yellow"/>
                <w:lang w:eastAsia="it-IT"/>
              </w:rPr>
              <w:t>(proposta da verificare con AGID ed HL7)</w:t>
            </w:r>
          </w:p>
        </w:tc>
        <w:tc>
          <w:tcPr>
            <w:tcW w:w="2868"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Codice LOINC procedura eseguita.</w:t>
            </w:r>
          </w:p>
        </w:tc>
      </w:tr>
      <w:tr w:rsidR="00E16AEA" w:rsidRPr="001D2CBA" w:rsidTr="00B37D95">
        <w:trPr>
          <w:trHeight w:val="131"/>
          <w:tblHeader/>
        </w:trPr>
        <w:tc>
          <w:tcPr>
            <w:tcW w:w="2604"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codeSystem</w:t>
            </w:r>
          </w:p>
        </w:tc>
        <w:tc>
          <w:tcPr>
            <w:tcW w:w="1092"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E16AEA" w:rsidRPr="001D2CBA" w:rsidTr="00B37D95">
        <w:trPr>
          <w:trHeight w:val="223"/>
          <w:tblHeader/>
        </w:trPr>
        <w:tc>
          <w:tcPr>
            <w:tcW w:w="2604"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codeSystemName</w:t>
            </w:r>
          </w:p>
        </w:tc>
        <w:tc>
          <w:tcPr>
            <w:tcW w:w="1092"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E16AEA" w:rsidRPr="001D2CBA" w:rsidRDefault="00E16AEA" w:rsidP="00B37D95">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E16AEA" w:rsidRPr="001D2CBA" w:rsidTr="00B37D95">
        <w:trPr>
          <w:trHeight w:val="188"/>
          <w:tblHeader/>
        </w:trPr>
        <w:tc>
          <w:tcPr>
            <w:tcW w:w="2604"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displayName</w:t>
            </w:r>
          </w:p>
        </w:tc>
        <w:tc>
          <w:tcPr>
            <w:tcW w:w="1092"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E16AEA" w:rsidRPr="001D2CBA" w:rsidRDefault="002D775E" w:rsidP="00E16AEA">
            <w:pPr>
              <w:jc w:val="both"/>
              <w:rPr>
                <w:sz w:val="20"/>
                <w:szCs w:val="20"/>
                <w:highlight w:val="yellow"/>
              </w:rPr>
            </w:pPr>
            <w:r w:rsidRPr="001D2CBA">
              <w:rPr>
                <w:color w:val="000000"/>
                <w:sz w:val="20"/>
                <w:szCs w:val="20"/>
                <w:highlight w:val="yellow"/>
              </w:rPr>
              <w:t>Color of Unspecified specimen</w:t>
            </w:r>
          </w:p>
        </w:tc>
        <w:tc>
          <w:tcPr>
            <w:tcW w:w="2868"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Descrizione LOINC procedura eseguita.</w:t>
            </w:r>
          </w:p>
        </w:tc>
      </w:tr>
    </w:tbl>
    <w:p w:rsidR="00E16AEA" w:rsidRPr="001D2CBA" w:rsidRDefault="00E16AEA" w:rsidP="00E16AEA">
      <w:pPr>
        <w:jc w:val="both"/>
        <w:rPr>
          <w:highlight w:val="yellow"/>
        </w:rPr>
      </w:pPr>
      <w:r w:rsidRPr="001D2CBA">
        <w:rPr>
          <w:highlight w:val="yellow"/>
        </w:rPr>
        <w:t xml:space="preserve">Composizione di </w:t>
      </w:r>
      <w:r w:rsidRPr="001D2CBA">
        <w:rPr>
          <w:rFonts w:ascii="Consolas" w:hAnsi="Consolas"/>
          <w:highlight w:val="yellow"/>
        </w:rPr>
        <w:t>&lt;</w:t>
      </w:r>
      <w:r w:rsidR="00620EC5" w:rsidRPr="001D2CBA">
        <w:rPr>
          <w:rFonts w:ascii="Consolas" w:hAnsi="Consolas"/>
          <w:highlight w:val="yellow"/>
        </w:rPr>
        <w:t>procedure</w:t>
      </w:r>
      <w:r w:rsidRPr="001D2CBA">
        <w:rPr>
          <w:rFonts w:ascii="Consolas" w:hAnsi="Consolas"/>
          <w:highlight w:val="yellow"/>
        </w:rPr>
        <w:t>&gt;/&lt;effectiveTime&gt;/@value</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01"/>
        <w:gridCol w:w="3276"/>
        <w:gridCol w:w="3432"/>
      </w:tblGrid>
      <w:tr w:rsidR="00E16AEA" w:rsidRPr="001D2CBA" w:rsidTr="00B37D95">
        <w:tc>
          <w:tcPr>
            <w:tcW w:w="2171" w:type="dxa"/>
            <w:shd w:val="clear" w:color="auto" w:fill="A8D08D" w:themeFill="accent6" w:themeFillTint="99"/>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Attributo</w:t>
            </w:r>
          </w:p>
        </w:tc>
        <w:tc>
          <w:tcPr>
            <w:tcW w:w="901" w:type="dxa"/>
            <w:shd w:val="clear" w:color="auto" w:fill="A8D08D" w:themeFill="accent6" w:themeFillTint="99"/>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Tipo</w:t>
            </w:r>
          </w:p>
        </w:tc>
        <w:tc>
          <w:tcPr>
            <w:tcW w:w="3276" w:type="dxa"/>
            <w:shd w:val="clear" w:color="auto" w:fill="A8D08D" w:themeFill="accent6" w:themeFillTint="99"/>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Valore</w:t>
            </w:r>
          </w:p>
        </w:tc>
        <w:tc>
          <w:tcPr>
            <w:tcW w:w="3432" w:type="dxa"/>
            <w:shd w:val="clear" w:color="auto" w:fill="A8D08D" w:themeFill="accent6" w:themeFillTint="99"/>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Dettagli</w:t>
            </w:r>
          </w:p>
        </w:tc>
      </w:tr>
      <w:tr w:rsidR="00E16AEA" w:rsidRPr="001D2CBA" w:rsidTr="00B37D95">
        <w:tc>
          <w:tcPr>
            <w:tcW w:w="2171" w:type="dxa"/>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value</w:t>
            </w:r>
          </w:p>
        </w:tc>
        <w:tc>
          <w:tcPr>
            <w:tcW w:w="901" w:type="dxa"/>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TS</w:t>
            </w:r>
          </w:p>
        </w:tc>
        <w:tc>
          <w:tcPr>
            <w:tcW w:w="3276" w:type="dxa"/>
            <w:vAlign w:val="center"/>
          </w:tcPr>
          <w:p w:rsidR="00E16AEA" w:rsidRPr="001D2CBA" w:rsidRDefault="00E16AEA" w:rsidP="00B37D95">
            <w:pPr>
              <w:jc w:val="both"/>
              <w:rPr>
                <w:bCs/>
                <w:sz w:val="20"/>
                <w:szCs w:val="20"/>
                <w:highlight w:val="yellow"/>
                <w:lang w:eastAsia="it-IT"/>
              </w:rPr>
            </w:pPr>
            <w:r w:rsidRPr="001D2CBA">
              <w:rPr>
                <w:sz w:val="20"/>
                <w:szCs w:val="20"/>
                <w:highlight w:val="yellow"/>
                <w:lang w:eastAsia="it-IT"/>
              </w:rPr>
              <w:t>[YYYYMMDDHHMMSS+|-ZZZZ]</w:t>
            </w:r>
          </w:p>
        </w:tc>
        <w:tc>
          <w:tcPr>
            <w:tcW w:w="3432" w:type="dxa"/>
            <w:vAlign w:val="center"/>
          </w:tcPr>
          <w:p w:rsidR="00E16AEA" w:rsidRPr="001D2CBA" w:rsidRDefault="00E16AEA" w:rsidP="00B37D95">
            <w:pPr>
              <w:jc w:val="both"/>
              <w:rPr>
                <w:sz w:val="20"/>
                <w:szCs w:val="20"/>
                <w:highlight w:val="yellow"/>
                <w:lang w:eastAsia="it-IT"/>
              </w:rPr>
            </w:pPr>
            <w:r w:rsidRPr="001D2CBA">
              <w:rPr>
                <w:sz w:val="20"/>
                <w:szCs w:val="20"/>
                <w:highlight w:val="yellow"/>
                <w:lang w:eastAsia="it-IT"/>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rsidR="00E16AEA" w:rsidRPr="001D2CBA" w:rsidRDefault="00E16AEA" w:rsidP="00E16AEA">
      <w:pPr>
        <w:jc w:val="both"/>
        <w:rPr>
          <w:highlight w:val="yellow"/>
        </w:rPr>
      </w:pPr>
      <w:r w:rsidRPr="001D2CBA">
        <w:rPr>
          <w:highlight w:val="yellow"/>
        </w:rPr>
        <w:t xml:space="preserve">Composizione di </w:t>
      </w:r>
      <w:r w:rsidRPr="001D2CBA">
        <w:rPr>
          <w:rFonts w:ascii="Consolas" w:hAnsi="Consolas" w:cstheme="minorHAnsi"/>
          <w:i/>
          <w:highlight w:val="yellow"/>
        </w:rPr>
        <w:t>&lt;procedure&gt;/&lt;specimen</w:t>
      </w:r>
      <w:r w:rsidRPr="001D2CBA">
        <w:rPr>
          <w:rFonts w:ascii="Consolas" w:hAnsi="Consolas" w:cstheme="minorHAnsi"/>
          <w:highlight w:val="yellow"/>
        </w:rPr>
        <w:t>&gt;/&lt;specimenRole&gt;/&lt;id&gt;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E16AEA" w:rsidRPr="001D2CBA" w:rsidTr="00B37D95">
        <w:trPr>
          <w:tblHeader/>
        </w:trPr>
        <w:tc>
          <w:tcPr>
            <w:tcW w:w="2604"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E16AEA" w:rsidRPr="001D2CBA" w:rsidRDefault="00E16AEA" w:rsidP="00B37D95">
            <w:pPr>
              <w:jc w:val="both"/>
              <w:rPr>
                <w:sz w:val="20"/>
                <w:szCs w:val="20"/>
                <w:highlight w:val="yellow"/>
              </w:rPr>
            </w:pPr>
            <w:r w:rsidRPr="001D2CBA">
              <w:rPr>
                <w:sz w:val="20"/>
                <w:szCs w:val="20"/>
                <w:highlight w:val="yellow"/>
              </w:rPr>
              <w:t>Dettagli</w:t>
            </w:r>
          </w:p>
        </w:tc>
      </w:tr>
      <w:tr w:rsidR="00E16AEA" w:rsidRPr="001D2CBA" w:rsidTr="00B37D95">
        <w:trPr>
          <w:trHeight w:val="311"/>
          <w:tblHeader/>
        </w:trPr>
        <w:tc>
          <w:tcPr>
            <w:tcW w:w="2604"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root</w:t>
            </w:r>
          </w:p>
        </w:tc>
        <w:tc>
          <w:tcPr>
            <w:tcW w:w="1092"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[OID_DIPARTIMENTALE]</w:t>
            </w:r>
          </w:p>
        </w:tc>
        <w:tc>
          <w:tcPr>
            <w:tcW w:w="2868"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Identificativo univoco del dipartimentale che gestisce i codici dei campioni (es. LIS).</w:t>
            </w:r>
          </w:p>
        </w:tc>
      </w:tr>
      <w:tr w:rsidR="00E16AEA" w:rsidRPr="001D2CBA" w:rsidTr="00B37D95">
        <w:trPr>
          <w:trHeight w:val="131"/>
          <w:tblHeader/>
        </w:trPr>
        <w:tc>
          <w:tcPr>
            <w:tcW w:w="2604"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extension</w:t>
            </w:r>
          </w:p>
        </w:tc>
        <w:tc>
          <w:tcPr>
            <w:tcW w:w="1092"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E16AEA" w:rsidRPr="001D2CBA" w:rsidRDefault="00E16AEA" w:rsidP="00B37D95">
            <w:pPr>
              <w:jc w:val="both"/>
              <w:rPr>
                <w:sz w:val="20"/>
                <w:szCs w:val="20"/>
                <w:highlight w:val="yellow"/>
              </w:rPr>
            </w:pPr>
            <w:r w:rsidRPr="001D2CBA">
              <w:rPr>
                <w:rFonts w:eastAsia="Times New Roman" w:cs="Times New Roman"/>
                <w:sz w:val="20"/>
                <w:szCs w:val="20"/>
                <w:highlight w:val="yellow"/>
                <w:lang w:eastAsia="it-IT"/>
              </w:rPr>
              <w:t>[ID_CAMPIONE]</w:t>
            </w:r>
          </w:p>
        </w:tc>
        <w:tc>
          <w:tcPr>
            <w:tcW w:w="2868" w:type="dxa"/>
            <w:vAlign w:val="center"/>
          </w:tcPr>
          <w:p w:rsidR="00E16AEA" w:rsidRPr="001D2CBA" w:rsidRDefault="00E16AEA" w:rsidP="00B37D95">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Identificativo univoco del campione</w:t>
            </w:r>
          </w:p>
        </w:tc>
      </w:tr>
    </w:tbl>
    <w:p w:rsidR="00A6558C" w:rsidRPr="001D2CBA" w:rsidRDefault="00A6558C" w:rsidP="00A6558C">
      <w:pPr>
        <w:jc w:val="both"/>
        <w:rPr>
          <w:highlight w:val="yellow"/>
        </w:rPr>
      </w:pPr>
      <w:r w:rsidRPr="001D2CBA">
        <w:rPr>
          <w:highlight w:val="yellow"/>
        </w:rPr>
        <w:t>Composizione di</w:t>
      </w:r>
      <w:r w:rsidRPr="001D2CBA">
        <w:rPr>
          <w:rFonts w:ascii="Consolas" w:hAnsi="Consolas"/>
          <w:highlight w:val="yellow"/>
        </w:rPr>
        <w:t xml:space="preserve"> &lt;procedure&gt;/&lt;methodCode&gt;</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1027"/>
        <w:gridCol w:w="3601"/>
        <w:gridCol w:w="2662"/>
      </w:tblGrid>
      <w:tr w:rsidR="00A6558C" w:rsidRPr="001D2CBA" w:rsidTr="00B37D95">
        <w:trPr>
          <w:tblHeader/>
        </w:trPr>
        <w:tc>
          <w:tcPr>
            <w:tcW w:w="2489" w:type="dxa"/>
            <w:shd w:val="clear" w:color="auto" w:fill="A8D08D" w:themeFill="accent6" w:themeFillTint="99"/>
            <w:vAlign w:val="center"/>
          </w:tcPr>
          <w:p w:rsidR="00A6558C" w:rsidRPr="001D2CBA" w:rsidRDefault="00A6558C" w:rsidP="00B37D95">
            <w:pPr>
              <w:jc w:val="both"/>
              <w:rPr>
                <w:sz w:val="20"/>
                <w:szCs w:val="20"/>
                <w:highlight w:val="yellow"/>
              </w:rPr>
            </w:pPr>
            <w:r w:rsidRPr="001D2CBA">
              <w:rPr>
                <w:sz w:val="20"/>
                <w:szCs w:val="20"/>
                <w:highlight w:val="yellow"/>
              </w:rPr>
              <w:t>Attributo</w:t>
            </w:r>
          </w:p>
        </w:tc>
        <w:tc>
          <w:tcPr>
            <w:tcW w:w="1026" w:type="dxa"/>
            <w:shd w:val="clear" w:color="auto" w:fill="A8D08D" w:themeFill="accent6" w:themeFillTint="99"/>
            <w:vAlign w:val="center"/>
          </w:tcPr>
          <w:p w:rsidR="00A6558C" w:rsidRPr="001D2CBA" w:rsidRDefault="00A6558C" w:rsidP="00B37D95">
            <w:pPr>
              <w:jc w:val="both"/>
              <w:rPr>
                <w:sz w:val="20"/>
                <w:szCs w:val="20"/>
                <w:highlight w:val="yellow"/>
              </w:rPr>
            </w:pPr>
            <w:r w:rsidRPr="001D2CBA">
              <w:rPr>
                <w:sz w:val="20"/>
                <w:szCs w:val="20"/>
                <w:highlight w:val="yellow"/>
              </w:rPr>
              <w:t>Tipo</w:t>
            </w:r>
          </w:p>
        </w:tc>
        <w:tc>
          <w:tcPr>
            <w:tcW w:w="3607" w:type="dxa"/>
            <w:shd w:val="clear" w:color="auto" w:fill="A8D08D" w:themeFill="accent6" w:themeFillTint="99"/>
            <w:vAlign w:val="center"/>
          </w:tcPr>
          <w:p w:rsidR="00A6558C" w:rsidRPr="001D2CBA" w:rsidRDefault="00A6558C" w:rsidP="00B37D95">
            <w:pPr>
              <w:jc w:val="both"/>
              <w:rPr>
                <w:sz w:val="20"/>
                <w:szCs w:val="20"/>
                <w:highlight w:val="yellow"/>
              </w:rPr>
            </w:pPr>
            <w:r w:rsidRPr="001D2CBA">
              <w:rPr>
                <w:sz w:val="20"/>
                <w:szCs w:val="20"/>
                <w:highlight w:val="yellow"/>
              </w:rPr>
              <w:t>Valore</w:t>
            </w:r>
          </w:p>
        </w:tc>
        <w:tc>
          <w:tcPr>
            <w:tcW w:w="2658" w:type="dxa"/>
            <w:shd w:val="clear" w:color="auto" w:fill="A8D08D" w:themeFill="accent6" w:themeFillTint="99"/>
            <w:vAlign w:val="center"/>
          </w:tcPr>
          <w:p w:rsidR="00A6558C" w:rsidRPr="001D2CBA" w:rsidRDefault="00A6558C" w:rsidP="00B37D95">
            <w:pPr>
              <w:jc w:val="both"/>
              <w:rPr>
                <w:sz w:val="20"/>
                <w:szCs w:val="20"/>
                <w:highlight w:val="yellow"/>
              </w:rPr>
            </w:pPr>
            <w:r w:rsidRPr="001D2CBA">
              <w:rPr>
                <w:sz w:val="20"/>
                <w:szCs w:val="20"/>
                <w:highlight w:val="yellow"/>
              </w:rPr>
              <w:t>Dettagli</w:t>
            </w:r>
          </w:p>
        </w:tc>
      </w:tr>
      <w:tr w:rsidR="00A6558C" w:rsidRPr="001D2CBA" w:rsidTr="00B37D95">
        <w:trPr>
          <w:trHeight w:val="311"/>
          <w:tblHeader/>
        </w:trPr>
        <w:tc>
          <w:tcPr>
            <w:tcW w:w="2604" w:type="dxa"/>
            <w:vAlign w:val="center"/>
          </w:tcPr>
          <w:p w:rsidR="00A6558C" w:rsidRPr="001D2CBA" w:rsidRDefault="00A6558C" w:rsidP="00B37D95">
            <w:pPr>
              <w:jc w:val="both"/>
              <w:rPr>
                <w:sz w:val="20"/>
                <w:szCs w:val="20"/>
                <w:highlight w:val="yellow"/>
              </w:rPr>
            </w:pPr>
            <w:r w:rsidRPr="001D2CBA">
              <w:rPr>
                <w:sz w:val="20"/>
                <w:szCs w:val="20"/>
                <w:highlight w:val="yellow"/>
              </w:rPr>
              <w:t>code</w:t>
            </w:r>
          </w:p>
        </w:tc>
        <w:tc>
          <w:tcPr>
            <w:tcW w:w="1092" w:type="dxa"/>
            <w:vAlign w:val="center"/>
          </w:tcPr>
          <w:p w:rsidR="00A6558C" w:rsidRPr="001D2CBA" w:rsidRDefault="00A6558C" w:rsidP="00B37D95">
            <w:pPr>
              <w:jc w:val="both"/>
              <w:rPr>
                <w:sz w:val="20"/>
                <w:szCs w:val="20"/>
                <w:highlight w:val="yellow"/>
              </w:rPr>
            </w:pPr>
            <w:r w:rsidRPr="001D2CBA">
              <w:rPr>
                <w:sz w:val="20"/>
                <w:szCs w:val="20"/>
                <w:highlight w:val="yellow"/>
              </w:rPr>
              <w:t>ST</w:t>
            </w:r>
          </w:p>
        </w:tc>
        <w:tc>
          <w:tcPr>
            <w:tcW w:w="3216"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[CODICE_MEDOTO_COLORAZIONE]</w:t>
            </w:r>
          </w:p>
        </w:tc>
        <w:tc>
          <w:tcPr>
            <w:tcW w:w="2868"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Codice metodo di colorazione.</w:t>
            </w:r>
          </w:p>
        </w:tc>
      </w:tr>
      <w:tr w:rsidR="00A6558C" w:rsidRPr="001D2CBA" w:rsidTr="00B37D95">
        <w:trPr>
          <w:trHeight w:val="131"/>
          <w:tblHeader/>
        </w:trPr>
        <w:tc>
          <w:tcPr>
            <w:tcW w:w="2489" w:type="dxa"/>
            <w:vAlign w:val="center"/>
          </w:tcPr>
          <w:p w:rsidR="00A6558C" w:rsidRPr="001D2CBA" w:rsidRDefault="00A6558C" w:rsidP="00B37D95">
            <w:pPr>
              <w:jc w:val="both"/>
              <w:rPr>
                <w:sz w:val="20"/>
                <w:szCs w:val="20"/>
                <w:highlight w:val="yellow"/>
              </w:rPr>
            </w:pPr>
            <w:r w:rsidRPr="001D2CBA">
              <w:rPr>
                <w:sz w:val="20"/>
                <w:szCs w:val="20"/>
                <w:highlight w:val="yellow"/>
              </w:rPr>
              <w:t>codeSystem</w:t>
            </w:r>
          </w:p>
        </w:tc>
        <w:tc>
          <w:tcPr>
            <w:tcW w:w="1026" w:type="dxa"/>
            <w:vAlign w:val="center"/>
          </w:tcPr>
          <w:p w:rsidR="00A6558C" w:rsidRPr="001D2CBA" w:rsidRDefault="00A6558C" w:rsidP="00B37D95">
            <w:pPr>
              <w:jc w:val="both"/>
              <w:rPr>
                <w:sz w:val="20"/>
                <w:szCs w:val="20"/>
                <w:highlight w:val="yellow"/>
              </w:rPr>
            </w:pPr>
            <w:r w:rsidRPr="001D2CBA">
              <w:rPr>
                <w:sz w:val="20"/>
                <w:szCs w:val="20"/>
                <w:highlight w:val="yellow"/>
              </w:rPr>
              <w:t>OID</w:t>
            </w:r>
          </w:p>
        </w:tc>
        <w:tc>
          <w:tcPr>
            <w:tcW w:w="3607" w:type="dxa"/>
            <w:vAlign w:val="center"/>
          </w:tcPr>
          <w:p w:rsidR="00A6558C" w:rsidRPr="001D2CBA" w:rsidRDefault="00A6558C" w:rsidP="00B37D95">
            <w:pPr>
              <w:jc w:val="both"/>
              <w:rPr>
                <w:sz w:val="20"/>
                <w:szCs w:val="20"/>
                <w:highlight w:val="yellow"/>
              </w:rPr>
            </w:pPr>
            <w:r w:rsidRPr="001D2CBA">
              <w:rPr>
                <w:sz w:val="20"/>
                <w:szCs w:val="20"/>
                <w:highlight w:val="yellow"/>
                <w:lang w:val="de-DE"/>
              </w:rPr>
              <w:t>[OID_NAP]</w:t>
            </w:r>
          </w:p>
        </w:tc>
        <w:tc>
          <w:tcPr>
            <w:tcW w:w="2658" w:type="dxa"/>
            <w:vAlign w:val="center"/>
          </w:tcPr>
          <w:p w:rsidR="00A6558C" w:rsidRPr="001D2CBA" w:rsidRDefault="00A6558C" w:rsidP="00B37D95">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A6558C" w:rsidRPr="001D2CBA" w:rsidTr="00B37D95">
        <w:trPr>
          <w:trHeight w:val="223"/>
          <w:tblHeader/>
        </w:trPr>
        <w:tc>
          <w:tcPr>
            <w:tcW w:w="2489" w:type="dxa"/>
            <w:vAlign w:val="center"/>
          </w:tcPr>
          <w:p w:rsidR="00A6558C" w:rsidRPr="001D2CBA" w:rsidRDefault="00A6558C" w:rsidP="00B37D95">
            <w:pPr>
              <w:jc w:val="both"/>
              <w:rPr>
                <w:sz w:val="20"/>
                <w:szCs w:val="20"/>
                <w:highlight w:val="yellow"/>
              </w:rPr>
            </w:pPr>
            <w:r w:rsidRPr="001D2CBA">
              <w:rPr>
                <w:sz w:val="20"/>
                <w:szCs w:val="20"/>
                <w:highlight w:val="yellow"/>
              </w:rPr>
              <w:t>codeSystemName</w:t>
            </w:r>
          </w:p>
        </w:tc>
        <w:tc>
          <w:tcPr>
            <w:tcW w:w="1026" w:type="dxa"/>
            <w:vAlign w:val="center"/>
          </w:tcPr>
          <w:p w:rsidR="00A6558C" w:rsidRPr="001D2CBA" w:rsidRDefault="00A6558C" w:rsidP="00B37D95">
            <w:pPr>
              <w:jc w:val="both"/>
              <w:rPr>
                <w:sz w:val="20"/>
                <w:szCs w:val="20"/>
                <w:highlight w:val="yellow"/>
              </w:rPr>
            </w:pPr>
            <w:r w:rsidRPr="001D2CBA">
              <w:rPr>
                <w:sz w:val="20"/>
                <w:szCs w:val="20"/>
                <w:highlight w:val="yellow"/>
              </w:rPr>
              <w:t>ST</w:t>
            </w:r>
          </w:p>
        </w:tc>
        <w:tc>
          <w:tcPr>
            <w:tcW w:w="3607" w:type="dxa"/>
            <w:vAlign w:val="center"/>
          </w:tcPr>
          <w:p w:rsidR="00A6558C" w:rsidRPr="001D2CBA" w:rsidRDefault="00A6558C" w:rsidP="00B37D95">
            <w:pPr>
              <w:jc w:val="both"/>
              <w:rPr>
                <w:bCs/>
                <w:sz w:val="20"/>
                <w:szCs w:val="20"/>
                <w:highlight w:val="yellow"/>
              </w:rPr>
            </w:pPr>
            <w:r w:rsidRPr="001D2CBA">
              <w:rPr>
                <w:rFonts w:eastAsia="Times New Roman" w:cs="Times New Roman"/>
                <w:sz w:val="20"/>
                <w:szCs w:val="20"/>
                <w:highlight w:val="yellow"/>
                <w:lang w:eastAsia="it-IT"/>
              </w:rPr>
              <w:t>"NAP"</w:t>
            </w:r>
          </w:p>
        </w:tc>
        <w:tc>
          <w:tcPr>
            <w:tcW w:w="2658" w:type="dxa"/>
            <w:vAlign w:val="center"/>
          </w:tcPr>
          <w:p w:rsidR="00A6558C" w:rsidRPr="001D2CBA" w:rsidRDefault="00A6558C" w:rsidP="00B37D95">
            <w:pPr>
              <w:jc w:val="both"/>
              <w:rPr>
                <w:sz w:val="20"/>
                <w:szCs w:val="20"/>
                <w:highlight w:val="yellow"/>
              </w:rPr>
            </w:pPr>
            <w:r w:rsidRPr="001D2CBA">
              <w:rPr>
                <w:rFonts w:eastAsia="Times New Roman" w:cs="Times New Roman"/>
                <w:sz w:val="20"/>
                <w:szCs w:val="20"/>
                <w:highlight w:val="yellow"/>
                <w:lang w:eastAsia="it-IT"/>
              </w:rPr>
              <w:t>Nome del vocabolario utilizzato.</w:t>
            </w:r>
          </w:p>
        </w:tc>
      </w:tr>
      <w:tr w:rsidR="00A6558C" w:rsidRPr="001D2CBA" w:rsidTr="00B37D95">
        <w:trPr>
          <w:trHeight w:val="188"/>
          <w:tblHeader/>
        </w:trPr>
        <w:tc>
          <w:tcPr>
            <w:tcW w:w="2489" w:type="dxa"/>
            <w:vAlign w:val="center"/>
          </w:tcPr>
          <w:p w:rsidR="00A6558C" w:rsidRPr="001D2CBA" w:rsidRDefault="00A6558C" w:rsidP="00B37D95">
            <w:pPr>
              <w:jc w:val="both"/>
              <w:rPr>
                <w:sz w:val="20"/>
                <w:szCs w:val="20"/>
                <w:highlight w:val="yellow"/>
              </w:rPr>
            </w:pPr>
            <w:r w:rsidRPr="001D2CBA">
              <w:rPr>
                <w:sz w:val="20"/>
                <w:szCs w:val="20"/>
                <w:highlight w:val="yellow"/>
              </w:rPr>
              <w:t>displayName</w:t>
            </w:r>
          </w:p>
        </w:tc>
        <w:tc>
          <w:tcPr>
            <w:tcW w:w="1026" w:type="dxa"/>
            <w:vAlign w:val="center"/>
          </w:tcPr>
          <w:p w:rsidR="00A6558C" w:rsidRPr="001D2CBA" w:rsidRDefault="00A6558C" w:rsidP="00B37D95">
            <w:pPr>
              <w:jc w:val="both"/>
              <w:rPr>
                <w:sz w:val="20"/>
                <w:szCs w:val="20"/>
                <w:highlight w:val="yellow"/>
              </w:rPr>
            </w:pPr>
            <w:r w:rsidRPr="001D2CBA">
              <w:rPr>
                <w:sz w:val="20"/>
                <w:szCs w:val="20"/>
                <w:highlight w:val="yellow"/>
              </w:rPr>
              <w:t>ST</w:t>
            </w:r>
          </w:p>
        </w:tc>
        <w:tc>
          <w:tcPr>
            <w:tcW w:w="3607"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[DESCRIZIONE_METODO_COLORAZIONE]</w:t>
            </w:r>
          </w:p>
        </w:tc>
        <w:tc>
          <w:tcPr>
            <w:tcW w:w="2658" w:type="dxa"/>
            <w:vAlign w:val="center"/>
          </w:tcPr>
          <w:p w:rsidR="00A6558C" w:rsidRPr="001D2CBA" w:rsidRDefault="00A6558C" w:rsidP="00A6558C">
            <w:pPr>
              <w:jc w:val="both"/>
              <w:rPr>
                <w:sz w:val="20"/>
                <w:szCs w:val="20"/>
                <w:highlight w:val="yellow"/>
              </w:rPr>
            </w:pPr>
            <w:r w:rsidRPr="001D2CBA">
              <w:rPr>
                <w:rFonts w:eastAsia="Times New Roman" w:cs="Times New Roman"/>
                <w:sz w:val="20"/>
                <w:szCs w:val="20"/>
                <w:highlight w:val="yellow"/>
                <w:lang w:eastAsia="it-IT"/>
              </w:rPr>
              <w:t>Descrizione metodo di colorazione.</w:t>
            </w:r>
          </w:p>
        </w:tc>
      </w:tr>
    </w:tbl>
    <w:p w:rsidR="00E16AEA" w:rsidRPr="001D2CBA" w:rsidRDefault="00E16AEA" w:rsidP="00E16AEA">
      <w:pPr>
        <w:jc w:val="both"/>
        <w:rPr>
          <w:highlight w:val="yellow"/>
          <w:lang w:eastAsia="it-IT"/>
        </w:rPr>
      </w:pPr>
      <w:r w:rsidRPr="001D2CBA">
        <w:rPr>
          <w:highlight w:val="yellow"/>
          <w:lang w:eastAsia="it-IT"/>
        </w:rPr>
        <w:t xml:space="preserve">Esempio di utilizzo: </w:t>
      </w:r>
    </w:p>
    <w:p w:rsidR="00E16AEA" w:rsidRPr="001D2CBA" w:rsidRDefault="00E16AEA"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&lt;procedure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"PROC"</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moodCode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"EVN"</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2D775E" w:rsidRPr="001D2CBA">
        <w:rPr>
          <w:rFonts w:ascii="Consolas" w:eastAsia="Times New Roman" w:hAnsi="Consolas" w:cs="Times New Roman"/>
          <w:color w:val="0000FF"/>
          <w:sz w:val="18"/>
          <w:szCs w:val="18"/>
          <w:highlight w:val="yellow"/>
          <w:bdr w:val="none" w:sz="0" w:space="0" w:color="auto" w:frame="1"/>
          <w:lang w:eastAsia="it-IT"/>
        </w:rPr>
        <w:t>33512-5</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513E5C" w:rsidRDefault="00E16AEA"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2D775E" w:rsidRPr="00513E5C">
        <w:rPr>
          <w:rFonts w:ascii="Consolas" w:eastAsia="Times New Roman" w:hAnsi="Consolas" w:cs="Times New Roman"/>
          <w:color w:val="0000FF"/>
          <w:sz w:val="18"/>
          <w:szCs w:val="18"/>
          <w:highlight w:val="yellow"/>
          <w:bdr w:val="none" w:sz="0" w:space="0" w:color="auto" w:frame="1"/>
          <w:lang w:val="en-US" w:eastAsia="it-IT"/>
        </w:rPr>
        <w:t>Color of Unspecified specimen</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E16AEA" w:rsidRPr="001D2CBA" w:rsidRDefault="00E16AEA"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&lt;reference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"#Procedura-</w:t>
      </w:r>
      <w:r w:rsidR="00A6558C" w:rsidRPr="001D2CBA">
        <w:rPr>
          <w:rFonts w:ascii="Consolas" w:eastAsia="Times New Roman" w:hAnsi="Consolas" w:cs="Times New Roman"/>
          <w:color w:val="0000FF"/>
          <w:sz w:val="18"/>
          <w:szCs w:val="18"/>
          <w:highlight w:val="yellow"/>
          <w:bdr w:val="none" w:sz="0" w:space="0" w:color="auto" w:frame="1"/>
          <w:lang w:eastAsia="it-IT"/>
        </w:rPr>
        <w:t>4</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&lt;effectiveTime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"[Data_</w:t>
      </w:r>
      <w:r w:rsidR="002D775E" w:rsidRPr="001D2CBA">
        <w:rPr>
          <w:rFonts w:ascii="Consolas" w:eastAsia="Times New Roman" w:hAnsi="Consolas" w:cs="Times New Roman"/>
          <w:color w:val="0000FF"/>
          <w:sz w:val="18"/>
          <w:szCs w:val="18"/>
          <w:highlight w:val="yellow"/>
          <w:bdr w:val="none" w:sz="0" w:space="0" w:color="auto" w:frame="1"/>
          <w:lang w:eastAsia="it-IT"/>
        </w:rPr>
        <w:t>colorazione</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"SPEC"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513E5C" w:rsidRDefault="00E16AEA"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"[OID_LIS]"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"[id_campione]"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E16AEA" w:rsidRPr="001D2CBA" w:rsidRDefault="00E16AEA"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&lt;/specimenRole&gt;</w:t>
      </w:r>
      <w:r w:rsidRPr="001D2CBA">
        <w:rPr>
          <w:rFonts w:ascii="Consolas" w:eastAsia="Times New Roman" w:hAnsi="Consolas" w:cs="Times New Roman"/>
          <w:color w:val="000000"/>
          <w:sz w:val="18"/>
          <w:szCs w:val="18"/>
          <w:highlight w:val="yellow"/>
          <w:bdr w:val="none" w:sz="0" w:space="0" w:color="auto" w:frame="1"/>
          <w:lang w:eastAsia="it-IT"/>
        </w:rPr>
        <w:t>    </w:t>
      </w:r>
    </w:p>
    <w:p w:rsidR="00A6558C" w:rsidRPr="001D2CBA" w:rsidRDefault="00E16AEA"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&lt;/specimen&gt;</w:t>
      </w:r>
      <w:r w:rsidRPr="001D2CBA">
        <w:rPr>
          <w:rFonts w:ascii="Consolas" w:eastAsia="Times New Roman" w:hAnsi="Consolas" w:cs="Times New Roman"/>
          <w:color w:val="000000"/>
          <w:sz w:val="18"/>
          <w:szCs w:val="18"/>
          <w:highlight w:val="yellow"/>
          <w:bdr w:val="none" w:sz="0" w:space="0" w:color="auto" w:frame="1"/>
          <w:lang w:eastAsia="it-IT"/>
        </w:rPr>
        <w:t>    </w:t>
      </w:r>
    </w:p>
    <w:p w:rsidR="00A6558C" w:rsidRPr="001D2CBA" w:rsidRDefault="00A6558C"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 xml:space="preserve">&lt;methodCode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"[codice_metodo_colorazione]"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"[OID_NAP]"</w:t>
      </w:r>
    </w:p>
    <w:p w:rsidR="00A6558C" w:rsidRPr="001D2CBA" w:rsidRDefault="00A6558C"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5C5C5C"/>
          <w:sz w:val="18"/>
          <w:szCs w:val="18"/>
          <w:highlight w:val="yellow"/>
          <w:lang w:eastAsia="it-IT"/>
        </w:rPr>
        <w:t xml:space="preserve"> </w:t>
      </w:r>
      <w:r w:rsidRPr="001D2CBA">
        <w:rPr>
          <w:rFonts w:ascii="Consolas" w:eastAsia="Times New Roman" w:hAnsi="Consolas" w:cs="Times New Roman"/>
          <w:color w:val="5C5C5C"/>
          <w:sz w:val="18"/>
          <w:szCs w:val="18"/>
          <w:highlight w:val="yellow"/>
          <w:lang w:eastAsia="it-IT"/>
        </w:rPr>
        <w:tab/>
      </w:r>
      <w:r w:rsidRPr="001D2CBA">
        <w:rPr>
          <w:rFonts w:ascii="Consolas" w:eastAsia="Times New Roman" w:hAnsi="Consolas" w:cs="Times New Roman"/>
          <w:color w:val="5C5C5C"/>
          <w:sz w:val="18"/>
          <w:szCs w:val="18"/>
          <w:highlight w:val="yellow"/>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"NAP"</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"[descrizione_metodo_colorazione]"</w:t>
      </w:r>
      <w:r w:rsidRPr="001D2CBA">
        <w:rPr>
          <w:rFonts w:ascii="Consolas" w:eastAsia="Times New Roman" w:hAnsi="Consolas" w:cs="Times New Roman"/>
          <w:b/>
          <w:bCs/>
          <w:color w:val="006699"/>
          <w:sz w:val="18"/>
          <w:szCs w:val="18"/>
          <w:highlight w:val="yellow"/>
          <w:bdr w:val="none" w:sz="0" w:space="0" w:color="auto" w:frame="1"/>
          <w:lang w:eastAsia="it-IT"/>
        </w:rPr>
        <w:t>/&gt;</w:t>
      </w:r>
    </w:p>
    <w:p w:rsidR="00E16AEA" w:rsidRPr="001D2CBA" w:rsidRDefault="00A6558C"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ab/>
      </w:r>
      <w:r w:rsidR="00E16AEA" w:rsidRPr="001D2CBA">
        <w:rPr>
          <w:rFonts w:ascii="Consolas" w:eastAsia="Times New Roman" w:hAnsi="Consolas" w:cs="Times New Roman"/>
          <w:b/>
          <w:bCs/>
          <w:color w:val="006699"/>
          <w:sz w:val="18"/>
          <w:szCs w:val="18"/>
          <w:highlight w:val="yellow"/>
          <w:bdr w:val="none" w:sz="0" w:space="0" w:color="auto" w:frame="1"/>
          <w:lang w:eastAsia="it-IT"/>
        </w:rPr>
        <w:t>&lt;entryRelationship</w:t>
      </w:r>
      <w:r w:rsidR="00E16AEA" w:rsidRPr="001D2CBA">
        <w:rPr>
          <w:rFonts w:ascii="Consolas" w:eastAsia="Times New Roman" w:hAnsi="Consolas" w:cs="Times New Roman"/>
          <w:color w:val="000000"/>
          <w:sz w:val="18"/>
          <w:szCs w:val="18"/>
          <w:highlight w:val="yellow"/>
          <w:bdr w:val="none" w:sz="0" w:space="0" w:color="auto" w:frame="1"/>
          <w:lang w:eastAsia="it-IT"/>
        </w:rPr>
        <w:t> </w:t>
      </w:r>
      <w:r w:rsidR="00E16AEA" w:rsidRPr="001D2CBA">
        <w:rPr>
          <w:rFonts w:ascii="Consolas" w:eastAsia="Times New Roman" w:hAnsi="Consolas" w:cs="Times New Roman"/>
          <w:color w:val="FF0000"/>
          <w:sz w:val="18"/>
          <w:szCs w:val="18"/>
          <w:highlight w:val="yellow"/>
          <w:bdr w:val="none" w:sz="0" w:space="0" w:color="auto" w:frame="1"/>
          <w:lang w:eastAsia="it-IT"/>
        </w:rPr>
        <w:t>typeCode</w:t>
      </w:r>
      <w:r w:rsidR="00E16AEA" w:rsidRPr="001D2CBA">
        <w:rPr>
          <w:rFonts w:ascii="Consolas" w:eastAsia="Times New Roman" w:hAnsi="Consolas" w:cs="Times New Roman"/>
          <w:color w:val="000000"/>
          <w:sz w:val="18"/>
          <w:szCs w:val="18"/>
          <w:highlight w:val="yellow"/>
          <w:bdr w:val="none" w:sz="0" w:space="0" w:color="auto" w:frame="1"/>
          <w:lang w:eastAsia="it-IT"/>
        </w:rPr>
        <w:t>=</w:t>
      </w:r>
      <w:r w:rsidR="00E16AEA" w:rsidRPr="001D2CBA">
        <w:rPr>
          <w:rFonts w:ascii="Consolas" w:eastAsia="Times New Roman" w:hAnsi="Consolas" w:cs="Times New Roman"/>
          <w:color w:val="0000FF"/>
          <w:sz w:val="18"/>
          <w:szCs w:val="18"/>
          <w:highlight w:val="yellow"/>
          <w:bdr w:val="none" w:sz="0" w:space="0" w:color="auto" w:frame="1"/>
          <w:lang w:eastAsia="it-IT"/>
        </w:rPr>
        <w:t>"COMP"</w:t>
      </w:r>
      <w:r w:rsidR="00E16AEA" w:rsidRPr="001D2CBA">
        <w:rPr>
          <w:rFonts w:ascii="Consolas" w:eastAsia="Times New Roman" w:hAnsi="Consolas" w:cs="Times New Roman"/>
          <w:b/>
          <w:bCs/>
          <w:color w:val="006699"/>
          <w:sz w:val="18"/>
          <w:szCs w:val="18"/>
          <w:highlight w:val="yellow"/>
          <w:bdr w:val="none" w:sz="0" w:space="0" w:color="auto" w:frame="1"/>
          <w:lang w:eastAsia="it-IT"/>
        </w:rPr>
        <w:t>&gt;</w:t>
      </w:r>
      <w:r w:rsidR="00E16AEA"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    </w:t>
      </w:r>
    </w:p>
    <w:p w:rsidR="00E16AEA" w:rsidRPr="001D2CBA" w:rsidRDefault="00E16AEA"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&lt;/entryRelationship&gt;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&lt;/procedure&gt;</w:t>
      </w:r>
      <w:r w:rsidRPr="001D2CBA">
        <w:rPr>
          <w:rFonts w:ascii="Consolas" w:eastAsia="Times New Roman" w:hAnsi="Consolas" w:cs="Times New Roman"/>
          <w:color w:val="000000"/>
          <w:sz w:val="18"/>
          <w:szCs w:val="18"/>
          <w:highlight w:val="yellow"/>
          <w:bdr w:val="none" w:sz="0" w:space="0" w:color="auto" w:frame="1"/>
          <w:lang w:eastAsia="it-IT"/>
        </w:rPr>
        <w:t>    </w:t>
      </w:r>
    </w:p>
    <w:p w:rsidR="00E16AEA" w:rsidRPr="001D2CBA" w:rsidRDefault="00E16AEA" w:rsidP="00BE56B6">
      <w:pPr>
        <w:numPr>
          <w:ilvl w:val="0"/>
          <w:numId w:val="12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2D775E">
      <w:pPr>
        <w:pStyle w:val="Titolo6"/>
        <w:rPr>
          <w:highlight w:val="yellow"/>
        </w:rPr>
      </w:pPr>
      <w:bookmarkStart w:id="537" w:name="_Toc501564072"/>
      <w:r w:rsidRPr="001D2CBA">
        <w:rPr>
          <w:highlight w:val="yellow"/>
        </w:rPr>
        <w:t>Note sulla Elaborazione del Campione: &lt;</w:t>
      </w:r>
      <w:r w:rsidR="001D2CBA" w:rsidRPr="001D2CBA">
        <w:rPr>
          <w:highlight w:val="yellow"/>
        </w:rPr>
        <w:t xml:space="preserve"> entryRelationship </w:t>
      </w:r>
      <w:r w:rsidRPr="001D2CBA">
        <w:rPr>
          <w:highlight w:val="yellow"/>
        </w:rPr>
        <w:t>&gt;/&lt;act&gt;</w:t>
      </w:r>
      <w:bookmarkEnd w:id="537"/>
    </w:p>
    <w:p w:rsidR="002D775E" w:rsidRPr="001D2CBA" w:rsidRDefault="002D775E" w:rsidP="002D775E">
      <w:pPr>
        <w:rPr>
          <w:highlight w:val="yellow"/>
        </w:rPr>
      </w:pPr>
      <w:r w:rsidRPr="001D2CBA">
        <w:rPr>
          <w:highlight w:val="yellow"/>
        </w:rPr>
        <w:t>Elemento OPZIONALE, che specifica le eventuali note sull’elaborazione del campione.</w:t>
      </w:r>
    </w:p>
    <w:p w:rsidR="002D775E" w:rsidRPr="001D2CBA" w:rsidRDefault="002D775E" w:rsidP="002D775E">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&lt;act&gt;/@moodCode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&lt;act&gt;/@classCode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 xml:space="preserve"> </w:t>
      </w:r>
      <w:r w:rsidRPr="001D2CBA">
        <w:rPr>
          <w:b/>
          <w:highlight w:val="yellow"/>
        </w:rPr>
        <w:t>ACT"</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2D775E" w:rsidRPr="001D2CBA" w:rsidTr="00321A86">
        <w:tc>
          <w:tcPr>
            <w:tcW w:w="2604"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Dettagli</w:t>
            </w:r>
          </w:p>
        </w:tc>
      </w:tr>
      <w:tr w:rsidR="002D775E" w:rsidRPr="001D2CBA" w:rsidTr="00321A86">
        <w:trPr>
          <w:trHeight w:val="70"/>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moodCode</w:t>
            </w:r>
          </w:p>
        </w:tc>
        <w:tc>
          <w:tcPr>
            <w:tcW w:w="1092" w:type="dxa"/>
            <w:vAlign w:val="center"/>
          </w:tcPr>
          <w:p w:rsidR="002D775E" w:rsidRPr="001D2CBA" w:rsidRDefault="002D775E" w:rsidP="00321A86">
            <w:pPr>
              <w:jc w:val="both"/>
              <w:rPr>
                <w:sz w:val="20"/>
                <w:szCs w:val="20"/>
                <w:highlight w:val="yellow"/>
              </w:rPr>
            </w:pPr>
          </w:p>
        </w:tc>
        <w:tc>
          <w:tcPr>
            <w:tcW w:w="3276" w:type="dxa"/>
            <w:vAlign w:val="center"/>
          </w:tcPr>
          <w:p w:rsidR="002D775E" w:rsidRPr="001D2CBA" w:rsidRDefault="002D775E" w:rsidP="00321A86">
            <w:pPr>
              <w:jc w:val="both"/>
              <w:rPr>
                <w:sz w:val="20"/>
                <w:szCs w:val="20"/>
                <w:highlight w:val="yellow"/>
              </w:rPr>
            </w:pPr>
            <w:r w:rsidRPr="001D2CBA">
              <w:rPr>
                <w:sz w:val="20"/>
                <w:szCs w:val="20"/>
                <w:highlight w:val="yellow"/>
              </w:rPr>
              <w:t>EVN</w:t>
            </w:r>
          </w:p>
        </w:tc>
        <w:tc>
          <w:tcPr>
            <w:tcW w:w="2808" w:type="dxa"/>
            <w:vAlign w:val="center"/>
          </w:tcPr>
          <w:p w:rsidR="002D775E" w:rsidRPr="001D2CBA" w:rsidRDefault="002D775E" w:rsidP="00321A86">
            <w:pPr>
              <w:jc w:val="both"/>
              <w:rPr>
                <w:sz w:val="20"/>
                <w:szCs w:val="20"/>
                <w:highlight w:val="yellow"/>
              </w:rPr>
            </w:pPr>
            <w:r w:rsidRPr="001D2CBA">
              <w:rPr>
                <w:sz w:val="20"/>
                <w:szCs w:val="20"/>
                <w:highlight w:val="yellow"/>
              </w:rPr>
              <w:t>Event</w:t>
            </w:r>
          </w:p>
        </w:tc>
      </w:tr>
      <w:tr w:rsidR="002D775E" w:rsidRPr="001D2CBA" w:rsidTr="00321A86">
        <w:trPr>
          <w:trHeight w:val="70"/>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classCode</w:t>
            </w:r>
          </w:p>
        </w:tc>
        <w:tc>
          <w:tcPr>
            <w:tcW w:w="1092" w:type="dxa"/>
            <w:vAlign w:val="center"/>
          </w:tcPr>
          <w:p w:rsidR="002D775E" w:rsidRPr="001D2CBA" w:rsidRDefault="002D775E" w:rsidP="00321A86">
            <w:pPr>
              <w:jc w:val="both"/>
              <w:rPr>
                <w:sz w:val="20"/>
                <w:szCs w:val="20"/>
                <w:highlight w:val="yellow"/>
              </w:rPr>
            </w:pPr>
          </w:p>
        </w:tc>
        <w:tc>
          <w:tcPr>
            <w:tcW w:w="3276" w:type="dxa"/>
            <w:vAlign w:val="center"/>
          </w:tcPr>
          <w:p w:rsidR="002D775E" w:rsidRPr="001D2CBA" w:rsidRDefault="002D775E" w:rsidP="00321A86">
            <w:pPr>
              <w:jc w:val="both"/>
              <w:rPr>
                <w:sz w:val="20"/>
                <w:szCs w:val="20"/>
                <w:highlight w:val="yellow"/>
              </w:rPr>
            </w:pPr>
            <w:r w:rsidRPr="001D2CBA">
              <w:rPr>
                <w:sz w:val="20"/>
                <w:szCs w:val="20"/>
                <w:highlight w:val="yellow"/>
              </w:rPr>
              <w:t>ACT</w:t>
            </w:r>
          </w:p>
        </w:tc>
        <w:tc>
          <w:tcPr>
            <w:tcW w:w="2808" w:type="dxa"/>
            <w:vAlign w:val="center"/>
          </w:tcPr>
          <w:p w:rsidR="002D775E" w:rsidRPr="001D2CBA" w:rsidRDefault="002D775E" w:rsidP="00321A86">
            <w:pPr>
              <w:jc w:val="both"/>
              <w:rPr>
                <w:sz w:val="20"/>
                <w:szCs w:val="20"/>
                <w:highlight w:val="yellow"/>
              </w:rPr>
            </w:pPr>
            <w:r w:rsidRPr="001D2CBA">
              <w:rPr>
                <w:sz w:val="20"/>
                <w:szCs w:val="20"/>
                <w:highlight w:val="yellow"/>
              </w:rPr>
              <w:t>Act</w:t>
            </w:r>
          </w:p>
        </w:tc>
      </w:tr>
    </w:tbl>
    <w:p w:rsidR="002D775E" w:rsidRPr="001D2CBA" w:rsidRDefault="002D775E" w:rsidP="002D775E">
      <w:pPr>
        <w:jc w:val="both"/>
        <w:rPr>
          <w:highlight w:val="yellow"/>
        </w:rPr>
      </w:pPr>
      <w:r w:rsidRPr="001D2CBA">
        <w:rPr>
          <w:highlight w:val="yellow"/>
        </w:rPr>
        <w:t xml:space="preserve">L'elemento </w:t>
      </w:r>
      <w:r w:rsidRPr="001D2CBA">
        <w:rPr>
          <w:rStyle w:val="xmlTestoCarattere"/>
          <w:highlight w:val="yellow"/>
        </w:rPr>
        <w:t>&lt;act&gt;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&lt;code&gt;</w:t>
      </w:r>
      <w:r w:rsidRPr="001D2CBA">
        <w:rPr>
          <w:rFonts w:cstheme="minorHAnsi"/>
          <w:highlight w:val="yellow"/>
        </w:rPr>
        <w:t xml:space="preserve"> </w:t>
      </w:r>
      <w:r w:rsidRPr="001D2CBA">
        <w:rPr>
          <w:rFonts w:cs="Times New Roman"/>
          <w:highlight w:val="yellow"/>
        </w:rPr>
        <w:t xml:space="preserve">che specifica la tipologia dell’act ed un elemento </w:t>
      </w:r>
      <w:r w:rsidRPr="001D2CBA">
        <w:rPr>
          <w:rStyle w:val="xmlTestoCarattere"/>
          <w:highlight w:val="yellow"/>
        </w:rPr>
        <w:t>&lt;text&gt;</w:t>
      </w:r>
      <w:r w:rsidRPr="001D2CBA">
        <w:rPr>
          <w:rFonts w:cs="Times New Roman"/>
          <w:highlight w:val="yellow"/>
        </w:rPr>
        <w:t xml:space="preserve"> che specifica le note sull’elaborazione</w:t>
      </w:r>
      <w:r w:rsidRPr="001D2CBA">
        <w:rPr>
          <w:highlight w:val="yellow"/>
        </w:rPr>
        <w:t>.</w:t>
      </w:r>
    </w:p>
    <w:p w:rsidR="002D775E" w:rsidRPr="001D2CBA" w:rsidRDefault="002D775E" w:rsidP="002D775E">
      <w:pPr>
        <w:jc w:val="both"/>
        <w:rPr>
          <w:highlight w:val="yellow"/>
        </w:rPr>
      </w:pPr>
      <w:r w:rsidRPr="001D2CBA">
        <w:rPr>
          <w:highlight w:val="yellow"/>
        </w:rPr>
        <w:t xml:space="preserve">Composizione di </w:t>
      </w:r>
      <w:r w:rsidRPr="001D2CBA">
        <w:rPr>
          <w:rFonts w:ascii="Consolas" w:hAnsi="Consolas" w:cstheme="minorHAnsi"/>
          <w:highlight w:val="yellow"/>
        </w:rPr>
        <w:t>&lt;act&gt;/&lt;code&gt;</w:t>
      </w:r>
      <w:r w:rsidRPr="001D2CBA">
        <w:rPr>
          <w:rFonts w:cstheme="minorHAnsi"/>
          <w:highlight w:val="yellow"/>
        </w:rPr>
        <w:t xml:space="preserve">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970"/>
        <w:gridCol w:w="3952"/>
        <w:gridCol w:w="2470"/>
      </w:tblGrid>
      <w:tr w:rsidR="002D775E" w:rsidRPr="001D2CBA" w:rsidTr="00321A86">
        <w:trPr>
          <w:tblHeader/>
        </w:trPr>
        <w:tc>
          <w:tcPr>
            <w:tcW w:w="2232"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Attributo</w:t>
            </w:r>
          </w:p>
        </w:tc>
        <w:tc>
          <w:tcPr>
            <w:tcW w:w="881"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Tipo</w:t>
            </w:r>
          </w:p>
        </w:tc>
        <w:tc>
          <w:tcPr>
            <w:tcW w:w="4486"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Valore</w:t>
            </w:r>
          </w:p>
        </w:tc>
        <w:tc>
          <w:tcPr>
            <w:tcW w:w="2181" w:type="dxa"/>
            <w:shd w:val="clear" w:color="auto" w:fill="A8D08D" w:themeFill="accent6" w:themeFillTint="99"/>
            <w:vAlign w:val="center"/>
          </w:tcPr>
          <w:p w:rsidR="002D775E" w:rsidRPr="001D2CBA" w:rsidRDefault="002D775E" w:rsidP="00321A86">
            <w:pPr>
              <w:jc w:val="both"/>
              <w:rPr>
                <w:sz w:val="20"/>
                <w:szCs w:val="20"/>
                <w:highlight w:val="yellow"/>
              </w:rPr>
            </w:pPr>
            <w:r w:rsidRPr="001D2CBA">
              <w:rPr>
                <w:sz w:val="20"/>
                <w:szCs w:val="20"/>
                <w:highlight w:val="yellow"/>
              </w:rPr>
              <w:t>Dettagli</w:t>
            </w:r>
          </w:p>
        </w:tc>
      </w:tr>
      <w:tr w:rsidR="002D775E" w:rsidRPr="001D2CBA" w:rsidTr="00321A86">
        <w:trPr>
          <w:trHeight w:val="311"/>
          <w:tblHeader/>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code</w:t>
            </w:r>
          </w:p>
        </w:tc>
        <w:tc>
          <w:tcPr>
            <w:tcW w:w="1092" w:type="dxa"/>
            <w:vAlign w:val="center"/>
          </w:tcPr>
          <w:p w:rsidR="002D775E" w:rsidRPr="001D2CBA" w:rsidRDefault="002D775E" w:rsidP="00321A86">
            <w:pPr>
              <w:jc w:val="both"/>
              <w:rPr>
                <w:sz w:val="20"/>
                <w:szCs w:val="20"/>
                <w:highlight w:val="yellow"/>
              </w:rPr>
            </w:pPr>
            <w:r w:rsidRPr="001D2CBA">
              <w:rPr>
                <w:sz w:val="20"/>
                <w:szCs w:val="20"/>
                <w:highlight w:val="yellow"/>
              </w:rPr>
              <w:t>ST</w:t>
            </w:r>
          </w:p>
        </w:tc>
        <w:tc>
          <w:tcPr>
            <w:tcW w:w="3216"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“48767-8”</w:t>
            </w:r>
          </w:p>
        </w:tc>
        <w:tc>
          <w:tcPr>
            <w:tcW w:w="2868"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Codice LOINC.</w:t>
            </w:r>
          </w:p>
        </w:tc>
      </w:tr>
      <w:tr w:rsidR="002D775E" w:rsidRPr="001D2CBA" w:rsidTr="00321A86">
        <w:trPr>
          <w:trHeight w:val="131"/>
          <w:tblHeader/>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codeSystem</w:t>
            </w:r>
          </w:p>
        </w:tc>
        <w:tc>
          <w:tcPr>
            <w:tcW w:w="1092" w:type="dxa"/>
            <w:vAlign w:val="center"/>
          </w:tcPr>
          <w:p w:rsidR="002D775E" w:rsidRPr="001D2CBA" w:rsidRDefault="002D775E" w:rsidP="00321A86">
            <w:pPr>
              <w:jc w:val="both"/>
              <w:rPr>
                <w:sz w:val="20"/>
                <w:szCs w:val="20"/>
                <w:highlight w:val="yellow"/>
              </w:rPr>
            </w:pPr>
            <w:r w:rsidRPr="001D2CBA">
              <w:rPr>
                <w:sz w:val="20"/>
                <w:szCs w:val="20"/>
                <w:highlight w:val="yellow"/>
              </w:rPr>
              <w:t>OID</w:t>
            </w:r>
          </w:p>
        </w:tc>
        <w:tc>
          <w:tcPr>
            <w:tcW w:w="3216"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2D775E" w:rsidRPr="001D2CBA" w:rsidTr="00321A86">
        <w:trPr>
          <w:trHeight w:val="223"/>
          <w:tblHeader/>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codeSystemName</w:t>
            </w:r>
          </w:p>
        </w:tc>
        <w:tc>
          <w:tcPr>
            <w:tcW w:w="1092" w:type="dxa"/>
            <w:vAlign w:val="center"/>
          </w:tcPr>
          <w:p w:rsidR="002D775E" w:rsidRPr="001D2CBA" w:rsidRDefault="002D775E" w:rsidP="00321A86">
            <w:pPr>
              <w:jc w:val="both"/>
              <w:rPr>
                <w:sz w:val="20"/>
                <w:szCs w:val="20"/>
                <w:highlight w:val="yellow"/>
              </w:rPr>
            </w:pPr>
            <w:r w:rsidRPr="001D2CBA">
              <w:rPr>
                <w:sz w:val="20"/>
                <w:szCs w:val="20"/>
                <w:highlight w:val="yellow"/>
              </w:rPr>
              <w:t>ST</w:t>
            </w:r>
          </w:p>
        </w:tc>
        <w:tc>
          <w:tcPr>
            <w:tcW w:w="3216" w:type="dxa"/>
            <w:vAlign w:val="center"/>
          </w:tcPr>
          <w:p w:rsidR="002D775E" w:rsidRPr="001D2CBA" w:rsidRDefault="002D775E" w:rsidP="00321A86">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2D775E" w:rsidRPr="001D2CBA" w:rsidTr="00321A86">
        <w:trPr>
          <w:trHeight w:val="188"/>
          <w:tblHeader/>
        </w:trPr>
        <w:tc>
          <w:tcPr>
            <w:tcW w:w="2604" w:type="dxa"/>
            <w:vAlign w:val="center"/>
          </w:tcPr>
          <w:p w:rsidR="002D775E" w:rsidRPr="001D2CBA" w:rsidRDefault="002D775E" w:rsidP="00321A86">
            <w:pPr>
              <w:jc w:val="both"/>
              <w:rPr>
                <w:sz w:val="20"/>
                <w:szCs w:val="20"/>
                <w:highlight w:val="yellow"/>
              </w:rPr>
            </w:pPr>
            <w:r w:rsidRPr="001D2CBA">
              <w:rPr>
                <w:sz w:val="20"/>
                <w:szCs w:val="20"/>
                <w:highlight w:val="yellow"/>
              </w:rPr>
              <w:t>displayName</w:t>
            </w:r>
          </w:p>
        </w:tc>
        <w:tc>
          <w:tcPr>
            <w:tcW w:w="1092"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2D775E" w:rsidRPr="001D2CBA" w:rsidRDefault="002D775E" w:rsidP="00321A86">
            <w:pPr>
              <w:jc w:val="both"/>
              <w:rPr>
                <w:sz w:val="20"/>
                <w:szCs w:val="20"/>
                <w:highlight w:val="yellow"/>
              </w:rPr>
            </w:pPr>
            <w:r w:rsidRPr="001D2CBA">
              <w:rPr>
                <w:sz w:val="20"/>
                <w:szCs w:val="20"/>
                <w:highlight w:val="yellow"/>
              </w:rPr>
              <w:t>Annotation comment</w:t>
            </w:r>
          </w:p>
        </w:tc>
        <w:tc>
          <w:tcPr>
            <w:tcW w:w="2868" w:type="dxa"/>
            <w:vAlign w:val="center"/>
          </w:tcPr>
          <w:p w:rsidR="002D775E" w:rsidRPr="001D2CBA" w:rsidRDefault="002D775E" w:rsidP="00321A86">
            <w:pPr>
              <w:jc w:val="both"/>
              <w:rPr>
                <w:sz w:val="20"/>
                <w:szCs w:val="20"/>
                <w:highlight w:val="yellow"/>
              </w:rPr>
            </w:pPr>
            <w:r w:rsidRPr="001D2CBA">
              <w:rPr>
                <w:rFonts w:eastAsia="Times New Roman" w:cs="Times New Roman"/>
                <w:sz w:val="20"/>
                <w:szCs w:val="20"/>
                <w:highlight w:val="yellow"/>
                <w:lang w:eastAsia="it-IT"/>
              </w:rPr>
              <w:t>Descrizione LOINC</w:t>
            </w:r>
          </w:p>
        </w:tc>
      </w:tr>
    </w:tbl>
    <w:p w:rsidR="002D775E" w:rsidRPr="001D2CBA" w:rsidRDefault="002D775E" w:rsidP="002D775E">
      <w:pPr>
        <w:rPr>
          <w:highlight w:val="yellow"/>
        </w:rPr>
      </w:pPr>
      <w:r w:rsidRPr="001D2CBA">
        <w:rPr>
          <w:highlight w:val="yellow"/>
        </w:rPr>
        <w:t>Esempio di Utilizzo:</w:t>
      </w:r>
    </w:p>
    <w:p w:rsidR="002D775E" w:rsidRPr="001D2CBA" w:rsidRDefault="002D775E" w:rsidP="00BE56B6">
      <w:pPr>
        <w:numPr>
          <w:ilvl w:val="0"/>
          <w:numId w:val="13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w:t>
      </w:r>
      <w:r w:rsidR="001D2CBA" w:rsidRPr="001D2CB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513E5C" w:rsidRDefault="002D775E" w:rsidP="00BE56B6">
      <w:pPr>
        <w:numPr>
          <w:ilvl w:val="0"/>
          <w:numId w:val="13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&lt;act</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"ACT"</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2D775E" w:rsidRPr="001D2CBA" w:rsidRDefault="002D775E" w:rsidP="00BE56B6">
      <w:pPr>
        <w:numPr>
          <w:ilvl w:val="0"/>
          <w:numId w:val="13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"48767-8"</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4"/>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"Annotation Comment"</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&lt;/act&gt;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BE56B6">
      <w:pPr>
        <w:numPr>
          <w:ilvl w:val="0"/>
          <w:numId w:val="13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w:t>
      </w:r>
      <w:r w:rsidR="001D2CBA" w:rsidRPr="001D2CB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D31CE5" w:rsidRPr="001D2CBA" w:rsidRDefault="00D31CE5" w:rsidP="00620EC5">
      <w:pPr>
        <w:pStyle w:val="Titolo6"/>
        <w:rPr>
          <w:highlight w:val="yellow"/>
        </w:rPr>
      </w:pPr>
      <w:bookmarkStart w:id="538" w:name="_Toc501564073"/>
      <w:r w:rsidRPr="001D2CBA">
        <w:rPr>
          <w:highlight w:val="yellow"/>
        </w:rPr>
        <w:t>Oggetti Correlati</w:t>
      </w:r>
      <w:r w:rsidR="00D33AA4" w:rsidRPr="001D2CBA">
        <w:rPr>
          <w:highlight w:val="yellow"/>
        </w:rPr>
        <w:t>: &lt;</w:t>
      </w:r>
      <w:r w:rsidR="001D2CBA" w:rsidRPr="001D2CBA">
        <w:rPr>
          <w:highlight w:val="yellow"/>
        </w:rPr>
        <w:t xml:space="preserve"> entryRelationship </w:t>
      </w:r>
      <w:r w:rsidR="00D33AA4" w:rsidRPr="001D2CBA">
        <w:rPr>
          <w:highlight w:val="yellow"/>
        </w:rPr>
        <w:t>&gt;/&lt;ObservationMedia&gt;</w:t>
      </w:r>
      <w:bookmarkEnd w:id="538"/>
    </w:p>
    <w:p w:rsidR="00D33AA4" w:rsidRPr="001D2CBA" w:rsidRDefault="00D33AA4" w:rsidP="00D33AA4">
      <w:pPr>
        <w:rPr>
          <w:highlight w:val="yellow"/>
        </w:rPr>
      </w:pPr>
      <w:r w:rsidRPr="001D2CBA">
        <w:rPr>
          <w:highlight w:val="yellow"/>
        </w:rPr>
        <w:t>Elemento OPZIONALE, che consente di inserire un oggetto correlato all’elaborazione che si è eseguita, come ad esempio l’immagina di un vetrino.</w:t>
      </w:r>
    </w:p>
    <w:p w:rsidR="00D31CE5" w:rsidRPr="001D2CBA" w:rsidRDefault="00D31CE5" w:rsidP="00D31CE5">
      <w:pPr>
        <w:rPr>
          <w:highlight w:val="yellow"/>
        </w:rPr>
      </w:pPr>
      <w:r w:rsidRPr="001D2CBA">
        <w:rPr>
          <w:highlight w:val="yellow"/>
        </w:rPr>
        <w:t xml:space="preserve">Lo standard CDA R.2 offre diverse metodologie per inserire o referenziare nel documento clinico CDA eventuali allegati multimediali. </w:t>
      </w:r>
      <w:r w:rsidR="00D33AA4" w:rsidRPr="001D2CBA">
        <w:rPr>
          <w:highlight w:val="yellow"/>
        </w:rPr>
        <w:t xml:space="preserve">In particolare </w:t>
      </w:r>
      <w:r w:rsidRPr="001D2CBA">
        <w:rPr>
          <w:highlight w:val="yellow"/>
        </w:rPr>
        <w:t xml:space="preserve">l’utilizzo della classe </w:t>
      </w:r>
      <w:r w:rsidR="00D33AA4" w:rsidRPr="001D2CBA">
        <w:rPr>
          <w:highlight w:val="yellow"/>
        </w:rPr>
        <w:t>&lt;</w:t>
      </w:r>
      <w:r w:rsidR="00D33AA4" w:rsidRPr="001D2CBA">
        <w:rPr>
          <w:rFonts w:ascii="Consolas" w:hAnsi="Consolas"/>
          <w:highlight w:val="yellow"/>
        </w:rPr>
        <w:t>observationMedia</w:t>
      </w:r>
      <w:r w:rsidR="00D33AA4" w:rsidRPr="001D2CBA">
        <w:rPr>
          <w:highlight w:val="yellow"/>
        </w:rPr>
        <w:t>&gt;</w:t>
      </w:r>
      <w:r w:rsidRPr="001D2CBA">
        <w:rPr>
          <w:highlight w:val="yellow"/>
        </w:rPr>
        <w:t xml:space="preserve"> </w:t>
      </w:r>
      <w:r w:rsidR="00D33AA4" w:rsidRPr="001D2CBA">
        <w:rPr>
          <w:highlight w:val="yellow"/>
        </w:rPr>
        <w:t>consente di</w:t>
      </w:r>
      <w:r w:rsidRPr="001D2CBA">
        <w:rPr>
          <w:highlight w:val="yellow"/>
        </w:rPr>
        <w:t xml:space="preserve"> inserire in-line degli allegati multimediali che possono essere referenziati nel Narrative Block sfruttando le funzionalità offerte dal CDA Narrative Block schema.</w:t>
      </w:r>
    </w:p>
    <w:p w:rsidR="00D31CE5" w:rsidRPr="001D2CBA" w:rsidRDefault="00D31CE5" w:rsidP="00D31CE5">
      <w:pPr>
        <w:rPr>
          <w:highlight w:val="yellow"/>
        </w:rPr>
      </w:pPr>
      <w:r w:rsidRPr="001D2CBA">
        <w:rPr>
          <w:highlight w:val="yellow"/>
        </w:rPr>
        <w:t xml:space="preserve">Nell’elemento </w:t>
      </w:r>
      <w:r w:rsidR="00D33AA4" w:rsidRPr="001D2CBA">
        <w:rPr>
          <w:rFonts w:ascii="Consolas" w:hAnsi="Consolas"/>
          <w:highlight w:val="yellow"/>
        </w:rPr>
        <w:t>&lt;</w:t>
      </w:r>
      <w:r w:rsidRPr="001D2CBA">
        <w:rPr>
          <w:rFonts w:ascii="Consolas" w:hAnsi="Consolas"/>
          <w:highlight w:val="yellow"/>
        </w:rPr>
        <w:t>observationMedia</w:t>
      </w:r>
      <w:r w:rsidR="00D33AA4" w:rsidRPr="001D2CBA">
        <w:rPr>
          <w:rFonts w:ascii="Consolas" w:hAnsi="Consolas"/>
          <w:highlight w:val="yellow"/>
        </w:rPr>
        <w:t>&gt;</w:t>
      </w:r>
      <w:r w:rsidRPr="001D2CBA">
        <w:rPr>
          <w:rFonts w:ascii="Consolas" w:hAnsi="Consolas"/>
          <w:highlight w:val="yellow"/>
        </w:rPr>
        <w:t>/</w:t>
      </w:r>
      <w:r w:rsidR="00D33AA4" w:rsidRPr="001D2CBA">
        <w:rPr>
          <w:rFonts w:ascii="Consolas" w:hAnsi="Consolas"/>
          <w:highlight w:val="yellow"/>
        </w:rPr>
        <w:t>&lt;</w:t>
      </w:r>
      <w:r w:rsidRPr="001D2CBA">
        <w:rPr>
          <w:rFonts w:ascii="Consolas" w:hAnsi="Consolas"/>
          <w:highlight w:val="yellow"/>
        </w:rPr>
        <w:t>value</w:t>
      </w:r>
      <w:r w:rsidR="00D33AA4" w:rsidRPr="001D2CBA">
        <w:rPr>
          <w:rFonts w:ascii="Consolas" w:hAnsi="Consolas"/>
          <w:highlight w:val="yellow"/>
        </w:rPr>
        <w:t>&gt;</w:t>
      </w:r>
      <w:r w:rsidRPr="001D2CBA">
        <w:rPr>
          <w:highlight w:val="yellow"/>
        </w:rPr>
        <w:t xml:space="preserve"> </w:t>
      </w:r>
      <w:r w:rsidR="00D33AA4" w:rsidRPr="001D2CBA">
        <w:rPr>
          <w:highlight w:val="yellow"/>
        </w:rPr>
        <w:t xml:space="preserve">(OBBLIGATGORIO) </w:t>
      </w:r>
      <w:r w:rsidRPr="001D2CBA">
        <w:rPr>
          <w:highlight w:val="yellow"/>
        </w:rPr>
        <w:t xml:space="preserve">sono codificati con codifica BASE 64 gli oggetti multimediali, tale codifica viene indicata attraverso </w:t>
      </w:r>
      <w:r w:rsidR="00D33AA4" w:rsidRPr="001D2CBA">
        <w:rPr>
          <w:highlight w:val="yellow"/>
        </w:rPr>
        <w:t>l’attributo</w:t>
      </w:r>
      <w:r w:rsidRPr="001D2CBA">
        <w:rPr>
          <w:highlight w:val="yellow"/>
        </w:rPr>
        <w:t xml:space="preserve"> </w:t>
      </w:r>
      <w:r w:rsidR="00D33AA4" w:rsidRPr="001D2CBA">
        <w:rPr>
          <w:highlight w:val="yellow"/>
        </w:rPr>
        <w:t>@</w:t>
      </w:r>
      <w:r w:rsidRPr="001D2CBA">
        <w:rPr>
          <w:rFonts w:ascii="Consolas" w:hAnsi="Consolas"/>
          <w:highlight w:val="yellow"/>
        </w:rPr>
        <w:t>representation</w:t>
      </w:r>
      <w:r w:rsidRPr="001D2CBA">
        <w:rPr>
          <w:highlight w:val="yellow"/>
        </w:rPr>
        <w:t xml:space="preserve"> di </w:t>
      </w:r>
      <w:r w:rsidR="00D33AA4" w:rsidRPr="001D2CBA">
        <w:rPr>
          <w:highlight w:val="yellow"/>
        </w:rPr>
        <w:t>&lt;</w:t>
      </w:r>
      <w:r w:rsidRPr="001D2CBA">
        <w:rPr>
          <w:rFonts w:ascii="Consolas" w:hAnsi="Consolas"/>
          <w:highlight w:val="yellow"/>
        </w:rPr>
        <w:t>value</w:t>
      </w:r>
      <w:r w:rsidR="00D33AA4" w:rsidRPr="001D2CBA">
        <w:rPr>
          <w:highlight w:val="yellow"/>
        </w:rPr>
        <w:t>&gt;</w:t>
      </w:r>
      <w:r w:rsidRPr="001D2CBA">
        <w:rPr>
          <w:highlight w:val="yellow"/>
        </w:rPr>
        <w:t xml:space="preserve"> che DEVE assumere il valore costante B64. Il formato dell’allegato multimediale è definito </w:t>
      </w:r>
      <w:r w:rsidR="00D33AA4" w:rsidRPr="001D2CBA">
        <w:rPr>
          <w:highlight w:val="yellow"/>
        </w:rPr>
        <w:t>dall’attributo</w:t>
      </w:r>
      <w:r w:rsidRPr="001D2CBA">
        <w:rPr>
          <w:highlight w:val="yellow"/>
        </w:rPr>
        <w:t xml:space="preserve"> </w:t>
      </w:r>
      <w:r w:rsidR="00D33AA4" w:rsidRPr="001D2CBA">
        <w:rPr>
          <w:highlight w:val="yellow"/>
        </w:rPr>
        <w:t>@</w:t>
      </w:r>
      <w:r w:rsidRPr="001D2CBA">
        <w:rPr>
          <w:rFonts w:ascii="Consolas" w:hAnsi="Consolas"/>
          <w:highlight w:val="yellow"/>
        </w:rPr>
        <w:t>mediaType</w:t>
      </w:r>
      <w:r w:rsidRPr="001D2CBA">
        <w:rPr>
          <w:highlight w:val="yellow"/>
        </w:rPr>
        <w:t xml:space="preserve"> </w:t>
      </w:r>
      <w:r w:rsidR="00D33AA4" w:rsidRPr="001D2CBA">
        <w:rPr>
          <w:highlight w:val="yellow"/>
        </w:rPr>
        <w:t>di &lt;</w:t>
      </w:r>
      <w:r w:rsidR="00D33AA4" w:rsidRPr="001D2CBA">
        <w:rPr>
          <w:rFonts w:ascii="Consolas" w:hAnsi="Consolas"/>
          <w:highlight w:val="yellow"/>
        </w:rPr>
        <w:t>value</w:t>
      </w:r>
      <w:r w:rsidR="00D33AA4" w:rsidRPr="001D2CBA">
        <w:rPr>
          <w:highlight w:val="yellow"/>
        </w:rPr>
        <w:t>&gt;</w:t>
      </w:r>
      <w:r w:rsidRPr="001D2CBA">
        <w:rPr>
          <w:highlight w:val="yellow"/>
        </w:rPr>
        <w:t>.</w:t>
      </w:r>
    </w:p>
    <w:p w:rsidR="00D33AA4" w:rsidRPr="001D2CBA" w:rsidRDefault="00D33AA4" w:rsidP="00D33AA4">
      <w:pPr>
        <w:rPr>
          <w:highlight w:val="yellow"/>
        </w:rPr>
      </w:pPr>
      <w:r w:rsidRPr="001D2CBA">
        <w:rPr>
          <w:highlight w:val="yellow"/>
        </w:rPr>
        <w:t>Esempio di Utilizzo:</w:t>
      </w:r>
    </w:p>
    <w:p w:rsidR="006E1BC1" w:rsidRPr="00513E5C" w:rsidRDefault="006E1BC1" w:rsidP="00BE56B6">
      <w:pPr>
        <w:numPr>
          <w:ilvl w:val="0"/>
          <w:numId w:val="13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b/>
          <w:bCs/>
          <w:color w:val="006699"/>
          <w:sz w:val="18"/>
          <w:szCs w:val="18"/>
          <w:highlight w:val="yellow"/>
          <w:bdr w:val="none" w:sz="0" w:space="0" w:color="auto" w:frame="1"/>
          <w:lang w:val="en-US" w:eastAsia="it-IT"/>
        </w:rPr>
        <w:t>&lt;observationMedia</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E1BC1" w:rsidRPr="00513E5C" w:rsidRDefault="006E1BC1" w:rsidP="00BE56B6">
      <w:pPr>
        <w:numPr>
          <w:ilvl w:val="0"/>
          <w:numId w:val="13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representation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"B64"</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mediaType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"image/jpeg"</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E1BC1" w:rsidRPr="001D2CBA" w:rsidRDefault="006E1BC1" w:rsidP="00BE56B6">
      <w:pPr>
        <w:numPr>
          <w:ilvl w:val="0"/>
          <w:numId w:val="13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000000"/>
          <w:sz w:val="18"/>
          <w:szCs w:val="18"/>
          <w:highlight w:val="yellow"/>
          <w:bdr w:val="none" w:sz="0" w:space="0" w:color="auto" w:frame="1"/>
          <w:lang w:eastAsia="it-IT"/>
        </w:rPr>
        <w:t>[Immagine allegata]   </w:t>
      </w:r>
    </w:p>
    <w:p w:rsidR="006E1BC1" w:rsidRPr="001D2CBA" w:rsidRDefault="006E1BC1" w:rsidP="00BE56B6">
      <w:pPr>
        <w:numPr>
          <w:ilvl w:val="0"/>
          <w:numId w:val="13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&lt;/value&gt;</w:t>
      </w:r>
      <w:r w:rsidRPr="001D2CBA">
        <w:rPr>
          <w:rFonts w:ascii="Consolas" w:eastAsia="Times New Roman" w:hAnsi="Consolas" w:cs="Times New Roman"/>
          <w:color w:val="000000"/>
          <w:sz w:val="18"/>
          <w:szCs w:val="18"/>
          <w:highlight w:val="yellow"/>
          <w:bdr w:val="none" w:sz="0" w:space="0" w:color="auto" w:frame="1"/>
          <w:lang w:eastAsia="it-IT"/>
        </w:rPr>
        <w:t>  </w:t>
      </w:r>
    </w:p>
    <w:p w:rsidR="006E1BC1" w:rsidRPr="001D2CBA" w:rsidRDefault="006E1BC1" w:rsidP="00BE56B6">
      <w:pPr>
        <w:numPr>
          <w:ilvl w:val="0"/>
          <w:numId w:val="13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&lt;/observationMedia&gt;</w:t>
      </w:r>
      <w:r w:rsidRPr="001D2CBA">
        <w:rPr>
          <w:rFonts w:ascii="Consolas" w:eastAsia="Times New Roman" w:hAnsi="Consolas" w:cs="Times New Roman"/>
          <w:color w:val="000000"/>
          <w:sz w:val="18"/>
          <w:szCs w:val="18"/>
          <w:highlight w:val="yellow"/>
          <w:bdr w:val="none" w:sz="0" w:space="0" w:color="auto" w:frame="1"/>
          <w:lang w:eastAsia="it-IT"/>
        </w:rPr>
        <w:t>  </w:t>
      </w:r>
    </w:p>
    <w:p w:rsidR="002D775E" w:rsidRPr="001D2CBA" w:rsidRDefault="002D775E" w:rsidP="00D84BEE">
      <w:pPr>
        <w:pStyle w:val="CONF"/>
        <w:rPr>
          <w:szCs w:val="22"/>
          <w:highlight w:val="yellow"/>
        </w:rPr>
      </w:pPr>
      <w:r w:rsidRPr="001D2CBA">
        <w:rPr>
          <w:szCs w:val="22"/>
          <w:highlight w:val="yellow"/>
        </w:rPr>
        <w:t xml:space="preserve">Il documento </w:t>
      </w:r>
      <w:r w:rsidRPr="001D2CBA">
        <w:rPr>
          <w:b/>
          <w:szCs w:val="22"/>
          <w:highlight w:val="yellow"/>
        </w:rPr>
        <w:t>DEVE</w:t>
      </w:r>
      <w:r w:rsidRPr="001D2CBA">
        <w:rPr>
          <w:szCs w:val="22"/>
          <w:highlight w:val="yellow"/>
        </w:rPr>
        <w:t xml:space="preserve"> contenere una ed una sola sezione “Procedura”</w:t>
      </w:r>
      <w:r w:rsidR="00D84BEE" w:rsidRPr="001D2CBA">
        <w:rPr>
          <w:szCs w:val="22"/>
          <w:highlight w:val="yellow"/>
        </w:rPr>
        <w:t xml:space="preserve">, la quale </w:t>
      </w:r>
      <w:r w:rsidR="00D84BEE" w:rsidRPr="001D2CBA">
        <w:rPr>
          <w:b/>
          <w:szCs w:val="22"/>
          <w:highlight w:val="yellow"/>
        </w:rPr>
        <w:t>DEVE</w:t>
      </w:r>
      <w:r w:rsidR="00D84BEE" w:rsidRPr="001D2CBA">
        <w:rPr>
          <w:szCs w:val="22"/>
          <w:highlight w:val="yellow"/>
        </w:rPr>
        <w:t xml:space="preserve"> avere un elemento &lt;code&gt; valorizzato con @code = “</w:t>
      </w:r>
      <w:r w:rsidR="00D84BEE" w:rsidRPr="001D2CBA">
        <w:rPr>
          <w:rFonts w:eastAsia="Times New Roman"/>
          <w:szCs w:val="22"/>
          <w:highlight w:val="yellow"/>
          <w:bdr w:val="none" w:sz="0" w:space="0" w:color="auto" w:frame="1"/>
        </w:rPr>
        <w:t>34122-2</w:t>
      </w:r>
      <w:r w:rsidR="00D84BEE" w:rsidRPr="001D2CBA">
        <w:rPr>
          <w:szCs w:val="22"/>
          <w:highlight w:val="yellow"/>
        </w:rPr>
        <w:t>” e @codesystem = “Pathology procedure note”</w:t>
      </w:r>
    </w:p>
    <w:p w:rsidR="002D775E" w:rsidRPr="001D2CBA" w:rsidRDefault="002D775E" w:rsidP="00D84BEE">
      <w:pPr>
        <w:pStyle w:val="CONF"/>
        <w:rPr>
          <w:szCs w:val="22"/>
          <w:highlight w:val="yellow"/>
        </w:rPr>
      </w:pPr>
      <w:r w:rsidRPr="001D2CBA">
        <w:rPr>
          <w:szCs w:val="22"/>
          <w:highlight w:val="yellow"/>
        </w:rPr>
        <w:t xml:space="preserve">la sezione "Procedura Anatomopatologica" </w:t>
      </w:r>
      <w:r w:rsidRPr="001D2CBA">
        <w:rPr>
          <w:b/>
          <w:szCs w:val="22"/>
          <w:highlight w:val="yellow"/>
        </w:rPr>
        <w:t>DEVE</w:t>
      </w:r>
      <w:r w:rsidRPr="001D2CBA">
        <w:rPr>
          <w:szCs w:val="22"/>
          <w:highlight w:val="yellow"/>
        </w:rPr>
        <w:t xml:space="preserve"> contenere uno o più elementi </w:t>
      </w:r>
      <w:r w:rsidRPr="001D2CBA">
        <w:rPr>
          <w:rStyle w:val="tagxmlCarattere"/>
          <w:rFonts w:asciiTheme="minorHAnsi" w:hAnsiTheme="minorHAnsi" w:cstheme="minorHAnsi"/>
          <w:szCs w:val="22"/>
          <w:highlight w:val="yellow"/>
        </w:rPr>
        <w:t>entry/</w:t>
      </w:r>
      <w:r w:rsidR="00D84BEE" w:rsidRPr="001D2CBA">
        <w:rPr>
          <w:rStyle w:val="tagxmlCarattere"/>
          <w:rFonts w:asciiTheme="minorHAnsi" w:hAnsiTheme="minorHAnsi" w:cstheme="minorHAnsi"/>
          <w:szCs w:val="22"/>
          <w:highlight w:val="yellow"/>
        </w:rPr>
        <w:t>procedure</w:t>
      </w:r>
      <w:r w:rsidRPr="001D2CBA">
        <w:rPr>
          <w:szCs w:val="22"/>
          <w:highlight w:val="yellow"/>
        </w:rPr>
        <w:t xml:space="preserve">. </w:t>
      </w:r>
    </w:p>
    <w:p w:rsidR="002D775E" w:rsidRPr="001D2CBA" w:rsidRDefault="002D775E" w:rsidP="00D84BEE">
      <w:pPr>
        <w:pStyle w:val="CONF"/>
        <w:rPr>
          <w:szCs w:val="22"/>
          <w:highlight w:val="yellow"/>
        </w:rPr>
      </w:pPr>
      <w:r w:rsidRPr="001D2CBA">
        <w:rPr>
          <w:szCs w:val="22"/>
          <w:highlight w:val="yellow"/>
        </w:rPr>
        <w:t xml:space="preserve">Ogni </w:t>
      </w:r>
      <w:r w:rsidR="00D84BEE" w:rsidRPr="001D2CBA">
        <w:rPr>
          <w:szCs w:val="22"/>
          <w:highlight w:val="yellow"/>
        </w:rPr>
        <w:t>procedura</w:t>
      </w:r>
      <w:r w:rsidRPr="001D2CBA">
        <w:rPr>
          <w:szCs w:val="22"/>
          <w:highlight w:val="yellow"/>
        </w:rPr>
        <w:t xml:space="preserve">, </w:t>
      </w:r>
      <w:r w:rsidRPr="001D2CBA">
        <w:rPr>
          <w:b/>
          <w:szCs w:val="22"/>
          <w:highlight w:val="yellow"/>
        </w:rPr>
        <w:t>DEVE</w:t>
      </w:r>
      <w:r w:rsidRPr="001D2CBA">
        <w:rPr>
          <w:szCs w:val="22"/>
          <w:highlight w:val="yellow"/>
        </w:rPr>
        <w:t xml:space="preserve"> contenere un elemento </w:t>
      </w:r>
      <w:r w:rsidR="00D84BEE" w:rsidRPr="001D2CBA">
        <w:rPr>
          <w:b/>
          <w:szCs w:val="22"/>
          <w:highlight w:val="yellow"/>
        </w:rPr>
        <w:t>DEVE</w:t>
      </w:r>
      <w:r w:rsidR="00D84BEE" w:rsidRPr="001D2CBA">
        <w:rPr>
          <w:szCs w:val="22"/>
          <w:highlight w:val="yellow"/>
        </w:rPr>
        <w:t xml:space="preserve"> contenere un elemento </w:t>
      </w:r>
      <w:r w:rsidR="00D84BEE" w:rsidRPr="001D2CBA">
        <w:rPr>
          <w:rStyle w:val="tagxmlCarattere"/>
          <w:rFonts w:asciiTheme="minorHAnsi" w:hAnsiTheme="minorHAnsi" w:cstheme="minorHAnsi"/>
          <w:szCs w:val="22"/>
          <w:highlight w:val="yellow"/>
        </w:rPr>
        <w:t>&lt;code&gt;</w:t>
      </w:r>
      <w:r w:rsidR="00D84BEE" w:rsidRPr="001D2CBA">
        <w:rPr>
          <w:szCs w:val="22"/>
          <w:highlight w:val="yellow"/>
        </w:rPr>
        <w:t xml:space="preserve"> che definisce il tipo di procedura eseguita.</w:t>
      </w:r>
    </w:p>
    <w:p w:rsidR="002D775E" w:rsidRPr="001D2CBA" w:rsidRDefault="002D775E" w:rsidP="00D84BEE">
      <w:pPr>
        <w:pStyle w:val="CONF"/>
        <w:rPr>
          <w:szCs w:val="22"/>
          <w:highlight w:val="yellow"/>
        </w:rPr>
      </w:pPr>
      <w:r w:rsidRPr="001D2CBA">
        <w:rPr>
          <w:szCs w:val="22"/>
          <w:highlight w:val="yellow"/>
        </w:rPr>
        <w:t xml:space="preserve">Ogni </w:t>
      </w:r>
      <w:r w:rsidR="00D84BEE" w:rsidRPr="001D2CBA">
        <w:rPr>
          <w:szCs w:val="22"/>
          <w:highlight w:val="yellow"/>
        </w:rPr>
        <w:t>procedura</w:t>
      </w:r>
      <w:r w:rsidRPr="001D2CBA">
        <w:rPr>
          <w:szCs w:val="22"/>
          <w:highlight w:val="yellow"/>
        </w:rPr>
        <w:t xml:space="preserve">, </w:t>
      </w:r>
      <w:r w:rsidRPr="001D2CBA">
        <w:rPr>
          <w:b/>
          <w:szCs w:val="22"/>
          <w:highlight w:val="yellow"/>
        </w:rPr>
        <w:t>DEVE</w:t>
      </w:r>
      <w:r w:rsidRPr="001D2CBA">
        <w:rPr>
          <w:szCs w:val="22"/>
          <w:highlight w:val="yellow"/>
        </w:rPr>
        <w:t xml:space="preserve"> contenere un elemento </w:t>
      </w:r>
      <w:r w:rsidRPr="001D2CBA">
        <w:rPr>
          <w:i/>
          <w:szCs w:val="22"/>
          <w:highlight w:val="yellow"/>
        </w:rPr>
        <w:t>&lt;specimen</w:t>
      </w:r>
      <w:r w:rsidRPr="001D2CBA">
        <w:rPr>
          <w:szCs w:val="22"/>
          <w:highlight w:val="yellow"/>
        </w:rPr>
        <w:t>&gt;/&lt;specimenRole&gt;/&lt;id&gt; che indica l’identificativo del campione</w:t>
      </w:r>
      <w:r w:rsidR="00D84BEE" w:rsidRPr="001D2CBA">
        <w:rPr>
          <w:szCs w:val="22"/>
          <w:highlight w:val="yellow"/>
        </w:rPr>
        <w:t xml:space="preserve"> di riferimento.</w:t>
      </w:r>
    </w:p>
    <w:p w:rsidR="002D775E" w:rsidRPr="001D2CBA" w:rsidRDefault="002D775E" w:rsidP="00D84BEE">
      <w:pPr>
        <w:pStyle w:val="CONF"/>
        <w:rPr>
          <w:szCs w:val="22"/>
          <w:highlight w:val="yellow"/>
        </w:rPr>
      </w:pPr>
      <w:r w:rsidRPr="001D2CBA">
        <w:rPr>
          <w:szCs w:val="22"/>
          <w:highlight w:val="yellow"/>
        </w:rPr>
        <w:t xml:space="preserve">Ogni osservazione, </w:t>
      </w:r>
      <w:r w:rsidR="00D84BEE" w:rsidRPr="001D2CBA">
        <w:rPr>
          <w:b/>
          <w:szCs w:val="22"/>
          <w:highlight w:val="yellow"/>
        </w:rPr>
        <w:t>PUÒ</w:t>
      </w:r>
      <w:r w:rsidR="00D84BEE" w:rsidRPr="001D2CBA">
        <w:rPr>
          <w:szCs w:val="22"/>
          <w:highlight w:val="yellow"/>
        </w:rPr>
        <w:t xml:space="preserve"> </w:t>
      </w:r>
      <w:r w:rsidRPr="001D2CBA">
        <w:rPr>
          <w:szCs w:val="22"/>
          <w:highlight w:val="yellow"/>
        </w:rPr>
        <w:t>contenere un</w:t>
      </w:r>
      <w:r w:rsidR="00D84BEE" w:rsidRPr="001D2CBA">
        <w:rPr>
          <w:szCs w:val="22"/>
          <w:highlight w:val="yellow"/>
        </w:rPr>
        <w:t>a o più elementi</w:t>
      </w:r>
      <w:r w:rsidRPr="001D2CBA">
        <w:rPr>
          <w:szCs w:val="22"/>
          <w:highlight w:val="yellow"/>
        </w:rPr>
        <w:t xml:space="preserve"> </w:t>
      </w:r>
      <w:r w:rsidRPr="001D2CBA">
        <w:rPr>
          <w:rStyle w:val="tagxmlCarattere"/>
          <w:rFonts w:asciiTheme="minorHAnsi" w:hAnsiTheme="minorHAnsi" w:cstheme="minorHAnsi"/>
          <w:szCs w:val="22"/>
          <w:highlight w:val="yellow"/>
        </w:rPr>
        <w:t>&lt;entryRelationship&gt;</w:t>
      </w:r>
    </w:p>
    <w:p w:rsidR="00264B58" w:rsidRPr="001D2CBA" w:rsidRDefault="00264B58" w:rsidP="00264B58">
      <w:pPr>
        <w:pStyle w:val="Titolo2"/>
        <w:rPr>
          <w:highlight w:val="yellow"/>
        </w:rPr>
      </w:pPr>
      <w:bookmarkStart w:id="539" w:name="_Toc501564074"/>
      <w:r w:rsidRPr="001D2CBA">
        <w:rPr>
          <w:highlight w:val="yellow"/>
        </w:rPr>
        <w:t>Sezione Osservazione Macroscopica</w:t>
      </w:r>
      <w:bookmarkEnd w:id="539"/>
    </w:p>
    <w:p w:rsidR="00264B58" w:rsidRPr="001D2CBA" w:rsidRDefault="00264B58" w:rsidP="00264B58">
      <w:pPr>
        <w:jc w:val="both"/>
        <w:rPr>
          <w:highlight w:val="yellow"/>
          <w:lang w:eastAsia="it-IT"/>
        </w:rPr>
      </w:pPr>
      <w:r w:rsidRPr="001D2CBA">
        <w:rPr>
          <w:highlight w:val="yellow"/>
          <w:lang w:eastAsia="it-IT"/>
        </w:rPr>
        <w:t xml:space="preserve">Elemento OPZIONALE atto a riportare al proprio interno </w:t>
      </w:r>
      <w:r w:rsidR="00586075" w:rsidRPr="001D2CBA">
        <w:rPr>
          <w:highlight w:val="yellow"/>
          <w:lang w:eastAsia="it-IT"/>
        </w:rPr>
        <w:t xml:space="preserve">una descrizione a livello macroscopico, </w:t>
      </w:r>
      <w:r w:rsidR="00586075" w:rsidRPr="001D2CBA">
        <w:rPr>
          <w:highlight w:val="yellow"/>
        </w:rPr>
        <w:t>si tratta della descrizione visiva, il più possibile accurata e completa, del campione chirurgico</w:t>
      </w:r>
      <w:r w:rsidRPr="001D2CBA">
        <w:rPr>
          <w:highlight w:val="yellow"/>
          <w:lang w:eastAsia="it-IT"/>
        </w:rPr>
        <w:t>.</w:t>
      </w:r>
    </w:p>
    <w:p w:rsidR="00264B58" w:rsidRPr="001D2CBA" w:rsidRDefault="00264B58" w:rsidP="00264B58">
      <w:pPr>
        <w:pStyle w:val="Titolo3"/>
        <w:rPr>
          <w:highlight w:val="yellow"/>
        </w:rPr>
      </w:pPr>
      <w:bookmarkStart w:id="540" w:name="_Toc501564075"/>
      <w:r w:rsidRPr="001D2CBA">
        <w:rPr>
          <w:highlight w:val="yellow"/>
        </w:rPr>
        <w:t>Identificativo della tipologia della sezione: &lt;code&gt;</w:t>
      </w:r>
      <w:bookmarkEnd w:id="540"/>
    </w:p>
    <w:p w:rsidR="00264B58" w:rsidRPr="001D2CBA" w:rsidRDefault="00264B58" w:rsidP="00264B58">
      <w:pPr>
        <w:jc w:val="both"/>
        <w:rPr>
          <w:highlight w:val="yellow"/>
          <w:lang w:eastAsia="it-IT"/>
        </w:rPr>
      </w:pPr>
      <w:r w:rsidRPr="001D2CBA">
        <w:rPr>
          <w:highlight w:val="yellow"/>
          <w:lang w:eastAsia="it-IT"/>
        </w:rPr>
        <w:t xml:space="preserve">Elemento OBBLIGATORIO di tipo Coded Element (CE) che definisce nel dettaglio, sulla base di un particolare vocabolario predefinito, la tipologia di </w:t>
      </w:r>
      <w:r w:rsidRPr="001D2CBA">
        <w:rPr>
          <w:rFonts w:ascii="Consolas" w:eastAsia="Batang" w:hAnsi="Consolas"/>
          <w:i/>
          <w:szCs w:val="24"/>
          <w:highlight w:val="yellow"/>
        </w:rPr>
        <w:t>&lt;</w:t>
      </w:r>
      <w:r w:rsidRPr="001D2CBA">
        <w:rPr>
          <w:rFonts w:ascii="Consolas" w:eastAsia="Batang" w:hAnsi="Consolas" w:cstheme="minorHAnsi"/>
          <w:i/>
          <w:szCs w:val="24"/>
          <w:highlight w:val="yellow"/>
        </w:rPr>
        <w:t>section</w:t>
      </w:r>
      <w:r w:rsidRPr="001D2CBA">
        <w:rPr>
          <w:rFonts w:ascii="Consolas" w:eastAsia="Batang" w:hAnsi="Consolas"/>
          <w:i/>
          <w:szCs w:val="24"/>
          <w:highlight w:val="yellow"/>
        </w:rPr>
        <w:t>&gt;</w:t>
      </w:r>
      <w:r w:rsidRPr="001D2CBA">
        <w:rPr>
          <w:rFonts w:ascii="Consolas" w:hAnsi="Consolas"/>
          <w:highlight w:val="yellow"/>
          <w:lang w:eastAsia="it-IT"/>
        </w:rPr>
        <w:t xml:space="preserve"> </w:t>
      </w:r>
      <w:r w:rsidRPr="001D2CBA">
        <w:rPr>
          <w:highlight w:val="yellow"/>
          <w:lang w:eastAsia="it-IT"/>
        </w:rPr>
        <w:t xml:space="preserve">che si sta compilando. La codifica che DEVE essere utilizzata per indicare che la </w:t>
      </w:r>
      <w:r w:rsidRPr="001D2CBA">
        <w:rPr>
          <w:i/>
          <w:highlight w:val="yellow"/>
          <w:lang w:eastAsia="it-IT"/>
        </w:rPr>
        <w:t>section</w:t>
      </w:r>
      <w:r w:rsidRPr="001D2CBA">
        <w:rPr>
          <w:highlight w:val="yellow"/>
          <w:lang w:eastAsia="it-IT"/>
        </w:rPr>
        <w:t xml:space="preserve"> in oggetto è relativa alle richieste è la codifica LOINC.</w:t>
      </w:r>
    </w:p>
    <w:p w:rsidR="00264B58" w:rsidRPr="001D2CBA" w:rsidRDefault="00264B58" w:rsidP="00264B58">
      <w:pPr>
        <w:jc w:val="both"/>
        <w:rPr>
          <w:highlight w:val="yellow"/>
          <w:lang w:eastAsia="it-IT"/>
        </w:rPr>
      </w:pPr>
      <w:r w:rsidRPr="001D2CBA">
        <w:rPr>
          <w:highlight w:val="yellow"/>
          <w:lang w:eastAsia="it-IT"/>
        </w:rPr>
        <w:t xml:space="preserve">Composizione di </w:t>
      </w:r>
      <w:r w:rsidRPr="001D2CBA">
        <w:rPr>
          <w:rFonts w:ascii="Consolas" w:hAnsi="Consolas"/>
          <w:highlight w:val="yellow"/>
          <w:lang w:eastAsia="it-IT"/>
        </w:rPr>
        <w:t>&lt;</w:t>
      </w:r>
      <w:r w:rsidRPr="001D2CBA">
        <w:rPr>
          <w:rFonts w:ascii="Consolas" w:hAnsi="Consolas" w:cstheme="minorHAnsi"/>
          <w:highlight w:val="yellow"/>
          <w:lang w:eastAsia="it-IT"/>
        </w:rPr>
        <w:t>code</w:t>
      </w:r>
      <w:r w:rsidRPr="001D2CBA">
        <w:rPr>
          <w:rFonts w:ascii="Consolas" w:hAnsi="Consolas"/>
          <w:highlight w:val="yellow"/>
          <w:lang w:eastAsia="it-IT"/>
        </w:rPr>
        <w:t>&gt;</w:t>
      </w:r>
      <w:r w:rsidRPr="001D2CBA">
        <w:rPr>
          <w:highlight w:val="yellow"/>
          <w:lang w:eastAsia="it-IT"/>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264B58" w:rsidRPr="001D2CBA" w:rsidTr="00321A86">
        <w:trPr>
          <w:trHeight w:val="281"/>
        </w:trPr>
        <w:tc>
          <w:tcPr>
            <w:tcW w:w="2473" w:type="dxa"/>
            <w:shd w:val="clear" w:color="auto" w:fill="A8D08D" w:themeFill="accent6" w:themeFillTint="99"/>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Attributo</w:t>
            </w:r>
          </w:p>
        </w:tc>
        <w:tc>
          <w:tcPr>
            <w:tcW w:w="1037" w:type="dxa"/>
            <w:shd w:val="clear" w:color="auto" w:fill="A8D08D" w:themeFill="accent6" w:themeFillTint="99"/>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Tipo</w:t>
            </w:r>
          </w:p>
        </w:tc>
        <w:tc>
          <w:tcPr>
            <w:tcW w:w="2694" w:type="dxa"/>
            <w:shd w:val="clear" w:color="auto" w:fill="A8D08D" w:themeFill="accent6" w:themeFillTint="99"/>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Valore</w:t>
            </w:r>
          </w:p>
        </w:tc>
        <w:tc>
          <w:tcPr>
            <w:tcW w:w="3528" w:type="dxa"/>
            <w:shd w:val="clear" w:color="auto" w:fill="A8D08D" w:themeFill="accent6" w:themeFillTint="99"/>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Dettagli</w:t>
            </w:r>
          </w:p>
        </w:tc>
      </w:tr>
      <w:tr w:rsidR="00264B58" w:rsidRPr="001D2CBA" w:rsidTr="00321A86">
        <w:trPr>
          <w:trHeight w:val="289"/>
        </w:trPr>
        <w:tc>
          <w:tcPr>
            <w:tcW w:w="2473"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w:t>
            </w:r>
          </w:p>
        </w:tc>
        <w:tc>
          <w:tcPr>
            <w:tcW w:w="1037"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w:t>
            </w:r>
            <w:r w:rsidR="00E076EF" w:rsidRPr="001D2CBA">
              <w:rPr>
                <w:rFonts w:cs="Times New Roman"/>
                <w:sz w:val="20"/>
                <w:szCs w:val="20"/>
                <w:highlight w:val="yellow"/>
              </w:rPr>
              <w:t>22634-0</w:t>
            </w:r>
            <w:r w:rsidRPr="001D2CBA">
              <w:rPr>
                <w:rFonts w:eastAsia="Times New Roman" w:cs="Times New Roman"/>
                <w:sz w:val="20"/>
                <w:szCs w:val="20"/>
                <w:highlight w:val="yellow"/>
                <w:lang w:eastAsia="it-IT"/>
              </w:rPr>
              <w:t>"</w:t>
            </w:r>
          </w:p>
        </w:tc>
        <w:tc>
          <w:tcPr>
            <w:tcW w:w="3528"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Codice LOINC.</w:t>
            </w:r>
          </w:p>
        </w:tc>
      </w:tr>
      <w:tr w:rsidR="00264B58" w:rsidRPr="001D2CBA" w:rsidTr="00321A86">
        <w:trPr>
          <w:trHeight w:val="279"/>
        </w:trPr>
        <w:tc>
          <w:tcPr>
            <w:tcW w:w="2473"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w:t>
            </w:r>
          </w:p>
        </w:tc>
        <w:tc>
          <w:tcPr>
            <w:tcW w:w="1037"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OID</w:t>
            </w:r>
          </w:p>
        </w:tc>
        <w:tc>
          <w:tcPr>
            <w:tcW w:w="2694"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"2.16.840.1.113883.6.1"</w:t>
            </w:r>
          </w:p>
        </w:tc>
        <w:tc>
          <w:tcPr>
            <w:tcW w:w="3528"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 xml:space="preserve">OID del vocabolario utilizzato. </w:t>
            </w:r>
          </w:p>
        </w:tc>
      </w:tr>
      <w:tr w:rsidR="00264B58" w:rsidRPr="001D2CBA" w:rsidTr="00321A86">
        <w:trPr>
          <w:trHeight w:val="425"/>
        </w:trPr>
        <w:tc>
          <w:tcPr>
            <w:tcW w:w="2473"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codeSystemName</w:t>
            </w:r>
          </w:p>
        </w:tc>
        <w:tc>
          <w:tcPr>
            <w:tcW w:w="1037"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"LOINC"</w:t>
            </w:r>
          </w:p>
        </w:tc>
        <w:tc>
          <w:tcPr>
            <w:tcW w:w="3528"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 vocabolario utilizzato: LOINC.</w:t>
            </w:r>
          </w:p>
        </w:tc>
      </w:tr>
      <w:tr w:rsidR="00264B58" w:rsidRPr="001D2CBA" w:rsidTr="00321A86">
        <w:trPr>
          <w:trHeight w:val="375"/>
        </w:trPr>
        <w:tc>
          <w:tcPr>
            <w:tcW w:w="2473"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codeSystemVersion</w:t>
            </w:r>
          </w:p>
        </w:tc>
        <w:tc>
          <w:tcPr>
            <w:tcW w:w="1037"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w:t>
            </w:r>
          </w:p>
        </w:tc>
        <w:tc>
          <w:tcPr>
            <w:tcW w:w="3528"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 del vocabolario utilizzata (ad es. 2.19).</w:t>
            </w:r>
          </w:p>
        </w:tc>
      </w:tr>
      <w:tr w:rsidR="00264B58" w:rsidRPr="001D2CBA" w:rsidTr="00321A86">
        <w:trPr>
          <w:trHeight w:val="466"/>
        </w:trPr>
        <w:tc>
          <w:tcPr>
            <w:tcW w:w="2473"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displayName</w:t>
            </w:r>
          </w:p>
        </w:tc>
        <w:tc>
          <w:tcPr>
            <w:tcW w:w="1037"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264B58" w:rsidRPr="001D2CBA" w:rsidRDefault="00E076EF" w:rsidP="00E076EF">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 xml:space="preserve">Pathology report gross observation </w:t>
            </w:r>
          </w:p>
        </w:tc>
        <w:tc>
          <w:tcPr>
            <w:tcW w:w="3528" w:type="dxa"/>
            <w:vAlign w:val="center"/>
          </w:tcPr>
          <w:p w:rsidR="00264B58" w:rsidRPr="001D2CBA" w:rsidRDefault="00264B5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della section.</w:t>
            </w:r>
          </w:p>
        </w:tc>
      </w:tr>
    </w:tbl>
    <w:p w:rsidR="00264B58" w:rsidRPr="001D2CBA" w:rsidRDefault="00264B58" w:rsidP="00264B58">
      <w:pPr>
        <w:widowControl w:val="0"/>
        <w:spacing w:after="0"/>
        <w:jc w:val="both"/>
        <w:rPr>
          <w:rFonts w:eastAsia="Times New Roman" w:cs="Times New Roman"/>
          <w:sz w:val="20"/>
          <w:szCs w:val="20"/>
          <w:highlight w:val="yellow"/>
          <w:lang w:eastAsia="it-IT"/>
        </w:rPr>
      </w:pPr>
    </w:p>
    <w:p w:rsidR="00264B58" w:rsidRPr="001D2CBA" w:rsidRDefault="00264B58" w:rsidP="00264B58">
      <w:pPr>
        <w:jc w:val="both"/>
        <w:rPr>
          <w:highlight w:val="yellow"/>
          <w:lang w:eastAsia="it-IT"/>
        </w:rPr>
      </w:pPr>
      <w:r w:rsidRPr="001D2CBA">
        <w:rPr>
          <w:highlight w:val="yellow"/>
          <w:lang w:eastAsia="it-IT"/>
        </w:rPr>
        <w:t xml:space="preserve">Esempio di utilizzo: </w:t>
      </w:r>
    </w:p>
    <w:p w:rsidR="00264B58" w:rsidRPr="001D2CBA" w:rsidRDefault="00264B58" w:rsidP="00E076EF">
      <w:pPr>
        <w:numPr>
          <w:ilvl w:val="0"/>
          <w:numId w:val="8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E076EF" w:rsidRPr="001D2CBA">
        <w:rPr>
          <w:rFonts w:ascii="Consolas" w:eastAsia="Times New Roman" w:hAnsi="Consolas" w:cs="Times New Roman"/>
          <w:color w:val="0000FF"/>
          <w:sz w:val="18"/>
          <w:szCs w:val="18"/>
          <w:highlight w:val="yellow"/>
          <w:bdr w:val="none" w:sz="0" w:space="0" w:color="auto" w:frame="1"/>
          <w:lang w:eastAsia="it-IT"/>
        </w:rPr>
        <w:t>22634-0</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p>
    <w:p w:rsidR="00264B58" w:rsidRPr="001D2CBA" w:rsidRDefault="00264B58" w:rsidP="00264B58">
      <w:pPr>
        <w:numPr>
          <w:ilvl w:val="0"/>
          <w:numId w:val="8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264B58" w:rsidRPr="001D2CBA" w:rsidRDefault="00264B58" w:rsidP="00264B58">
      <w:pPr>
        <w:numPr>
          <w:ilvl w:val="0"/>
          <w:numId w:val="8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p>
    <w:p w:rsidR="00264B58" w:rsidRPr="001D2CBA" w:rsidRDefault="00264B58" w:rsidP="00264B58">
      <w:pPr>
        <w:numPr>
          <w:ilvl w:val="0"/>
          <w:numId w:val="8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codeSystemVersion</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"2.19"</w:t>
      </w:r>
      <w:r w:rsidRPr="001D2CBA">
        <w:rPr>
          <w:rFonts w:ascii="Consolas" w:eastAsia="Times New Roman" w:hAnsi="Consolas" w:cs="Times New Roman"/>
          <w:color w:val="000000"/>
          <w:sz w:val="18"/>
          <w:szCs w:val="18"/>
          <w:highlight w:val="yellow"/>
          <w:bdr w:val="none" w:sz="0" w:space="0" w:color="auto" w:frame="1"/>
          <w:lang w:eastAsia="it-IT"/>
        </w:rPr>
        <w:t>   </w:t>
      </w:r>
    </w:p>
    <w:p w:rsidR="00264B58" w:rsidRPr="00513E5C" w:rsidRDefault="00264B58" w:rsidP="00794628">
      <w:pPr>
        <w:numPr>
          <w:ilvl w:val="0"/>
          <w:numId w:val="8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794628" w:rsidRPr="00513E5C">
        <w:rPr>
          <w:highlight w:val="yellow"/>
          <w:lang w:val="en-US"/>
        </w:rPr>
        <w:t xml:space="preserve"> </w:t>
      </w:r>
      <w:r w:rsidR="00794628" w:rsidRPr="00513E5C">
        <w:rPr>
          <w:rFonts w:ascii="Consolas" w:eastAsia="Times New Roman" w:hAnsi="Consolas" w:cs="Times New Roman"/>
          <w:color w:val="0000FF"/>
          <w:sz w:val="18"/>
          <w:szCs w:val="18"/>
          <w:highlight w:val="yellow"/>
          <w:bdr w:val="none" w:sz="0" w:space="0" w:color="auto" w:frame="1"/>
          <w:lang w:val="en-US" w:eastAsia="it-IT"/>
        </w:rPr>
        <w:t xml:space="preserve">Pathology report gross observation </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264B58" w:rsidRPr="001D2CBA" w:rsidRDefault="00264B58" w:rsidP="00264B58">
      <w:pPr>
        <w:pStyle w:val="Titolo3"/>
        <w:rPr>
          <w:highlight w:val="yellow"/>
        </w:rPr>
      </w:pPr>
      <w:bookmarkStart w:id="541" w:name="_Toc501564076"/>
      <w:r w:rsidRPr="001D2CBA">
        <w:rPr>
          <w:highlight w:val="yellow"/>
        </w:rPr>
        <w:t>Titolo della sezione: &lt;title&gt;</w:t>
      </w:r>
      <w:bookmarkEnd w:id="541"/>
    </w:p>
    <w:p w:rsidR="00264B58" w:rsidRPr="001D2CBA" w:rsidRDefault="00264B58" w:rsidP="00264B58">
      <w:pPr>
        <w:jc w:val="both"/>
        <w:rPr>
          <w:highlight w:val="yellow"/>
          <w:lang w:eastAsia="it-IT"/>
        </w:rPr>
      </w:pPr>
      <w:r w:rsidRPr="001D2CBA">
        <w:rPr>
          <w:highlight w:val="yellow"/>
          <w:lang w:eastAsia="it-IT"/>
        </w:rPr>
        <w:t xml:space="preserve">Elemento OBBLIGATORIO che rappresenta il titolo della sezione. Se presente, deve essere mostrato a video insieme al testo della sezione (elemento </w:t>
      </w:r>
      <w:r w:rsidRPr="001D2CBA">
        <w:rPr>
          <w:rFonts w:ascii="Consolas" w:eastAsia="Batang" w:hAnsi="Consolas"/>
          <w:i/>
          <w:szCs w:val="24"/>
          <w:highlight w:val="yellow"/>
        </w:rPr>
        <w:t>&lt;</w:t>
      </w:r>
      <w:r w:rsidRPr="001D2CBA">
        <w:rPr>
          <w:rFonts w:ascii="Consolas" w:eastAsia="Batang" w:hAnsi="Consolas" w:cstheme="minorHAnsi"/>
          <w:i/>
          <w:szCs w:val="24"/>
          <w:highlight w:val="yellow"/>
        </w:rPr>
        <w:t>text</w:t>
      </w:r>
      <w:r w:rsidRPr="001D2CBA">
        <w:rPr>
          <w:rFonts w:ascii="Consolas" w:eastAsia="Batang" w:hAnsi="Consolas"/>
          <w:i/>
          <w:szCs w:val="24"/>
          <w:highlight w:val="yellow"/>
        </w:rPr>
        <w:t>&gt;</w:t>
      </w:r>
      <w:r w:rsidRPr="001D2CBA">
        <w:rPr>
          <w:highlight w:val="yellow"/>
          <w:lang w:eastAsia="it-IT"/>
        </w:rPr>
        <w:t>).</w:t>
      </w:r>
    </w:p>
    <w:p w:rsidR="00264B58" w:rsidRPr="001D2CBA" w:rsidRDefault="00264B58" w:rsidP="00264B58">
      <w:pPr>
        <w:jc w:val="both"/>
        <w:rPr>
          <w:highlight w:val="yellow"/>
          <w:lang w:eastAsia="it-IT"/>
        </w:rPr>
      </w:pPr>
      <w:r w:rsidRPr="001D2CBA">
        <w:rPr>
          <w:highlight w:val="yellow"/>
          <w:lang w:eastAsia="it-IT"/>
        </w:rPr>
        <w:t xml:space="preserve">Esempio di utilizzo: </w:t>
      </w:r>
    </w:p>
    <w:p w:rsidR="00264B58" w:rsidRPr="001D2CBA" w:rsidRDefault="00264B58" w:rsidP="00264B58">
      <w:pPr>
        <w:numPr>
          <w:ilvl w:val="0"/>
          <w:numId w:val="8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&lt;title&gt;</w:t>
      </w:r>
      <w:r w:rsidRPr="001D2CBA">
        <w:rPr>
          <w:rFonts w:ascii="Consolas" w:eastAsia="Times New Roman" w:hAnsi="Consolas" w:cs="Times New Roman"/>
          <w:color w:val="000000"/>
          <w:sz w:val="18"/>
          <w:szCs w:val="18"/>
          <w:highlight w:val="yellow"/>
          <w:bdr w:val="none" w:sz="0" w:space="0" w:color="auto" w:frame="1"/>
          <w:lang w:eastAsia="it-IT"/>
        </w:rPr>
        <w:t> </w:t>
      </w:r>
      <w:r w:rsidR="00586075" w:rsidRPr="001D2CBA">
        <w:rPr>
          <w:rFonts w:ascii="Consolas" w:eastAsia="Times New Roman" w:hAnsi="Consolas" w:cs="Times New Roman"/>
          <w:color w:val="000000"/>
          <w:sz w:val="18"/>
          <w:szCs w:val="18"/>
          <w:highlight w:val="yellow"/>
          <w:bdr w:val="none" w:sz="0" w:space="0" w:color="auto" w:frame="1"/>
          <w:lang w:eastAsia="it-IT"/>
        </w:rPr>
        <w:t>Osservazione Macroscopica</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&lt;/title&gt;</w:t>
      </w:r>
      <w:r w:rsidRPr="001D2CBA">
        <w:rPr>
          <w:rFonts w:ascii="Consolas" w:eastAsia="Times New Roman" w:hAnsi="Consolas" w:cs="Times New Roman"/>
          <w:color w:val="000000"/>
          <w:sz w:val="18"/>
          <w:szCs w:val="18"/>
          <w:highlight w:val="yellow"/>
          <w:bdr w:val="none" w:sz="0" w:space="0" w:color="auto" w:frame="1"/>
          <w:lang w:eastAsia="it-IT"/>
        </w:rPr>
        <w:t>  </w:t>
      </w:r>
    </w:p>
    <w:p w:rsidR="00264B58" w:rsidRPr="001D2CBA" w:rsidRDefault="00264B58" w:rsidP="00264B58">
      <w:pPr>
        <w:pStyle w:val="Titolo3"/>
        <w:rPr>
          <w:highlight w:val="yellow"/>
        </w:rPr>
      </w:pPr>
      <w:bookmarkStart w:id="542" w:name="_Toc501564077"/>
      <w:r w:rsidRPr="001D2CBA">
        <w:rPr>
          <w:highlight w:val="yellow"/>
        </w:rPr>
        <w:t>Blocco narrativo: &lt;text&gt;</w:t>
      </w:r>
      <w:bookmarkEnd w:id="542"/>
    </w:p>
    <w:p w:rsidR="00264B58" w:rsidRPr="001D2CBA" w:rsidRDefault="00264B58" w:rsidP="00264B58">
      <w:pPr>
        <w:jc w:val="both"/>
        <w:rPr>
          <w:highlight w:val="yellow"/>
          <w:lang w:eastAsia="it-IT"/>
        </w:rPr>
      </w:pPr>
      <w:r w:rsidRPr="001D2CBA">
        <w:rPr>
          <w:highlight w:val="yellow"/>
          <w:lang w:eastAsia="it-IT"/>
        </w:rPr>
        <w:t>All'interno di questo elemento l'autore del documento DEVE inserire tutte le informazioni "</w:t>
      </w:r>
      <w:r w:rsidRPr="001D2CBA">
        <w:rPr>
          <w:i/>
          <w:highlight w:val="yellow"/>
          <w:lang w:eastAsia="it-IT"/>
        </w:rPr>
        <w:t>human-readable</w:t>
      </w:r>
      <w:r w:rsidRPr="001D2CBA">
        <w:rPr>
          <w:highlight w:val="yellow"/>
          <w:lang w:eastAsia="it-IT"/>
        </w:rPr>
        <w:t xml:space="preserve">" ovvero tutte quelle informazioni esposte in modo narrativo. Questa parte narrativa può essere </w:t>
      </w:r>
      <w:r w:rsidRPr="001D2CBA">
        <w:rPr>
          <w:i/>
          <w:highlight w:val="yellow"/>
          <w:lang w:eastAsia="it-IT"/>
        </w:rPr>
        <w:t>anche</w:t>
      </w:r>
      <w:r w:rsidRPr="001D2CBA">
        <w:rPr>
          <w:highlight w:val="yellow"/>
          <w:lang w:eastAsia="it-IT"/>
        </w:rPr>
        <w:t xml:space="preserve"> articolata in modo da codificare l'informazione testuale nel dettaglio di sezione, dando una indicazione sulla formattazione da usare </w:t>
      </w:r>
      <w:r w:rsidR="00D34DEF" w:rsidRPr="001D2CBA">
        <w:rPr>
          <w:highlight w:val="yellow"/>
          <w:lang w:eastAsia="it-IT"/>
        </w:rPr>
        <w:t>nella</w:t>
      </w:r>
      <w:r w:rsidRPr="001D2CBA">
        <w:rPr>
          <w:highlight w:val="yellow"/>
          <w:lang w:eastAsia="it-IT"/>
        </w:rPr>
        <w:t xml:space="preserve"> rappresentazione del testo.</w:t>
      </w:r>
    </w:p>
    <w:p w:rsidR="00586075" w:rsidRPr="001D2CBA" w:rsidRDefault="00586075" w:rsidP="00264B58">
      <w:pPr>
        <w:jc w:val="both"/>
        <w:rPr>
          <w:highlight w:val="yellow"/>
          <w:lang w:eastAsia="it-IT"/>
        </w:rPr>
      </w:pPr>
      <w:r w:rsidRPr="001D2CBA">
        <w:rPr>
          <w:highlight w:val="yellow"/>
          <w:lang w:eastAsia="it-IT"/>
        </w:rPr>
        <w:t xml:space="preserve">Per mantenere una maggiore flessibilità e libertà nella redazione del documento, sarà possibile definire una </w:t>
      </w:r>
      <w:r w:rsidR="00D34DEF" w:rsidRPr="001D2CBA">
        <w:rPr>
          <w:highlight w:val="yellow"/>
          <w:lang w:eastAsia="it-IT"/>
        </w:rPr>
        <w:t>“</w:t>
      </w:r>
      <w:r w:rsidRPr="001D2CBA">
        <w:rPr>
          <w:highlight w:val="yellow"/>
          <w:lang w:eastAsia="it-IT"/>
        </w:rPr>
        <w:t>D</w:t>
      </w:r>
      <w:r w:rsidR="00D34DEF" w:rsidRPr="001D2CBA">
        <w:rPr>
          <w:highlight w:val="yellow"/>
          <w:lang w:eastAsia="it-IT"/>
        </w:rPr>
        <w:t>escrizione Macroscopica dei C</w:t>
      </w:r>
      <w:r w:rsidRPr="001D2CBA">
        <w:rPr>
          <w:highlight w:val="yellow"/>
          <w:lang w:eastAsia="it-IT"/>
        </w:rPr>
        <w:t>ampioni</w:t>
      </w:r>
      <w:r w:rsidR="00D34DEF" w:rsidRPr="001D2CBA">
        <w:rPr>
          <w:highlight w:val="yellow"/>
          <w:lang w:eastAsia="it-IT"/>
        </w:rPr>
        <w:t>”</w:t>
      </w:r>
      <w:r w:rsidRPr="001D2CBA">
        <w:rPr>
          <w:highlight w:val="yellow"/>
          <w:lang w:eastAsia="it-IT"/>
        </w:rPr>
        <w:t xml:space="preserve"> generale, comprendente</w:t>
      </w:r>
      <w:r w:rsidR="00D34DEF" w:rsidRPr="001D2CBA">
        <w:rPr>
          <w:highlight w:val="yellow"/>
          <w:lang w:eastAsia="it-IT"/>
        </w:rPr>
        <w:t>,</w:t>
      </w:r>
      <w:r w:rsidRPr="001D2CBA">
        <w:rPr>
          <w:highlight w:val="yellow"/>
          <w:lang w:eastAsia="it-IT"/>
        </w:rPr>
        <w:t xml:space="preserve"> </w:t>
      </w:r>
      <w:r w:rsidR="00D34DEF" w:rsidRPr="001D2CBA">
        <w:rPr>
          <w:highlight w:val="yellow"/>
          <w:lang w:eastAsia="it-IT"/>
        </w:rPr>
        <w:t xml:space="preserve">quindi, </w:t>
      </w:r>
      <w:r w:rsidRPr="001D2CBA">
        <w:rPr>
          <w:highlight w:val="yellow"/>
          <w:lang w:eastAsia="it-IT"/>
        </w:rPr>
        <w:t xml:space="preserve">tutti i campioni, oppure una descrizione più dettagliata e mirata, riferita ai singoli campioni. Nel primo caso sarà sufficiente inserire una descrizione testuale all’interno del campo &lt;text&gt; qui descritto, nel secondo sarà invece necessario </w:t>
      </w:r>
      <w:r w:rsidR="00D34DEF" w:rsidRPr="001D2CBA">
        <w:rPr>
          <w:highlight w:val="yellow"/>
          <w:lang w:eastAsia="it-IT"/>
        </w:rPr>
        <w:t>aggiungere un ulteriore livello di dettaglio, strutturando la section come descritto nei paragrafi successivi.</w:t>
      </w:r>
    </w:p>
    <w:p w:rsidR="00264B58" w:rsidRPr="001D2CBA" w:rsidRDefault="00264B58" w:rsidP="00264B58">
      <w:pPr>
        <w:jc w:val="both"/>
        <w:rPr>
          <w:highlight w:val="yellow"/>
          <w:lang w:eastAsia="it-IT"/>
        </w:rPr>
      </w:pPr>
      <w:r w:rsidRPr="001D2CBA">
        <w:rPr>
          <w:highlight w:val="yellow"/>
          <w:lang w:eastAsia="it-IT"/>
        </w:rPr>
        <w:t xml:space="preserve">Esempio di </w:t>
      </w:r>
      <w:r w:rsidR="006F0A92" w:rsidRPr="001D2CBA">
        <w:rPr>
          <w:highlight w:val="yellow"/>
          <w:lang w:eastAsia="it-IT"/>
        </w:rPr>
        <w:t>utilizzo (sezione non strutturata – descrizione testuale unica)</w:t>
      </w:r>
      <w:r w:rsidRPr="001D2CBA">
        <w:rPr>
          <w:highlight w:val="yellow"/>
          <w:lang w:eastAsia="it-IT"/>
        </w:rPr>
        <w:t>:</w:t>
      </w:r>
    </w:p>
    <w:p w:rsidR="00264B58" w:rsidRPr="001D2CBA" w:rsidRDefault="00264B58" w:rsidP="00264B58">
      <w:pPr>
        <w:numPr>
          <w:ilvl w:val="0"/>
          <w:numId w:val="5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264B58" w:rsidRPr="001D2CBA" w:rsidRDefault="00264B58" w:rsidP="00264B58">
      <w:pPr>
        <w:numPr>
          <w:ilvl w:val="0"/>
          <w:numId w:val="5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&lt;paragraph&gt;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264B58" w:rsidP="00264B58">
      <w:pPr>
        <w:numPr>
          <w:ilvl w:val="0"/>
          <w:numId w:val="5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t xml:space="preserve">   </w:t>
      </w:r>
      <w:r w:rsidRPr="001D2CBA">
        <w:rPr>
          <w:rFonts w:ascii="Consolas" w:eastAsia="Times New Roman" w:hAnsi="Consolas" w:cs="Times New Roman"/>
          <w:color w:val="000000"/>
          <w:sz w:val="18"/>
          <w:szCs w:val="18"/>
          <w:highlight w:val="yellow"/>
          <w:bdr w:val="none" w:sz="0" w:space="0" w:color="auto" w:frame="1"/>
          <w:lang w:eastAsia="it-IT"/>
        </w:rPr>
        <w:tab/>
        <w:t xml:space="preserve">[Questo paragrafo contiene una descrizione </w:t>
      </w:r>
      <w:r w:rsidR="006F0A92" w:rsidRPr="001D2CBA">
        <w:rPr>
          <w:rFonts w:ascii="Consolas" w:eastAsia="Times New Roman" w:hAnsi="Consolas" w:cs="Times New Roman"/>
          <w:color w:val="000000"/>
          <w:sz w:val="18"/>
          <w:szCs w:val="18"/>
          <w:highlight w:val="yellow"/>
          <w:bdr w:val="none" w:sz="0" w:space="0" w:color="auto" w:frame="1"/>
          <w:lang w:eastAsia="it-IT"/>
        </w:rPr>
        <w:t>macroscopica</w:t>
      </w:r>
      <w:r w:rsidRPr="001D2CBA">
        <w:rPr>
          <w:rFonts w:ascii="Consolas" w:eastAsia="Times New Roman" w:hAnsi="Consolas" w:cs="Times New Roman"/>
          <w:color w:val="000000"/>
          <w:sz w:val="18"/>
          <w:szCs w:val="18"/>
          <w:highlight w:val="yellow"/>
          <w:bdr w:val="none" w:sz="0" w:space="0" w:color="auto" w:frame="1"/>
          <w:lang w:eastAsia="it-IT"/>
        </w:rPr>
        <w:t xml:space="preserve"> </w:t>
      </w:r>
      <w:r w:rsidR="006F0A92" w:rsidRPr="001D2CBA">
        <w:rPr>
          <w:rFonts w:ascii="Consolas" w:eastAsia="Times New Roman" w:hAnsi="Consolas" w:cs="Times New Roman"/>
          <w:color w:val="000000"/>
          <w:sz w:val="18"/>
          <w:szCs w:val="18"/>
          <w:highlight w:val="yellow"/>
          <w:bdr w:val="none" w:sz="0" w:space="0" w:color="auto" w:frame="1"/>
          <w:lang w:eastAsia="it-IT"/>
        </w:rPr>
        <w:t>di tutti i campioni</w:t>
      </w:r>
    </w:p>
    <w:p w:rsidR="00264B58" w:rsidRPr="001D2CBA" w:rsidRDefault="006F0A92" w:rsidP="006F0A92">
      <w:pPr>
        <w:numPr>
          <w:ilvl w:val="0"/>
          <w:numId w:val="5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t xml:space="preserve"> analizzati e refertati</w:t>
      </w:r>
      <w:r w:rsidR="00264B58" w:rsidRPr="001D2CBA">
        <w:rPr>
          <w:rFonts w:ascii="Consolas" w:eastAsia="Times New Roman" w:hAnsi="Consolas" w:cs="Times New Roman"/>
          <w:color w:val="000000"/>
          <w:sz w:val="18"/>
          <w:szCs w:val="18"/>
          <w:highlight w:val="yellow"/>
          <w:bdr w:val="none" w:sz="0" w:space="0" w:color="auto" w:frame="1"/>
          <w:lang w:eastAsia="it-IT"/>
        </w:rPr>
        <w:t>.]</w:t>
      </w:r>
    </w:p>
    <w:p w:rsidR="00264B58" w:rsidRPr="001D2CBA" w:rsidRDefault="00264B58" w:rsidP="006F0A92">
      <w:pPr>
        <w:numPr>
          <w:ilvl w:val="0"/>
          <w:numId w:val="55"/>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ab/>
        <w:t>&lt;/paragraph&gt;</w:t>
      </w:r>
      <w:r w:rsidRPr="001D2CBA">
        <w:rPr>
          <w:rFonts w:ascii="Consolas" w:eastAsia="Times New Roman" w:hAnsi="Consolas" w:cs="Times New Roman"/>
          <w:color w:val="000000"/>
          <w:sz w:val="18"/>
          <w:szCs w:val="18"/>
          <w:highlight w:val="yellow"/>
          <w:bdr w:val="none" w:sz="0" w:space="0" w:color="auto" w:frame="1"/>
          <w:lang w:eastAsia="it-IT"/>
        </w:rPr>
        <w:t>  </w:t>
      </w:r>
    </w:p>
    <w:p w:rsidR="00264B58" w:rsidRPr="001D2CBA" w:rsidRDefault="00264B58" w:rsidP="006F0A92">
      <w:pPr>
        <w:numPr>
          <w:ilvl w:val="0"/>
          <w:numId w:val="5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6F0A92">
      <w:pPr>
        <w:rPr>
          <w:highlight w:val="yellow"/>
          <w:lang w:eastAsia="it-IT"/>
        </w:rPr>
      </w:pPr>
      <w:r w:rsidRPr="001D2CBA">
        <w:rPr>
          <w:highlight w:val="yellow"/>
          <w:lang w:eastAsia="it-IT"/>
        </w:rPr>
        <w:t>Esempio di utilizzo (sezione strutturata – descrizione testuale divisa per campione):</w:t>
      </w:r>
    </w:p>
    <w:p w:rsidR="006F0A92" w:rsidRPr="001D2CBA" w:rsidRDefault="006F0A92" w:rsidP="00BE56B6">
      <w:pPr>
        <w:numPr>
          <w:ilvl w:val="0"/>
          <w:numId w:val="9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&lt;list&gt;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&lt;content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"DM</w:t>
      </w:r>
      <w:r w:rsidR="00746DF7"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1"</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[Descrizione Macroscopica campione 1]</w:t>
      </w:r>
      <w:r w:rsidRPr="001D2CBA">
        <w:rPr>
          <w:rFonts w:ascii="Consolas" w:eastAsia="Times New Roman" w:hAnsi="Consolas" w:cs="Times New Roman"/>
          <w:b/>
          <w:bCs/>
          <w:color w:val="006699"/>
          <w:sz w:val="18"/>
          <w:szCs w:val="18"/>
          <w:highlight w:val="yellow"/>
          <w:bdr w:val="none" w:sz="0" w:space="0" w:color="auto" w:frame="1"/>
          <w:lang w:eastAsia="it-IT"/>
        </w:rPr>
        <w:t>&lt;/content&gt;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&lt;content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"DM</w:t>
      </w:r>
      <w:r w:rsidR="00746DF7"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[Descrizione Macroscopica campione 2]</w:t>
      </w:r>
      <w:r w:rsidRPr="001D2CBA">
        <w:rPr>
          <w:rFonts w:ascii="Consolas" w:eastAsia="Times New Roman" w:hAnsi="Consolas" w:cs="Times New Roman"/>
          <w:b/>
          <w:bCs/>
          <w:color w:val="006699"/>
          <w:sz w:val="18"/>
          <w:szCs w:val="18"/>
          <w:highlight w:val="yellow"/>
          <w:bdr w:val="none" w:sz="0" w:space="0" w:color="auto" w:frame="1"/>
          <w:lang w:eastAsia="it-IT"/>
        </w:rPr>
        <w:t>&lt;/content&gt;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&lt;content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"DM</w:t>
      </w:r>
      <w:r w:rsidR="00746DF7"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3"</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[Descrizione Macroscopica campione 3]</w:t>
      </w:r>
      <w:r w:rsidRPr="001D2CBA">
        <w:rPr>
          <w:rFonts w:ascii="Consolas" w:eastAsia="Times New Roman" w:hAnsi="Consolas" w:cs="Times New Roman"/>
          <w:b/>
          <w:bCs/>
          <w:color w:val="006699"/>
          <w:sz w:val="18"/>
          <w:szCs w:val="18"/>
          <w:highlight w:val="yellow"/>
          <w:bdr w:val="none" w:sz="0" w:space="0" w:color="auto" w:frame="1"/>
          <w:lang w:eastAsia="it-IT"/>
        </w:rPr>
        <w:t>&lt;/content&gt;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4"/>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&lt;/list&gt;</w:t>
      </w:r>
      <w:r w:rsidRPr="001D2CBA">
        <w:rPr>
          <w:rFonts w:ascii="Consolas" w:eastAsia="Times New Roman" w:hAnsi="Consolas" w:cs="Times New Roman"/>
          <w:color w:val="000000"/>
          <w:sz w:val="18"/>
          <w:szCs w:val="18"/>
          <w:highlight w:val="yellow"/>
          <w:bdr w:val="none" w:sz="0" w:space="0" w:color="auto" w:frame="1"/>
          <w:lang w:eastAsia="it-IT"/>
        </w:rPr>
        <w:t>  </w:t>
      </w:r>
    </w:p>
    <w:p w:rsidR="007B72A1" w:rsidRPr="007B72A1" w:rsidRDefault="006F0A92" w:rsidP="007B72A1">
      <w:pPr>
        <w:numPr>
          <w:ilvl w:val="0"/>
          <w:numId w:val="94"/>
        </w:numPr>
        <w:pBdr>
          <w:left w:val="single" w:sz="18" w:space="0" w:color="6CE26C"/>
        </w:pBdr>
        <w:shd w:val="clear" w:color="auto" w:fill="F8F8F8"/>
        <w:spacing w:beforeAutospacing="1" w:after="0"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264B58" w:rsidRPr="001D2CBA" w:rsidRDefault="00264B58" w:rsidP="00264B58">
      <w:pPr>
        <w:pStyle w:val="Titolo3"/>
        <w:rPr>
          <w:highlight w:val="yellow"/>
        </w:rPr>
      </w:pPr>
      <w:bookmarkStart w:id="543" w:name="_Toc501564078"/>
      <w:r w:rsidRPr="001D2CBA">
        <w:rPr>
          <w:highlight w:val="yellow"/>
        </w:rPr>
        <w:t>Dettaglio di sezione: &lt;entry&gt;</w:t>
      </w:r>
      <w:bookmarkEnd w:id="543"/>
    </w:p>
    <w:p w:rsidR="00264B58" w:rsidRPr="001D2CBA" w:rsidRDefault="00264B58" w:rsidP="00264B58">
      <w:pPr>
        <w:jc w:val="both"/>
        <w:rPr>
          <w:highlight w:val="yellow"/>
        </w:rPr>
      </w:pPr>
      <w:r w:rsidRPr="001D2CBA">
        <w:rPr>
          <w:highlight w:val="yellow"/>
        </w:rPr>
        <w:t>Elemento OPZIONALE che consente di rappresentare in modo strutturato le informazioni di dettaglio riferite nel blocco narrativo.</w:t>
      </w:r>
    </w:p>
    <w:p w:rsidR="006F0A92" w:rsidRPr="001D2CBA" w:rsidRDefault="006F0A92" w:rsidP="006F0A92">
      <w:pPr>
        <w:pStyle w:val="Titolo5"/>
        <w:rPr>
          <w:highlight w:val="yellow"/>
        </w:rPr>
      </w:pPr>
      <w:bookmarkStart w:id="544" w:name="_Toc501564079"/>
      <w:r w:rsidRPr="001D2CBA">
        <w:rPr>
          <w:highlight w:val="yellow"/>
        </w:rPr>
        <w:t>&lt;organizer&gt;</w:t>
      </w:r>
      <w:bookmarkEnd w:id="544"/>
    </w:p>
    <w:p w:rsidR="006F0A92" w:rsidRPr="001D2CBA" w:rsidRDefault="006F0A92" w:rsidP="006F0A92">
      <w:pPr>
        <w:jc w:val="both"/>
        <w:rPr>
          <w:highlight w:val="yellow"/>
        </w:rPr>
      </w:pPr>
      <w:r w:rsidRPr="001D2CBA">
        <w:rPr>
          <w:highlight w:val="yellow"/>
        </w:rPr>
        <w:t xml:space="preserve">Elemento OBBLIGATORIO atto a </w:t>
      </w:r>
      <w:r w:rsidR="00701DAE" w:rsidRPr="001D2CBA">
        <w:rPr>
          <w:highlight w:val="yellow"/>
        </w:rPr>
        <w:t>riportare la Descrizione Macroscopica dei campioni esaminati</w:t>
      </w:r>
      <w:r w:rsidRPr="001D2CBA">
        <w:rPr>
          <w:highlight w:val="yellow"/>
        </w:rPr>
        <w:t>.</w:t>
      </w:r>
    </w:p>
    <w:p w:rsidR="006F0A92" w:rsidRPr="001D2CBA" w:rsidRDefault="006F0A92" w:rsidP="006F0A92">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&lt;organizer&gt;/@moodCode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&lt;organizer&gt;/@classCode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BATTERY</w:t>
      </w:r>
      <w:r w:rsidRPr="001D2CBA">
        <w:rPr>
          <w:b/>
          <w:highlight w:val="yellow"/>
        </w:rPr>
        <w:t>"</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6F0A92" w:rsidRPr="001D2CBA" w:rsidTr="00321A86">
        <w:tc>
          <w:tcPr>
            <w:tcW w:w="2604" w:type="dxa"/>
            <w:shd w:val="clear" w:color="auto" w:fill="A8D08D" w:themeFill="accent6" w:themeFillTint="99"/>
            <w:vAlign w:val="center"/>
          </w:tcPr>
          <w:p w:rsidR="006F0A92" w:rsidRPr="001D2CBA" w:rsidRDefault="006F0A92"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6F0A92" w:rsidRPr="001D2CBA" w:rsidRDefault="006F0A92" w:rsidP="00321A86">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6F0A92" w:rsidRPr="001D2CBA" w:rsidRDefault="006F0A92" w:rsidP="00321A86">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6F0A92" w:rsidRPr="001D2CBA" w:rsidRDefault="006F0A92" w:rsidP="00321A86">
            <w:pPr>
              <w:jc w:val="both"/>
              <w:rPr>
                <w:sz w:val="20"/>
                <w:szCs w:val="20"/>
                <w:highlight w:val="yellow"/>
              </w:rPr>
            </w:pPr>
            <w:r w:rsidRPr="001D2CBA">
              <w:rPr>
                <w:sz w:val="20"/>
                <w:szCs w:val="20"/>
                <w:highlight w:val="yellow"/>
              </w:rPr>
              <w:t>Dettagli</w:t>
            </w:r>
          </w:p>
        </w:tc>
      </w:tr>
      <w:tr w:rsidR="006F0A92" w:rsidRPr="001D2CBA" w:rsidTr="00321A86">
        <w:trPr>
          <w:trHeight w:val="70"/>
        </w:trPr>
        <w:tc>
          <w:tcPr>
            <w:tcW w:w="2604" w:type="dxa"/>
            <w:vAlign w:val="center"/>
          </w:tcPr>
          <w:p w:rsidR="006F0A92" w:rsidRPr="001D2CBA" w:rsidRDefault="006F0A92" w:rsidP="00321A86">
            <w:pPr>
              <w:jc w:val="both"/>
              <w:rPr>
                <w:sz w:val="20"/>
                <w:szCs w:val="20"/>
                <w:highlight w:val="yellow"/>
              </w:rPr>
            </w:pPr>
            <w:r w:rsidRPr="001D2CBA">
              <w:rPr>
                <w:sz w:val="20"/>
                <w:szCs w:val="20"/>
                <w:highlight w:val="yellow"/>
              </w:rPr>
              <w:t>moodCode</w:t>
            </w:r>
          </w:p>
        </w:tc>
        <w:tc>
          <w:tcPr>
            <w:tcW w:w="1092" w:type="dxa"/>
            <w:vAlign w:val="center"/>
          </w:tcPr>
          <w:p w:rsidR="006F0A92" w:rsidRPr="001D2CBA" w:rsidRDefault="006F0A92" w:rsidP="00321A86">
            <w:pPr>
              <w:jc w:val="both"/>
              <w:rPr>
                <w:sz w:val="20"/>
                <w:szCs w:val="20"/>
                <w:highlight w:val="yellow"/>
              </w:rPr>
            </w:pPr>
          </w:p>
        </w:tc>
        <w:tc>
          <w:tcPr>
            <w:tcW w:w="3276" w:type="dxa"/>
            <w:vAlign w:val="center"/>
          </w:tcPr>
          <w:p w:rsidR="006F0A92" w:rsidRPr="001D2CBA" w:rsidRDefault="006F0A92" w:rsidP="00321A86">
            <w:pPr>
              <w:jc w:val="both"/>
              <w:rPr>
                <w:sz w:val="20"/>
                <w:szCs w:val="20"/>
                <w:highlight w:val="yellow"/>
              </w:rPr>
            </w:pPr>
            <w:r w:rsidRPr="001D2CBA">
              <w:rPr>
                <w:sz w:val="20"/>
                <w:szCs w:val="20"/>
                <w:highlight w:val="yellow"/>
              </w:rPr>
              <w:t>EVN</w:t>
            </w:r>
          </w:p>
        </w:tc>
        <w:tc>
          <w:tcPr>
            <w:tcW w:w="2808" w:type="dxa"/>
            <w:vAlign w:val="center"/>
          </w:tcPr>
          <w:p w:rsidR="006F0A92" w:rsidRPr="001D2CBA" w:rsidRDefault="006F0A92" w:rsidP="00321A86">
            <w:pPr>
              <w:jc w:val="both"/>
              <w:rPr>
                <w:sz w:val="20"/>
                <w:szCs w:val="20"/>
                <w:highlight w:val="yellow"/>
              </w:rPr>
            </w:pPr>
            <w:r w:rsidRPr="001D2CBA">
              <w:rPr>
                <w:sz w:val="20"/>
                <w:szCs w:val="20"/>
                <w:highlight w:val="yellow"/>
              </w:rPr>
              <w:t>Event</w:t>
            </w:r>
          </w:p>
        </w:tc>
      </w:tr>
      <w:tr w:rsidR="006F0A92" w:rsidRPr="001D2CBA" w:rsidTr="00321A86">
        <w:trPr>
          <w:trHeight w:val="70"/>
        </w:trPr>
        <w:tc>
          <w:tcPr>
            <w:tcW w:w="2604" w:type="dxa"/>
            <w:vAlign w:val="center"/>
          </w:tcPr>
          <w:p w:rsidR="006F0A92" w:rsidRPr="001D2CBA" w:rsidRDefault="006F0A92" w:rsidP="00321A86">
            <w:pPr>
              <w:jc w:val="both"/>
              <w:rPr>
                <w:sz w:val="20"/>
                <w:szCs w:val="20"/>
                <w:highlight w:val="yellow"/>
              </w:rPr>
            </w:pPr>
            <w:r w:rsidRPr="001D2CBA">
              <w:rPr>
                <w:sz w:val="20"/>
                <w:szCs w:val="20"/>
                <w:highlight w:val="yellow"/>
              </w:rPr>
              <w:t>classCode</w:t>
            </w:r>
          </w:p>
        </w:tc>
        <w:tc>
          <w:tcPr>
            <w:tcW w:w="1092" w:type="dxa"/>
            <w:vAlign w:val="center"/>
          </w:tcPr>
          <w:p w:rsidR="006F0A92" w:rsidRPr="001D2CBA" w:rsidRDefault="006F0A92" w:rsidP="00321A86">
            <w:pPr>
              <w:jc w:val="both"/>
              <w:rPr>
                <w:sz w:val="20"/>
                <w:szCs w:val="20"/>
                <w:highlight w:val="yellow"/>
              </w:rPr>
            </w:pPr>
          </w:p>
        </w:tc>
        <w:tc>
          <w:tcPr>
            <w:tcW w:w="3276" w:type="dxa"/>
            <w:vAlign w:val="center"/>
          </w:tcPr>
          <w:p w:rsidR="006F0A92" w:rsidRPr="001D2CBA" w:rsidRDefault="006F0A92" w:rsidP="00321A86">
            <w:pPr>
              <w:jc w:val="both"/>
              <w:rPr>
                <w:sz w:val="20"/>
                <w:szCs w:val="20"/>
                <w:highlight w:val="yellow"/>
              </w:rPr>
            </w:pPr>
            <w:r w:rsidRPr="001D2CBA">
              <w:rPr>
                <w:sz w:val="20"/>
                <w:szCs w:val="20"/>
                <w:highlight w:val="yellow"/>
              </w:rPr>
              <w:t>BATTERY</w:t>
            </w:r>
          </w:p>
        </w:tc>
        <w:tc>
          <w:tcPr>
            <w:tcW w:w="2808" w:type="dxa"/>
            <w:vAlign w:val="center"/>
          </w:tcPr>
          <w:p w:rsidR="006F0A92" w:rsidRPr="001D2CBA" w:rsidRDefault="006F0A92" w:rsidP="00321A86">
            <w:pPr>
              <w:jc w:val="both"/>
              <w:rPr>
                <w:sz w:val="20"/>
                <w:szCs w:val="20"/>
                <w:highlight w:val="yellow"/>
              </w:rPr>
            </w:pPr>
            <w:r w:rsidRPr="001D2CBA">
              <w:rPr>
                <w:sz w:val="20"/>
                <w:szCs w:val="20"/>
                <w:highlight w:val="yellow"/>
              </w:rPr>
              <w:t>Battery</w:t>
            </w:r>
          </w:p>
        </w:tc>
      </w:tr>
    </w:tbl>
    <w:p w:rsidR="006F0A92" w:rsidRPr="001D2CBA" w:rsidRDefault="006F0A92" w:rsidP="006F0A92">
      <w:pPr>
        <w:jc w:val="both"/>
        <w:rPr>
          <w:highlight w:val="yellow"/>
        </w:rPr>
      </w:pPr>
      <w:r w:rsidRPr="001D2CBA">
        <w:rPr>
          <w:highlight w:val="yellow"/>
        </w:rPr>
        <w:t xml:space="preserve">L'elemento </w:t>
      </w:r>
      <w:r w:rsidRPr="001D2CBA">
        <w:rPr>
          <w:rStyle w:val="xmlTestoCarattere"/>
          <w:highlight w:val="yellow"/>
        </w:rPr>
        <w:t>&lt;organizer&gt;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&lt;code&gt;</w:t>
      </w:r>
      <w:r w:rsidRPr="001D2CBA">
        <w:rPr>
          <w:rFonts w:cstheme="minorHAnsi"/>
          <w:highlight w:val="yellow"/>
        </w:rPr>
        <w:t xml:space="preserve"> </w:t>
      </w:r>
      <w:r w:rsidRPr="001D2CBA">
        <w:rPr>
          <w:rFonts w:cs="Times New Roman"/>
          <w:highlight w:val="yellow"/>
        </w:rPr>
        <w:t xml:space="preserve">che specifica la tipologia dell’organizer e un elemento </w:t>
      </w:r>
      <w:r w:rsidRPr="001D2CBA">
        <w:rPr>
          <w:highlight w:val="yellow"/>
        </w:rPr>
        <w:t>&lt;statusCode&gt;/@code che assume il valore costante “</w:t>
      </w:r>
      <w:r w:rsidRPr="001D2CBA">
        <w:rPr>
          <w:b/>
          <w:highlight w:val="yellow"/>
        </w:rPr>
        <w:t>completed</w:t>
      </w:r>
      <w:r w:rsidRPr="001D2CBA">
        <w:rPr>
          <w:highlight w:val="yellow"/>
        </w:rPr>
        <w:t xml:space="preserve">”. </w:t>
      </w:r>
    </w:p>
    <w:p w:rsidR="006F0A92" w:rsidRPr="001D2CBA" w:rsidRDefault="006F0A92" w:rsidP="006F0A92">
      <w:pPr>
        <w:jc w:val="both"/>
        <w:rPr>
          <w:highlight w:val="yellow"/>
        </w:rPr>
      </w:pPr>
      <w:r w:rsidRPr="001D2CBA">
        <w:rPr>
          <w:highlight w:val="yellow"/>
        </w:rPr>
        <w:t xml:space="preserve">L’elemento </w:t>
      </w:r>
      <w:r w:rsidRPr="007B72A1">
        <w:rPr>
          <w:rStyle w:val="xmlTestoCarattere"/>
          <w:highlight w:val="yellow"/>
        </w:rPr>
        <w:t>&lt;organizer&gt;</w:t>
      </w:r>
      <w:r w:rsidRPr="001D2CBA">
        <w:rPr>
          <w:highlight w:val="yellow"/>
        </w:rPr>
        <w:t xml:space="preserve"> DEVE inoltre contenere una serie di elementi &lt;component&gt;, la cui struttura verrà spi</w:t>
      </w:r>
      <w:r w:rsidR="001A66C6">
        <w:rPr>
          <w:highlight w:val="yellow"/>
        </w:rPr>
        <w:t>egata nei paragrafi successivi</w:t>
      </w:r>
      <w:r w:rsidRPr="001D2CBA">
        <w:rPr>
          <w:highlight w:val="yellow"/>
        </w:rPr>
        <w:t>.</w:t>
      </w:r>
    </w:p>
    <w:p w:rsidR="006F0A92" w:rsidRPr="001D2CBA" w:rsidRDefault="006F0A92" w:rsidP="006F0A92">
      <w:pPr>
        <w:jc w:val="both"/>
        <w:rPr>
          <w:highlight w:val="yellow"/>
        </w:rPr>
      </w:pPr>
      <w:r w:rsidRPr="001D2CBA">
        <w:rPr>
          <w:highlight w:val="yellow"/>
        </w:rPr>
        <w:t xml:space="preserve">Composizione di </w:t>
      </w:r>
      <w:r w:rsidRPr="001D2CBA">
        <w:rPr>
          <w:rFonts w:ascii="Consolas" w:hAnsi="Consolas" w:cstheme="minorHAnsi"/>
          <w:highlight w:val="yellow"/>
        </w:rPr>
        <w:t>&lt;</w:t>
      </w:r>
      <w:r w:rsidRPr="007B72A1">
        <w:rPr>
          <w:rStyle w:val="xmlTestoCarattere"/>
          <w:highlight w:val="yellow"/>
        </w:rPr>
        <w:t>organizer&gt;</w:t>
      </w:r>
      <w:r w:rsidRPr="001D2CBA">
        <w:rPr>
          <w:rFonts w:ascii="Consolas" w:hAnsi="Consolas" w:cstheme="minorHAnsi"/>
          <w:highlight w:val="yellow"/>
        </w:rPr>
        <w:t>/&lt;code&gt;</w:t>
      </w:r>
      <w:r w:rsidRPr="001D2CBA">
        <w:rPr>
          <w:rFonts w:cstheme="minorHAnsi"/>
          <w:highlight w:val="yellow"/>
        </w:rPr>
        <w:t xml:space="preserve"> (OBBLIGATORIO)</w:t>
      </w:r>
      <w:r w:rsidRPr="001D2CBA">
        <w:rPr>
          <w:highlight w:val="yellow"/>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6F0A92" w:rsidRPr="001D2CBA" w:rsidTr="00321A86">
        <w:trPr>
          <w:trHeight w:val="281"/>
        </w:trPr>
        <w:tc>
          <w:tcPr>
            <w:tcW w:w="2473" w:type="dxa"/>
            <w:shd w:val="clear" w:color="auto" w:fill="A8D08D" w:themeFill="accent6" w:themeFillTint="99"/>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Attributo</w:t>
            </w:r>
          </w:p>
        </w:tc>
        <w:tc>
          <w:tcPr>
            <w:tcW w:w="1037" w:type="dxa"/>
            <w:shd w:val="clear" w:color="auto" w:fill="A8D08D" w:themeFill="accent6" w:themeFillTint="99"/>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Tipo</w:t>
            </w:r>
          </w:p>
        </w:tc>
        <w:tc>
          <w:tcPr>
            <w:tcW w:w="2694" w:type="dxa"/>
            <w:shd w:val="clear" w:color="auto" w:fill="A8D08D" w:themeFill="accent6" w:themeFillTint="99"/>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Valore</w:t>
            </w:r>
          </w:p>
        </w:tc>
        <w:tc>
          <w:tcPr>
            <w:tcW w:w="3528" w:type="dxa"/>
            <w:shd w:val="clear" w:color="auto" w:fill="A8D08D" w:themeFill="accent6" w:themeFillTint="99"/>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Dettagli</w:t>
            </w:r>
          </w:p>
        </w:tc>
      </w:tr>
      <w:tr w:rsidR="006F0A92" w:rsidRPr="001D2CBA" w:rsidTr="00321A86">
        <w:trPr>
          <w:trHeight w:val="289"/>
        </w:trPr>
        <w:tc>
          <w:tcPr>
            <w:tcW w:w="2473"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w:t>
            </w:r>
          </w:p>
        </w:tc>
        <w:tc>
          <w:tcPr>
            <w:tcW w:w="1037"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w:t>
            </w:r>
            <w:r w:rsidR="00E076EF" w:rsidRPr="001D2CBA">
              <w:rPr>
                <w:rFonts w:eastAsia="Times New Roman" w:cs="Times New Roman"/>
                <w:sz w:val="20"/>
                <w:szCs w:val="20"/>
                <w:highlight w:val="yellow"/>
                <w:lang w:eastAsia="it-IT"/>
              </w:rPr>
              <w:t>75326-9</w:t>
            </w:r>
            <w:r w:rsidRPr="001D2CBA">
              <w:rPr>
                <w:rFonts w:eastAsia="Times New Roman" w:cs="Times New Roman"/>
                <w:sz w:val="20"/>
                <w:szCs w:val="20"/>
                <w:highlight w:val="yellow"/>
                <w:lang w:eastAsia="it-IT"/>
              </w:rPr>
              <w:t>”</w:t>
            </w:r>
          </w:p>
          <w:p w:rsidR="00E076EF" w:rsidRPr="001D2CBA" w:rsidRDefault="00E076EF"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(proposta da verificare con AGID ed HL7 – utilizzato in PaLM)</w:t>
            </w:r>
          </w:p>
        </w:tc>
        <w:tc>
          <w:tcPr>
            <w:tcW w:w="3528"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Codice LOINC.</w:t>
            </w:r>
          </w:p>
        </w:tc>
      </w:tr>
      <w:tr w:rsidR="006F0A92" w:rsidRPr="001D2CBA" w:rsidTr="00321A86">
        <w:trPr>
          <w:trHeight w:val="279"/>
        </w:trPr>
        <w:tc>
          <w:tcPr>
            <w:tcW w:w="2473"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w:t>
            </w:r>
          </w:p>
        </w:tc>
        <w:tc>
          <w:tcPr>
            <w:tcW w:w="1037"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OID</w:t>
            </w:r>
          </w:p>
        </w:tc>
        <w:tc>
          <w:tcPr>
            <w:tcW w:w="2694"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"2.16.840.1.113883.6.1"</w:t>
            </w:r>
          </w:p>
        </w:tc>
        <w:tc>
          <w:tcPr>
            <w:tcW w:w="3528"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 xml:space="preserve">OID del vocabolario utilizzato. </w:t>
            </w:r>
          </w:p>
        </w:tc>
      </w:tr>
      <w:tr w:rsidR="006F0A92" w:rsidRPr="001D2CBA" w:rsidTr="00321A86">
        <w:trPr>
          <w:trHeight w:val="425"/>
        </w:trPr>
        <w:tc>
          <w:tcPr>
            <w:tcW w:w="2473"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codeSystemName</w:t>
            </w:r>
          </w:p>
        </w:tc>
        <w:tc>
          <w:tcPr>
            <w:tcW w:w="1037"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"LOINC"</w:t>
            </w:r>
          </w:p>
        </w:tc>
        <w:tc>
          <w:tcPr>
            <w:tcW w:w="3528"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 vocabolario utilizzato: LOINC.</w:t>
            </w:r>
          </w:p>
        </w:tc>
      </w:tr>
      <w:tr w:rsidR="006F0A92" w:rsidRPr="001D2CBA" w:rsidTr="00321A86">
        <w:trPr>
          <w:trHeight w:val="375"/>
        </w:trPr>
        <w:tc>
          <w:tcPr>
            <w:tcW w:w="2473"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codeSystemVersion</w:t>
            </w:r>
          </w:p>
        </w:tc>
        <w:tc>
          <w:tcPr>
            <w:tcW w:w="1037"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w:t>
            </w:r>
          </w:p>
        </w:tc>
        <w:tc>
          <w:tcPr>
            <w:tcW w:w="3528"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 del vocabolario utilizzata (ad es. 2.19).</w:t>
            </w:r>
          </w:p>
        </w:tc>
      </w:tr>
      <w:tr w:rsidR="006F0A92" w:rsidRPr="001D2CBA" w:rsidTr="00321A86">
        <w:trPr>
          <w:trHeight w:val="466"/>
        </w:trPr>
        <w:tc>
          <w:tcPr>
            <w:tcW w:w="2473"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displayName</w:t>
            </w:r>
          </w:p>
        </w:tc>
        <w:tc>
          <w:tcPr>
            <w:tcW w:w="1037"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6F0A92" w:rsidRPr="001D2CBA" w:rsidRDefault="00E076EF"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Problem</w:t>
            </w:r>
          </w:p>
        </w:tc>
        <w:tc>
          <w:tcPr>
            <w:tcW w:w="3528" w:type="dxa"/>
            <w:vAlign w:val="center"/>
          </w:tcPr>
          <w:p w:rsidR="006F0A92" w:rsidRPr="001D2CBA" w:rsidRDefault="006F0A92"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della section.</w:t>
            </w:r>
          </w:p>
        </w:tc>
      </w:tr>
    </w:tbl>
    <w:p w:rsidR="006F0A92" w:rsidRPr="001D2CBA" w:rsidRDefault="006F0A92" w:rsidP="006F0A92">
      <w:pPr>
        <w:rPr>
          <w:highlight w:val="yellow"/>
        </w:rPr>
      </w:pPr>
      <w:r w:rsidRPr="001D2CBA">
        <w:rPr>
          <w:highlight w:val="yellow"/>
        </w:rPr>
        <w:t>Esempio di Utilizzo:</w:t>
      </w:r>
    </w:p>
    <w:p w:rsidR="006F0A92" w:rsidRPr="001D2CBA" w:rsidRDefault="006F0A92" w:rsidP="00BE56B6">
      <w:pPr>
        <w:numPr>
          <w:ilvl w:val="0"/>
          <w:numId w:val="9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&lt;entry</w:t>
      </w:r>
      <w:r w:rsidR="0003362D">
        <w:rPr>
          <w:rFonts w:ascii="Consolas" w:eastAsia="Times New Roman" w:hAnsi="Consolas" w:cs="Times New Roman"/>
          <w:b/>
          <w:bCs/>
          <w:color w:val="006699"/>
          <w:sz w:val="18"/>
          <w:szCs w:val="18"/>
          <w:highlight w:val="yellow"/>
          <w:bdr w:val="none" w:sz="0" w:space="0" w:color="auto" w:frame="1"/>
          <w:lang w:eastAsia="it-IT"/>
        </w:rPr>
        <w:t>&gt;</w:t>
      </w:r>
    </w:p>
    <w:p w:rsidR="006F0A92" w:rsidRPr="00513E5C" w:rsidRDefault="006F0A92" w:rsidP="00BE56B6">
      <w:pPr>
        <w:numPr>
          <w:ilvl w:val="0"/>
          <w:numId w:val="9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&lt;organizer</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"BATTERY"</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F0A92" w:rsidRPr="001D2CBA" w:rsidRDefault="006F0A92" w:rsidP="00BE56B6">
      <w:pPr>
        <w:numPr>
          <w:ilvl w:val="0"/>
          <w:numId w:val="9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E076EF" w:rsidRPr="001D2CBA">
        <w:rPr>
          <w:rFonts w:ascii="Consolas" w:eastAsia="Times New Roman" w:hAnsi="Consolas" w:cs="Times New Roman"/>
          <w:color w:val="0000FF"/>
          <w:sz w:val="18"/>
          <w:szCs w:val="18"/>
          <w:highlight w:val="yellow"/>
          <w:bdr w:val="none" w:sz="0" w:space="0" w:color="auto" w:frame="1"/>
          <w:lang w:eastAsia="it-IT"/>
        </w:rPr>
        <w:t>75326-9</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E076EF" w:rsidRPr="001D2CBA">
        <w:rPr>
          <w:rFonts w:ascii="Consolas" w:eastAsia="Times New Roman" w:hAnsi="Consolas" w:cs="Times New Roman"/>
          <w:color w:val="0000FF"/>
          <w:sz w:val="18"/>
          <w:szCs w:val="18"/>
          <w:highlight w:val="yellow"/>
          <w:bdr w:val="none" w:sz="0" w:space="0" w:color="auto" w:frame="1"/>
          <w:lang w:eastAsia="it-IT"/>
        </w:rPr>
        <w:t>Problem</w:t>
      </w:r>
      <w:r w:rsidRPr="001D2CBA">
        <w:rPr>
          <w:rFonts w:ascii="Consolas" w:eastAsia="Times New Roman" w:hAnsi="Consolas" w:cs="Times New Roman"/>
          <w:color w:val="0000FF"/>
          <w:sz w:val="18"/>
          <w:szCs w:val="18"/>
          <w:highlight w:val="yellow"/>
          <w:bdr w:val="none" w:sz="0" w:space="0" w:color="auto" w:frame="1"/>
          <w:lang w:eastAsia="it-IT"/>
        </w:rPr>
        <w:t>"/&gt;</w:t>
      </w:r>
      <w:r w:rsidRPr="001D2CBA">
        <w:rPr>
          <w:highlight w:val="yellow"/>
        </w:rPr>
        <w:t xml:space="preserve">  </w:t>
      </w:r>
    </w:p>
    <w:p w:rsidR="006F0A92" w:rsidRPr="001D2CBA" w:rsidRDefault="006F0A92" w:rsidP="00BE56B6">
      <w:pPr>
        <w:numPr>
          <w:ilvl w:val="0"/>
          <w:numId w:val="9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&lt;statusCode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"completed"</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&lt;component&gt;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513E5C" w:rsidRDefault="006F0A92" w:rsidP="00BE56B6">
      <w:pPr>
        <w:numPr>
          <w:ilvl w:val="0"/>
          <w:numId w:val="9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F0A92" w:rsidRPr="001D2CBA" w:rsidRDefault="006F0A92" w:rsidP="00BE56B6">
      <w:pPr>
        <w:numPr>
          <w:ilvl w:val="0"/>
          <w:numId w:val="9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&lt;/observation&gt;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&lt;/component&gt;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6F0A92" w:rsidP="00BE56B6">
      <w:pPr>
        <w:numPr>
          <w:ilvl w:val="0"/>
          <w:numId w:val="9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&lt;/organizer&gt;</w:t>
      </w:r>
      <w:r w:rsidRPr="001D2CBA">
        <w:rPr>
          <w:rFonts w:ascii="Consolas" w:eastAsia="Times New Roman" w:hAnsi="Consolas" w:cs="Times New Roman"/>
          <w:color w:val="000000"/>
          <w:sz w:val="18"/>
          <w:szCs w:val="18"/>
          <w:highlight w:val="yellow"/>
          <w:bdr w:val="none" w:sz="0" w:space="0" w:color="auto" w:frame="1"/>
          <w:lang w:eastAsia="it-IT"/>
        </w:rPr>
        <w:t>  </w:t>
      </w:r>
    </w:p>
    <w:p w:rsidR="006F0A92" w:rsidRPr="001D2CBA" w:rsidRDefault="0003362D" w:rsidP="00BE56B6">
      <w:pPr>
        <w:numPr>
          <w:ilvl w:val="0"/>
          <w:numId w:val="9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Pr>
          <w:rFonts w:ascii="Consolas" w:eastAsia="Times New Roman" w:hAnsi="Consolas" w:cs="Times New Roman"/>
          <w:b/>
          <w:bCs/>
          <w:color w:val="006699"/>
          <w:sz w:val="18"/>
          <w:szCs w:val="18"/>
          <w:highlight w:val="yellow"/>
          <w:bdr w:val="none" w:sz="0" w:space="0" w:color="auto" w:frame="1"/>
          <w:lang w:eastAsia="it-IT"/>
        </w:rPr>
        <w:t>&lt;/entry</w:t>
      </w:r>
      <w:r w:rsidR="006F0A92" w:rsidRPr="001D2CBA">
        <w:rPr>
          <w:rFonts w:ascii="Consolas" w:eastAsia="Times New Roman" w:hAnsi="Consolas" w:cs="Times New Roman"/>
          <w:b/>
          <w:bCs/>
          <w:color w:val="006699"/>
          <w:sz w:val="18"/>
          <w:szCs w:val="18"/>
          <w:highlight w:val="yellow"/>
          <w:bdr w:val="none" w:sz="0" w:space="0" w:color="auto" w:frame="1"/>
          <w:lang w:eastAsia="it-IT"/>
        </w:rPr>
        <w:t>&gt;</w:t>
      </w:r>
      <w:r w:rsidR="006F0A92" w:rsidRPr="001D2CBA">
        <w:rPr>
          <w:rFonts w:ascii="Consolas" w:eastAsia="Times New Roman" w:hAnsi="Consolas" w:cs="Times New Roman"/>
          <w:color w:val="000000"/>
          <w:sz w:val="18"/>
          <w:szCs w:val="18"/>
          <w:highlight w:val="yellow"/>
          <w:bdr w:val="none" w:sz="0" w:space="0" w:color="auto" w:frame="1"/>
          <w:lang w:eastAsia="it-IT"/>
        </w:rPr>
        <w:t>  </w:t>
      </w:r>
    </w:p>
    <w:p w:rsidR="00B70248" w:rsidRPr="001D2CBA" w:rsidRDefault="00B70248" w:rsidP="00B70248">
      <w:pPr>
        <w:pStyle w:val="Titolo6"/>
        <w:rPr>
          <w:highlight w:val="yellow"/>
        </w:rPr>
      </w:pPr>
      <w:bookmarkStart w:id="545" w:name="_Toc501564080"/>
      <w:r w:rsidRPr="001D2CBA">
        <w:rPr>
          <w:highlight w:val="yellow"/>
        </w:rPr>
        <w:t>Descrizione Macroscopica campione: &lt;component&gt;/&lt;observation&gt;</w:t>
      </w:r>
      <w:bookmarkEnd w:id="545"/>
    </w:p>
    <w:p w:rsidR="00B70248" w:rsidRPr="001D2CBA" w:rsidRDefault="00B70248" w:rsidP="00B70248">
      <w:pPr>
        <w:rPr>
          <w:highlight w:val="yellow"/>
        </w:rPr>
      </w:pPr>
      <w:r w:rsidRPr="001D2CBA">
        <w:rPr>
          <w:highlight w:val="yellow"/>
        </w:rPr>
        <w:t>Elemento OPZIONALE, che specifica la descrizione macroscopica riferita ad uno specifico campione.</w:t>
      </w:r>
    </w:p>
    <w:p w:rsidR="00B70248" w:rsidRPr="001D2CBA" w:rsidRDefault="00B70248" w:rsidP="00B70248">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&lt;observation&gt;/@moodCode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&lt;observation&gt;/@classCode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 xml:space="preserve"> </w:t>
      </w:r>
      <w:r w:rsidRPr="001D2CBA">
        <w:rPr>
          <w:b/>
          <w:highlight w:val="yellow"/>
        </w:rPr>
        <w:t>OBS"</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B70248" w:rsidRPr="001D2CBA" w:rsidTr="00321A86">
        <w:tc>
          <w:tcPr>
            <w:tcW w:w="2604" w:type="dxa"/>
            <w:shd w:val="clear" w:color="auto" w:fill="A8D08D" w:themeFill="accent6" w:themeFillTint="99"/>
            <w:vAlign w:val="center"/>
          </w:tcPr>
          <w:p w:rsidR="00B70248" w:rsidRPr="001D2CBA" w:rsidRDefault="00B70248"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B70248" w:rsidRPr="001D2CBA" w:rsidRDefault="00B70248" w:rsidP="00321A86">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B70248" w:rsidRPr="001D2CBA" w:rsidRDefault="00B70248" w:rsidP="00321A86">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B70248" w:rsidRPr="001D2CBA" w:rsidRDefault="00B70248" w:rsidP="00321A86">
            <w:pPr>
              <w:jc w:val="both"/>
              <w:rPr>
                <w:sz w:val="20"/>
                <w:szCs w:val="20"/>
                <w:highlight w:val="yellow"/>
              </w:rPr>
            </w:pPr>
            <w:r w:rsidRPr="001D2CBA">
              <w:rPr>
                <w:sz w:val="20"/>
                <w:szCs w:val="20"/>
                <w:highlight w:val="yellow"/>
              </w:rPr>
              <w:t>Dettagli</w:t>
            </w:r>
          </w:p>
        </w:tc>
      </w:tr>
      <w:tr w:rsidR="00B70248" w:rsidRPr="001D2CBA" w:rsidTr="00321A86">
        <w:trPr>
          <w:trHeight w:val="70"/>
        </w:trPr>
        <w:tc>
          <w:tcPr>
            <w:tcW w:w="2604" w:type="dxa"/>
            <w:vAlign w:val="center"/>
          </w:tcPr>
          <w:p w:rsidR="00B70248" w:rsidRPr="001D2CBA" w:rsidRDefault="00B70248" w:rsidP="00321A86">
            <w:pPr>
              <w:jc w:val="both"/>
              <w:rPr>
                <w:sz w:val="20"/>
                <w:szCs w:val="20"/>
                <w:highlight w:val="yellow"/>
              </w:rPr>
            </w:pPr>
            <w:r w:rsidRPr="001D2CBA">
              <w:rPr>
                <w:sz w:val="20"/>
                <w:szCs w:val="20"/>
                <w:highlight w:val="yellow"/>
              </w:rPr>
              <w:t>moodCode</w:t>
            </w:r>
          </w:p>
        </w:tc>
        <w:tc>
          <w:tcPr>
            <w:tcW w:w="1092" w:type="dxa"/>
            <w:vAlign w:val="center"/>
          </w:tcPr>
          <w:p w:rsidR="00B70248" w:rsidRPr="001D2CBA" w:rsidRDefault="00B70248" w:rsidP="00321A86">
            <w:pPr>
              <w:jc w:val="both"/>
              <w:rPr>
                <w:sz w:val="20"/>
                <w:szCs w:val="20"/>
                <w:highlight w:val="yellow"/>
              </w:rPr>
            </w:pPr>
          </w:p>
        </w:tc>
        <w:tc>
          <w:tcPr>
            <w:tcW w:w="3276" w:type="dxa"/>
            <w:vAlign w:val="center"/>
          </w:tcPr>
          <w:p w:rsidR="00B70248" w:rsidRPr="001D2CBA" w:rsidRDefault="00B70248" w:rsidP="00321A86">
            <w:pPr>
              <w:jc w:val="both"/>
              <w:rPr>
                <w:sz w:val="20"/>
                <w:szCs w:val="20"/>
                <w:highlight w:val="yellow"/>
              </w:rPr>
            </w:pPr>
            <w:r w:rsidRPr="001D2CBA">
              <w:rPr>
                <w:sz w:val="20"/>
                <w:szCs w:val="20"/>
                <w:highlight w:val="yellow"/>
              </w:rPr>
              <w:t>EVN</w:t>
            </w:r>
          </w:p>
        </w:tc>
        <w:tc>
          <w:tcPr>
            <w:tcW w:w="2808" w:type="dxa"/>
            <w:vAlign w:val="center"/>
          </w:tcPr>
          <w:p w:rsidR="00B70248" w:rsidRPr="001D2CBA" w:rsidRDefault="00B70248" w:rsidP="00321A86">
            <w:pPr>
              <w:jc w:val="both"/>
              <w:rPr>
                <w:sz w:val="20"/>
                <w:szCs w:val="20"/>
                <w:highlight w:val="yellow"/>
              </w:rPr>
            </w:pPr>
            <w:r w:rsidRPr="001D2CBA">
              <w:rPr>
                <w:sz w:val="20"/>
                <w:szCs w:val="20"/>
                <w:highlight w:val="yellow"/>
              </w:rPr>
              <w:t>Event</w:t>
            </w:r>
          </w:p>
        </w:tc>
      </w:tr>
      <w:tr w:rsidR="00B70248" w:rsidRPr="001D2CBA" w:rsidTr="00321A86">
        <w:trPr>
          <w:trHeight w:val="70"/>
        </w:trPr>
        <w:tc>
          <w:tcPr>
            <w:tcW w:w="2604" w:type="dxa"/>
            <w:vAlign w:val="center"/>
          </w:tcPr>
          <w:p w:rsidR="00B70248" w:rsidRPr="001D2CBA" w:rsidRDefault="00B70248" w:rsidP="00321A86">
            <w:pPr>
              <w:jc w:val="both"/>
              <w:rPr>
                <w:sz w:val="20"/>
                <w:szCs w:val="20"/>
                <w:highlight w:val="yellow"/>
              </w:rPr>
            </w:pPr>
            <w:r w:rsidRPr="001D2CBA">
              <w:rPr>
                <w:sz w:val="20"/>
                <w:szCs w:val="20"/>
                <w:highlight w:val="yellow"/>
              </w:rPr>
              <w:t>classCode</w:t>
            </w:r>
          </w:p>
        </w:tc>
        <w:tc>
          <w:tcPr>
            <w:tcW w:w="1092" w:type="dxa"/>
            <w:vAlign w:val="center"/>
          </w:tcPr>
          <w:p w:rsidR="00B70248" w:rsidRPr="001D2CBA" w:rsidRDefault="00B70248" w:rsidP="00321A86">
            <w:pPr>
              <w:jc w:val="both"/>
              <w:rPr>
                <w:sz w:val="20"/>
                <w:szCs w:val="20"/>
                <w:highlight w:val="yellow"/>
              </w:rPr>
            </w:pPr>
          </w:p>
        </w:tc>
        <w:tc>
          <w:tcPr>
            <w:tcW w:w="3276" w:type="dxa"/>
            <w:vAlign w:val="center"/>
          </w:tcPr>
          <w:p w:rsidR="00B70248" w:rsidRPr="001D2CBA" w:rsidRDefault="00B70248" w:rsidP="00321A86">
            <w:pPr>
              <w:jc w:val="both"/>
              <w:rPr>
                <w:sz w:val="20"/>
                <w:szCs w:val="20"/>
                <w:highlight w:val="yellow"/>
              </w:rPr>
            </w:pPr>
            <w:r w:rsidRPr="001D2CBA">
              <w:rPr>
                <w:sz w:val="20"/>
                <w:szCs w:val="20"/>
                <w:highlight w:val="yellow"/>
              </w:rPr>
              <w:t>OBS</w:t>
            </w:r>
          </w:p>
        </w:tc>
        <w:tc>
          <w:tcPr>
            <w:tcW w:w="2808" w:type="dxa"/>
            <w:vAlign w:val="center"/>
          </w:tcPr>
          <w:p w:rsidR="00B70248" w:rsidRPr="001D2CBA" w:rsidRDefault="00B70248" w:rsidP="00321A86">
            <w:pPr>
              <w:jc w:val="both"/>
              <w:rPr>
                <w:sz w:val="20"/>
                <w:szCs w:val="20"/>
                <w:highlight w:val="yellow"/>
              </w:rPr>
            </w:pPr>
            <w:r w:rsidRPr="001D2CBA">
              <w:rPr>
                <w:sz w:val="20"/>
                <w:szCs w:val="20"/>
                <w:highlight w:val="yellow"/>
              </w:rPr>
              <w:t>Observation</w:t>
            </w:r>
          </w:p>
        </w:tc>
      </w:tr>
    </w:tbl>
    <w:p w:rsidR="00B70248" w:rsidRPr="001D2CBA" w:rsidRDefault="00B70248" w:rsidP="00B70248">
      <w:pPr>
        <w:jc w:val="both"/>
        <w:rPr>
          <w:highlight w:val="yellow"/>
        </w:rPr>
      </w:pPr>
      <w:r w:rsidRPr="001D2CBA">
        <w:rPr>
          <w:highlight w:val="yellow"/>
        </w:rPr>
        <w:t xml:space="preserve">L'elemento </w:t>
      </w:r>
      <w:r w:rsidRPr="001D2CBA">
        <w:rPr>
          <w:rStyle w:val="xmlTestoCarattere"/>
          <w:highlight w:val="yellow"/>
        </w:rPr>
        <w:t>&lt;observation&gt;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&lt;code&gt;</w:t>
      </w:r>
      <w:r w:rsidRPr="001D2CBA">
        <w:rPr>
          <w:rFonts w:cstheme="minorHAnsi"/>
          <w:highlight w:val="yellow"/>
        </w:rPr>
        <w:t xml:space="preserve"> </w:t>
      </w:r>
      <w:r w:rsidRPr="001D2CBA">
        <w:rPr>
          <w:rFonts w:cs="Times New Roman"/>
          <w:highlight w:val="yellow"/>
        </w:rPr>
        <w:t xml:space="preserve">che specifica la tipologia della observation, un elemento </w:t>
      </w:r>
      <w:r w:rsidRPr="001D2CBA">
        <w:rPr>
          <w:rStyle w:val="xmlTestoCarattere"/>
          <w:highlight w:val="yellow"/>
        </w:rPr>
        <w:t>&lt;value&gt;</w:t>
      </w:r>
      <w:r w:rsidRPr="001D2CBA">
        <w:rPr>
          <w:rFonts w:cs="Times New Roman"/>
          <w:highlight w:val="yellow"/>
        </w:rPr>
        <w:t xml:space="preserve"> che specifica la descrizione del campione ed un </w:t>
      </w:r>
      <w:r w:rsidR="00746DF7" w:rsidRPr="001D2CBA">
        <w:rPr>
          <w:rFonts w:cs="Times New Roman"/>
          <w:highlight w:val="yellow"/>
        </w:rPr>
        <w:t>elemento.</w:t>
      </w:r>
    </w:p>
    <w:p w:rsidR="00B70248" w:rsidRPr="001D2CBA" w:rsidRDefault="00B70248" w:rsidP="00B70248">
      <w:pPr>
        <w:jc w:val="both"/>
        <w:rPr>
          <w:highlight w:val="yellow"/>
        </w:rPr>
      </w:pPr>
      <w:r w:rsidRPr="001D2CBA">
        <w:rPr>
          <w:highlight w:val="yellow"/>
        </w:rPr>
        <w:t xml:space="preserve">Composizione di </w:t>
      </w:r>
      <w:r w:rsidRPr="001D2CBA">
        <w:rPr>
          <w:rFonts w:ascii="Consolas" w:hAnsi="Consolas" w:cstheme="minorHAnsi"/>
          <w:highlight w:val="yellow"/>
        </w:rPr>
        <w:t>&lt;observation&gt;/&lt;code&gt;</w:t>
      </w:r>
      <w:r w:rsidRPr="001D2CBA">
        <w:rPr>
          <w:rFonts w:cstheme="minorHAnsi"/>
          <w:highlight w:val="yellow"/>
        </w:rPr>
        <w:t xml:space="preserve">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B70248" w:rsidRPr="001D2CBA" w:rsidTr="00321A86">
        <w:trPr>
          <w:tblHeader/>
        </w:trPr>
        <w:tc>
          <w:tcPr>
            <w:tcW w:w="2604" w:type="dxa"/>
            <w:shd w:val="clear" w:color="auto" w:fill="A8D08D" w:themeFill="accent6" w:themeFillTint="99"/>
            <w:vAlign w:val="center"/>
          </w:tcPr>
          <w:p w:rsidR="00B70248" w:rsidRPr="001D2CBA" w:rsidRDefault="00B70248"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B70248" w:rsidRPr="001D2CBA" w:rsidRDefault="00B70248" w:rsidP="00321A86">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B70248" w:rsidRPr="001D2CBA" w:rsidRDefault="00B70248" w:rsidP="00321A86">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B70248" w:rsidRPr="001D2CBA" w:rsidRDefault="00B70248" w:rsidP="00321A86">
            <w:pPr>
              <w:jc w:val="both"/>
              <w:rPr>
                <w:sz w:val="20"/>
                <w:szCs w:val="20"/>
                <w:highlight w:val="yellow"/>
              </w:rPr>
            </w:pPr>
            <w:r w:rsidRPr="001D2CBA">
              <w:rPr>
                <w:sz w:val="20"/>
                <w:szCs w:val="20"/>
                <w:highlight w:val="yellow"/>
              </w:rPr>
              <w:t>Dettagli</w:t>
            </w:r>
          </w:p>
        </w:tc>
      </w:tr>
      <w:tr w:rsidR="00B70248" w:rsidRPr="001D2CBA" w:rsidTr="00321A86">
        <w:trPr>
          <w:trHeight w:val="311"/>
          <w:tblHeader/>
        </w:trPr>
        <w:tc>
          <w:tcPr>
            <w:tcW w:w="2604" w:type="dxa"/>
            <w:vAlign w:val="center"/>
          </w:tcPr>
          <w:p w:rsidR="00B70248" w:rsidRPr="001D2CBA" w:rsidRDefault="00B70248" w:rsidP="00321A86">
            <w:pPr>
              <w:jc w:val="both"/>
              <w:rPr>
                <w:sz w:val="20"/>
                <w:szCs w:val="20"/>
                <w:highlight w:val="yellow"/>
              </w:rPr>
            </w:pPr>
            <w:r w:rsidRPr="001D2CBA">
              <w:rPr>
                <w:sz w:val="20"/>
                <w:szCs w:val="20"/>
                <w:highlight w:val="yellow"/>
              </w:rPr>
              <w:t>code</w:t>
            </w:r>
          </w:p>
        </w:tc>
        <w:tc>
          <w:tcPr>
            <w:tcW w:w="1092" w:type="dxa"/>
            <w:vAlign w:val="center"/>
          </w:tcPr>
          <w:p w:rsidR="00B70248" w:rsidRPr="001D2CBA" w:rsidRDefault="00B70248" w:rsidP="00321A86">
            <w:pPr>
              <w:jc w:val="both"/>
              <w:rPr>
                <w:sz w:val="20"/>
                <w:szCs w:val="20"/>
                <w:highlight w:val="yellow"/>
              </w:rPr>
            </w:pPr>
            <w:r w:rsidRPr="001D2CBA">
              <w:rPr>
                <w:sz w:val="20"/>
                <w:szCs w:val="20"/>
                <w:highlight w:val="yellow"/>
              </w:rPr>
              <w:t>ST</w:t>
            </w:r>
          </w:p>
        </w:tc>
        <w:tc>
          <w:tcPr>
            <w:tcW w:w="3216" w:type="dxa"/>
            <w:vAlign w:val="center"/>
          </w:tcPr>
          <w:p w:rsidR="00B70248" w:rsidRPr="001D2CBA" w:rsidRDefault="00B70248" w:rsidP="00321A86">
            <w:pPr>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“24419-4”</w:t>
            </w:r>
          </w:p>
          <w:p w:rsidR="00B70248" w:rsidRPr="001D2CBA" w:rsidRDefault="00B70248" w:rsidP="00321A86">
            <w:pPr>
              <w:jc w:val="both"/>
              <w:rPr>
                <w:sz w:val="20"/>
                <w:szCs w:val="20"/>
                <w:highlight w:val="yellow"/>
              </w:rPr>
            </w:pPr>
            <w:r w:rsidRPr="001D2CBA">
              <w:rPr>
                <w:rFonts w:eastAsia="Times New Roman" w:cs="Times New Roman"/>
                <w:sz w:val="20"/>
                <w:szCs w:val="20"/>
                <w:highlight w:val="yellow"/>
                <w:lang w:eastAsia="it-IT"/>
              </w:rPr>
              <w:t>(proposta da verificare con AGID ed HL7)</w:t>
            </w:r>
          </w:p>
        </w:tc>
        <w:tc>
          <w:tcPr>
            <w:tcW w:w="2868" w:type="dxa"/>
            <w:vAlign w:val="center"/>
          </w:tcPr>
          <w:p w:rsidR="00B70248" w:rsidRPr="001D2CBA" w:rsidRDefault="00B70248" w:rsidP="00321A86">
            <w:pPr>
              <w:jc w:val="both"/>
              <w:rPr>
                <w:sz w:val="20"/>
                <w:szCs w:val="20"/>
                <w:highlight w:val="yellow"/>
              </w:rPr>
            </w:pPr>
            <w:r w:rsidRPr="001D2CBA">
              <w:rPr>
                <w:rFonts w:eastAsia="Times New Roman" w:cs="Times New Roman"/>
                <w:sz w:val="20"/>
                <w:szCs w:val="20"/>
                <w:highlight w:val="yellow"/>
                <w:lang w:eastAsia="it-IT"/>
              </w:rPr>
              <w:t>Codice LOINC.</w:t>
            </w:r>
          </w:p>
        </w:tc>
      </w:tr>
      <w:tr w:rsidR="00B70248" w:rsidRPr="001D2CBA" w:rsidTr="00321A86">
        <w:trPr>
          <w:trHeight w:val="131"/>
          <w:tblHeader/>
        </w:trPr>
        <w:tc>
          <w:tcPr>
            <w:tcW w:w="2604" w:type="dxa"/>
            <w:vAlign w:val="center"/>
          </w:tcPr>
          <w:p w:rsidR="00B70248" w:rsidRPr="001D2CBA" w:rsidRDefault="00B70248" w:rsidP="00321A86">
            <w:pPr>
              <w:jc w:val="both"/>
              <w:rPr>
                <w:sz w:val="20"/>
                <w:szCs w:val="20"/>
                <w:highlight w:val="yellow"/>
              </w:rPr>
            </w:pPr>
            <w:r w:rsidRPr="001D2CBA">
              <w:rPr>
                <w:sz w:val="20"/>
                <w:szCs w:val="20"/>
                <w:highlight w:val="yellow"/>
              </w:rPr>
              <w:t>codeSystem</w:t>
            </w:r>
          </w:p>
        </w:tc>
        <w:tc>
          <w:tcPr>
            <w:tcW w:w="1092" w:type="dxa"/>
            <w:vAlign w:val="center"/>
          </w:tcPr>
          <w:p w:rsidR="00B70248" w:rsidRPr="001D2CBA" w:rsidRDefault="00B70248" w:rsidP="00321A86">
            <w:pPr>
              <w:jc w:val="both"/>
              <w:rPr>
                <w:sz w:val="20"/>
                <w:szCs w:val="20"/>
                <w:highlight w:val="yellow"/>
              </w:rPr>
            </w:pPr>
            <w:r w:rsidRPr="001D2CBA">
              <w:rPr>
                <w:sz w:val="20"/>
                <w:szCs w:val="20"/>
                <w:highlight w:val="yellow"/>
              </w:rPr>
              <w:t>OID</w:t>
            </w:r>
          </w:p>
        </w:tc>
        <w:tc>
          <w:tcPr>
            <w:tcW w:w="3216" w:type="dxa"/>
            <w:vAlign w:val="center"/>
          </w:tcPr>
          <w:p w:rsidR="00B70248" w:rsidRPr="001D2CBA" w:rsidRDefault="00B70248" w:rsidP="00321A86">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B70248" w:rsidRPr="001D2CBA" w:rsidRDefault="00B70248" w:rsidP="00321A86">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B70248" w:rsidRPr="001D2CBA" w:rsidTr="00321A86">
        <w:trPr>
          <w:trHeight w:val="223"/>
          <w:tblHeader/>
        </w:trPr>
        <w:tc>
          <w:tcPr>
            <w:tcW w:w="2604" w:type="dxa"/>
            <w:vAlign w:val="center"/>
          </w:tcPr>
          <w:p w:rsidR="00B70248" w:rsidRPr="001D2CBA" w:rsidRDefault="00B70248" w:rsidP="00321A86">
            <w:pPr>
              <w:jc w:val="both"/>
              <w:rPr>
                <w:sz w:val="20"/>
                <w:szCs w:val="20"/>
                <w:highlight w:val="yellow"/>
              </w:rPr>
            </w:pPr>
            <w:r w:rsidRPr="001D2CBA">
              <w:rPr>
                <w:sz w:val="20"/>
                <w:szCs w:val="20"/>
                <w:highlight w:val="yellow"/>
              </w:rPr>
              <w:t>codeSystemName</w:t>
            </w:r>
          </w:p>
        </w:tc>
        <w:tc>
          <w:tcPr>
            <w:tcW w:w="1092" w:type="dxa"/>
            <w:vAlign w:val="center"/>
          </w:tcPr>
          <w:p w:rsidR="00B70248" w:rsidRPr="001D2CBA" w:rsidRDefault="00B70248" w:rsidP="00321A86">
            <w:pPr>
              <w:jc w:val="both"/>
              <w:rPr>
                <w:sz w:val="20"/>
                <w:szCs w:val="20"/>
                <w:highlight w:val="yellow"/>
              </w:rPr>
            </w:pPr>
            <w:r w:rsidRPr="001D2CBA">
              <w:rPr>
                <w:sz w:val="20"/>
                <w:szCs w:val="20"/>
                <w:highlight w:val="yellow"/>
              </w:rPr>
              <w:t>ST</w:t>
            </w:r>
          </w:p>
        </w:tc>
        <w:tc>
          <w:tcPr>
            <w:tcW w:w="3216" w:type="dxa"/>
            <w:vAlign w:val="center"/>
          </w:tcPr>
          <w:p w:rsidR="00B70248" w:rsidRPr="001D2CBA" w:rsidRDefault="00B70248" w:rsidP="00321A86">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B70248" w:rsidRPr="001D2CBA" w:rsidRDefault="00B70248" w:rsidP="00321A86">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B70248" w:rsidRPr="001D2CBA" w:rsidTr="00321A86">
        <w:trPr>
          <w:trHeight w:val="188"/>
          <w:tblHeader/>
        </w:trPr>
        <w:tc>
          <w:tcPr>
            <w:tcW w:w="2604" w:type="dxa"/>
            <w:vAlign w:val="center"/>
          </w:tcPr>
          <w:p w:rsidR="00B70248" w:rsidRPr="001D2CBA" w:rsidRDefault="00B70248" w:rsidP="00321A86">
            <w:pPr>
              <w:jc w:val="both"/>
              <w:rPr>
                <w:sz w:val="20"/>
                <w:szCs w:val="20"/>
                <w:highlight w:val="yellow"/>
              </w:rPr>
            </w:pPr>
            <w:r w:rsidRPr="001D2CBA">
              <w:rPr>
                <w:sz w:val="20"/>
                <w:szCs w:val="20"/>
                <w:highlight w:val="yellow"/>
              </w:rPr>
              <w:t>displayName</w:t>
            </w:r>
          </w:p>
        </w:tc>
        <w:tc>
          <w:tcPr>
            <w:tcW w:w="1092" w:type="dxa"/>
            <w:vAlign w:val="center"/>
          </w:tcPr>
          <w:p w:rsidR="00B70248" w:rsidRPr="001D2CBA" w:rsidRDefault="00B70248" w:rsidP="00321A86">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B70248" w:rsidRPr="001D2CBA" w:rsidRDefault="00B70248" w:rsidP="00321A86">
            <w:pPr>
              <w:jc w:val="both"/>
              <w:rPr>
                <w:sz w:val="20"/>
                <w:szCs w:val="20"/>
                <w:highlight w:val="yellow"/>
              </w:rPr>
            </w:pPr>
            <w:r w:rsidRPr="001D2CBA">
              <w:rPr>
                <w:sz w:val="20"/>
                <w:szCs w:val="20"/>
                <w:highlight w:val="yellow"/>
              </w:rPr>
              <w:t>Pathology report gross observation</w:t>
            </w:r>
          </w:p>
        </w:tc>
        <w:tc>
          <w:tcPr>
            <w:tcW w:w="2868" w:type="dxa"/>
            <w:vAlign w:val="center"/>
          </w:tcPr>
          <w:p w:rsidR="00B70248" w:rsidRPr="001D2CBA" w:rsidRDefault="00B70248" w:rsidP="00321A86">
            <w:pPr>
              <w:jc w:val="both"/>
              <w:rPr>
                <w:sz w:val="20"/>
                <w:szCs w:val="20"/>
                <w:highlight w:val="yellow"/>
              </w:rPr>
            </w:pPr>
            <w:r w:rsidRPr="001D2CBA">
              <w:rPr>
                <w:rFonts w:eastAsia="Times New Roman" w:cs="Times New Roman"/>
                <w:sz w:val="20"/>
                <w:szCs w:val="20"/>
                <w:highlight w:val="yellow"/>
                <w:lang w:eastAsia="it-IT"/>
              </w:rPr>
              <w:t>Descrizione LOINC</w:t>
            </w:r>
          </w:p>
        </w:tc>
      </w:tr>
    </w:tbl>
    <w:p w:rsidR="00746DF7" w:rsidRPr="001D2CBA" w:rsidRDefault="00746DF7" w:rsidP="00746DF7">
      <w:pPr>
        <w:jc w:val="both"/>
        <w:rPr>
          <w:highlight w:val="yellow"/>
        </w:rPr>
      </w:pPr>
      <w:r w:rsidRPr="001D2CBA">
        <w:rPr>
          <w:highlight w:val="yellow"/>
        </w:rPr>
        <w:t xml:space="preserve">Composizione di </w:t>
      </w:r>
      <w:r w:rsidRPr="001D2CBA">
        <w:rPr>
          <w:rFonts w:ascii="Consolas" w:hAnsi="Consolas" w:cstheme="minorHAnsi"/>
          <w:i/>
          <w:highlight w:val="yellow"/>
        </w:rPr>
        <w:t>&lt;procedure&gt;/&lt;specimen</w:t>
      </w:r>
      <w:r w:rsidRPr="001D2CBA">
        <w:rPr>
          <w:rFonts w:ascii="Consolas" w:hAnsi="Consolas" w:cstheme="minorHAnsi"/>
          <w:highlight w:val="yellow"/>
        </w:rPr>
        <w:t>&gt;/&lt;specimenRole&gt;/&lt;id&gt;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746DF7" w:rsidRPr="001D2CBA" w:rsidTr="00321A86">
        <w:trPr>
          <w:tblHeader/>
        </w:trPr>
        <w:tc>
          <w:tcPr>
            <w:tcW w:w="2604" w:type="dxa"/>
            <w:shd w:val="clear" w:color="auto" w:fill="A8D08D" w:themeFill="accent6" w:themeFillTint="99"/>
            <w:vAlign w:val="center"/>
          </w:tcPr>
          <w:p w:rsidR="00746DF7" w:rsidRPr="001D2CBA" w:rsidRDefault="00746DF7"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746DF7" w:rsidRPr="001D2CBA" w:rsidRDefault="00746DF7" w:rsidP="00321A86">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746DF7" w:rsidRPr="001D2CBA" w:rsidRDefault="00746DF7" w:rsidP="00321A86">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746DF7" w:rsidRPr="001D2CBA" w:rsidRDefault="00746DF7" w:rsidP="00321A86">
            <w:pPr>
              <w:jc w:val="both"/>
              <w:rPr>
                <w:sz w:val="20"/>
                <w:szCs w:val="20"/>
                <w:highlight w:val="yellow"/>
              </w:rPr>
            </w:pPr>
            <w:r w:rsidRPr="001D2CBA">
              <w:rPr>
                <w:sz w:val="20"/>
                <w:szCs w:val="20"/>
                <w:highlight w:val="yellow"/>
              </w:rPr>
              <w:t>Dettagli</w:t>
            </w:r>
          </w:p>
        </w:tc>
      </w:tr>
      <w:tr w:rsidR="00746DF7" w:rsidRPr="001D2CBA" w:rsidTr="00321A86">
        <w:trPr>
          <w:trHeight w:val="311"/>
          <w:tblHeader/>
        </w:trPr>
        <w:tc>
          <w:tcPr>
            <w:tcW w:w="2604" w:type="dxa"/>
            <w:vAlign w:val="center"/>
          </w:tcPr>
          <w:p w:rsidR="00746DF7" w:rsidRPr="001D2CBA" w:rsidRDefault="00746DF7" w:rsidP="00321A86">
            <w:pPr>
              <w:jc w:val="both"/>
              <w:rPr>
                <w:sz w:val="20"/>
                <w:szCs w:val="20"/>
                <w:highlight w:val="yellow"/>
              </w:rPr>
            </w:pPr>
            <w:r w:rsidRPr="001D2CBA">
              <w:rPr>
                <w:rFonts w:eastAsia="Times New Roman" w:cs="Times New Roman"/>
                <w:sz w:val="20"/>
                <w:szCs w:val="20"/>
                <w:highlight w:val="yellow"/>
                <w:lang w:eastAsia="it-IT"/>
              </w:rPr>
              <w:t>root</w:t>
            </w:r>
          </w:p>
        </w:tc>
        <w:tc>
          <w:tcPr>
            <w:tcW w:w="1092" w:type="dxa"/>
            <w:vAlign w:val="center"/>
          </w:tcPr>
          <w:p w:rsidR="00746DF7" w:rsidRPr="001D2CBA" w:rsidRDefault="00746DF7" w:rsidP="00321A86">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746DF7" w:rsidRPr="001D2CBA" w:rsidRDefault="00746DF7" w:rsidP="00321A86">
            <w:pPr>
              <w:jc w:val="both"/>
              <w:rPr>
                <w:sz w:val="20"/>
                <w:szCs w:val="20"/>
                <w:highlight w:val="yellow"/>
              </w:rPr>
            </w:pPr>
            <w:r w:rsidRPr="001D2CBA">
              <w:rPr>
                <w:rFonts w:eastAsia="Times New Roman" w:cs="Times New Roman"/>
                <w:sz w:val="20"/>
                <w:szCs w:val="20"/>
                <w:highlight w:val="yellow"/>
                <w:lang w:eastAsia="it-IT"/>
              </w:rPr>
              <w:t>[OID_DIPARTIMENTALE]</w:t>
            </w:r>
          </w:p>
        </w:tc>
        <w:tc>
          <w:tcPr>
            <w:tcW w:w="2868" w:type="dxa"/>
            <w:vAlign w:val="center"/>
          </w:tcPr>
          <w:p w:rsidR="00746DF7" w:rsidRPr="001D2CBA" w:rsidRDefault="00746DF7" w:rsidP="00321A86">
            <w:pPr>
              <w:jc w:val="both"/>
              <w:rPr>
                <w:sz w:val="20"/>
                <w:szCs w:val="20"/>
                <w:highlight w:val="yellow"/>
              </w:rPr>
            </w:pPr>
            <w:r w:rsidRPr="001D2CBA">
              <w:rPr>
                <w:rFonts w:eastAsia="Times New Roman" w:cs="Times New Roman"/>
                <w:sz w:val="20"/>
                <w:szCs w:val="20"/>
                <w:highlight w:val="yellow"/>
                <w:lang w:eastAsia="it-IT"/>
              </w:rPr>
              <w:t>Identificativo univoco del dipartimentale che gestisce i codici dei campioni (es. LIS).</w:t>
            </w:r>
          </w:p>
        </w:tc>
      </w:tr>
      <w:tr w:rsidR="00746DF7" w:rsidRPr="001D2CBA" w:rsidTr="00321A86">
        <w:trPr>
          <w:trHeight w:val="131"/>
          <w:tblHeader/>
        </w:trPr>
        <w:tc>
          <w:tcPr>
            <w:tcW w:w="2604" w:type="dxa"/>
            <w:vAlign w:val="center"/>
          </w:tcPr>
          <w:p w:rsidR="00746DF7" w:rsidRPr="001D2CBA" w:rsidRDefault="00746DF7" w:rsidP="00321A86">
            <w:pPr>
              <w:jc w:val="both"/>
              <w:rPr>
                <w:sz w:val="20"/>
                <w:szCs w:val="20"/>
                <w:highlight w:val="yellow"/>
              </w:rPr>
            </w:pPr>
            <w:r w:rsidRPr="001D2CBA">
              <w:rPr>
                <w:rFonts w:eastAsia="Times New Roman" w:cs="Times New Roman"/>
                <w:sz w:val="20"/>
                <w:szCs w:val="20"/>
                <w:highlight w:val="yellow"/>
                <w:lang w:eastAsia="it-IT"/>
              </w:rPr>
              <w:t>extension</w:t>
            </w:r>
          </w:p>
        </w:tc>
        <w:tc>
          <w:tcPr>
            <w:tcW w:w="1092" w:type="dxa"/>
            <w:vAlign w:val="center"/>
          </w:tcPr>
          <w:p w:rsidR="00746DF7" w:rsidRPr="001D2CBA" w:rsidRDefault="00746DF7" w:rsidP="00321A86">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746DF7" w:rsidRPr="001D2CBA" w:rsidRDefault="00746DF7" w:rsidP="00321A86">
            <w:pPr>
              <w:jc w:val="both"/>
              <w:rPr>
                <w:sz w:val="20"/>
                <w:szCs w:val="20"/>
                <w:highlight w:val="yellow"/>
              </w:rPr>
            </w:pPr>
            <w:r w:rsidRPr="001D2CBA">
              <w:rPr>
                <w:rFonts w:eastAsia="Times New Roman" w:cs="Times New Roman"/>
                <w:sz w:val="20"/>
                <w:szCs w:val="20"/>
                <w:highlight w:val="yellow"/>
                <w:lang w:eastAsia="it-IT"/>
              </w:rPr>
              <w:t>[ID_CAMPIONE]</w:t>
            </w:r>
          </w:p>
        </w:tc>
        <w:tc>
          <w:tcPr>
            <w:tcW w:w="2868" w:type="dxa"/>
            <w:vAlign w:val="center"/>
          </w:tcPr>
          <w:p w:rsidR="00746DF7" w:rsidRPr="001D2CBA" w:rsidRDefault="00746DF7"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Identificativo univoco del campione</w:t>
            </w:r>
          </w:p>
        </w:tc>
      </w:tr>
    </w:tbl>
    <w:p w:rsidR="00B70248" w:rsidRPr="001D2CBA" w:rsidRDefault="00B70248" w:rsidP="00B70248">
      <w:pPr>
        <w:rPr>
          <w:highlight w:val="yellow"/>
        </w:rPr>
      </w:pPr>
      <w:r w:rsidRPr="001D2CBA">
        <w:rPr>
          <w:highlight w:val="yellow"/>
        </w:rPr>
        <w:t>Esempi di Utilizzo:</w:t>
      </w:r>
    </w:p>
    <w:p w:rsidR="00B70248" w:rsidRPr="001D2CBA" w:rsidRDefault="00B70248" w:rsidP="00BE56B6">
      <w:pPr>
        <w:numPr>
          <w:ilvl w:val="0"/>
          <w:numId w:val="10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&lt;component&gt;</w:t>
      </w:r>
      <w:r w:rsidRPr="001D2CBA">
        <w:rPr>
          <w:rFonts w:ascii="Consolas" w:eastAsia="Times New Roman" w:hAnsi="Consolas" w:cs="Times New Roman"/>
          <w:color w:val="000000"/>
          <w:sz w:val="18"/>
          <w:szCs w:val="18"/>
          <w:highlight w:val="yellow"/>
          <w:bdr w:val="none" w:sz="0" w:space="0" w:color="auto" w:frame="1"/>
          <w:lang w:eastAsia="it-IT"/>
        </w:rPr>
        <w:t>  </w:t>
      </w:r>
    </w:p>
    <w:p w:rsidR="00B70248" w:rsidRPr="00513E5C" w:rsidRDefault="00B70248" w:rsidP="00BE56B6">
      <w:pPr>
        <w:numPr>
          <w:ilvl w:val="0"/>
          <w:numId w:val="10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70248" w:rsidRPr="001D2CBA" w:rsidRDefault="00B70248" w:rsidP="00BE56B6">
      <w:pPr>
        <w:numPr>
          <w:ilvl w:val="0"/>
          <w:numId w:val="10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746DF7" w:rsidRPr="001D2CBA">
        <w:rPr>
          <w:rFonts w:ascii="Consolas" w:eastAsia="Times New Roman" w:hAnsi="Consolas" w:cs="Times New Roman"/>
          <w:color w:val="0000FF"/>
          <w:sz w:val="18"/>
          <w:szCs w:val="18"/>
          <w:highlight w:val="yellow"/>
          <w:bdr w:val="none" w:sz="0" w:space="0" w:color="auto" w:frame="1"/>
          <w:lang w:eastAsia="it-IT"/>
        </w:rPr>
        <w:t>24419-4</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B70248" w:rsidRPr="00513E5C" w:rsidRDefault="00B70248" w:rsidP="00BE56B6">
      <w:pPr>
        <w:numPr>
          <w:ilvl w:val="0"/>
          <w:numId w:val="10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746DF7" w:rsidRPr="00513E5C">
        <w:rPr>
          <w:rFonts w:ascii="Consolas" w:eastAsia="Times New Roman" w:hAnsi="Consolas" w:cs="Times New Roman"/>
          <w:color w:val="0000FF"/>
          <w:sz w:val="18"/>
          <w:szCs w:val="18"/>
          <w:highlight w:val="yellow"/>
          <w:bdr w:val="none" w:sz="0" w:space="0" w:color="auto" w:frame="1"/>
          <w:lang w:val="en-US" w:eastAsia="it-IT"/>
        </w:rPr>
        <w:t>Pathology report gross observation</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746DF7" w:rsidRPr="001D2CBA" w:rsidRDefault="00746DF7" w:rsidP="00BE56B6">
      <w:pPr>
        <w:numPr>
          <w:ilvl w:val="0"/>
          <w:numId w:val="102"/>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&lt;originalText&gt;</w:t>
      </w:r>
    </w:p>
    <w:p w:rsidR="00746DF7" w:rsidRPr="001D2CBA" w:rsidRDefault="00746DF7" w:rsidP="00BE56B6">
      <w:pPr>
        <w:numPr>
          <w:ilvl w:val="0"/>
          <w:numId w:val="10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ab/>
        <w:t>&lt;reference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"#DM-1"</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746DF7" w:rsidRPr="001D2CBA" w:rsidRDefault="00746DF7" w:rsidP="00BE56B6">
      <w:pPr>
        <w:numPr>
          <w:ilvl w:val="0"/>
          <w:numId w:val="102"/>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p>
    <w:p w:rsidR="00746DF7" w:rsidRPr="001D2CBA" w:rsidRDefault="00746DF7" w:rsidP="00BE56B6">
      <w:pPr>
        <w:numPr>
          <w:ilvl w:val="0"/>
          <w:numId w:val="10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&lt;/code&gt;</w:t>
      </w:r>
    </w:p>
    <w:p w:rsidR="00746DF7" w:rsidRPr="001D2CBA" w:rsidRDefault="00746DF7" w:rsidP="00BE56B6">
      <w:pPr>
        <w:numPr>
          <w:ilvl w:val="0"/>
          <w:numId w:val="102"/>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&lt;specimen</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746DF7" w:rsidRPr="001D2CBA" w:rsidRDefault="00746DF7" w:rsidP="00BE56B6">
      <w:pPr>
        <w:numPr>
          <w:ilvl w:val="0"/>
          <w:numId w:val="10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"SPEC"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746DF7" w:rsidRPr="00513E5C" w:rsidRDefault="00746DF7" w:rsidP="00BE56B6">
      <w:pPr>
        <w:numPr>
          <w:ilvl w:val="0"/>
          <w:numId w:val="102"/>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"[OID_LIS]"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"[id_campione]"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746DF7" w:rsidRPr="001D2CBA" w:rsidRDefault="00746DF7" w:rsidP="00BE56B6">
      <w:pPr>
        <w:numPr>
          <w:ilvl w:val="0"/>
          <w:numId w:val="10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&lt;/specimenRole&gt;</w:t>
      </w:r>
      <w:r w:rsidRPr="001D2CBA">
        <w:rPr>
          <w:rFonts w:ascii="Consolas" w:eastAsia="Times New Roman" w:hAnsi="Consolas" w:cs="Times New Roman"/>
          <w:color w:val="000000"/>
          <w:sz w:val="18"/>
          <w:szCs w:val="18"/>
          <w:highlight w:val="yellow"/>
          <w:bdr w:val="none" w:sz="0" w:space="0" w:color="auto" w:frame="1"/>
          <w:lang w:eastAsia="it-IT"/>
        </w:rPr>
        <w:t>  </w:t>
      </w:r>
    </w:p>
    <w:p w:rsidR="00746DF7" w:rsidRPr="001D2CBA" w:rsidRDefault="00746DF7" w:rsidP="00BE56B6">
      <w:pPr>
        <w:numPr>
          <w:ilvl w:val="0"/>
          <w:numId w:val="102"/>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&lt;/specimen&gt;</w:t>
      </w:r>
      <w:r w:rsidRPr="001D2CBA">
        <w:rPr>
          <w:rFonts w:ascii="Consolas" w:eastAsia="Times New Roman" w:hAnsi="Consolas" w:cs="Times New Roman"/>
          <w:color w:val="000000"/>
          <w:sz w:val="18"/>
          <w:szCs w:val="18"/>
          <w:highlight w:val="yellow"/>
          <w:bdr w:val="none" w:sz="0" w:space="0" w:color="auto" w:frame="1"/>
          <w:lang w:eastAsia="it-IT"/>
        </w:rPr>
        <w:t>  </w:t>
      </w:r>
    </w:p>
    <w:p w:rsidR="00B70248" w:rsidRPr="001D2CBA" w:rsidRDefault="00B70248" w:rsidP="00BE56B6">
      <w:pPr>
        <w:numPr>
          <w:ilvl w:val="0"/>
          <w:numId w:val="10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w:t>
      </w:r>
      <w:r w:rsidRPr="001D2CBA">
        <w:rPr>
          <w:rFonts w:ascii="Consolas" w:eastAsia="Times New Roman" w:hAnsi="Consolas" w:cs="Times New Roman"/>
          <w:color w:val="000000"/>
          <w:sz w:val="18"/>
          <w:szCs w:val="18"/>
          <w:highlight w:val="yellow"/>
          <w:bdr w:val="none" w:sz="0" w:space="0" w:color="auto" w:frame="1"/>
          <w:lang w:eastAsia="it-IT"/>
        </w:rPr>
        <w:t> </w:t>
      </w:r>
      <w:r w:rsidR="00746DF7" w:rsidRPr="001D2CBA">
        <w:rPr>
          <w:rStyle w:val="attribute"/>
          <w:rFonts w:ascii="Consolas" w:hAnsi="Consolas"/>
          <w:color w:val="FF0000"/>
          <w:sz w:val="18"/>
          <w:szCs w:val="18"/>
          <w:highlight w:val="yellow"/>
          <w:bdr w:val="none" w:sz="0" w:space="0" w:color="auto" w:frame="1"/>
          <w:shd w:val="clear" w:color="auto" w:fill="FFFFFF"/>
        </w:rPr>
        <w:t>xsi:type</w:t>
      </w:r>
      <w:r w:rsidR="00746DF7" w:rsidRPr="001D2CBA">
        <w:rPr>
          <w:rFonts w:ascii="Consolas" w:hAnsi="Consolas"/>
          <w:color w:val="000000"/>
          <w:sz w:val="18"/>
          <w:szCs w:val="18"/>
          <w:highlight w:val="yellow"/>
          <w:bdr w:val="none" w:sz="0" w:space="0" w:color="auto" w:frame="1"/>
          <w:shd w:val="clear" w:color="auto" w:fill="FFFFFF"/>
        </w:rPr>
        <w:t>=</w:t>
      </w:r>
      <w:r w:rsidR="00746DF7" w:rsidRPr="001D2CBA">
        <w:rPr>
          <w:rStyle w:val="attribute-value"/>
          <w:rFonts w:ascii="Consolas" w:hAnsi="Consolas"/>
          <w:color w:val="0000FF"/>
          <w:sz w:val="18"/>
          <w:szCs w:val="18"/>
          <w:highlight w:val="yellow"/>
          <w:bdr w:val="none" w:sz="0" w:space="0" w:color="auto" w:frame="1"/>
          <w:shd w:val="clear" w:color="auto" w:fill="FFFFFF"/>
        </w:rPr>
        <w:t>"TS"</w:t>
      </w:r>
      <w:r w:rsidR="00746DF7" w:rsidRPr="001D2CBA">
        <w:rPr>
          <w:rFonts w:ascii="Consolas" w:hAnsi="Consolas"/>
          <w:color w:val="000000"/>
          <w:sz w:val="18"/>
          <w:szCs w:val="18"/>
          <w:highlight w:val="yellow"/>
          <w:bdr w:val="none" w:sz="0" w:space="0" w:color="auto" w:frame="1"/>
          <w:shd w:val="clear" w:color="auto" w:fill="FFFFFF"/>
        </w:rPr>
        <w:t> </w:t>
      </w:r>
      <w:r w:rsidR="00746DF7" w:rsidRPr="001D2CBA">
        <w:rPr>
          <w:rStyle w:val="attribute"/>
          <w:rFonts w:ascii="Consolas" w:hAnsi="Consolas"/>
          <w:color w:val="FF0000"/>
          <w:sz w:val="18"/>
          <w:szCs w:val="18"/>
          <w:highlight w:val="yellow"/>
          <w:bdr w:val="none" w:sz="0" w:space="0" w:color="auto" w:frame="1"/>
          <w:shd w:val="clear" w:color="auto" w:fill="FFFFFF"/>
        </w:rPr>
        <w:t>value</w:t>
      </w:r>
      <w:r w:rsidR="00746DF7" w:rsidRPr="001D2CBA">
        <w:rPr>
          <w:rFonts w:ascii="Consolas" w:hAnsi="Consolas"/>
          <w:color w:val="000000"/>
          <w:sz w:val="18"/>
          <w:szCs w:val="18"/>
          <w:highlight w:val="yellow"/>
          <w:bdr w:val="none" w:sz="0" w:space="0" w:color="auto" w:frame="1"/>
          <w:shd w:val="clear" w:color="auto" w:fill="FFFFFF"/>
        </w:rPr>
        <w:t>=</w:t>
      </w:r>
      <w:r w:rsidR="00746DF7" w:rsidRPr="001D2CBA">
        <w:rPr>
          <w:rStyle w:val="attribute-value"/>
          <w:rFonts w:ascii="Consolas" w:hAnsi="Consolas"/>
          <w:color w:val="0000FF"/>
          <w:sz w:val="18"/>
          <w:szCs w:val="18"/>
          <w:highlight w:val="yellow"/>
          <w:bdr w:val="none" w:sz="0" w:space="0" w:color="auto" w:frame="1"/>
          <w:shd w:val="clear" w:color="auto" w:fill="FFFFFF"/>
        </w:rPr>
        <w:t>"[Descrizione Macroscopica campione 1]"</w:t>
      </w:r>
      <w:r w:rsidR="00746DF7" w:rsidRPr="001D2CBA">
        <w:rPr>
          <w:rFonts w:ascii="Consolas" w:eastAsia="Times New Roman" w:hAnsi="Consolas" w:cs="Times New Roman"/>
          <w:b/>
          <w:bCs/>
          <w:color w:val="006699"/>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B70248" w:rsidRPr="001D2CBA" w:rsidRDefault="00B70248" w:rsidP="00BE56B6">
      <w:pPr>
        <w:numPr>
          <w:ilvl w:val="0"/>
          <w:numId w:val="102"/>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&lt;/observation&gt;</w:t>
      </w:r>
      <w:r w:rsidRPr="001D2CBA">
        <w:rPr>
          <w:rFonts w:ascii="Consolas" w:eastAsia="Times New Roman" w:hAnsi="Consolas" w:cs="Times New Roman"/>
          <w:color w:val="000000"/>
          <w:sz w:val="18"/>
          <w:szCs w:val="18"/>
          <w:highlight w:val="yellow"/>
          <w:bdr w:val="none" w:sz="0" w:space="0" w:color="auto" w:frame="1"/>
          <w:lang w:eastAsia="it-IT"/>
        </w:rPr>
        <w:t>  </w:t>
      </w:r>
    </w:p>
    <w:p w:rsidR="00B70248" w:rsidRPr="001D2CBA" w:rsidRDefault="00B70248" w:rsidP="00BE56B6">
      <w:pPr>
        <w:numPr>
          <w:ilvl w:val="0"/>
          <w:numId w:val="10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&lt;/component&gt;</w:t>
      </w:r>
      <w:r w:rsidRPr="001D2CBA">
        <w:rPr>
          <w:rFonts w:ascii="Consolas" w:eastAsia="Times New Roman" w:hAnsi="Consolas" w:cs="Times New Roman"/>
          <w:color w:val="000000"/>
          <w:sz w:val="18"/>
          <w:szCs w:val="18"/>
          <w:highlight w:val="yellow"/>
          <w:bdr w:val="none" w:sz="0" w:space="0" w:color="auto" w:frame="1"/>
          <w:lang w:eastAsia="it-IT"/>
        </w:rPr>
        <w:t>  </w:t>
      </w:r>
    </w:p>
    <w:p w:rsidR="009443CA" w:rsidRPr="009443CA" w:rsidRDefault="009443CA" w:rsidP="009443CA">
      <w:pPr>
        <w:pStyle w:val="Titolo7"/>
        <w:rPr>
          <w:highlight w:val="yellow"/>
        </w:rPr>
      </w:pPr>
      <w:r w:rsidRPr="009443CA">
        <w:rPr>
          <w:highlight w:val="yellow"/>
        </w:rPr>
        <w:t>Oggetti Correlati: &lt; entryRelationship &gt;/&lt;ObservationMedia&gt;</w:t>
      </w:r>
    </w:p>
    <w:p w:rsidR="009443CA" w:rsidRPr="001D2CBA" w:rsidRDefault="009443CA" w:rsidP="009443CA">
      <w:pPr>
        <w:rPr>
          <w:highlight w:val="yellow"/>
        </w:rPr>
      </w:pPr>
      <w:r w:rsidRPr="001D2CBA">
        <w:rPr>
          <w:highlight w:val="yellow"/>
        </w:rPr>
        <w:t xml:space="preserve">Elemento OPZIONALE, che consente di inserire un oggetto correlato </w:t>
      </w:r>
      <w:r>
        <w:rPr>
          <w:highlight w:val="yellow"/>
        </w:rPr>
        <w:t>ad integrazione della specifica descrizione macroscopica</w:t>
      </w:r>
      <w:r w:rsidRPr="001D2CBA">
        <w:rPr>
          <w:highlight w:val="yellow"/>
        </w:rPr>
        <w:t>.</w:t>
      </w:r>
    </w:p>
    <w:p w:rsidR="009443CA" w:rsidRPr="001D2CBA" w:rsidRDefault="009443CA" w:rsidP="009443CA">
      <w:pPr>
        <w:rPr>
          <w:highlight w:val="yellow"/>
        </w:rPr>
      </w:pPr>
      <w:r w:rsidRPr="001D2CBA">
        <w:rPr>
          <w:highlight w:val="yellow"/>
        </w:rPr>
        <w:t>Lo standard CDA R.2 offre diverse metodologie per inserire o referenziare nel documento clinico CDA eventuali allegati multimediali. In particolare l’utilizzo della classe &lt;</w:t>
      </w:r>
      <w:r w:rsidRPr="001D2CBA">
        <w:rPr>
          <w:rFonts w:ascii="Consolas" w:hAnsi="Consolas"/>
          <w:highlight w:val="yellow"/>
        </w:rPr>
        <w:t>observationMedia</w:t>
      </w:r>
      <w:r w:rsidRPr="001D2CBA">
        <w:rPr>
          <w:highlight w:val="yellow"/>
        </w:rPr>
        <w:t>&gt; consente di inserire in-line degli allegati multimediali che possono essere referenziati nel Narrative Block sfruttando le funzionalità offerte dal CDA Narrative Block schema.</w:t>
      </w:r>
    </w:p>
    <w:p w:rsidR="009443CA" w:rsidRPr="001D2CBA" w:rsidRDefault="009443CA" w:rsidP="009443CA">
      <w:pPr>
        <w:rPr>
          <w:highlight w:val="yellow"/>
        </w:rPr>
      </w:pPr>
      <w:r w:rsidRPr="001D2CBA">
        <w:rPr>
          <w:highlight w:val="yellow"/>
        </w:rPr>
        <w:t xml:space="preserve">Nell’elemento </w:t>
      </w:r>
      <w:r w:rsidRPr="001D2CBA">
        <w:rPr>
          <w:rFonts w:ascii="Consolas" w:hAnsi="Consolas"/>
          <w:highlight w:val="yellow"/>
        </w:rPr>
        <w:t>&lt;observationMedia&gt;/&lt;value&gt;</w:t>
      </w:r>
      <w:r w:rsidRPr="001D2CBA">
        <w:rPr>
          <w:highlight w:val="yellow"/>
        </w:rPr>
        <w:t xml:space="preserve"> (OBBLIGATGORIO) sono codificati con codifica BASE 64 gli oggetti multimediali, tale codifica viene indicata attraverso l’attributo @</w:t>
      </w:r>
      <w:r w:rsidRPr="001D2CBA">
        <w:rPr>
          <w:rFonts w:ascii="Consolas" w:hAnsi="Consolas"/>
          <w:highlight w:val="yellow"/>
        </w:rPr>
        <w:t>representation</w:t>
      </w:r>
      <w:r w:rsidRPr="001D2CBA">
        <w:rPr>
          <w:highlight w:val="yellow"/>
        </w:rPr>
        <w:t xml:space="preserve"> di &lt;</w:t>
      </w:r>
      <w:r w:rsidRPr="001D2CBA">
        <w:rPr>
          <w:rFonts w:ascii="Consolas" w:hAnsi="Consolas"/>
          <w:highlight w:val="yellow"/>
        </w:rPr>
        <w:t>value</w:t>
      </w:r>
      <w:r w:rsidRPr="001D2CBA">
        <w:rPr>
          <w:highlight w:val="yellow"/>
        </w:rPr>
        <w:t>&gt; che DEVE assumere il valore costante B64. Il formato dell’allegato multimediale è definito dall’attributo @</w:t>
      </w:r>
      <w:r w:rsidRPr="001D2CBA">
        <w:rPr>
          <w:rFonts w:ascii="Consolas" w:hAnsi="Consolas"/>
          <w:highlight w:val="yellow"/>
        </w:rPr>
        <w:t>mediaType</w:t>
      </w:r>
      <w:r w:rsidRPr="001D2CBA">
        <w:rPr>
          <w:highlight w:val="yellow"/>
        </w:rPr>
        <w:t xml:space="preserve"> di &lt;</w:t>
      </w:r>
      <w:r w:rsidRPr="001D2CBA">
        <w:rPr>
          <w:rFonts w:ascii="Consolas" w:hAnsi="Consolas"/>
          <w:highlight w:val="yellow"/>
        </w:rPr>
        <w:t>value</w:t>
      </w:r>
      <w:r w:rsidRPr="001D2CBA">
        <w:rPr>
          <w:highlight w:val="yellow"/>
        </w:rPr>
        <w:t>&gt;.</w:t>
      </w:r>
    </w:p>
    <w:p w:rsidR="009443CA" w:rsidRPr="001D2CBA" w:rsidRDefault="009443CA" w:rsidP="009443CA">
      <w:pPr>
        <w:rPr>
          <w:highlight w:val="yellow"/>
        </w:rPr>
      </w:pPr>
      <w:r w:rsidRPr="001D2CBA">
        <w:rPr>
          <w:highlight w:val="yellow"/>
        </w:rPr>
        <w:t>Esempio di Utilizzo:</w:t>
      </w:r>
    </w:p>
    <w:p w:rsidR="009443CA" w:rsidRPr="00513E5C" w:rsidRDefault="009443CA" w:rsidP="00BE56B6">
      <w:pPr>
        <w:numPr>
          <w:ilvl w:val="0"/>
          <w:numId w:val="12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b/>
          <w:bCs/>
          <w:color w:val="006699"/>
          <w:sz w:val="18"/>
          <w:szCs w:val="18"/>
          <w:highlight w:val="yellow"/>
          <w:bdr w:val="none" w:sz="0" w:space="0" w:color="auto" w:frame="1"/>
          <w:lang w:val="en-US" w:eastAsia="it-IT"/>
        </w:rPr>
        <w:t>&lt;observationMedia</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9443CA" w:rsidRPr="00513E5C" w:rsidRDefault="009443CA" w:rsidP="00BE56B6">
      <w:pPr>
        <w:numPr>
          <w:ilvl w:val="0"/>
          <w:numId w:val="12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representation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"B64"</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mediaType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"image/jpeg"</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9443CA" w:rsidRPr="001D2CBA" w:rsidRDefault="009443CA" w:rsidP="00BE56B6">
      <w:pPr>
        <w:numPr>
          <w:ilvl w:val="0"/>
          <w:numId w:val="12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000000"/>
          <w:sz w:val="18"/>
          <w:szCs w:val="18"/>
          <w:highlight w:val="yellow"/>
          <w:bdr w:val="none" w:sz="0" w:space="0" w:color="auto" w:frame="1"/>
          <w:lang w:eastAsia="it-IT"/>
        </w:rPr>
        <w:t>[Immagine allegata]   </w:t>
      </w:r>
    </w:p>
    <w:p w:rsidR="009443CA" w:rsidRPr="001D2CBA" w:rsidRDefault="009443CA" w:rsidP="00BE56B6">
      <w:pPr>
        <w:numPr>
          <w:ilvl w:val="0"/>
          <w:numId w:val="12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&lt;/value&gt;</w:t>
      </w:r>
      <w:r w:rsidRPr="001D2CBA">
        <w:rPr>
          <w:rFonts w:ascii="Consolas" w:eastAsia="Times New Roman" w:hAnsi="Consolas" w:cs="Times New Roman"/>
          <w:color w:val="000000"/>
          <w:sz w:val="18"/>
          <w:szCs w:val="18"/>
          <w:highlight w:val="yellow"/>
          <w:bdr w:val="none" w:sz="0" w:space="0" w:color="auto" w:frame="1"/>
          <w:lang w:eastAsia="it-IT"/>
        </w:rPr>
        <w:t>  </w:t>
      </w:r>
    </w:p>
    <w:p w:rsidR="009443CA" w:rsidRPr="001D2CBA" w:rsidRDefault="009443CA" w:rsidP="00BE56B6">
      <w:pPr>
        <w:numPr>
          <w:ilvl w:val="0"/>
          <w:numId w:val="12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&lt;/observationMedia&gt;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321A86">
      <w:pPr>
        <w:pStyle w:val="Titolo2"/>
        <w:rPr>
          <w:highlight w:val="yellow"/>
        </w:rPr>
      </w:pPr>
      <w:bookmarkStart w:id="546" w:name="_Toc501564081"/>
      <w:r w:rsidRPr="001D2CBA">
        <w:rPr>
          <w:highlight w:val="yellow"/>
        </w:rPr>
        <w:t>Sezione Osservazione Microscopica</w:t>
      </w:r>
      <w:bookmarkEnd w:id="546"/>
    </w:p>
    <w:p w:rsidR="00321A86" w:rsidRPr="001D2CBA" w:rsidRDefault="00321A86" w:rsidP="00321A86">
      <w:pPr>
        <w:jc w:val="both"/>
        <w:rPr>
          <w:highlight w:val="yellow"/>
          <w:lang w:eastAsia="it-IT"/>
        </w:rPr>
      </w:pPr>
      <w:r w:rsidRPr="001D2CBA">
        <w:rPr>
          <w:highlight w:val="yellow"/>
          <w:lang w:eastAsia="it-IT"/>
        </w:rPr>
        <w:t xml:space="preserve">Elemento OPZIONALE atto a riportare al proprio interno una descrizione a livello microscopico, </w:t>
      </w:r>
      <w:r w:rsidRPr="001D2CBA">
        <w:rPr>
          <w:highlight w:val="yellow"/>
        </w:rPr>
        <w:t>derivata dalle analisi microscopiche, il più possibile accurata e completa, del campione chirurgico</w:t>
      </w:r>
      <w:r w:rsidRPr="001D2CBA">
        <w:rPr>
          <w:highlight w:val="yellow"/>
          <w:lang w:eastAsia="it-IT"/>
        </w:rPr>
        <w:t>.</w:t>
      </w:r>
    </w:p>
    <w:p w:rsidR="00321A86" w:rsidRPr="001D2CBA" w:rsidRDefault="00321A86" w:rsidP="00321A86">
      <w:pPr>
        <w:pStyle w:val="Titolo3"/>
        <w:rPr>
          <w:highlight w:val="yellow"/>
        </w:rPr>
      </w:pPr>
      <w:bookmarkStart w:id="547" w:name="_Toc501564082"/>
      <w:r w:rsidRPr="001D2CBA">
        <w:rPr>
          <w:highlight w:val="yellow"/>
        </w:rPr>
        <w:t>Identificativo della tipologia della sezione: &lt;code&gt;</w:t>
      </w:r>
      <w:bookmarkEnd w:id="547"/>
    </w:p>
    <w:p w:rsidR="00321A86" w:rsidRPr="001D2CBA" w:rsidRDefault="00321A86" w:rsidP="00321A86">
      <w:pPr>
        <w:jc w:val="both"/>
        <w:rPr>
          <w:highlight w:val="yellow"/>
          <w:lang w:eastAsia="it-IT"/>
        </w:rPr>
      </w:pPr>
      <w:r w:rsidRPr="001D2CBA">
        <w:rPr>
          <w:highlight w:val="yellow"/>
          <w:lang w:eastAsia="it-IT"/>
        </w:rPr>
        <w:t xml:space="preserve">Elemento OBBLIGATORIO di tipo Coded Element (CE) che definisce nel dettaglio, sulla base di un particolare vocabolario predefinito, la tipologia di </w:t>
      </w:r>
      <w:r w:rsidRPr="001D2CBA">
        <w:rPr>
          <w:rFonts w:ascii="Consolas" w:eastAsia="Batang" w:hAnsi="Consolas"/>
          <w:i/>
          <w:szCs w:val="24"/>
          <w:highlight w:val="yellow"/>
        </w:rPr>
        <w:t>&lt;</w:t>
      </w:r>
      <w:r w:rsidRPr="001D2CBA">
        <w:rPr>
          <w:rFonts w:ascii="Consolas" w:eastAsia="Batang" w:hAnsi="Consolas" w:cstheme="minorHAnsi"/>
          <w:i/>
          <w:szCs w:val="24"/>
          <w:highlight w:val="yellow"/>
        </w:rPr>
        <w:t>section</w:t>
      </w:r>
      <w:r w:rsidRPr="001D2CBA">
        <w:rPr>
          <w:rFonts w:ascii="Consolas" w:eastAsia="Batang" w:hAnsi="Consolas"/>
          <w:i/>
          <w:szCs w:val="24"/>
          <w:highlight w:val="yellow"/>
        </w:rPr>
        <w:t>&gt;</w:t>
      </w:r>
      <w:r w:rsidRPr="001D2CBA">
        <w:rPr>
          <w:rFonts w:ascii="Consolas" w:hAnsi="Consolas"/>
          <w:highlight w:val="yellow"/>
          <w:lang w:eastAsia="it-IT"/>
        </w:rPr>
        <w:t xml:space="preserve"> </w:t>
      </w:r>
      <w:r w:rsidRPr="001D2CBA">
        <w:rPr>
          <w:highlight w:val="yellow"/>
          <w:lang w:eastAsia="it-IT"/>
        </w:rPr>
        <w:t xml:space="preserve">che si sta compilando. La codifica che DEVE essere utilizzata per indicare che la </w:t>
      </w:r>
      <w:r w:rsidRPr="001D2CBA">
        <w:rPr>
          <w:i/>
          <w:highlight w:val="yellow"/>
          <w:lang w:eastAsia="it-IT"/>
        </w:rPr>
        <w:t>section</w:t>
      </w:r>
      <w:r w:rsidRPr="001D2CBA">
        <w:rPr>
          <w:highlight w:val="yellow"/>
          <w:lang w:eastAsia="it-IT"/>
        </w:rPr>
        <w:t xml:space="preserve"> in oggetto è relativa alle richieste è la codifica LOINC.</w:t>
      </w:r>
    </w:p>
    <w:p w:rsidR="00321A86" w:rsidRPr="001D2CBA" w:rsidRDefault="00321A86" w:rsidP="00321A86">
      <w:pPr>
        <w:jc w:val="both"/>
        <w:rPr>
          <w:highlight w:val="yellow"/>
          <w:lang w:eastAsia="it-IT"/>
        </w:rPr>
      </w:pPr>
      <w:r w:rsidRPr="001D2CBA">
        <w:rPr>
          <w:highlight w:val="yellow"/>
          <w:lang w:eastAsia="it-IT"/>
        </w:rPr>
        <w:t xml:space="preserve">Composizione di </w:t>
      </w:r>
      <w:r w:rsidRPr="001D2CBA">
        <w:rPr>
          <w:rFonts w:ascii="Consolas" w:hAnsi="Consolas"/>
          <w:highlight w:val="yellow"/>
          <w:lang w:eastAsia="it-IT"/>
        </w:rPr>
        <w:t>&lt;</w:t>
      </w:r>
      <w:r w:rsidRPr="001D2CBA">
        <w:rPr>
          <w:rFonts w:ascii="Consolas" w:hAnsi="Consolas" w:cstheme="minorHAnsi"/>
          <w:highlight w:val="yellow"/>
          <w:lang w:eastAsia="it-IT"/>
        </w:rPr>
        <w:t>code</w:t>
      </w:r>
      <w:r w:rsidRPr="001D2CBA">
        <w:rPr>
          <w:rFonts w:ascii="Consolas" w:hAnsi="Consolas"/>
          <w:highlight w:val="yellow"/>
          <w:lang w:eastAsia="it-IT"/>
        </w:rPr>
        <w:t>&gt;</w:t>
      </w:r>
      <w:r w:rsidRPr="001D2CBA">
        <w:rPr>
          <w:highlight w:val="yellow"/>
          <w:lang w:eastAsia="it-IT"/>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321A86" w:rsidRPr="001D2CBA" w:rsidTr="00321A86">
        <w:trPr>
          <w:trHeight w:val="281"/>
        </w:trPr>
        <w:tc>
          <w:tcPr>
            <w:tcW w:w="2473" w:type="dxa"/>
            <w:shd w:val="clear" w:color="auto" w:fill="A8D08D" w:themeFill="accent6" w:themeFillTint="99"/>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Attributo</w:t>
            </w:r>
          </w:p>
        </w:tc>
        <w:tc>
          <w:tcPr>
            <w:tcW w:w="1037" w:type="dxa"/>
            <w:shd w:val="clear" w:color="auto" w:fill="A8D08D" w:themeFill="accent6" w:themeFillTint="99"/>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Tipo</w:t>
            </w:r>
          </w:p>
        </w:tc>
        <w:tc>
          <w:tcPr>
            <w:tcW w:w="2694" w:type="dxa"/>
            <w:shd w:val="clear" w:color="auto" w:fill="A8D08D" w:themeFill="accent6" w:themeFillTint="99"/>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Valore</w:t>
            </w:r>
          </w:p>
        </w:tc>
        <w:tc>
          <w:tcPr>
            <w:tcW w:w="3528" w:type="dxa"/>
            <w:shd w:val="clear" w:color="auto" w:fill="A8D08D" w:themeFill="accent6" w:themeFillTint="99"/>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Dettagli</w:t>
            </w:r>
          </w:p>
        </w:tc>
      </w:tr>
      <w:tr w:rsidR="00321A86" w:rsidRPr="001D2CBA" w:rsidTr="00321A86">
        <w:trPr>
          <w:trHeight w:val="289"/>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w:t>
            </w:r>
            <w:r w:rsidR="00794628" w:rsidRPr="001D2CBA">
              <w:rPr>
                <w:rFonts w:cs="Times New Roman"/>
                <w:sz w:val="20"/>
                <w:szCs w:val="20"/>
                <w:highlight w:val="yellow"/>
              </w:rPr>
              <w:t>22635-7</w:t>
            </w:r>
            <w:r w:rsidRPr="001D2CBA">
              <w:rPr>
                <w:rFonts w:eastAsia="Times New Roman" w:cs="Times New Roman"/>
                <w:sz w:val="20"/>
                <w:szCs w:val="20"/>
                <w:highlight w:val="yellow"/>
                <w:lang w:eastAsia="it-IT"/>
              </w:rPr>
              <w:t>"</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Codice LOINC.</w:t>
            </w:r>
          </w:p>
        </w:tc>
      </w:tr>
      <w:tr w:rsidR="00321A86" w:rsidRPr="001D2CBA" w:rsidTr="00321A86">
        <w:trPr>
          <w:trHeight w:val="279"/>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OID</w:t>
            </w:r>
          </w:p>
        </w:tc>
        <w:tc>
          <w:tcPr>
            <w:tcW w:w="2694"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"2.16.840.1.113883.6.1"</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 xml:space="preserve">OID del vocabolario utilizzato. </w:t>
            </w:r>
          </w:p>
        </w:tc>
      </w:tr>
      <w:tr w:rsidR="00321A86" w:rsidRPr="001D2CBA" w:rsidTr="00321A86">
        <w:trPr>
          <w:trHeight w:val="425"/>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codeSystemName</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"LOINC"</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 vocabolario utilizzato: LOINC.</w:t>
            </w:r>
          </w:p>
        </w:tc>
      </w:tr>
      <w:tr w:rsidR="00321A86" w:rsidRPr="001D2CBA" w:rsidTr="00321A86">
        <w:trPr>
          <w:trHeight w:val="375"/>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codeSystemVersion</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 del vocabolario utilizzata (ad es. 2.19).</w:t>
            </w:r>
          </w:p>
        </w:tc>
      </w:tr>
      <w:tr w:rsidR="00321A86" w:rsidRPr="001D2CBA" w:rsidTr="00321A86">
        <w:trPr>
          <w:trHeight w:val="466"/>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displayName</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321A86" w:rsidRPr="001D2CBA" w:rsidRDefault="00794628"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Pathology report microscopic observation</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della section.</w:t>
            </w:r>
          </w:p>
        </w:tc>
      </w:tr>
    </w:tbl>
    <w:p w:rsidR="00321A86" w:rsidRPr="001D2CBA" w:rsidRDefault="00321A86" w:rsidP="00321A86">
      <w:pPr>
        <w:widowControl w:val="0"/>
        <w:spacing w:after="0"/>
        <w:jc w:val="both"/>
        <w:rPr>
          <w:rFonts w:eastAsia="Times New Roman" w:cs="Times New Roman"/>
          <w:sz w:val="20"/>
          <w:szCs w:val="20"/>
          <w:highlight w:val="yellow"/>
          <w:lang w:eastAsia="it-IT"/>
        </w:rPr>
      </w:pPr>
    </w:p>
    <w:p w:rsidR="00321A86" w:rsidRPr="001D2CBA" w:rsidRDefault="00321A86" w:rsidP="00321A86">
      <w:pPr>
        <w:jc w:val="both"/>
        <w:rPr>
          <w:highlight w:val="yellow"/>
          <w:lang w:eastAsia="it-IT"/>
        </w:rPr>
      </w:pPr>
      <w:r w:rsidRPr="001D2CBA">
        <w:rPr>
          <w:highlight w:val="yellow"/>
          <w:lang w:eastAsia="it-IT"/>
        </w:rPr>
        <w:t xml:space="preserve">Esempio di utilizzo: </w:t>
      </w:r>
    </w:p>
    <w:p w:rsidR="00321A86" w:rsidRPr="001D2CBA" w:rsidRDefault="00321A86" w:rsidP="00BE56B6">
      <w:pPr>
        <w:numPr>
          <w:ilvl w:val="0"/>
          <w:numId w:val="13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"22634-0"</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codeSystemVersion</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"2.19"</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513E5C" w:rsidRDefault="00321A86" w:rsidP="00BE56B6">
      <w:pPr>
        <w:numPr>
          <w:ilvl w:val="0"/>
          <w:numId w:val="13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"Pathology report m</w:t>
      </w:r>
      <w:r w:rsidR="00794628" w:rsidRPr="00513E5C">
        <w:rPr>
          <w:rFonts w:ascii="Consolas" w:eastAsia="Times New Roman" w:hAnsi="Consolas" w:cs="Times New Roman"/>
          <w:color w:val="0000FF"/>
          <w:sz w:val="18"/>
          <w:szCs w:val="18"/>
          <w:highlight w:val="yellow"/>
          <w:bdr w:val="none" w:sz="0" w:space="0" w:color="auto" w:frame="1"/>
          <w:lang w:val="en-US" w:eastAsia="it-IT"/>
        </w:rPr>
        <w:t>i</w:t>
      </w:r>
      <w:r w:rsidRPr="00513E5C">
        <w:rPr>
          <w:rFonts w:ascii="Consolas" w:eastAsia="Times New Roman" w:hAnsi="Consolas" w:cs="Times New Roman"/>
          <w:color w:val="0000FF"/>
          <w:sz w:val="18"/>
          <w:szCs w:val="18"/>
          <w:highlight w:val="yellow"/>
          <w:bdr w:val="none" w:sz="0" w:space="0" w:color="auto" w:frame="1"/>
          <w:lang w:val="en-US" w:eastAsia="it-IT"/>
        </w:rPr>
        <w:t>croscopic observation"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21A86" w:rsidRPr="001D2CBA" w:rsidRDefault="00321A86" w:rsidP="00321A86">
      <w:pPr>
        <w:pStyle w:val="Titolo3"/>
        <w:rPr>
          <w:highlight w:val="yellow"/>
        </w:rPr>
      </w:pPr>
      <w:bookmarkStart w:id="548" w:name="_Toc501564083"/>
      <w:r w:rsidRPr="001D2CBA">
        <w:rPr>
          <w:highlight w:val="yellow"/>
        </w:rPr>
        <w:t>Titolo della sezione: &lt;title&gt;</w:t>
      </w:r>
      <w:bookmarkEnd w:id="548"/>
    </w:p>
    <w:p w:rsidR="00321A86" w:rsidRPr="001D2CBA" w:rsidRDefault="00321A86" w:rsidP="00321A86">
      <w:pPr>
        <w:jc w:val="both"/>
        <w:rPr>
          <w:highlight w:val="yellow"/>
          <w:lang w:eastAsia="it-IT"/>
        </w:rPr>
      </w:pPr>
      <w:r w:rsidRPr="001D2CBA">
        <w:rPr>
          <w:highlight w:val="yellow"/>
          <w:lang w:eastAsia="it-IT"/>
        </w:rPr>
        <w:t xml:space="preserve">Elemento OBBLIGATORIO che rappresenta il titolo della sezione. Se presente, deve essere mostrato a video insieme al testo della sezione (elemento </w:t>
      </w:r>
      <w:r w:rsidRPr="001D2CBA">
        <w:rPr>
          <w:rFonts w:ascii="Consolas" w:eastAsia="Batang" w:hAnsi="Consolas"/>
          <w:i/>
          <w:szCs w:val="24"/>
          <w:highlight w:val="yellow"/>
        </w:rPr>
        <w:t>&lt;</w:t>
      </w:r>
      <w:r w:rsidRPr="001D2CBA">
        <w:rPr>
          <w:rFonts w:ascii="Consolas" w:eastAsia="Batang" w:hAnsi="Consolas" w:cstheme="minorHAnsi"/>
          <w:i/>
          <w:szCs w:val="24"/>
          <w:highlight w:val="yellow"/>
        </w:rPr>
        <w:t>text</w:t>
      </w:r>
      <w:r w:rsidRPr="001D2CBA">
        <w:rPr>
          <w:rFonts w:ascii="Consolas" w:eastAsia="Batang" w:hAnsi="Consolas"/>
          <w:i/>
          <w:szCs w:val="24"/>
          <w:highlight w:val="yellow"/>
        </w:rPr>
        <w:t>&gt;</w:t>
      </w:r>
      <w:r w:rsidRPr="001D2CBA">
        <w:rPr>
          <w:highlight w:val="yellow"/>
          <w:lang w:eastAsia="it-IT"/>
        </w:rPr>
        <w:t>).</w:t>
      </w:r>
    </w:p>
    <w:p w:rsidR="00321A86" w:rsidRPr="001D2CBA" w:rsidRDefault="00321A86" w:rsidP="00321A86">
      <w:pPr>
        <w:jc w:val="both"/>
        <w:rPr>
          <w:highlight w:val="yellow"/>
          <w:lang w:eastAsia="it-IT"/>
        </w:rPr>
      </w:pPr>
      <w:r w:rsidRPr="001D2CBA">
        <w:rPr>
          <w:highlight w:val="yellow"/>
          <w:lang w:eastAsia="it-IT"/>
        </w:rPr>
        <w:t xml:space="preserve">Esempio di utilizzo: </w:t>
      </w:r>
    </w:p>
    <w:p w:rsidR="00321A86" w:rsidRPr="001D2CBA" w:rsidRDefault="00321A86" w:rsidP="00BE56B6">
      <w:pPr>
        <w:numPr>
          <w:ilvl w:val="0"/>
          <w:numId w:val="13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&lt;title&gt;</w:t>
      </w:r>
      <w:r w:rsidRPr="001D2CBA">
        <w:rPr>
          <w:rFonts w:ascii="Consolas" w:eastAsia="Times New Roman" w:hAnsi="Consolas" w:cs="Times New Roman"/>
          <w:color w:val="000000"/>
          <w:sz w:val="18"/>
          <w:szCs w:val="18"/>
          <w:highlight w:val="yellow"/>
          <w:bdr w:val="none" w:sz="0" w:space="0" w:color="auto" w:frame="1"/>
          <w:lang w:eastAsia="it-IT"/>
        </w:rPr>
        <w:t> Osservazione M</w:t>
      </w:r>
      <w:r w:rsidR="00794628" w:rsidRPr="001D2CBA">
        <w:rPr>
          <w:rFonts w:ascii="Consolas" w:eastAsia="Times New Roman" w:hAnsi="Consolas" w:cs="Times New Roman"/>
          <w:color w:val="000000"/>
          <w:sz w:val="18"/>
          <w:szCs w:val="18"/>
          <w:highlight w:val="yellow"/>
          <w:bdr w:val="none" w:sz="0" w:space="0" w:color="auto" w:frame="1"/>
          <w:lang w:eastAsia="it-IT"/>
        </w:rPr>
        <w:t>i</w:t>
      </w:r>
      <w:r w:rsidRPr="001D2CBA">
        <w:rPr>
          <w:rFonts w:ascii="Consolas" w:eastAsia="Times New Roman" w:hAnsi="Consolas" w:cs="Times New Roman"/>
          <w:color w:val="000000"/>
          <w:sz w:val="18"/>
          <w:szCs w:val="18"/>
          <w:highlight w:val="yellow"/>
          <w:bdr w:val="none" w:sz="0" w:space="0" w:color="auto" w:frame="1"/>
          <w:lang w:eastAsia="it-IT"/>
        </w:rPr>
        <w:t>croscopica </w:t>
      </w:r>
      <w:r w:rsidRPr="001D2CBA">
        <w:rPr>
          <w:rFonts w:ascii="Consolas" w:eastAsia="Times New Roman" w:hAnsi="Consolas" w:cs="Times New Roman"/>
          <w:b/>
          <w:bCs/>
          <w:color w:val="006699"/>
          <w:sz w:val="18"/>
          <w:szCs w:val="18"/>
          <w:highlight w:val="yellow"/>
          <w:bdr w:val="none" w:sz="0" w:space="0" w:color="auto" w:frame="1"/>
          <w:lang w:eastAsia="it-IT"/>
        </w:rPr>
        <w:t>&lt;/title&gt;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321A86">
      <w:pPr>
        <w:pStyle w:val="Titolo3"/>
        <w:rPr>
          <w:highlight w:val="yellow"/>
        </w:rPr>
      </w:pPr>
      <w:bookmarkStart w:id="549" w:name="_Toc501564084"/>
      <w:r w:rsidRPr="001D2CBA">
        <w:rPr>
          <w:highlight w:val="yellow"/>
        </w:rPr>
        <w:t>Blocco narrativo: &lt;text&gt;</w:t>
      </w:r>
      <w:bookmarkEnd w:id="549"/>
    </w:p>
    <w:p w:rsidR="00321A86" w:rsidRPr="001D2CBA" w:rsidRDefault="00321A86" w:rsidP="00321A86">
      <w:pPr>
        <w:jc w:val="both"/>
        <w:rPr>
          <w:highlight w:val="yellow"/>
          <w:lang w:eastAsia="it-IT"/>
        </w:rPr>
      </w:pPr>
      <w:r w:rsidRPr="001D2CBA">
        <w:rPr>
          <w:highlight w:val="yellow"/>
          <w:lang w:eastAsia="it-IT"/>
        </w:rPr>
        <w:t>All'interno di questo elemento l'autore del documento DEVE inserire tutte le informazioni "</w:t>
      </w:r>
      <w:r w:rsidRPr="001D2CBA">
        <w:rPr>
          <w:i/>
          <w:highlight w:val="yellow"/>
          <w:lang w:eastAsia="it-IT"/>
        </w:rPr>
        <w:t>human-readable</w:t>
      </w:r>
      <w:r w:rsidRPr="001D2CBA">
        <w:rPr>
          <w:highlight w:val="yellow"/>
          <w:lang w:eastAsia="it-IT"/>
        </w:rPr>
        <w:t xml:space="preserve">" ovvero tutte quelle informazioni esposte in modo narrativo. Questa parte narrativa può essere </w:t>
      </w:r>
      <w:r w:rsidRPr="001D2CBA">
        <w:rPr>
          <w:i/>
          <w:highlight w:val="yellow"/>
          <w:lang w:eastAsia="it-IT"/>
        </w:rPr>
        <w:t>anche</w:t>
      </w:r>
      <w:r w:rsidRPr="001D2CBA">
        <w:rPr>
          <w:highlight w:val="yellow"/>
          <w:lang w:eastAsia="it-IT"/>
        </w:rPr>
        <w:t xml:space="preserve"> articolata in modo da codificare l'informazione testuale nel dettaglio di sezione, dando una indicazione sulla formattazione da usare nella rappresentazione del testo.</w:t>
      </w:r>
    </w:p>
    <w:p w:rsidR="00321A86" w:rsidRPr="001D2CBA" w:rsidRDefault="00321A86" w:rsidP="00321A86">
      <w:pPr>
        <w:jc w:val="both"/>
        <w:rPr>
          <w:highlight w:val="yellow"/>
          <w:lang w:eastAsia="it-IT"/>
        </w:rPr>
      </w:pPr>
      <w:r w:rsidRPr="001D2CBA">
        <w:rPr>
          <w:highlight w:val="yellow"/>
          <w:lang w:eastAsia="it-IT"/>
        </w:rPr>
        <w:t>Per mantenere una maggiore flessibilità e libertà nella redazione del documento, sarà possibile definire una “Descrizione M</w:t>
      </w:r>
      <w:r w:rsidR="00794628" w:rsidRPr="001D2CBA">
        <w:rPr>
          <w:highlight w:val="yellow"/>
          <w:lang w:eastAsia="it-IT"/>
        </w:rPr>
        <w:t>i</w:t>
      </w:r>
      <w:r w:rsidRPr="001D2CBA">
        <w:rPr>
          <w:highlight w:val="yellow"/>
          <w:lang w:eastAsia="it-IT"/>
        </w:rPr>
        <w:t>croscopica dei Campioni” generale, comprendente, quindi, tutti i campioni, oppure una descrizione più dettagliata e mirata, riferita ai singoli campioni. Nel primo caso sarà sufficiente inserire una descrizione testuale all’interno del campo &lt;text&gt; qui descritto, nel secondo sarà invece necessario aggiungere un ulteriore livello di dettaglio, strutturando la section come descritto nei paragrafi successivi.</w:t>
      </w:r>
    </w:p>
    <w:p w:rsidR="00321A86" w:rsidRPr="001D2CBA" w:rsidRDefault="00321A86" w:rsidP="00321A86">
      <w:pPr>
        <w:jc w:val="both"/>
        <w:rPr>
          <w:highlight w:val="yellow"/>
          <w:lang w:eastAsia="it-IT"/>
        </w:rPr>
      </w:pPr>
      <w:r w:rsidRPr="001D2CBA">
        <w:rPr>
          <w:highlight w:val="yellow"/>
          <w:lang w:eastAsia="it-IT"/>
        </w:rPr>
        <w:t>Esempio di utilizzo (sezione non strutturata – descrizione testuale unica):</w:t>
      </w:r>
    </w:p>
    <w:p w:rsidR="00321A86" w:rsidRPr="001D2CBA" w:rsidRDefault="00321A86" w:rsidP="00BE56B6">
      <w:pPr>
        <w:numPr>
          <w:ilvl w:val="0"/>
          <w:numId w:val="13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&lt;paragraph&gt;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8"/>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t xml:space="preserve">   </w:t>
      </w:r>
      <w:r w:rsidRPr="001D2CBA">
        <w:rPr>
          <w:rFonts w:ascii="Consolas" w:eastAsia="Times New Roman" w:hAnsi="Consolas" w:cs="Times New Roman"/>
          <w:color w:val="000000"/>
          <w:sz w:val="18"/>
          <w:szCs w:val="18"/>
          <w:highlight w:val="yellow"/>
          <w:bdr w:val="none" w:sz="0" w:space="0" w:color="auto" w:frame="1"/>
          <w:lang w:eastAsia="it-IT"/>
        </w:rPr>
        <w:tab/>
        <w:t>[Questo parag</w:t>
      </w:r>
      <w:r w:rsidR="00794628" w:rsidRPr="001D2CBA">
        <w:rPr>
          <w:rFonts w:ascii="Consolas" w:eastAsia="Times New Roman" w:hAnsi="Consolas" w:cs="Times New Roman"/>
          <w:color w:val="000000"/>
          <w:sz w:val="18"/>
          <w:szCs w:val="18"/>
          <w:highlight w:val="yellow"/>
          <w:bdr w:val="none" w:sz="0" w:space="0" w:color="auto" w:frame="1"/>
          <w:lang w:eastAsia="it-IT"/>
        </w:rPr>
        <w:t>rafo contiene una descrizione mi</w:t>
      </w:r>
      <w:r w:rsidRPr="001D2CBA">
        <w:rPr>
          <w:rFonts w:ascii="Consolas" w:eastAsia="Times New Roman" w:hAnsi="Consolas" w:cs="Times New Roman"/>
          <w:color w:val="000000"/>
          <w:sz w:val="18"/>
          <w:szCs w:val="18"/>
          <w:highlight w:val="yellow"/>
          <w:bdr w:val="none" w:sz="0" w:space="0" w:color="auto" w:frame="1"/>
          <w:lang w:eastAsia="it-IT"/>
        </w:rPr>
        <w:t>croscopica di tutti i campioni</w:t>
      </w:r>
    </w:p>
    <w:p w:rsidR="00321A86" w:rsidRPr="001D2CBA" w:rsidRDefault="00321A86" w:rsidP="00BE56B6">
      <w:pPr>
        <w:numPr>
          <w:ilvl w:val="0"/>
          <w:numId w:val="1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color w:val="000000"/>
          <w:sz w:val="18"/>
          <w:szCs w:val="18"/>
          <w:highlight w:val="yellow"/>
          <w:bdr w:val="none" w:sz="0" w:space="0" w:color="auto" w:frame="1"/>
          <w:lang w:eastAsia="it-IT"/>
        </w:rPr>
        <w:tab/>
        <w:t xml:space="preserve"> analizzati e refertati.]</w:t>
      </w:r>
    </w:p>
    <w:p w:rsidR="00321A86" w:rsidRPr="001D2CBA" w:rsidRDefault="00321A86" w:rsidP="00BE56B6">
      <w:pPr>
        <w:numPr>
          <w:ilvl w:val="0"/>
          <w:numId w:val="138"/>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ab/>
        <w:t>&lt;/paragraph&gt;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8"/>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321A86">
      <w:pPr>
        <w:rPr>
          <w:highlight w:val="yellow"/>
          <w:lang w:eastAsia="it-IT"/>
        </w:rPr>
      </w:pPr>
      <w:r w:rsidRPr="001D2CBA">
        <w:rPr>
          <w:highlight w:val="yellow"/>
          <w:lang w:eastAsia="it-IT"/>
        </w:rPr>
        <w:t>Esempio di utilizzo (sezione strutturata – descrizione testuale divisa per campione):</w:t>
      </w:r>
    </w:p>
    <w:p w:rsidR="00321A86" w:rsidRPr="001D2CBA" w:rsidRDefault="00321A86" w:rsidP="00BE56B6">
      <w:pPr>
        <w:numPr>
          <w:ilvl w:val="0"/>
          <w:numId w:val="13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&lt;list&gt;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&lt;content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"DM</w:t>
      </w:r>
      <w:r w:rsidR="00794628" w:rsidRPr="001D2CBA">
        <w:rPr>
          <w:rFonts w:ascii="Consolas" w:eastAsia="Times New Roman" w:hAnsi="Consolas" w:cs="Times New Roman"/>
          <w:color w:val="0000FF"/>
          <w:sz w:val="18"/>
          <w:szCs w:val="18"/>
          <w:highlight w:val="yellow"/>
          <w:bdr w:val="none" w:sz="0" w:space="0" w:color="auto" w:frame="1"/>
          <w:lang w:eastAsia="it-IT"/>
        </w:rPr>
        <w:t>i</w:t>
      </w:r>
      <w:r w:rsidRPr="001D2CBA">
        <w:rPr>
          <w:rFonts w:ascii="Consolas" w:eastAsia="Times New Roman" w:hAnsi="Consolas" w:cs="Times New Roman"/>
          <w:color w:val="0000FF"/>
          <w:sz w:val="18"/>
          <w:szCs w:val="18"/>
          <w:highlight w:val="yellow"/>
          <w:bdr w:val="none" w:sz="0" w:space="0" w:color="auto" w:frame="1"/>
          <w:lang w:eastAsia="it-IT"/>
        </w:rPr>
        <w:t>-1"</w:t>
      </w:r>
      <w:r w:rsidRPr="001D2CBA">
        <w:rPr>
          <w:rFonts w:ascii="Consolas" w:eastAsia="Times New Roman" w:hAnsi="Consolas" w:cs="Times New Roman"/>
          <w:b/>
          <w:bCs/>
          <w:color w:val="006699"/>
          <w:sz w:val="18"/>
          <w:szCs w:val="18"/>
          <w:highlight w:val="yellow"/>
          <w:bdr w:val="none" w:sz="0" w:space="0" w:color="auto" w:frame="1"/>
          <w:lang w:eastAsia="it-IT"/>
        </w:rPr>
        <w:t>&gt;</w:t>
      </w:r>
      <w:r w:rsidR="00794628" w:rsidRPr="001D2CBA">
        <w:rPr>
          <w:rFonts w:ascii="Consolas" w:eastAsia="Times New Roman" w:hAnsi="Consolas" w:cs="Times New Roman"/>
          <w:color w:val="000000"/>
          <w:sz w:val="18"/>
          <w:szCs w:val="18"/>
          <w:highlight w:val="yellow"/>
          <w:bdr w:val="none" w:sz="0" w:space="0" w:color="auto" w:frame="1"/>
          <w:lang w:eastAsia="it-IT"/>
        </w:rPr>
        <w:t>[Descrizione Mi</w:t>
      </w:r>
      <w:r w:rsidRPr="001D2CBA">
        <w:rPr>
          <w:rFonts w:ascii="Consolas" w:eastAsia="Times New Roman" w:hAnsi="Consolas" w:cs="Times New Roman"/>
          <w:color w:val="000000"/>
          <w:sz w:val="18"/>
          <w:szCs w:val="18"/>
          <w:highlight w:val="yellow"/>
          <w:bdr w:val="none" w:sz="0" w:space="0" w:color="auto" w:frame="1"/>
          <w:lang w:eastAsia="it-IT"/>
        </w:rPr>
        <w:t>croscopica campione 1]</w:t>
      </w:r>
      <w:r w:rsidRPr="001D2CBA">
        <w:rPr>
          <w:rFonts w:ascii="Consolas" w:eastAsia="Times New Roman" w:hAnsi="Consolas" w:cs="Times New Roman"/>
          <w:b/>
          <w:bCs/>
          <w:color w:val="006699"/>
          <w:sz w:val="18"/>
          <w:szCs w:val="18"/>
          <w:highlight w:val="yellow"/>
          <w:bdr w:val="none" w:sz="0" w:space="0" w:color="auto" w:frame="1"/>
          <w:lang w:eastAsia="it-IT"/>
        </w:rPr>
        <w:t>&lt;/content&gt;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&lt;content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"DM</w:t>
      </w:r>
      <w:r w:rsidR="00794628" w:rsidRPr="001D2CBA">
        <w:rPr>
          <w:rFonts w:ascii="Consolas" w:eastAsia="Times New Roman" w:hAnsi="Consolas" w:cs="Times New Roman"/>
          <w:color w:val="0000FF"/>
          <w:sz w:val="18"/>
          <w:szCs w:val="18"/>
          <w:highlight w:val="yellow"/>
          <w:bdr w:val="none" w:sz="0" w:space="0" w:color="auto" w:frame="1"/>
          <w:lang w:eastAsia="it-IT"/>
        </w:rPr>
        <w:t>i</w:t>
      </w:r>
      <w:r w:rsidRPr="001D2CBA">
        <w:rPr>
          <w:rFonts w:ascii="Consolas" w:eastAsia="Times New Roman" w:hAnsi="Consolas" w:cs="Times New Roman"/>
          <w:color w:val="0000FF"/>
          <w:sz w:val="18"/>
          <w:szCs w:val="18"/>
          <w:highlight w:val="yellow"/>
          <w:bdr w:val="none" w:sz="0" w:space="0" w:color="auto" w:frame="1"/>
          <w:lang w:eastAsia="it-IT"/>
        </w:rPr>
        <w:t>-2"</w:t>
      </w:r>
      <w:r w:rsidRPr="001D2CBA">
        <w:rPr>
          <w:rFonts w:ascii="Consolas" w:eastAsia="Times New Roman" w:hAnsi="Consolas" w:cs="Times New Roman"/>
          <w:b/>
          <w:bCs/>
          <w:color w:val="006699"/>
          <w:sz w:val="18"/>
          <w:szCs w:val="18"/>
          <w:highlight w:val="yellow"/>
          <w:bdr w:val="none" w:sz="0" w:space="0" w:color="auto" w:frame="1"/>
          <w:lang w:eastAsia="it-IT"/>
        </w:rPr>
        <w:t>&gt;</w:t>
      </w:r>
      <w:r w:rsidR="00794628" w:rsidRPr="001D2CBA">
        <w:rPr>
          <w:rFonts w:ascii="Consolas" w:eastAsia="Times New Roman" w:hAnsi="Consolas" w:cs="Times New Roman"/>
          <w:color w:val="000000"/>
          <w:sz w:val="18"/>
          <w:szCs w:val="18"/>
          <w:highlight w:val="yellow"/>
          <w:bdr w:val="none" w:sz="0" w:space="0" w:color="auto" w:frame="1"/>
          <w:lang w:eastAsia="it-IT"/>
        </w:rPr>
        <w:t>[Descrizione Mi</w:t>
      </w:r>
      <w:r w:rsidRPr="001D2CBA">
        <w:rPr>
          <w:rFonts w:ascii="Consolas" w:eastAsia="Times New Roman" w:hAnsi="Consolas" w:cs="Times New Roman"/>
          <w:color w:val="000000"/>
          <w:sz w:val="18"/>
          <w:szCs w:val="18"/>
          <w:highlight w:val="yellow"/>
          <w:bdr w:val="none" w:sz="0" w:space="0" w:color="auto" w:frame="1"/>
          <w:lang w:eastAsia="it-IT"/>
        </w:rPr>
        <w:t>croscopica campione 2]</w:t>
      </w:r>
      <w:r w:rsidRPr="001D2CBA">
        <w:rPr>
          <w:rFonts w:ascii="Consolas" w:eastAsia="Times New Roman" w:hAnsi="Consolas" w:cs="Times New Roman"/>
          <w:b/>
          <w:bCs/>
          <w:color w:val="006699"/>
          <w:sz w:val="18"/>
          <w:szCs w:val="18"/>
          <w:highlight w:val="yellow"/>
          <w:bdr w:val="none" w:sz="0" w:space="0" w:color="auto" w:frame="1"/>
          <w:lang w:eastAsia="it-IT"/>
        </w:rPr>
        <w:t>&lt;/content&gt;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&lt;content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ID</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"DM</w:t>
      </w:r>
      <w:r w:rsidR="00794628" w:rsidRPr="001D2CBA">
        <w:rPr>
          <w:rFonts w:ascii="Consolas" w:eastAsia="Times New Roman" w:hAnsi="Consolas" w:cs="Times New Roman"/>
          <w:color w:val="0000FF"/>
          <w:sz w:val="18"/>
          <w:szCs w:val="18"/>
          <w:highlight w:val="yellow"/>
          <w:bdr w:val="none" w:sz="0" w:space="0" w:color="auto" w:frame="1"/>
          <w:lang w:eastAsia="it-IT"/>
        </w:rPr>
        <w:t>i</w:t>
      </w:r>
      <w:r w:rsidRPr="001D2CBA">
        <w:rPr>
          <w:rFonts w:ascii="Consolas" w:eastAsia="Times New Roman" w:hAnsi="Consolas" w:cs="Times New Roman"/>
          <w:color w:val="0000FF"/>
          <w:sz w:val="18"/>
          <w:szCs w:val="18"/>
          <w:highlight w:val="yellow"/>
          <w:bdr w:val="none" w:sz="0" w:space="0" w:color="auto" w:frame="1"/>
          <w:lang w:eastAsia="it-IT"/>
        </w:rPr>
        <w:t>-3"</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[Descrizione M</w:t>
      </w:r>
      <w:r w:rsidR="00794628" w:rsidRPr="001D2CBA">
        <w:rPr>
          <w:rFonts w:ascii="Consolas" w:eastAsia="Times New Roman" w:hAnsi="Consolas" w:cs="Times New Roman"/>
          <w:color w:val="000000"/>
          <w:sz w:val="18"/>
          <w:szCs w:val="18"/>
          <w:highlight w:val="yellow"/>
          <w:bdr w:val="none" w:sz="0" w:space="0" w:color="auto" w:frame="1"/>
          <w:lang w:eastAsia="it-IT"/>
        </w:rPr>
        <w:t>i</w:t>
      </w:r>
      <w:r w:rsidRPr="001D2CBA">
        <w:rPr>
          <w:rFonts w:ascii="Consolas" w:eastAsia="Times New Roman" w:hAnsi="Consolas" w:cs="Times New Roman"/>
          <w:color w:val="000000"/>
          <w:sz w:val="18"/>
          <w:szCs w:val="18"/>
          <w:highlight w:val="yellow"/>
          <w:bdr w:val="none" w:sz="0" w:space="0" w:color="auto" w:frame="1"/>
          <w:lang w:eastAsia="it-IT"/>
        </w:rPr>
        <w:t>croscopica campione 3]</w:t>
      </w:r>
      <w:r w:rsidRPr="001D2CBA">
        <w:rPr>
          <w:rFonts w:ascii="Consolas" w:eastAsia="Times New Roman" w:hAnsi="Consolas" w:cs="Times New Roman"/>
          <w:b/>
          <w:bCs/>
          <w:color w:val="006699"/>
          <w:sz w:val="18"/>
          <w:szCs w:val="18"/>
          <w:highlight w:val="yellow"/>
          <w:bdr w:val="none" w:sz="0" w:space="0" w:color="auto" w:frame="1"/>
          <w:lang w:eastAsia="it-IT"/>
        </w:rPr>
        <w:t>&lt;/content&gt;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&lt;/item&gt;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&lt;/list&gt;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39"/>
        </w:numPr>
        <w:pBdr>
          <w:left w:val="single" w:sz="18" w:space="0" w:color="6CE26C"/>
        </w:pBdr>
        <w:shd w:val="clear" w:color="auto" w:fill="F8F8F8"/>
        <w:spacing w:beforeAutospacing="1" w:after="0"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321A86">
      <w:pPr>
        <w:pStyle w:val="Titolo3"/>
        <w:rPr>
          <w:highlight w:val="yellow"/>
        </w:rPr>
      </w:pPr>
      <w:bookmarkStart w:id="550" w:name="_Toc501564085"/>
      <w:r w:rsidRPr="001D2CBA">
        <w:rPr>
          <w:highlight w:val="yellow"/>
        </w:rPr>
        <w:t>Dettaglio di sezione: &lt;entry&gt;</w:t>
      </w:r>
      <w:bookmarkEnd w:id="550"/>
    </w:p>
    <w:p w:rsidR="00321A86" w:rsidRPr="001D2CBA" w:rsidRDefault="00321A86" w:rsidP="00321A86">
      <w:pPr>
        <w:jc w:val="both"/>
        <w:rPr>
          <w:highlight w:val="yellow"/>
        </w:rPr>
      </w:pPr>
      <w:r w:rsidRPr="001D2CBA">
        <w:rPr>
          <w:highlight w:val="yellow"/>
        </w:rPr>
        <w:t>Elemento OPZIONALE che consente di rappresentare in modo strutturato le informazioni di dettaglio riferite nel blocco narrativo.</w:t>
      </w:r>
    </w:p>
    <w:p w:rsidR="00321A86" w:rsidRPr="001D2CBA" w:rsidRDefault="00321A86" w:rsidP="00321A86">
      <w:pPr>
        <w:pStyle w:val="Titolo5"/>
        <w:rPr>
          <w:highlight w:val="yellow"/>
        </w:rPr>
      </w:pPr>
      <w:bookmarkStart w:id="551" w:name="_Toc501564086"/>
      <w:r w:rsidRPr="001D2CBA">
        <w:rPr>
          <w:highlight w:val="yellow"/>
        </w:rPr>
        <w:t>&lt;organizer&gt;</w:t>
      </w:r>
      <w:bookmarkEnd w:id="551"/>
    </w:p>
    <w:p w:rsidR="00321A86" w:rsidRPr="001D2CBA" w:rsidRDefault="00321A86" w:rsidP="00321A86">
      <w:pPr>
        <w:jc w:val="both"/>
        <w:rPr>
          <w:highlight w:val="yellow"/>
        </w:rPr>
      </w:pPr>
      <w:r w:rsidRPr="001D2CBA">
        <w:rPr>
          <w:highlight w:val="yellow"/>
        </w:rPr>
        <w:t>Elemento OBBLIGATORIO atto a riportare la Descrizione Macroscopica dei campioni esaminati.</w:t>
      </w:r>
    </w:p>
    <w:p w:rsidR="00321A86" w:rsidRPr="001D2CBA" w:rsidRDefault="00321A86" w:rsidP="00321A86">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&lt;organizer&gt;/@moodCode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&lt;organizer&gt;/@classCode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BATTERY</w:t>
      </w:r>
      <w:r w:rsidRPr="001D2CBA">
        <w:rPr>
          <w:b/>
          <w:highlight w:val="yellow"/>
        </w:rPr>
        <w:t>"</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321A86" w:rsidRPr="001D2CBA" w:rsidTr="00321A86">
        <w:tc>
          <w:tcPr>
            <w:tcW w:w="2604"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Dettagli</w:t>
            </w:r>
          </w:p>
        </w:tc>
      </w:tr>
      <w:tr w:rsidR="00321A86" w:rsidRPr="001D2CBA" w:rsidTr="00321A86">
        <w:trPr>
          <w:trHeight w:val="70"/>
        </w:trPr>
        <w:tc>
          <w:tcPr>
            <w:tcW w:w="2604" w:type="dxa"/>
            <w:vAlign w:val="center"/>
          </w:tcPr>
          <w:p w:rsidR="00321A86" w:rsidRPr="001D2CBA" w:rsidRDefault="00321A86" w:rsidP="00321A86">
            <w:pPr>
              <w:jc w:val="both"/>
              <w:rPr>
                <w:sz w:val="20"/>
                <w:szCs w:val="20"/>
                <w:highlight w:val="yellow"/>
              </w:rPr>
            </w:pPr>
            <w:r w:rsidRPr="001D2CBA">
              <w:rPr>
                <w:sz w:val="20"/>
                <w:szCs w:val="20"/>
                <w:highlight w:val="yellow"/>
              </w:rPr>
              <w:t>moodCode</w:t>
            </w:r>
          </w:p>
        </w:tc>
        <w:tc>
          <w:tcPr>
            <w:tcW w:w="1092" w:type="dxa"/>
            <w:vAlign w:val="center"/>
          </w:tcPr>
          <w:p w:rsidR="00321A86" w:rsidRPr="001D2CBA" w:rsidRDefault="00321A86" w:rsidP="00321A86">
            <w:pPr>
              <w:jc w:val="both"/>
              <w:rPr>
                <w:sz w:val="20"/>
                <w:szCs w:val="20"/>
                <w:highlight w:val="yellow"/>
              </w:rPr>
            </w:pPr>
          </w:p>
        </w:tc>
        <w:tc>
          <w:tcPr>
            <w:tcW w:w="3276" w:type="dxa"/>
            <w:vAlign w:val="center"/>
          </w:tcPr>
          <w:p w:rsidR="00321A86" w:rsidRPr="001D2CBA" w:rsidRDefault="00321A86" w:rsidP="00321A86">
            <w:pPr>
              <w:jc w:val="both"/>
              <w:rPr>
                <w:sz w:val="20"/>
                <w:szCs w:val="20"/>
                <w:highlight w:val="yellow"/>
              </w:rPr>
            </w:pPr>
            <w:r w:rsidRPr="001D2CBA">
              <w:rPr>
                <w:sz w:val="20"/>
                <w:szCs w:val="20"/>
                <w:highlight w:val="yellow"/>
              </w:rPr>
              <w:t>EVN</w:t>
            </w:r>
          </w:p>
        </w:tc>
        <w:tc>
          <w:tcPr>
            <w:tcW w:w="2808" w:type="dxa"/>
            <w:vAlign w:val="center"/>
          </w:tcPr>
          <w:p w:rsidR="00321A86" w:rsidRPr="001D2CBA" w:rsidRDefault="00321A86" w:rsidP="00321A86">
            <w:pPr>
              <w:jc w:val="both"/>
              <w:rPr>
                <w:sz w:val="20"/>
                <w:szCs w:val="20"/>
                <w:highlight w:val="yellow"/>
              </w:rPr>
            </w:pPr>
            <w:r w:rsidRPr="001D2CBA">
              <w:rPr>
                <w:sz w:val="20"/>
                <w:szCs w:val="20"/>
                <w:highlight w:val="yellow"/>
              </w:rPr>
              <w:t>Event</w:t>
            </w:r>
          </w:p>
        </w:tc>
      </w:tr>
      <w:tr w:rsidR="00321A86" w:rsidRPr="001D2CBA" w:rsidTr="00321A86">
        <w:trPr>
          <w:trHeight w:val="70"/>
        </w:trPr>
        <w:tc>
          <w:tcPr>
            <w:tcW w:w="2604" w:type="dxa"/>
            <w:vAlign w:val="center"/>
          </w:tcPr>
          <w:p w:rsidR="00321A86" w:rsidRPr="001D2CBA" w:rsidRDefault="00321A86" w:rsidP="00321A86">
            <w:pPr>
              <w:jc w:val="both"/>
              <w:rPr>
                <w:sz w:val="20"/>
                <w:szCs w:val="20"/>
                <w:highlight w:val="yellow"/>
              </w:rPr>
            </w:pPr>
            <w:r w:rsidRPr="001D2CBA">
              <w:rPr>
                <w:sz w:val="20"/>
                <w:szCs w:val="20"/>
                <w:highlight w:val="yellow"/>
              </w:rPr>
              <w:t>classCode</w:t>
            </w:r>
          </w:p>
        </w:tc>
        <w:tc>
          <w:tcPr>
            <w:tcW w:w="1092" w:type="dxa"/>
            <w:vAlign w:val="center"/>
          </w:tcPr>
          <w:p w:rsidR="00321A86" w:rsidRPr="001D2CBA" w:rsidRDefault="00321A86" w:rsidP="00321A86">
            <w:pPr>
              <w:jc w:val="both"/>
              <w:rPr>
                <w:sz w:val="20"/>
                <w:szCs w:val="20"/>
                <w:highlight w:val="yellow"/>
              </w:rPr>
            </w:pPr>
          </w:p>
        </w:tc>
        <w:tc>
          <w:tcPr>
            <w:tcW w:w="3276" w:type="dxa"/>
            <w:vAlign w:val="center"/>
          </w:tcPr>
          <w:p w:rsidR="00321A86" w:rsidRPr="001D2CBA" w:rsidRDefault="00321A86" w:rsidP="00321A86">
            <w:pPr>
              <w:jc w:val="both"/>
              <w:rPr>
                <w:sz w:val="20"/>
                <w:szCs w:val="20"/>
                <w:highlight w:val="yellow"/>
              </w:rPr>
            </w:pPr>
            <w:r w:rsidRPr="001D2CBA">
              <w:rPr>
                <w:sz w:val="20"/>
                <w:szCs w:val="20"/>
                <w:highlight w:val="yellow"/>
              </w:rPr>
              <w:t>BATTERY</w:t>
            </w:r>
          </w:p>
        </w:tc>
        <w:tc>
          <w:tcPr>
            <w:tcW w:w="2808" w:type="dxa"/>
            <w:vAlign w:val="center"/>
          </w:tcPr>
          <w:p w:rsidR="00321A86" w:rsidRPr="001D2CBA" w:rsidRDefault="00321A86" w:rsidP="00321A86">
            <w:pPr>
              <w:jc w:val="both"/>
              <w:rPr>
                <w:sz w:val="20"/>
                <w:szCs w:val="20"/>
                <w:highlight w:val="yellow"/>
              </w:rPr>
            </w:pPr>
            <w:r w:rsidRPr="001D2CBA">
              <w:rPr>
                <w:sz w:val="20"/>
                <w:szCs w:val="20"/>
                <w:highlight w:val="yellow"/>
              </w:rPr>
              <w:t>Battery</w:t>
            </w:r>
          </w:p>
        </w:tc>
      </w:tr>
    </w:tbl>
    <w:p w:rsidR="00321A86" w:rsidRPr="001D2CBA" w:rsidRDefault="00321A86" w:rsidP="00321A86">
      <w:pPr>
        <w:jc w:val="both"/>
        <w:rPr>
          <w:highlight w:val="yellow"/>
        </w:rPr>
      </w:pPr>
      <w:r w:rsidRPr="001D2CBA">
        <w:rPr>
          <w:highlight w:val="yellow"/>
        </w:rPr>
        <w:t xml:space="preserve">L'elemento </w:t>
      </w:r>
      <w:r w:rsidRPr="001D2CBA">
        <w:rPr>
          <w:rStyle w:val="xmlTestoCarattere"/>
          <w:highlight w:val="yellow"/>
        </w:rPr>
        <w:t>&lt;organizer&gt;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&lt;code&gt;</w:t>
      </w:r>
      <w:r w:rsidRPr="001D2CBA">
        <w:rPr>
          <w:rFonts w:cstheme="minorHAnsi"/>
          <w:highlight w:val="yellow"/>
        </w:rPr>
        <w:t xml:space="preserve"> </w:t>
      </w:r>
      <w:r w:rsidRPr="001D2CBA">
        <w:rPr>
          <w:rFonts w:cs="Times New Roman"/>
          <w:highlight w:val="yellow"/>
        </w:rPr>
        <w:t xml:space="preserve">che specifica la tipologia dell’organizer e un elemento </w:t>
      </w:r>
      <w:r w:rsidRPr="001D2CBA">
        <w:rPr>
          <w:highlight w:val="yellow"/>
        </w:rPr>
        <w:t>&lt;statusCode&gt;/@code che assume il valore costante “</w:t>
      </w:r>
      <w:r w:rsidRPr="001D2CBA">
        <w:rPr>
          <w:b/>
          <w:highlight w:val="yellow"/>
        </w:rPr>
        <w:t>completed</w:t>
      </w:r>
      <w:r w:rsidRPr="001D2CBA">
        <w:rPr>
          <w:highlight w:val="yellow"/>
        </w:rPr>
        <w:t xml:space="preserve">”. </w:t>
      </w:r>
    </w:p>
    <w:p w:rsidR="00321A86" w:rsidRPr="001D2CBA" w:rsidRDefault="00321A86" w:rsidP="00321A86">
      <w:pPr>
        <w:jc w:val="both"/>
        <w:rPr>
          <w:highlight w:val="yellow"/>
        </w:rPr>
      </w:pPr>
      <w:r w:rsidRPr="001D2CBA">
        <w:rPr>
          <w:highlight w:val="yellow"/>
        </w:rPr>
        <w:t>L’elemento &lt;organizer&gt; DEVE inoltre contenere una</w:t>
      </w:r>
      <w:r w:rsidR="001A66C6">
        <w:rPr>
          <w:highlight w:val="yellow"/>
        </w:rPr>
        <w:t xml:space="preserve"> serie di elementi &lt;component&gt;</w:t>
      </w:r>
      <w:r w:rsidRPr="001D2CBA">
        <w:rPr>
          <w:highlight w:val="yellow"/>
        </w:rPr>
        <w:t>, la cui struttura verrà spiegata nei paragrafi successivi.</w:t>
      </w:r>
    </w:p>
    <w:p w:rsidR="00321A86" w:rsidRPr="001D2CBA" w:rsidRDefault="00321A86" w:rsidP="00321A86">
      <w:pPr>
        <w:jc w:val="both"/>
        <w:rPr>
          <w:highlight w:val="yellow"/>
        </w:rPr>
      </w:pPr>
      <w:r w:rsidRPr="001D2CBA">
        <w:rPr>
          <w:highlight w:val="yellow"/>
        </w:rPr>
        <w:t xml:space="preserve">Composizione di </w:t>
      </w:r>
      <w:r w:rsidRPr="001D2CBA">
        <w:rPr>
          <w:rFonts w:ascii="Consolas" w:hAnsi="Consolas" w:cstheme="minorHAnsi"/>
          <w:highlight w:val="yellow"/>
        </w:rPr>
        <w:t>&lt;organizer&gt;/&lt;code&gt;</w:t>
      </w:r>
      <w:r w:rsidRPr="001D2CBA">
        <w:rPr>
          <w:rFonts w:cstheme="minorHAnsi"/>
          <w:highlight w:val="yellow"/>
        </w:rPr>
        <w:t xml:space="preserve"> (OBBLIGATORIO)</w:t>
      </w:r>
      <w:r w:rsidRPr="001D2CBA">
        <w:rPr>
          <w:highlight w:val="yellow"/>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321A86" w:rsidRPr="001D2CBA" w:rsidTr="00321A86">
        <w:trPr>
          <w:trHeight w:val="281"/>
        </w:trPr>
        <w:tc>
          <w:tcPr>
            <w:tcW w:w="2473" w:type="dxa"/>
            <w:shd w:val="clear" w:color="auto" w:fill="A8D08D" w:themeFill="accent6" w:themeFillTint="99"/>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Attributo</w:t>
            </w:r>
          </w:p>
        </w:tc>
        <w:tc>
          <w:tcPr>
            <w:tcW w:w="1037" w:type="dxa"/>
            <w:shd w:val="clear" w:color="auto" w:fill="A8D08D" w:themeFill="accent6" w:themeFillTint="99"/>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Tipo</w:t>
            </w:r>
          </w:p>
        </w:tc>
        <w:tc>
          <w:tcPr>
            <w:tcW w:w="2694" w:type="dxa"/>
            <w:shd w:val="clear" w:color="auto" w:fill="A8D08D" w:themeFill="accent6" w:themeFillTint="99"/>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Valore</w:t>
            </w:r>
          </w:p>
        </w:tc>
        <w:tc>
          <w:tcPr>
            <w:tcW w:w="3528" w:type="dxa"/>
            <w:shd w:val="clear" w:color="auto" w:fill="A8D08D" w:themeFill="accent6" w:themeFillTint="99"/>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Dettagli</w:t>
            </w:r>
          </w:p>
        </w:tc>
      </w:tr>
      <w:tr w:rsidR="00321A86" w:rsidRPr="001D2CBA" w:rsidTr="00321A86">
        <w:trPr>
          <w:trHeight w:val="289"/>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“75326-9”</w:t>
            </w:r>
          </w:p>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(proposta da verificare con AGID ed HL7 – utilizzato in PaLM)</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Codice LOINC.</w:t>
            </w:r>
          </w:p>
        </w:tc>
      </w:tr>
      <w:tr w:rsidR="00321A86" w:rsidRPr="001D2CBA" w:rsidTr="00321A86">
        <w:trPr>
          <w:trHeight w:val="279"/>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OID</w:t>
            </w:r>
          </w:p>
        </w:tc>
        <w:tc>
          <w:tcPr>
            <w:tcW w:w="2694"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"2.16.840.1.113883.6.1"</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 xml:space="preserve">OID del vocabolario utilizzato. </w:t>
            </w:r>
          </w:p>
        </w:tc>
      </w:tr>
      <w:tr w:rsidR="00321A86" w:rsidRPr="001D2CBA" w:rsidTr="00321A86">
        <w:trPr>
          <w:trHeight w:val="425"/>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codeSystemName</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"LOINC"</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 vocabolario utilizzato: LOINC.</w:t>
            </w:r>
          </w:p>
        </w:tc>
      </w:tr>
      <w:tr w:rsidR="00321A86" w:rsidRPr="001D2CBA" w:rsidTr="00321A86">
        <w:trPr>
          <w:trHeight w:val="375"/>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codeSystemVersion</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 del vocabolario utilizzata (ad es. 2.19).</w:t>
            </w:r>
          </w:p>
        </w:tc>
      </w:tr>
      <w:tr w:rsidR="00321A86" w:rsidRPr="001D2CBA" w:rsidTr="00321A86">
        <w:trPr>
          <w:trHeight w:val="466"/>
        </w:trPr>
        <w:tc>
          <w:tcPr>
            <w:tcW w:w="2473"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displayName</w:t>
            </w:r>
          </w:p>
        </w:tc>
        <w:tc>
          <w:tcPr>
            <w:tcW w:w="1037"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Problem</w:t>
            </w:r>
          </w:p>
        </w:tc>
        <w:tc>
          <w:tcPr>
            <w:tcW w:w="352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della section.</w:t>
            </w:r>
          </w:p>
        </w:tc>
      </w:tr>
    </w:tbl>
    <w:p w:rsidR="00321A86" w:rsidRPr="001D2CBA" w:rsidRDefault="00321A86" w:rsidP="00321A86">
      <w:pPr>
        <w:rPr>
          <w:highlight w:val="yellow"/>
        </w:rPr>
      </w:pPr>
      <w:r w:rsidRPr="001D2CBA">
        <w:rPr>
          <w:highlight w:val="yellow"/>
        </w:rPr>
        <w:t>Esempio di Utilizzo:</w:t>
      </w:r>
    </w:p>
    <w:p w:rsidR="00321A86" w:rsidRPr="001D2CBA" w:rsidRDefault="0003362D" w:rsidP="00BE56B6">
      <w:pPr>
        <w:numPr>
          <w:ilvl w:val="0"/>
          <w:numId w:val="14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Pr>
          <w:rFonts w:ascii="Consolas" w:eastAsia="Times New Roman" w:hAnsi="Consolas" w:cs="Times New Roman"/>
          <w:b/>
          <w:bCs/>
          <w:color w:val="006699"/>
          <w:sz w:val="18"/>
          <w:szCs w:val="18"/>
          <w:highlight w:val="yellow"/>
          <w:bdr w:val="none" w:sz="0" w:space="0" w:color="auto" w:frame="1"/>
          <w:lang w:eastAsia="it-IT"/>
        </w:rPr>
        <w:t>&lt;entry</w:t>
      </w:r>
      <w:r w:rsidR="00321A86" w:rsidRPr="001D2CBA">
        <w:rPr>
          <w:rFonts w:ascii="Consolas" w:eastAsia="Times New Roman" w:hAnsi="Consolas" w:cs="Times New Roman"/>
          <w:b/>
          <w:bCs/>
          <w:color w:val="006699"/>
          <w:sz w:val="18"/>
          <w:szCs w:val="18"/>
          <w:highlight w:val="yellow"/>
          <w:bdr w:val="none" w:sz="0" w:space="0" w:color="auto" w:frame="1"/>
          <w:lang w:eastAsia="it-IT"/>
        </w:rPr>
        <w:t>&gt;</w:t>
      </w:r>
      <w:r w:rsidR="00321A86"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513E5C" w:rsidRDefault="00321A86" w:rsidP="00BE56B6">
      <w:pPr>
        <w:numPr>
          <w:ilvl w:val="0"/>
          <w:numId w:val="14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&lt;organizer</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"BATTERY"</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21A86" w:rsidRPr="001D2CBA" w:rsidRDefault="00321A86" w:rsidP="00BE56B6">
      <w:pPr>
        <w:numPr>
          <w:ilvl w:val="0"/>
          <w:numId w:val="14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"75326-9"</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displayName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"Problem"/&gt;</w:t>
      </w:r>
      <w:r w:rsidRPr="001D2CBA">
        <w:rPr>
          <w:highlight w:val="yellow"/>
        </w:rPr>
        <w:t xml:space="preserve">  </w:t>
      </w:r>
    </w:p>
    <w:p w:rsidR="00321A86" w:rsidRPr="001D2CBA" w:rsidRDefault="00321A86" w:rsidP="00BE56B6">
      <w:pPr>
        <w:numPr>
          <w:ilvl w:val="0"/>
          <w:numId w:val="14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&lt;statusCode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"completed"</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&lt;component&gt;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513E5C" w:rsidRDefault="00321A86" w:rsidP="00BE56B6">
      <w:pPr>
        <w:numPr>
          <w:ilvl w:val="0"/>
          <w:numId w:val="14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21A86" w:rsidRPr="001D2CBA" w:rsidRDefault="00321A86" w:rsidP="00BE56B6">
      <w:pPr>
        <w:numPr>
          <w:ilvl w:val="0"/>
          <w:numId w:val="14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&lt;/observation&gt;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&lt;/component&gt;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&lt;/organizer&gt;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03362D" w:rsidP="00BE56B6">
      <w:pPr>
        <w:numPr>
          <w:ilvl w:val="0"/>
          <w:numId w:val="14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Pr>
          <w:rFonts w:ascii="Consolas" w:eastAsia="Times New Roman" w:hAnsi="Consolas" w:cs="Times New Roman"/>
          <w:b/>
          <w:bCs/>
          <w:color w:val="006699"/>
          <w:sz w:val="18"/>
          <w:szCs w:val="18"/>
          <w:highlight w:val="yellow"/>
          <w:bdr w:val="none" w:sz="0" w:space="0" w:color="auto" w:frame="1"/>
          <w:lang w:eastAsia="it-IT"/>
        </w:rPr>
        <w:t>&lt;/entry</w:t>
      </w:r>
      <w:r w:rsidR="00321A86" w:rsidRPr="001D2CBA">
        <w:rPr>
          <w:rFonts w:ascii="Consolas" w:eastAsia="Times New Roman" w:hAnsi="Consolas" w:cs="Times New Roman"/>
          <w:b/>
          <w:bCs/>
          <w:color w:val="006699"/>
          <w:sz w:val="18"/>
          <w:szCs w:val="18"/>
          <w:highlight w:val="yellow"/>
          <w:bdr w:val="none" w:sz="0" w:space="0" w:color="auto" w:frame="1"/>
          <w:lang w:eastAsia="it-IT"/>
        </w:rPr>
        <w:t>&gt;</w:t>
      </w:r>
      <w:r w:rsidR="00321A86"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794628" w:rsidP="00321A86">
      <w:pPr>
        <w:pStyle w:val="Titolo6"/>
        <w:rPr>
          <w:highlight w:val="yellow"/>
        </w:rPr>
      </w:pPr>
      <w:bookmarkStart w:id="552" w:name="_Toc501564087"/>
      <w:r w:rsidRPr="001D2CBA">
        <w:rPr>
          <w:highlight w:val="yellow"/>
        </w:rPr>
        <w:t>Descrizione Mi</w:t>
      </w:r>
      <w:r w:rsidR="00321A86" w:rsidRPr="001D2CBA">
        <w:rPr>
          <w:highlight w:val="yellow"/>
        </w:rPr>
        <w:t>croscopica campione: &lt;component&gt;/&lt;observation&gt;</w:t>
      </w:r>
      <w:bookmarkEnd w:id="552"/>
    </w:p>
    <w:p w:rsidR="00321A86" w:rsidRPr="001D2CBA" w:rsidRDefault="00321A86" w:rsidP="00321A86">
      <w:pPr>
        <w:rPr>
          <w:highlight w:val="yellow"/>
        </w:rPr>
      </w:pPr>
      <w:r w:rsidRPr="001D2CBA">
        <w:rPr>
          <w:highlight w:val="yellow"/>
        </w:rPr>
        <w:t>Elemento OPZIONALE, che specifica la descriz</w:t>
      </w:r>
      <w:r w:rsidR="00794628" w:rsidRPr="001D2CBA">
        <w:rPr>
          <w:highlight w:val="yellow"/>
        </w:rPr>
        <w:t>ione mi</w:t>
      </w:r>
      <w:r w:rsidRPr="001D2CBA">
        <w:rPr>
          <w:highlight w:val="yellow"/>
        </w:rPr>
        <w:t>croscopica riferita ad uno specifico campione.</w:t>
      </w:r>
    </w:p>
    <w:p w:rsidR="00321A86" w:rsidRPr="001D2CBA" w:rsidRDefault="00321A86" w:rsidP="00321A86">
      <w:pPr>
        <w:jc w:val="both"/>
        <w:rPr>
          <w:highlight w:val="yellow"/>
        </w:rPr>
      </w:pPr>
      <w:r w:rsidRPr="001D2CBA">
        <w:rPr>
          <w:highlight w:val="yellow"/>
        </w:rPr>
        <w:t xml:space="preserve">L'attributo </w:t>
      </w:r>
      <w:r w:rsidRPr="001D2CBA">
        <w:rPr>
          <w:rStyle w:val="tagxmlCarattere"/>
          <w:rFonts w:ascii="Consolas" w:hAnsi="Consolas" w:cstheme="minorHAnsi"/>
          <w:highlight w:val="yellow"/>
        </w:rPr>
        <w:t>&lt;observation&gt;/@moodCode</w:t>
      </w:r>
      <w:r w:rsidRPr="001D2CBA">
        <w:rPr>
          <w:highlight w:val="yellow"/>
        </w:rPr>
        <w:t xml:space="preserve"> OBBLIGATORIO DEVE assumere valore costante </w:t>
      </w:r>
      <w:r w:rsidRPr="001D2CBA">
        <w:rPr>
          <w:b/>
          <w:highlight w:val="yellow"/>
        </w:rPr>
        <w:t>"EVN"</w:t>
      </w:r>
      <w:r w:rsidRPr="001D2CBA">
        <w:rPr>
          <w:highlight w:val="yellow"/>
        </w:rPr>
        <w:t xml:space="preserve">; l'attributo </w:t>
      </w:r>
      <w:r w:rsidRPr="001D2CBA">
        <w:rPr>
          <w:rStyle w:val="tagxmlCarattere"/>
          <w:rFonts w:ascii="Consolas" w:hAnsi="Consolas" w:cstheme="minorHAnsi"/>
          <w:highlight w:val="yellow"/>
        </w:rPr>
        <w:t>&lt;observation&gt;/@classCode</w:t>
      </w:r>
      <w:r w:rsidRPr="001D2CBA">
        <w:rPr>
          <w:rFonts w:cstheme="minorHAnsi"/>
          <w:highlight w:val="yellow"/>
        </w:rPr>
        <w:t xml:space="preserve"> </w:t>
      </w:r>
      <w:r w:rsidRPr="001D2CBA">
        <w:rPr>
          <w:highlight w:val="yellow"/>
        </w:rPr>
        <w:t xml:space="preserve">DEVE assumere valore costante </w:t>
      </w:r>
      <w:r w:rsidRPr="001D2CBA">
        <w:rPr>
          <w:b/>
          <w:highlight w:val="yellow"/>
        </w:rPr>
        <w:t>"</w:t>
      </w:r>
      <w:r w:rsidRPr="001D2CBA">
        <w:rPr>
          <w:highlight w:val="yellow"/>
        </w:rPr>
        <w:t xml:space="preserve"> </w:t>
      </w:r>
      <w:r w:rsidRPr="001D2CBA">
        <w:rPr>
          <w:b/>
          <w:highlight w:val="yellow"/>
        </w:rPr>
        <w:t>OBS"</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321A86" w:rsidRPr="001D2CBA" w:rsidTr="00321A86">
        <w:tc>
          <w:tcPr>
            <w:tcW w:w="2604"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Tipo</w:t>
            </w:r>
          </w:p>
        </w:tc>
        <w:tc>
          <w:tcPr>
            <w:tcW w:w="3276"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Valore</w:t>
            </w:r>
          </w:p>
        </w:tc>
        <w:tc>
          <w:tcPr>
            <w:tcW w:w="2808"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Dettagli</w:t>
            </w:r>
          </w:p>
        </w:tc>
      </w:tr>
      <w:tr w:rsidR="00321A86" w:rsidRPr="001D2CBA" w:rsidTr="00321A86">
        <w:trPr>
          <w:trHeight w:val="70"/>
        </w:trPr>
        <w:tc>
          <w:tcPr>
            <w:tcW w:w="2604" w:type="dxa"/>
            <w:vAlign w:val="center"/>
          </w:tcPr>
          <w:p w:rsidR="00321A86" w:rsidRPr="001D2CBA" w:rsidRDefault="00321A86" w:rsidP="00321A86">
            <w:pPr>
              <w:jc w:val="both"/>
              <w:rPr>
                <w:sz w:val="20"/>
                <w:szCs w:val="20"/>
                <w:highlight w:val="yellow"/>
              </w:rPr>
            </w:pPr>
            <w:r w:rsidRPr="001D2CBA">
              <w:rPr>
                <w:sz w:val="20"/>
                <w:szCs w:val="20"/>
                <w:highlight w:val="yellow"/>
              </w:rPr>
              <w:t>moodCode</w:t>
            </w:r>
          </w:p>
        </w:tc>
        <w:tc>
          <w:tcPr>
            <w:tcW w:w="1092" w:type="dxa"/>
            <w:vAlign w:val="center"/>
          </w:tcPr>
          <w:p w:rsidR="00321A86" w:rsidRPr="001D2CBA" w:rsidRDefault="00321A86" w:rsidP="00321A86">
            <w:pPr>
              <w:jc w:val="both"/>
              <w:rPr>
                <w:sz w:val="20"/>
                <w:szCs w:val="20"/>
                <w:highlight w:val="yellow"/>
              </w:rPr>
            </w:pPr>
          </w:p>
        </w:tc>
        <w:tc>
          <w:tcPr>
            <w:tcW w:w="3276" w:type="dxa"/>
            <w:vAlign w:val="center"/>
          </w:tcPr>
          <w:p w:rsidR="00321A86" w:rsidRPr="001D2CBA" w:rsidRDefault="00321A86" w:rsidP="00321A86">
            <w:pPr>
              <w:jc w:val="both"/>
              <w:rPr>
                <w:sz w:val="20"/>
                <w:szCs w:val="20"/>
                <w:highlight w:val="yellow"/>
              </w:rPr>
            </w:pPr>
            <w:r w:rsidRPr="001D2CBA">
              <w:rPr>
                <w:sz w:val="20"/>
                <w:szCs w:val="20"/>
                <w:highlight w:val="yellow"/>
              </w:rPr>
              <w:t>EVN</w:t>
            </w:r>
          </w:p>
        </w:tc>
        <w:tc>
          <w:tcPr>
            <w:tcW w:w="2808" w:type="dxa"/>
            <w:vAlign w:val="center"/>
          </w:tcPr>
          <w:p w:rsidR="00321A86" w:rsidRPr="001D2CBA" w:rsidRDefault="00321A86" w:rsidP="00321A86">
            <w:pPr>
              <w:jc w:val="both"/>
              <w:rPr>
                <w:sz w:val="20"/>
                <w:szCs w:val="20"/>
                <w:highlight w:val="yellow"/>
              </w:rPr>
            </w:pPr>
            <w:r w:rsidRPr="001D2CBA">
              <w:rPr>
                <w:sz w:val="20"/>
                <w:szCs w:val="20"/>
                <w:highlight w:val="yellow"/>
              </w:rPr>
              <w:t>Event</w:t>
            </w:r>
          </w:p>
        </w:tc>
      </w:tr>
      <w:tr w:rsidR="00321A86" w:rsidRPr="001D2CBA" w:rsidTr="00321A86">
        <w:trPr>
          <w:trHeight w:val="70"/>
        </w:trPr>
        <w:tc>
          <w:tcPr>
            <w:tcW w:w="2604" w:type="dxa"/>
            <w:vAlign w:val="center"/>
          </w:tcPr>
          <w:p w:rsidR="00321A86" w:rsidRPr="001D2CBA" w:rsidRDefault="00321A86" w:rsidP="00321A86">
            <w:pPr>
              <w:jc w:val="both"/>
              <w:rPr>
                <w:sz w:val="20"/>
                <w:szCs w:val="20"/>
                <w:highlight w:val="yellow"/>
              </w:rPr>
            </w:pPr>
            <w:r w:rsidRPr="001D2CBA">
              <w:rPr>
                <w:sz w:val="20"/>
                <w:szCs w:val="20"/>
                <w:highlight w:val="yellow"/>
              </w:rPr>
              <w:t>classCode</w:t>
            </w:r>
          </w:p>
        </w:tc>
        <w:tc>
          <w:tcPr>
            <w:tcW w:w="1092" w:type="dxa"/>
            <w:vAlign w:val="center"/>
          </w:tcPr>
          <w:p w:rsidR="00321A86" w:rsidRPr="001D2CBA" w:rsidRDefault="00321A86" w:rsidP="00321A86">
            <w:pPr>
              <w:jc w:val="both"/>
              <w:rPr>
                <w:sz w:val="20"/>
                <w:szCs w:val="20"/>
                <w:highlight w:val="yellow"/>
              </w:rPr>
            </w:pPr>
          </w:p>
        </w:tc>
        <w:tc>
          <w:tcPr>
            <w:tcW w:w="3276" w:type="dxa"/>
            <w:vAlign w:val="center"/>
          </w:tcPr>
          <w:p w:rsidR="00321A86" w:rsidRPr="001D2CBA" w:rsidRDefault="00321A86" w:rsidP="00321A86">
            <w:pPr>
              <w:jc w:val="both"/>
              <w:rPr>
                <w:sz w:val="20"/>
                <w:szCs w:val="20"/>
                <w:highlight w:val="yellow"/>
              </w:rPr>
            </w:pPr>
            <w:r w:rsidRPr="001D2CBA">
              <w:rPr>
                <w:sz w:val="20"/>
                <w:szCs w:val="20"/>
                <w:highlight w:val="yellow"/>
              </w:rPr>
              <w:t>OBS</w:t>
            </w:r>
          </w:p>
        </w:tc>
        <w:tc>
          <w:tcPr>
            <w:tcW w:w="2808" w:type="dxa"/>
            <w:vAlign w:val="center"/>
          </w:tcPr>
          <w:p w:rsidR="00321A86" w:rsidRPr="001D2CBA" w:rsidRDefault="00321A86" w:rsidP="00321A86">
            <w:pPr>
              <w:jc w:val="both"/>
              <w:rPr>
                <w:sz w:val="20"/>
                <w:szCs w:val="20"/>
                <w:highlight w:val="yellow"/>
              </w:rPr>
            </w:pPr>
            <w:r w:rsidRPr="001D2CBA">
              <w:rPr>
                <w:sz w:val="20"/>
                <w:szCs w:val="20"/>
                <w:highlight w:val="yellow"/>
              </w:rPr>
              <w:t>Observation</w:t>
            </w:r>
          </w:p>
        </w:tc>
      </w:tr>
    </w:tbl>
    <w:p w:rsidR="00321A86" w:rsidRPr="001D2CBA" w:rsidRDefault="00321A86" w:rsidP="00321A86">
      <w:pPr>
        <w:jc w:val="both"/>
        <w:rPr>
          <w:highlight w:val="yellow"/>
        </w:rPr>
      </w:pPr>
      <w:r w:rsidRPr="001D2CBA">
        <w:rPr>
          <w:highlight w:val="yellow"/>
        </w:rPr>
        <w:t xml:space="preserve">L'elemento </w:t>
      </w:r>
      <w:r w:rsidRPr="001D2CBA">
        <w:rPr>
          <w:rStyle w:val="xmlTestoCarattere"/>
          <w:highlight w:val="yellow"/>
        </w:rPr>
        <w:t>&lt;observation&gt;</w:t>
      </w:r>
      <w:r w:rsidRPr="001D2CBA">
        <w:rPr>
          <w:rFonts w:cstheme="minorHAnsi"/>
          <w:highlight w:val="yellow"/>
        </w:rPr>
        <w:t xml:space="preserve"> </w:t>
      </w:r>
      <w:r w:rsidRPr="001D2CBA">
        <w:rPr>
          <w:highlight w:val="yellow"/>
        </w:rPr>
        <w:t xml:space="preserve">DEVE contenere un elemento </w:t>
      </w:r>
      <w:r w:rsidRPr="001D2CBA">
        <w:rPr>
          <w:rStyle w:val="xmlTestoCarattere"/>
          <w:highlight w:val="yellow"/>
        </w:rPr>
        <w:t>&lt;code&gt;</w:t>
      </w:r>
      <w:r w:rsidRPr="001D2CBA">
        <w:rPr>
          <w:rFonts w:cstheme="minorHAnsi"/>
          <w:highlight w:val="yellow"/>
        </w:rPr>
        <w:t xml:space="preserve"> </w:t>
      </w:r>
      <w:r w:rsidRPr="001D2CBA">
        <w:rPr>
          <w:rFonts w:cs="Times New Roman"/>
          <w:highlight w:val="yellow"/>
        </w:rPr>
        <w:t xml:space="preserve">che specifica la tipologia della observation, un elemento </w:t>
      </w:r>
      <w:r w:rsidRPr="001D2CBA">
        <w:rPr>
          <w:rStyle w:val="xmlTestoCarattere"/>
          <w:highlight w:val="yellow"/>
        </w:rPr>
        <w:t>&lt;value&gt;</w:t>
      </w:r>
      <w:r w:rsidRPr="001D2CBA">
        <w:rPr>
          <w:rFonts w:cs="Times New Roman"/>
          <w:highlight w:val="yellow"/>
        </w:rPr>
        <w:t xml:space="preserve"> che specifica la descrizione del campione ed un elemento.</w:t>
      </w:r>
    </w:p>
    <w:p w:rsidR="00321A86" w:rsidRPr="001D2CBA" w:rsidRDefault="00321A86" w:rsidP="00321A86">
      <w:pPr>
        <w:jc w:val="both"/>
        <w:rPr>
          <w:highlight w:val="yellow"/>
        </w:rPr>
      </w:pPr>
      <w:r w:rsidRPr="001D2CBA">
        <w:rPr>
          <w:highlight w:val="yellow"/>
        </w:rPr>
        <w:t xml:space="preserve">Composizione di </w:t>
      </w:r>
      <w:r w:rsidRPr="001D2CBA">
        <w:rPr>
          <w:rFonts w:ascii="Consolas" w:hAnsi="Consolas" w:cstheme="minorHAnsi"/>
          <w:highlight w:val="yellow"/>
        </w:rPr>
        <w:t>&lt;observation&gt;/&lt;code&gt;</w:t>
      </w:r>
      <w:r w:rsidRPr="001D2CBA">
        <w:rPr>
          <w:rFonts w:cstheme="minorHAnsi"/>
          <w:highlight w:val="yellow"/>
        </w:rPr>
        <w:t xml:space="preserve">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321A86" w:rsidRPr="001D2CBA" w:rsidTr="00321A86">
        <w:trPr>
          <w:tblHeader/>
        </w:trPr>
        <w:tc>
          <w:tcPr>
            <w:tcW w:w="2604"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Dettagli</w:t>
            </w:r>
          </w:p>
        </w:tc>
      </w:tr>
      <w:tr w:rsidR="00321A86" w:rsidRPr="001D2CBA" w:rsidTr="00321A86">
        <w:trPr>
          <w:trHeight w:val="311"/>
          <w:tblHeader/>
        </w:trPr>
        <w:tc>
          <w:tcPr>
            <w:tcW w:w="2604" w:type="dxa"/>
            <w:vAlign w:val="center"/>
          </w:tcPr>
          <w:p w:rsidR="00321A86" w:rsidRPr="001D2CBA" w:rsidRDefault="00321A86" w:rsidP="00321A86">
            <w:pPr>
              <w:jc w:val="both"/>
              <w:rPr>
                <w:sz w:val="20"/>
                <w:szCs w:val="20"/>
                <w:highlight w:val="yellow"/>
              </w:rPr>
            </w:pPr>
            <w:r w:rsidRPr="001D2CBA">
              <w:rPr>
                <w:sz w:val="20"/>
                <w:szCs w:val="20"/>
                <w:highlight w:val="yellow"/>
              </w:rPr>
              <w:t>code</w:t>
            </w:r>
          </w:p>
        </w:tc>
        <w:tc>
          <w:tcPr>
            <w:tcW w:w="1092" w:type="dxa"/>
            <w:vAlign w:val="center"/>
          </w:tcPr>
          <w:p w:rsidR="00321A86" w:rsidRPr="001D2CBA" w:rsidRDefault="00321A86" w:rsidP="00321A86">
            <w:pPr>
              <w:jc w:val="both"/>
              <w:rPr>
                <w:sz w:val="20"/>
                <w:szCs w:val="20"/>
                <w:highlight w:val="yellow"/>
              </w:rPr>
            </w:pPr>
            <w:r w:rsidRPr="001D2CBA">
              <w:rPr>
                <w:sz w:val="20"/>
                <w:szCs w:val="20"/>
                <w:highlight w:val="yellow"/>
              </w:rPr>
              <w:t>ST</w:t>
            </w:r>
          </w:p>
        </w:tc>
        <w:tc>
          <w:tcPr>
            <w:tcW w:w="3216" w:type="dxa"/>
            <w:vAlign w:val="center"/>
          </w:tcPr>
          <w:p w:rsidR="00321A86" w:rsidRPr="001D2CBA" w:rsidRDefault="00321A86" w:rsidP="00321A86">
            <w:pPr>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w:t>
            </w:r>
            <w:commentRangeStart w:id="553"/>
            <w:r w:rsidR="00794628" w:rsidRPr="001D2CBA">
              <w:rPr>
                <w:rFonts w:eastAsia="Times New Roman" w:cs="Times New Roman"/>
                <w:sz w:val="20"/>
                <w:szCs w:val="20"/>
                <w:highlight w:val="yellow"/>
                <w:lang w:eastAsia="it-IT"/>
              </w:rPr>
              <w:t>22635-7</w:t>
            </w:r>
            <w:commentRangeEnd w:id="553"/>
            <w:r w:rsidR="00794628" w:rsidRPr="001D2CBA">
              <w:rPr>
                <w:rStyle w:val="Rimandocommento"/>
                <w:highlight w:val="yellow"/>
              </w:rPr>
              <w:commentReference w:id="553"/>
            </w:r>
            <w:r w:rsidRPr="001D2CBA">
              <w:rPr>
                <w:rFonts w:eastAsia="Times New Roman" w:cs="Times New Roman"/>
                <w:sz w:val="20"/>
                <w:szCs w:val="20"/>
                <w:highlight w:val="yellow"/>
                <w:lang w:eastAsia="it-IT"/>
              </w:rPr>
              <w:t>”</w:t>
            </w:r>
          </w:p>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(proposta da verificare con AGID ed HL7)</w:t>
            </w:r>
          </w:p>
        </w:tc>
        <w:tc>
          <w:tcPr>
            <w:tcW w:w="2868"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Codice LOINC.</w:t>
            </w:r>
          </w:p>
        </w:tc>
      </w:tr>
      <w:tr w:rsidR="00321A86" w:rsidRPr="001D2CBA" w:rsidTr="00321A86">
        <w:trPr>
          <w:trHeight w:val="131"/>
          <w:tblHeader/>
        </w:trPr>
        <w:tc>
          <w:tcPr>
            <w:tcW w:w="2604" w:type="dxa"/>
            <w:vAlign w:val="center"/>
          </w:tcPr>
          <w:p w:rsidR="00321A86" w:rsidRPr="001D2CBA" w:rsidRDefault="00321A86" w:rsidP="00321A86">
            <w:pPr>
              <w:jc w:val="both"/>
              <w:rPr>
                <w:sz w:val="20"/>
                <w:szCs w:val="20"/>
                <w:highlight w:val="yellow"/>
              </w:rPr>
            </w:pPr>
            <w:r w:rsidRPr="001D2CBA">
              <w:rPr>
                <w:sz w:val="20"/>
                <w:szCs w:val="20"/>
                <w:highlight w:val="yellow"/>
              </w:rPr>
              <w:t>codeSystem</w:t>
            </w:r>
          </w:p>
        </w:tc>
        <w:tc>
          <w:tcPr>
            <w:tcW w:w="1092" w:type="dxa"/>
            <w:vAlign w:val="center"/>
          </w:tcPr>
          <w:p w:rsidR="00321A86" w:rsidRPr="001D2CBA" w:rsidRDefault="00321A86" w:rsidP="00321A86">
            <w:pPr>
              <w:jc w:val="both"/>
              <w:rPr>
                <w:sz w:val="20"/>
                <w:szCs w:val="20"/>
                <w:highlight w:val="yellow"/>
              </w:rPr>
            </w:pPr>
            <w:r w:rsidRPr="001D2CBA">
              <w:rPr>
                <w:sz w:val="20"/>
                <w:szCs w:val="20"/>
                <w:highlight w:val="yellow"/>
              </w:rPr>
              <w:t>OID</w:t>
            </w:r>
          </w:p>
        </w:tc>
        <w:tc>
          <w:tcPr>
            <w:tcW w:w="3216"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"2.16.840.1.113883.6.1"</w:t>
            </w:r>
          </w:p>
        </w:tc>
        <w:tc>
          <w:tcPr>
            <w:tcW w:w="2868"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 xml:space="preserve">OID del vocabolario utilizzato. </w:t>
            </w:r>
          </w:p>
        </w:tc>
      </w:tr>
      <w:tr w:rsidR="00321A86" w:rsidRPr="001D2CBA" w:rsidTr="00321A86">
        <w:trPr>
          <w:trHeight w:val="223"/>
          <w:tblHeader/>
        </w:trPr>
        <w:tc>
          <w:tcPr>
            <w:tcW w:w="2604" w:type="dxa"/>
            <w:vAlign w:val="center"/>
          </w:tcPr>
          <w:p w:rsidR="00321A86" w:rsidRPr="001D2CBA" w:rsidRDefault="00321A86" w:rsidP="00321A86">
            <w:pPr>
              <w:jc w:val="both"/>
              <w:rPr>
                <w:sz w:val="20"/>
                <w:szCs w:val="20"/>
                <w:highlight w:val="yellow"/>
              </w:rPr>
            </w:pPr>
            <w:r w:rsidRPr="001D2CBA">
              <w:rPr>
                <w:sz w:val="20"/>
                <w:szCs w:val="20"/>
                <w:highlight w:val="yellow"/>
              </w:rPr>
              <w:t>codeSystemName</w:t>
            </w:r>
          </w:p>
        </w:tc>
        <w:tc>
          <w:tcPr>
            <w:tcW w:w="1092" w:type="dxa"/>
            <w:vAlign w:val="center"/>
          </w:tcPr>
          <w:p w:rsidR="00321A86" w:rsidRPr="001D2CBA" w:rsidRDefault="00321A86" w:rsidP="00321A86">
            <w:pPr>
              <w:jc w:val="both"/>
              <w:rPr>
                <w:sz w:val="20"/>
                <w:szCs w:val="20"/>
                <w:highlight w:val="yellow"/>
              </w:rPr>
            </w:pPr>
            <w:r w:rsidRPr="001D2CBA">
              <w:rPr>
                <w:sz w:val="20"/>
                <w:szCs w:val="20"/>
                <w:highlight w:val="yellow"/>
              </w:rPr>
              <w:t>ST</w:t>
            </w:r>
          </w:p>
        </w:tc>
        <w:tc>
          <w:tcPr>
            <w:tcW w:w="3216" w:type="dxa"/>
            <w:vAlign w:val="center"/>
          </w:tcPr>
          <w:p w:rsidR="00321A86" w:rsidRPr="001D2CBA" w:rsidRDefault="00321A86" w:rsidP="00321A86">
            <w:pPr>
              <w:jc w:val="both"/>
              <w:rPr>
                <w:bCs/>
                <w:sz w:val="20"/>
                <w:szCs w:val="20"/>
                <w:highlight w:val="yellow"/>
              </w:rPr>
            </w:pPr>
            <w:r w:rsidRPr="001D2CBA">
              <w:rPr>
                <w:rFonts w:eastAsia="Times New Roman" w:cs="Times New Roman"/>
                <w:sz w:val="20"/>
                <w:szCs w:val="20"/>
                <w:highlight w:val="yellow"/>
                <w:lang w:eastAsia="it-IT"/>
              </w:rPr>
              <w:t>"LOINC"</w:t>
            </w:r>
          </w:p>
        </w:tc>
        <w:tc>
          <w:tcPr>
            <w:tcW w:w="2868"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Nome del vocabolario utilizzato: LOINC.</w:t>
            </w:r>
          </w:p>
        </w:tc>
      </w:tr>
      <w:tr w:rsidR="00321A86" w:rsidRPr="001D2CBA" w:rsidTr="00321A86">
        <w:trPr>
          <w:trHeight w:val="188"/>
          <w:tblHeader/>
        </w:trPr>
        <w:tc>
          <w:tcPr>
            <w:tcW w:w="2604" w:type="dxa"/>
            <w:vAlign w:val="center"/>
          </w:tcPr>
          <w:p w:rsidR="00321A86" w:rsidRPr="001D2CBA" w:rsidRDefault="00321A86" w:rsidP="00321A86">
            <w:pPr>
              <w:jc w:val="both"/>
              <w:rPr>
                <w:sz w:val="20"/>
                <w:szCs w:val="20"/>
                <w:highlight w:val="yellow"/>
              </w:rPr>
            </w:pPr>
            <w:r w:rsidRPr="001D2CBA">
              <w:rPr>
                <w:sz w:val="20"/>
                <w:szCs w:val="20"/>
                <w:highlight w:val="yellow"/>
              </w:rPr>
              <w:t>displayName</w:t>
            </w:r>
          </w:p>
        </w:tc>
        <w:tc>
          <w:tcPr>
            <w:tcW w:w="1092"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321A86" w:rsidRPr="001D2CBA" w:rsidRDefault="00794628" w:rsidP="00321A86">
            <w:pPr>
              <w:jc w:val="both"/>
              <w:rPr>
                <w:sz w:val="20"/>
                <w:szCs w:val="20"/>
                <w:highlight w:val="yellow"/>
              </w:rPr>
            </w:pPr>
            <w:r w:rsidRPr="001D2CBA">
              <w:rPr>
                <w:sz w:val="20"/>
                <w:szCs w:val="20"/>
                <w:highlight w:val="yellow"/>
              </w:rPr>
              <w:t>Pathology report microscopic observation</w:t>
            </w:r>
          </w:p>
        </w:tc>
        <w:tc>
          <w:tcPr>
            <w:tcW w:w="2868"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Descrizione LOINC</w:t>
            </w:r>
          </w:p>
        </w:tc>
      </w:tr>
    </w:tbl>
    <w:p w:rsidR="00321A86" w:rsidRPr="001D2CBA" w:rsidRDefault="00321A86" w:rsidP="00321A86">
      <w:pPr>
        <w:jc w:val="both"/>
        <w:rPr>
          <w:highlight w:val="yellow"/>
        </w:rPr>
      </w:pPr>
      <w:r w:rsidRPr="001D2CBA">
        <w:rPr>
          <w:highlight w:val="yellow"/>
        </w:rPr>
        <w:t xml:space="preserve">Composizione di </w:t>
      </w:r>
      <w:r w:rsidRPr="001D2CBA">
        <w:rPr>
          <w:rFonts w:ascii="Consolas" w:hAnsi="Consolas" w:cstheme="minorHAnsi"/>
          <w:i/>
          <w:highlight w:val="yellow"/>
        </w:rPr>
        <w:t>&lt;procedure&gt;/&lt;specimen</w:t>
      </w:r>
      <w:r w:rsidRPr="001D2CBA">
        <w:rPr>
          <w:rFonts w:ascii="Consolas" w:hAnsi="Consolas" w:cstheme="minorHAnsi"/>
          <w:highlight w:val="yellow"/>
        </w:rPr>
        <w:t>&gt;/&lt;specimenRole&gt;/&lt;id&gt; (OBBLIGATORIO)</w:t>
      </w:r>
      <w:r w:rsidRPr="001D2CB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321A86" w:rsidRPr="001D2CBA" w:rsidTr="00321A86">
        <w:trPr>
          <w:tblHeader/>
        </w:trPr>
        <w:tc>
          <w:tcPr>
            <w:tcW w:w="2604"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Attributo</w:t>
            </w:r>
          </w:p>
        </w:tc>
        <w:tc>
          <w:tcPr>
            <w:tcW w:w="1092"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Tipo</w:t>
            </w:r>
          </w:p>
        </w:tc>
        <w:tc>
          <w:tcPr>
            <w:tcW w:w="3216"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Valore</w:t>
            </w:r>
          </w:p>
        </w:tc>
        <w:tc>
          <w:tcPr>
            <w:tcW w:w="2868" w:type="dxa"/>
            <w:shd w:val="clear" w:color="auto" w:fill="A8D08D" w:themeFill="accent6" w:themeFillTint="99"/>
            <w:vAlign w:val="center"/>
          </w:tcPr>
          <w:p w:rsidR="00321A86" w:rsidRPr="001D2CBA" w:rsidRDefault="00321A86" w:rsidP="00321A86">
            <w:pPr>
              <w:jc w:val="both"/>
              <w:rPr>
                <w:sz w:val="20"/>
                <w:szCs w:val="20"/>
                <w:highlight w:val="yellow"/>
              </w:rPr>
            </w:pPr>
            <w:r w:rsidRPr="001D2CBA">
              <w:rPr>
                <w:sz w:val="20"/>
                <w:szCs w:val="20"/>
                <w:highlight w:val="yellow"/>
              </w:rPr>
              <w:t>Dettagli</w:t>
            </w:r>
          </w:p>
        </w:tc>
      </w:tr>
      <w:tr w:rsidR="00321A86" w:rsidRPr="001D2CBA" w:rsidTr="00321A86">
        <w:trPr>
          <w:trHeight w:val="311"/>
          <w:tblHeader/>
        </w:trPr>
        <w:tc>
          <w:tcPr>
            <w:tcW w:w="2604"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root</w:t>
            </w:r>
          </w:p>
        </w:tc>
        <w:tc>
          <w:tcPr>
            <w:tcW w:w="1092"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OID</w:t>
            </w:r>
          </w:p>
        </w:tc>
        <w:tc>
          <w:tcPr>
            <w:tcW w:w="3216"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[OID_DIPARTIMENTALE]</w:t>
            </w:r>
          </w:p>
        </w:tc>
        <w:tc>
          <w:tcPr>
            <w:tcW w:w="2868"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Identificativo univoco del dipartimentale che gestisce i codici dei campioni (es. LIS).</w:t>
            </w:r>
          </w:p>
        </w:tc>
      </w:tr>
      <w:tr w:rsidR="00321A86" w:rsidRPr="001D2CBA" w:rsidTr="00321A86">
        <w:trPr>
          <w:trHeight w:val="131"/>
          <w:tblHeader/>
        </w:trPr>
        <w:tc>
          <w:tcPr>
            <w:tcW w:w="2604"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extension</w:t>
            </w:r>
          </w:p>
        </w:tc>
        <w:tc>
          <w:tcPr>
            <w:tcW w:w="1092"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ST</w:t>
            </w:r>
          </w:p>
        </w:tc>
        <w:tc>
          <w:tcPr>
            <w:tcW w:w="3216" w:type="dxa"/>
            <w:vAlign w:val="center"/>
          </w:tcPr>
          <w:p w:rsidR="00321A86" w:rsidRPr="001D2CBA" w:rsidRDefault="00321A86" w:rsidP="00321A86">
            <w:pPr>
              <w:jc w:val="both"/>
              <w:rPr>
                <w:sz w:val="20"/>
                <w:szCs w:val="20"/>
                <w:highlight w:val="yellow"/>
              </w:rPr>
            </w:pPr>
            <w:r w:rsidRPr="001D2CBA">
              <w:rPr>
                <w:rFonts w:eastAsia="Times New Roman" w:cs="Times New Roman"/>
                <w:sz w:val="20"/>
                <w:szCs w:val="20"/>
                <w:highlight w:val="yellow"/>
                <w:lang w:eastAsia="it-IT"/>
              </w:rPr>
              <w:t>[ID_CAMPIONE]</w:t>
            </w:r>
          </w:p>
        </w:tc>
        <w:tc>
          <w:tcPr>
            <w:tcW w:w="2868" w:type="dxa"/>
            <w:vAlign w:val="center"/>
          </w:tcPr>
          <w:p w:rsidR="00321A86" w:rsidRPr="001D2CBA" w:rsidRDefault="00321A86" w:rsidP="00321A86">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Identificativo univoco del campione</w:t>
            </w:r>
          </w:p>
        </w:tc>
      </w:tr>
    </w:tbl>
    <w:p w:rsidR="00321A86" w:rsidRPr="001D2CBA" w:rsidRDefault="00321A86" w:rsidP="00321A86">
      <w:pPr>
        <w:rPr>
          <w:highlight w:val="yellow"/>
        </w:rPr>
      </w:pPr>
      <w:r w:rsidRPr="001D2CBA">
        <w:rPr>
          <w:highlight w:val="yellow"/>
        </w:rPr>
        <w:t>Esempi di Utilizzo:</w:t>
      </w:r>
    </w:p>
    <w:p w:rsidR="00321A86" w:rsidRPr="001D2CBA" w:rsidRDefault="00321A86" w:rsidP="00BE56B6">
      <w:pPr>
        <w:numPr>
          <w:ilvl w:val="0"/>
          <w:numId w:val="14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&lt;component&gt;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513E5C" w:rsidRDefault="00321A86" w:rsidP="00BE56B6">
      <w:pPr>
        <w:numPr>
          <w:ilvl w:val="0"/>
          <w:numId w:val="14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21A86" w:rsidRPr="001D2CBA" w:rsidRDefault="00321A86" w:rsidP="00BE56B6">
      <w:pPr>
        <w:numPr>
          <w:ilvl w:val="0"/>
          <w:numId w:val="14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w:t>
      </w:r>
      <w:r w:rsidR="00794628" w:rsidRPr="001D2CBA">
        <w:rPr>
          <w:rFonts w:ascii="Consolas" w:eastAsia="Times New Roman" w:hAnsi="Consolas" w:cs="Times New Roman"/>
          <w:color w:val="0000FF"/>
          <w:sz w:val="18"/>
          <w:szCs w:val="18"/>
          <w:highlight w:val="yellow"/>
          <w:bdr w:val="none" w:sz="0" w:space="0" w:color="auto" w:frame="1"/>
          <w:lang w:eastAsia="it-IT"/>
        </w:rPr>
        <w:t>22635-7</w:t>
      </w:r>
      <w:r w:rsidRPr="001D2CBA">
        <w:rPr>
          <w:rFonts w:ascii="Consolas" w:eastAsia="Times New Roman" w:hAnsi="Consolas" w:cs="Times New Roman"/>
          <w:color w:val="0000FF"/>
          <w:sz w:val="18"/>
          <w:szCs w:val="18"/>
          <w:highlight w:val="yellow"/>
          <w:bdr w:val="none" w:sz="0" w:space="0" w:color="auto" w:frame="1"/>
          <w:lang w:eastAsia="it-IT"/>
        </w:rPr>
        <w:t>"</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513E5C" w:rsidRDefault="00321A86" w:rsidP="00BE56B6">
      <w:pPr>
        <w:numPr>
          <w:ilvl w:val="0"/>
          <w:numId w:val="14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794628" w:rsidRPr="00513E5C">
        <w:rPr>
          <w:rFonts w:ascii="Consolas" w:eastAsia="Times New Roman" w:hAnsi="Consolas" w:cs="Times New Roman"/>
          <w:color w:val="0000FF"/>
          <w:sz w:val="18"/>
          <w:szCs w:val="18"/>
          <w:highlight w:val="yellow"/>
          <w:bdr w:val="none" w:sz="0" w:space="0" w:color="auto" w:frame="1"/>
          <w:lang w:val="en-US" w:eastAsia="it-IT"/>
        </w:rPr>
        <w:t>Pathology report microscopic observation</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21A86" w:rsidRPr="001D2CBA" w:rsidRDefault="00321A86" w:rsidP="00BE56B6">
      <w:pPr>
        <w:numPr>
          <w:ilvl w:val="0"/>
          <w:numId w:val="14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&lt;originalText&gt;</w:t>
      </w:r>
    </w:p>
    <w:p w:rsidR="00321A86" w:rsidRPr="001D2CBA" w:rsidRDefault="00321A86" w:rsidP="00BE56B6">
      <w:pPr>
        <w:numPr>
          <w:ilvl w:val="0"/>
          <w:numId w:val="14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ab/>
        <w:t>&lt;reference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value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"#DM</w:t>
      </w:r>
      <w:r w:rsidR="00794628" w:rsidRPr="001D2CBA">
        <w:rPr>
          <w:rFonts w:ascii="Consolas" w:eastAsia="Times New Roman" w:hAnsi="Consolas" w:cs="Times New Roman"/>
          <w:color w:val="0000FF"/>
          <w:sz w:val="18"/>
          <w:szCs w:val="18"/>
          <w:highlight w:val="yellow"/>
          <w:bdr w:val="none" w:sz="0" w:space="0" w:color="auto" w:frame="1"/>
          <w:lang w:eastAsia="it-IT"/>
        </w:rPr>
        <w:t>i</w:t>
      </w:r>
      <w:r w:rsidRPr="001D2CBA">
        <w:rPr>
          <w:rFonts w:ascii="Consolas" w:eastAsia="Times New Roman" w:hAnsi="Consolas" w:cs="Times New Roman"/>
          <w:color w:val="0000FF"/>
          <w:sz w:val="18"/>
          <w:szCs w:val="18"/>
          <w:highlight w:val="yellow"/>
          <w:bdr w:val="none" w:sz="0" w:space="0" w:color="auto" w:frame="1"/>
          <w:lang w:eastAsia="it-IT"/>
        </w:rPr>
        <w:t>-1"</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&lt;/originalText&gt;</w:t>
      </w:r>
    </w:p>
    <w:p w:rsidR="00321A86" w:rsidRPr="001D2CBA" w:rsidRDefault="00321A86" w:rsidP="00BE56B6">
      <w:pPr>
        <w:numPr>
          <w:ilvl w:val="0"/>
          <w:numId w:val="14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&lt;/code&gt;</w:t>
      </w:r>
    </w:p>
    <w:p w:rsidR="00321A86" w:rsidRPr="001D2CBA" w:rsidRDefault="00321A86" w:rsidP="00BE56B6">
      <w:pPr>
        <w:numPr>
          <w:ilvl w:val="0"/>
          <w:numId w:val="14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&lt;specimen</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typeCode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classCode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"SPEC"</w:t>
      </w:r>
      <w:r w:rsidRPr="001D2CBA">
        <w:rPr>
          <w:rFonts w:ascii="Consolas" w:eastAsia="Times New Roman" w:hAnsi="Consolas" w:cs="Times New Roman"/>
          <w:b/>
          <w:bCs/>
          <w:color w:val="006699"/>
          <w:sz w:val="18"/>
          <w:szCs w:val="18"/>
          <w:highlight w:val="yellow"/>
          <w:bdr w:val="none" w:sz="0" w:space="0" w:color="auto" w:frame="1"/>
          <w:lang w:eastAsia="it-IT"/>
        </w:rPr>
        <w:t>&gt;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513E5C" w:rsidRDefault="00321A86" w:rsidP="00BE56B6">
      <w:pPr>
        <w:numPr>
          <w:ilvl w:val="0"/>
          <w:numId w:val="14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"[OID_LIS]"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"[id_campione]"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21A86" w:rsidRPr="001D2CBA" w:rsidRDefault="00321A86" w:rsidP="00BE56B6">
      <w:pPr>
        <w:numPr>
          <w:ilvl w:val="0"/>
          <w:numId w:val="14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&lt;/specimenRole&gt;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&lt;/specimen&gt;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Style w:val="attribute"/>
          <w:rFonts w:ascii="Consolas" w:hAnsi="Consolas"/>
          <w:color w:val="FF0000"/>
          <w:sz w:val="18"/>
          <w:szCs w:val="18"/>
          <w:highlight w:val="yellow"/>
          <w:bdr w:val="none" w:sz="0" w:space="0" w:color="auto" w:frame="1"/>
          <w:shd w:val="clear" w:color="auto" w:fill="FFFFFF"/>
        </w:rPr>
        <w:t>xsi:type</w:t>
      </w:r>
      <w:r w:rsidRPr="001D2CBA">
        <w:rPr>
          <w:rFonts w:ascii="Consolas" w:hAnsi="Consolas"/>
          <w:color w:val="000000"/>
          <w:sz w:val="18"/>
          <w:szCs w:val="18"/>
          <w:highlight w:val="yellow"/>
          <w:bdr w:val="none" w:sz="0" w:space="0" w:color="auto" w:frame="1"/>
          <w:shd w:val="clear" w:color="auto" w:fill="FFFFFF"/>
        </w:rPr>
        <w:t>=</w:t>
      </w:r>
      <w:r w:rsidRPr="001D2CBA">
        <w:rPr>
          <w:rStyle w:val="attribute-value"/>
          <w:rFonts w:ascii="Consolas" w:hAnsi="Consolas"/>
          <w:color w:val="0000FF"/>
          <w:sz w:val="18"/>
          <w:szCs w:val="18"/>
          <w:highlight w:val="yellow"/>
          <w:bdr w:val="none" w:sz="0" w:space="0" w:color="auto" w:frame="1"/>
          <w:shd w:val="clear" w:color="auto" w:fill="FFFFFF"/>
        </w:rPr>
        <w:t>"TS"</w:t>
      </w:r>
      <w:r w:rsidRPr="001D2CBA">
        <w:rPr>
          <w:rFonts w:ascii="Consolas" w:hAnsi="Consolas"/>
          <w:color w:val="000000"/>
          <w:sz w:val="18"/>
          <w:szCs w:val="18"/>
          <w:highlight w:val="yellow"/>
          <w:bdr w:val="none" w:sz="0" w:space="0" w:color="auto" w:frame="1"/>
          <w:shd w:val="clear" w:color="auto" w:fill="FFFFFF"/>
        </w:rPr>
        <w:t> </w:t>
      </w:r>
      <w:r w:rsidRPr="001D2CBA">
        <w:rPr>
          <w:rStyle w:val="attribute"/>
          <w:rFonts w:ascii="Consolas" w:hAnsi="Consolas"/>
          <w:color w:val="FF0000"/>
          <w:sz w:val="18"/>
          <w:szCs w:val="18"/>
          <w:highlight w:val="yellow"/>
          <w:bdr w:val="none" w:sz="0" w:space="0" w:color="auto" w:frame="1"/>
          <w:shd w:val="clear" w:color="auto" w:fill="FFFFFF"/>
        </w:rPr>
        <w:t>value</w:t>
      </w:r>
      <w:r w:rsidRPr="001D2CBA">
        <w:rPr>
          <w:rFonts w:ascii="Consolas" w:hAnsi="Consolas"/>
          <w:color w:val="000000"/>
          <w:sz w:val="18"/>
          <w:szCs w:val="18"/>
          <w:highlight w:val="yellow"/>
          <w:bdr w:val="none" w:sz="0" w:space="0" w:color="auto" w:frame="1"/>
          <w:shd w:val="clear" w:color="auto" w:fill="FFFFFF"/>
        </w:rPr>
        <w:t>=</w:t>
      </w:r>
      <w:r w:rsidRPr="001D2CBA">
        <w:rPr>
          <w:rStyle w:val="attribute-value"/>
          <w:rFonts w:ascii="Consolas" w:hAnsi="Consolas"/>
          <w:color w:val="0000FF"/>
          <w:sz w:val="18"/>
          <w:szCs w:val="18"/>
          <w:highlight w:val="yellow"/>
          <w:bdr w:val="none" w:sz="0" w:space="0" w:color="auto" w:frame="1"/>
          <w:shd w:val="clear" w:color="auto" w:fill="FFFFFF"/>
        </w:rPr>
        <w:t>"[Descrizione M</w:t>
      </w:r>
      <w:r w:rsidR="00794628" w:rsidRPr="001D2CBA">
        <w:rPr>
          <w:rStyle w:val="attribute-value"/>
          <w:rFonts w:ascii="Consolas" w:hAnsi="Consolas"/>
          <w:color w:val="0000FF"/>
          <w:sz w:val="18"/>
          <w:szCs w:val="18"/>
          <w:highlight w:val="yellow"/>
          <w:bdr w:val="none" w:sz="0" w:space="0" w:color="auto" w:frame="1"/>
          <w:shd w:val="clear" w:color="auto" w:fill="FFFFFF"/>
        </w:rPr>
        <w:t>i</w:t>
      </w:r>
      <w:r w:rsidRPr="001D2CBA">
        <w:rPr>
          <w:rStyle w:val="attribute-value"/>
          <w:rFonts w:ascii="Consolas" w:hAnsi="Consolas"/>
          <w:color w:val="0000FF"/>
          <w:sz w:val="18"/>
          <w:szCs w:val="18"/>
          <w:highlight w:val="yellow"/>
          <w:bdr w:val="none" w:sz="0" w:space="0" w:color="auto" w:frame="1"/>
          <w:shd w:val="clear" w:color="auto" w:fill="FFFFFF"/>
        </w:rPr>
        <w:t>croscopica campione 1]"</w:t>
      </w:r>
      <w:r w:rsidRPr="001D2CBA">
        <w:rPr>
          <w:rFonts w:ascii="Consolas" w:eastAsia="Times New Roman" w:hAnsi="Consolas" w:cs="Times New Roman"/>
          <w:b/>
          <w:bCs/>
          <w:color w:val="006699"/>
          <w:sz w:val="18"/>
          <w:szCs w:val="18"/>
          <w:highlight w:val="yellow"/>
          <w:bdr w:val="none" w:sz="0" w:space="0" w:color="auto" w:frame="1"/>
          <w:lang w:eastAsia="it-IT"/>
        </w:rPr>
        <w:t xml:space="preserve"> /&gt;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1D2CBA" w:rsidRDefault="00321A86" w:rsidP="00BE56B6">
      <w:pPr>
        <w:numPr>
          <w:ilvl w:val="0"/>
          <w:numId w:val="141"/>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&lt;/observation&gt;</w:t>
      </w:r>
      <w:r w:rsidRPr="001D2CBA">
        <w:rPr>
          <w:rFonts w:ascii="Consolas" w:eastAsia="Times New Roman" w:hAnsi="Consolas" w:cs="Times New Roman"/>
          <w:color w:val="000000"/>
          <w:sz w:val="18"/>
          <w:szCs w:val="18"/>
          <w:highlight w:val="yellow"/>
          <w:bdr w:val="none" w:sz="0" w:space="0" w:color="auto" w:frame="1"/>
          <w:lang w:eastAsia="it-IT"/>
        </w:rPr>
        <w:t>  </w:t>
      </w:r>
    </w:p>
    <w:p w:rsidR="00321A86" w:rsidRPr="009443CA" w:rsidRDefault="00321A86" w:rsidP="00BE56B6">
      <w:pPr>
        <w:numPr>
          <w:ilvl w:val="0"/>
          <w:numId w:val="14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&lt;/component&gt;</w:t>
      </w:r>
      <w:r w:rsidRPr="001D2CBA">
        <w:rPr>
          <w:rFonts w:ascii="Consolas" w:eastAsia="Times New Roman" w:hAnsi="Consolas" w:cs="Times New Roman"/>
          <w:color w:val="000000"/>
          <w:sz w:val="18"/>
          <w:szCs w:val="18"/>
          <w:highlight w:val="yellow"/>
          <w:bdr w:val="none" w:sz="0" w:space="0" w:color="auto" w:frame="1"/>
          <w:lang w:eastAsia="it-IT"/>
        </w:rPr>
        <w:t>  </w:t>
      </w:r>
    </w:p>
    <w:p w:rsidR="009443CA" w:rsidRPr="001D2CBA" w:rsidRDefault="009443CA" w:rsidP="009443CA">
      <w:pPr>
        <w:pStyle w:val="Titolo7"/>
        <w:rPr>
          <w:highlight w:val="yellow"/>
        </w:rPr>
      </w:pPr>
      <w:r w:rsidRPr="001D2CBA">
        <w:rPr>
          <w:highlight w:val="yellow"/>
        </w:rPr>
        <w:t>Oggetti Correlati: &lt;entryRelationship&gt;/&lt;ObservationMedia&gt;</w:t>
      </w:r>
    </w:p>
    <w:p w:rsidR="009443CA" w:rsidRPr="001D2CBA" w:rsidRDefault="009443CA" w:rsidP="009443CA">
      <w:pPr>
        <w:rPr>
          <w:highlight w:val="yellow"/>
        </w:rPr>
      </w:pPr>
      <w:r w:rsidRPr="001D2CBA">
        <w:rPr>
          <w:highlight w:val="yellow"/>
        </w:rPr>
        <w:t xml:space="preserve">Elemento OPZIONALE, che consente di inserire un oggetto correlato </w:t>
      </w:r>
      <w:r>
        <w:rPr>
          <w:highlight w:val="yellow"/>
        </w:rPr>
        <w:t>ad integrazione della specifica descrizione macroscopica</w:t>
      </w:r>
      <w:r w:rsidRPr="001D2CBA">
        <w:rPr>
          <w:highlight w:val="yellow"/>
        </w:rPr>
        <w:t>.</w:t>
      </w:r>
    </w:p>
    <w:p w:rsidR="009443CA" w:rsidRPr="001D2CBA" w:rsidRDefault="009443CA" w:rsidP="009443CA">
      <w:pPr>
        <w:rPr>
          <w:highlight w:val="yellow"/>
        </w:rPr>
      </w:pPr>
      <w:r w:rsidRPr="001D2CBA">
        <w:rPr>
          <w:highlight w:val="yellow"/>
        </w:rPr>
        <w:t>Lo standard CDA R.2 offre diverse metodologie per inserire o referenziare nel documento clinico CDA eventuali allegati multimediali. In particolare l’utilizzo della classe &lt;</w:t>
      </w:r>
      <w:r w:rsidRPr="001D2CBA">
        <w:rPr>
          <w:rFonts w:ascii="Consolas" w:hAnsi="Consolas"/>
          <w:highlight w:val="yellow"/>
        </w:rPr>
        <w:t>observationMedia</w:t>
      </w:r>
      <w:r w:rsidRPr="001D2CBA">
        <w:rPr>
          <w:highlight w:val="yellow"/>
        </w:rPr>
        <w:t>&gt; consente di inserire in-line degli allegati multimediali che possono essere referenziati nel Narrative Block sfruttando le funzionalità offerte dal CDA Narrative Block schema.</w:t>
      </w:r>
    </w:p>
    <w:p w:rsidR="009443CA" w:rsidRPr="001D2CBA" w:rsidRDefault="009443CA" w:rsidP="009443CA">
      <w:pPr>
        <w:rPr>
          <w:highlight w:val="yellow"/>
        </w:rPr>
      </w:pPr>
      <w:r w:rsidRPr="001D2CBA">
        <w:rPr>
          <w:highlight w:val="yellow"/>
        </w:rPr>
        <w:t xml:space="preserve">Nell’elemento </w:t>
      </w:r>
      <w:r w:rsidRPr="001D2CBA">
        <w:rPr>
          <w:rFonts w:ascii="Consolas" w:hAnsi="Consolas"/>
          <w:highlight w:val="yellow"/>
        </w:rPr>
        <w:t>&lt;observationMedia&gt;/&lt;value&gt;</w:t>
      </w:r>
      <w:r w:rsidRPr="001D2CBA">
        <w:rPr>
          <w:highlight w:val="yellow"/>
        </w:rPr>
        <w:t xml:space="preserve"> (OBBLIGATGORIO) sono codificati con codifica BASE 64 gli oggetti multimediali, tale codifica viene indicata attraverso l’attributo @</w:t>
      </w:r>
      <w:r w:rsidRPr="001D2CBA">
        <w:rPr>
          <w:rFonts w:ascii="Consolas" w:hAnsi="Consolas"/>
          <w:highlight w:val="yellow"/>
        </w:rPr>
        <w:t>representation</w:t>
      </w:r>
      <w:r w:rsidRPr="001D2CBA">
        <w:rPr>
          <w:highlight w:val="yellow"/>
        </w:rPr>
        <w:t xml:space="preserve"> di &lt;</w:t>
      </w:r>
      <w:r w:rsidRPr="001D2CBA">
        <w:rPr>
          <w:rFonts w:ascii="Consolas" w:hAnsi="Consolas"/>
          <w:highlight w:val="yellow"/>
        </w:rPr>
        <w:t>value</w:t>
      </w:r>
      <w:r w:rsidRPr="001D2CBA">
        <w:rPr>
          <w:highlight w:val="yellow"/>
        </w:rPr>
        <w:t>&gt; che DEVE assumere il valore costante B64. Il formato dell’allegato multimediale è definito dall’attributo @</w:t>
      </w:r>
      <w:r w:rsidRPr="001D2CBA">
        <w:rPr>
          <w:rFonts w:ascii="Consolas" w:hAnsi="Consolas"/>
          <w:highlight w:val="yellow"/>
        </w:rPr>
        <w:t>mediaType</w:t>
      </w:r>
      <w:r w:rsidRPr="001D2CBA">
        <w:rPr>
          <w:highlight w:val="yellow"/>
        </w:rPr>
        <w:t xml:space="preserve"> di &lt;</w:t>
      </w:r>
      <w:r w:rsidRPr="001D2CBA">
        <w:rPr>
          <w:rFonts w:ascii="Consolas" w:hAnsi="Consolas"/>
          <w:highlight w:val="yellow"/>
        </w:rPr>
        <w:t>value</w:t>
      </w:r>
      <w:r w:rsidRPr="001D2CBA">
        <w:rPr>
          <w:highlight w:val="yellow"/>
        </w:rPr>
        <w:t>&gt;.</w:t>
      </w:r>
    </w:p>
    <w:p w:rsidR="009443CA" w:rsidRPr="001D2CBA" w:rsidRDefault="009443CA" w:rsidP="009443CA">
      <w:pPr>
        <w:rPr>
          <w:highlight w:val="yellow"/>
        </w:rPr>
      </w:pPr>
      <w:r w:rsidRPr="001D2CBA">
        <w:rPr>
          <w:highlight w:val="yellow"/>
        </w:rPr>
        <w:t>Esempio di Utilizzo:</w:t>
      </w:r>
    </w:p>
    <w:p w:rsidR="009443CA" w:rsidRPr="00513E5C" w:rsidRDefault="009443CA" w:rsidP="00BE56B6">
      <w:pPr>
        <w:numPr>
          <w:ilvl w:val="0"/>
          <w:numId w:val="14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b/>
          <w:bCs/>
          <w:color w:val="006699"/>
          <w:sz w:val="18"/>
          <w:szCs w:val="18"/>
          <w:highlight w:val="yellow"/>
          <w:bdr w:val="none" w:sz="0" w:space="0" w:color="auto" w:frame="1"/>
          <w:lang w:val="en-US" w:eastAsia="it-IT"/>
        </w:rPr>
        <w:t>&lt;observationMedia</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9443CA" w:rsidRPr="00513E5C" w:rsidRDefault="009443CA" w:rsidP="00BE56B6">
      <w:pPr>
        <w:numPr>
          <w:ilvl w:val="0"/>
          <w:numId w:val="14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representation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"B64"</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mediaType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"image/jpeg"</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9443CA" w:rsidRPr="001D2CBA" w:rsidRDefault="009443CA" w:rsidP="00BE56B6">
      <w:pPr>
        <w:numPr>
          <w:ilvl w:val="0"/>
          <w:numId w:val="14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D2CBA">
        <w:rPr>
          <w:rFonts w:ascii="Consolas" w:eastAsia="Times New Roman" w:hAnsi="Consolas" w:cs="Times New Roman"/>
          <w:color w:val="000000"/>
          <w:sz w:val="18"/>
          <w:szCs w:val="18"/>
          <w:highlight w:val="yellow"/>
          <w:bdr w:val="none" w:sz="0" w:space="0" w:color="auto" w:frame="1"/>
          <w:lang w:eastAsia="it-IT"/>
        </w:rPr>
        <w:t>[Immagine allegata]   </w:t>
      </w:r>
    </w:p>
    <w:p w:rsidR="009443CA" w:rsidRPr="001D2CBA" w:rsidRDefault="009443CA" w:rsidP="00BE56B6">
      <w:pPr>
        <w:numPr>
          <w:ilvl w:val="0"/>
          <w:numId w:val="14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b/>
          <w:bCs/>
          <w:color w:val="006699"/>
          <w:sz w:val="18"/>
          <w:szCs w:val="18"/>
          <w:highlight w:val="yellow"/>
          <w:bdr w:val="none" w:sz="0" w:space="0" w:color="auto" w:frame="1"/>
          <w:lang w:eastAsia="it-IT"/>
        </w:rPr>
        <w:t>&lt;/value&gt;</w:t>
      </w:r>
      <w:r w:rsidRPr="001D2CBA">
        <w:rPr>
          <w:rFonts w:ascii="Consolas" w:eastAsia="Times New Roman" w:hAnsi="Consolas" w:cs="Times New Roman"/>
          <w:color w:val="000000"/>
          <w:sz w:val="18"/>
          <w:szCs w:val="18"/>
          <w:highlight w:val="yellow"/>
          <w:bdr w:val="none" w:sz="0" w:space="0" w:color="auto" w:frame="1"/>
          <w:lang w:eastAsia="it-IT"/>
        </w:rPr>
        <w:t>  </w:t>
      </w:r>
    </w:p>
    <w:p w:rsidR="009443CA" w:rsidRPr="001D2CBA" w:rsidRDefault="009443CA" w:rsidP="00BE56B6">
      <w:pPr>
        <w:numPr>
          <w:ilvl w:val="0"/>
          <w:numId w:val="14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&lt;/observationMedia&gt;</w:t>
      </w:r>
      <w:r w:rsidRPr="001D2CBA">
        <w:rPr>
          <w:rFonts w:ascii="Consolas" w:eastAsia="Times New Roman" w:hAnsi="Consolas" w:cs="Times New Roman"/>
          <w:color w:val="000000"/>
          <w:sz w:val="18"/>
          <w:szCs w:val="18"/>
          <w:highlight w:val="yellow"/>
          <w:bdr w:val="none" w:sz="0" w:space="0" w:color="auto" w:frame="1"/>
          <w:lang w:eastAsia="it-IT"/>
        </w:rPr>
        <w:t>  </w:t>
      </w:r>
    </w:p>
    <w:p w:rsidR="009443CA" w:rsidRPr="001D2CBA" w:rsidRDefault="009443CA" w:rsidP="009443CA">
      <w:pPr>
        <w:rPr>
          <w:highlight w:val="yellow"/>
          <w:lang w:eastAsia="it-IT"/>
        </w:rPr>
      </w:pPr>
    </w:p>
    <w:p w:rsidR="001D2CBA" w:rsidRPr="001D2CBA" w:rsidRDefault="001D2CBA" w:rsidP="001D2CBA">
      <w:pPr>
        <w:pStyle w:val="Titolo2"/>
        <w:rPr>
          <w:highlight w:val="yellow"/>
        </w:rPr>
      </w:pPr>
      <w:bookmarkStart w:id="554" w:name="_Toc501564088"/>
      <w:r w:rsidRPr="001D2CBA">
        <w:rPr>
          <w:highlight w:val="yellow"/>
        </w:rPr>
        <w:t>Sezione Analisi Supplementari dei Campioni</w:t>
      </w:r>
      <w:bookmarkEnd w:id="554"/>
    </w:p>
    <w:p w:rsidR="001D2CBA" w:rsidRPr="001D2CBA" w:rsidRDefault="001D2CBA" w:rsidP="001D2CBA">
      <w:pPr>
        <w:jc w:val="both"/>
        <w:rPr>
          <w:highlight w:val="yellow"/>
          <w:lang w:eastAsia="it-IT"/>
        </w:rPr>
      </w:pPr>
      <w:r w:rsidRPr="001D2CBA">
        <w:rPr>
          <w:highlight w:val="yellow"/>
          <w:lang w:eastAsia="it-IT"/>
        </w:rPr>
        <w:t xml:space="preserve">Elemento OPZIONALE, interno alla sezione “Commenti e Conclusioni”, che riporta eventuali </w:t>
      </w:r>
      <w:r w:rsidRPr="001D2CBA">
        <w:rPr>
          <w:rFonts w:cstheme="minorHAnsi"/>
          <w:highlight w:val="yellow"/>
        </w:rPr>
        <w:t>analisi svolte generalmente dall’anatomopatologo con la finalità di integrare gli esami svolti inizialmente previsti.</w:t>
      </w:r>
    </w:p>
    <w:p w:rsidR="001D2CBA" w:rsidRPr="001D2CBA" w:rsidRDefault="001D2CBA" w:rsidP="001D2CBA">
      <w:pPr>
        <w:pStyle w:val="Titolo3"/>
        <w:rPr>
          <w:highlight w:val="yellow"/>
        </w:rPr>
      </w:pPr>
      <w:bookmarkStart w:id="555" w:name="_Toc297905774"/>
      <w:bookmarkStart w:id="556" w:name="_Toc385328324"/>
      <w:bookmarkStart w:id="557" w:name="_Toc493863251"/>
      <w:bookmarkStart w:id="558" w:name="_Toc501564089"/>
      <w:r w:rsidRPr="001D2CBA">
        <w:rPr>
          <w:highlight w:val="yellow"/>
        </w:rPr>
        <w:t>Identificativo della tipologia della sezione: &lt;code&gt;</w:t>
      </w:r>
      <w:bookmarkEnd w:id="555"/>
      <w:bookmarkEnd w:id="556"/>
      <w:bookmarkEnd w:id="557"/>
      <w:bookmarkEnd w:id="558"/>
    </w:p>
    <w:p w:rsidR="001D2CBA" w:rsidRPr="001D2CBA" w:rsidRDefault="001D2CBA" w:rsidP="001D2CBA">
      <w:pPr>
        <w:jc w:val="both"/>
        <w:rPr>
          <w:highlight w:val="yellow"/>
          <w:lang w:eastAsia="it-IT"/>
        </w:rPr>
      </w:pPr>
      <w:r w:rsidRPr="001D2CBA">
        <w:rPr>
          <w:highlight w:val="yellow"/>
          <w:lang w:eastAsia="it-IT"/>
        </w:rPr>
        <w:t xml:space="preserve">Elemento OBBLIGATORIO di tipo Coded Element (CE) che definisce nel dettaglio, sulla base di un particolare vocabolario predefinito, la tipologia di </w:t>
      </w:r>
      <w:r w:rsidRPr="001D2CBA">
        <w:rPr>
          <w:rFonts w:eastAsia="Batang"/>
          <w:i/>
          <w:szCs w:val="24"/>
          <w:highlight w:val="yellow"/>
        </w:rPr>
        <w:t>&lt;</w:t>
      </w:r>
      <w:r w:rsidRPr="001D2CBA">
        <w:rPr>
          <w:rFonts w:eastAsia="Batang" w:cstheme="minorHAnsi"/>
          <w:i/>
          <w:szCs w:val="24"/>
          <w:highlight w:val="yellow"/>
        </w:rPr>
        <w:t>section</w:t>
      </w:r>
      <w:r w:rsidRPr="001D2CBA">
        <w:rPr>
          <w:rFonts w:eastAsia="Batang"/>
          <w:i/>
          <w:szCs w:val="24"/>
          <w:highlight w:val="yellow"/>
        </w:rPr>
        <w:t>&gt;</w:t>
      </w:r>
      <w:r w:rsidRPr="001D2CBA">
        <w:rPr>
          <w:highlight w:val="yellow"/>
          <w:lang w:eastAsia="it-IT"/>
        </w:rPr>
        <w:t xml:space="preserve"> che si sta compilando. La codifica che DEVE essere utilizzata per indicare che la </w:t>
      </w:r>
      <w:r w:rsidRPr="001D2CBA">
        <w:rPr>
          <w:i/>
          <w:highlight w:val="yellow"/>
          <w:lang w:eastAsia="it-IT"/>
        </w:rPr>
        <w:t>section</w:t>
      </w:r>
      <w:r w:rsidRPr="001D2CBA">
        <w:rPr>
          <w:highlight w:val="yellow"/>
          <w:lang w:eastAsia="it-IT"/>
        </w:rPr>
        <w:t xml:space="preserve"> in oggetto è relativa alle richieste è la codifica LOINC.</w:t>
      </w:r>
    </w:p>
    <w:p w:rsidR="001D2CBA" w:rsidRPr="001D2CBA" w:rsidRDefault="001D2CBA" w:rsidP="001D2CBA">
      <w:pPr>
        <w:jc w:val="both"/>
        <w:rPr>
          <w:highlight w:val="yellow"/>
          <w:lang w:eastAsia="it-IT"/>
        </w:rPr>
      </w:pPr>
      <w:r w:rsidRPr="001D2CBA">
        <w:rPr>
          <w:highlight w:val="yellow"/>
          <w:lang w:eastAsia="it-IT"/>
        </w:rPr>
        <w:t xml:space="preserve">Composizione di </w:t>
      </w:r>
      <w:r w:rsidRPr="001D2CBA">
        <w:rPr>
          <w:rFonts w:ascii="Consolas" w:hAnsi="Consolas"/>
          <w:highlight w:val="yellow"/>
          <w:lang w:eastAsia="it-IT"/>
        </w:rPr>
        <w:t>&lt;</w:t>
      </w:r>
      <w:r w:rsidRPr="001D2CBA">
        <w:rPr>
          <w:rFonts w:ascii="Consolas" w:hAnsi="Consolas" w:cstheme="minorHAnsi"/>
          <w:highlight w:val="yellow"/>
          <w:lang w:eastAsia="it-IT"/>
        </w:rPr>
        <w:t>code</w:t>
      </w:r>
      <w:r w:rsidRPr="001D2CBA">
        <w:rPr>
          <w:rFonts w:ascii="Consolas" w:hAnsi="Consolas"/>
          <w:highlight w:val="yellow"/>
          <w:lang w:eastAsia="it-IT"/>
        </w:rPr>
        <w:t>&gt;</w:t>
      </w:r>
      <w:r w:rsidRPr="001D2CBA">
        <w:rPr>
          <w:highlight w:val="yellow"/>
          <w:lang w:eastAsia="it-IT"/>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1D2CBA" w:rsidRPr="001D2CBA" w:rsidTr="00B9134A">
        <w:trPr>
          <w:trHeight w:val="281"/>
        </w:trPr>
        <w:tc>
          <w:tcPr>
            <w:tcW w:w="2473" w:type="dxa"/>
            <w:shd w:val="clear" w:color="auto" w:fill="A8D08D" w:themeFill="accent6" w:themeFillTint="99"/>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Attributo</w:t>
            </w:r>
          </w:p>
        </w:tc>
        <w:tc>
          <w:tcPr>
            <w:tcW w:w="1037" w:type="dxa"/>
            <w:shd w:val="clear" w:color="auto" w:fill="A8D08D" w:themeFill="accent6" w:themeFillTint="99"/>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Tipo</w:t>
            </w:r>
          </w:p>
        </w:tc>
        <w:tc>
          <w:tcPr>
            <w:tcW w:w="2694" w:type="dxa"/>
            <w:shd w:val="clear" w:color="auto" w:fill="A8D08D" w:themeFill="accent6" w:themeFillTint="99"/>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Valore</w:t>
            </w:r>
          </w:p>
        </w:tc>
        <w:tc>
          <w:tcPr>
            <w:tcW w:w="3528" w:type="dxa"/>
            <w:shd w:val="clear" w:color="auto" w:fill="A8D08D" w:themeFill="accent6" w:themeFillTint="99"/>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Dettagli</w:t>
            </w:r>
          </w:p>
        </w:tc>
      </w:tr>
      <w:tr w:rsidR="001D2CBA" w:rsidRPr="001D2CBA" w:rsidTr="00B9134A">
        <w:trPr>
          <w:trHeight w:val="289"/>
        </w:trPr>
        <w:tc>
          <w:tcPr>
            <w:tcW w:w="2473"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w:t>
            </w:r>
          </w:p>
        </w:tc>
        <w:tc>
          <w:tcPr>
            <w:tcW w:w="1037"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"35265-8"</w:t>
            </w:r>
          </w:p>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(proposta da verificare con AGID ed HL7)</w:t>
            </w:r>
          </w:p>
        </w:tc>
        <w:tc>
          <w:tcPr>
            <w:tcW w:w="3528"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Codice LOINC.</w:t>
            </w:r>
          </w:p>
        </w:tc>
      </w:tr>
      <w:tr w:rsidR="001D2CBA" w:rsidRPr="001D2CBA" w:rsidTr="00B9134A">
        <w:trPr>
          <w:trHeight w:val="279"/>
        </w:trPr>
        <w:tc>
          <w:tcPr>
            <w:tcW w:w="2473"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w:t>
            </w:r>
          </w:p>
        </w:tc>
        <w:tc>
          <w:tcPr>
            <w:tcW w:w="1037"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OID</w:t>
            </w:r>
          </w:p>
        </w:tc>
        <w:tc>
          <w:tcPr>
            <w:tcW w:w="2694"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"2.16.840.1.113883.6.1"</w:t>
            </w:r>
          </w:p>
        </w:tc>
        <w:tc>
          <w:tcPr>
            <w:tcW w:w="3528"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 xml:space="preserve">OID del vocabolario utilizzato. </w:t>
            </w:r>
          </w:p>
        </w:tc>
      </w:tr>
      <w:tr w:rsidR="001D2CBA" w:rsidRPr="001D2CBA" w:rsidTr="00B9134A">
        <w:trPr>
          <w:trHeight w:val="425"/>
        </w:trPr>
        <w:tc>
          <w:tcPr>
            <w:tcW w:w="2473"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codeSystemName</w:t>
            </w:r>
          </w:p>
        </w:tc>
        <w:tc>
          <w:tcPr>
            <w:tcW w:w="1037"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"LOINC"</w:t>
            </w:r>
          </w:p>
        </w:tc>
        <w:tc>
          <w:tcPr>
            <w:tcW w:w="3528"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 vocabolario utilizzato: LOINC.</w:t>
            </w:r>
          </w:p>
        </w:tc>
      </w:tr>
      <w:tr w:rsidR="001D2CBA" w:rsidRPr="001D2CBA" w:rsidTr="00B9134A">
        <w:trPr>
          <w:trHeight w:val="375"/>
        </w:trPr>
        <w:tc>
          <w:tcPr>
            <w:tcW w:w="2473"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codeSystemVersion</w:t>
            </w:r>
          </w:p>
        </w:tc>
        <w:tc>
          <w:tcPr>
            <w:tcW w:w="1037"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w:t>
            </w:r>
          </w:p>
        </w:tc>
        <w:tc>
          <w:tcPr>
            <w:tcW w:w="3528"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Versione del vocabolario utilizzata (ad es. 2.19).</w:t>
            </w:r>
          </w:p>
        </w:tc>
      </w:tr>
      <w:tr w:rsidR="001D2CBA" w:rsidRPr="001D2CBA" w:rsidTr="00B9134A">
        <w:trPr>
          <w:trHeight w:val="466"/>
        </w:trPr>
        <w:tc>
          <w:tcPr>
            <w:tcW w:w="2473"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displayName</w:t>
            </w:r>
          </w:p>
        </w:tc>
        <w:tc>
          <w:tcPr>
            <w:tcW w:w="1037"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ST</w:t>
            </w:r>
          </w:p>
        </w:tc>
        <w:tc>
          <w:tcPr>
            <w:tcW w:w="2694" w:type="dxa"/>
            <w:vAlign w:val="center"/>
          </w:tcPr>
          <w:p w:rsidR="001D2CBA" w:rsidRPr="00513E5C" w:rsidRDefault="001D2CBA" w:rsidP="00B9134A">
            <w:pPr>
              <w:widowControl w:val="0"/>
              <w:spacing w:after="0"/>
              <w:jc w:val="both"/>
              <w:rPr>
                <w:rFonts w:eastAsia="Times New Roman" w:cs="Times New Roman"/>
                <w:sz w:val="20"/>
                <w:szCs w:val="20"/>
                <w:highlight w:val="yellow"/>
                <w:lang w:val="en-US" w:eastAsia="it-IT"/>
              </w:rPr>
            </w:pPr>
            <w:r w:rsidRPr="00513E5C">
              <w:rPr>
                <w:rFonts w:eastAsia="Times New Roman" w:cs="Times New Roman"/>
                <w:sz w:val="20"/>
                <w:szCs w:val="20"/>
                <w:highlight w:val="yellow"/>
                <w:lang w:val="en-US" w:eastAsia="it-IT"/>
              </w:rPr>
              <w:t>Pathology report addendum in Specimen Narrative</w:t>
            </w:r>
          </w:p>
        </w:tc>
        <w:tc>
          <w:tcPr>
            <w:tcW w:w="3528" w:type="dxa"/>
            <w:vAlign w:val="center"/>
          </w:tcPr>
          <w:p w:rsidR="001D2CBA" w:rsidRPr="001D2CBA" w:rsidRDefault="001D2CBA" w:rsidP="00B9134A">
            <w:pPr>
              <w:widowControl w:val="0"/>
              <w:spacing w:after="0"/>
              <w:jc w:val="both"/>
              <w:rPr>
                <w:rFonts w:eastAsia="Times New Roman" w:cs="Times New Roman"/>
                <w:sz w:val="20"/>
                <w:szCs w:val="20"/>
                <w:highlight w:val="yellow"/>
                <w:lang w:eastAsia="it-IT"/>
              </w:rPr>
            </w:pPr>
            <w:r w:rsidRPr="001D2CBA">
              <w:rPr>
                <w:rFonts w:eastAsia="Times New Roman" w:cs="Times New Roman"/>
                <w:sz w:val="20"/>
                <w:szCs w:val="20"/>
                <w:highlight w:val="yellow"/>
                <w:lang w:eastAsia="it-IT"/>
              </w:rPr>
              <w:t>Nome della section.</w:t>
            </w:r>
          </w:p>
        </w:tc>
      </w:tr>
    </w:tbl>
    <w:p w:rsidR="001D2CBA" w:rsidRPr="001D2CBA" w:rsidRDefault="001D2CBA" w:rsidP="001D2CBA">
      <w:pPr>
        <w:widowControl w:val="0"/>
        <w:spacing w:after="0"/>
        <w:jc w:val="both"/>
        <w:rPr>
          <w:rFonts w:eastAsia="Times New Roman" w:cs="Times New Roman"/>
          <w:sz w:val="20"/>
          <w:szCs w:val="20"/>
          <w:highlight w:val="yellow"/>
          <w:lang w:eastAsia="it-IT"/>
        </w:rPr>
      </w:pPr>
    </w:p>
    <w:p w:rsidR="001D2CBA" w:rsidRPr="001D2CBA" w:rsidRDefault="001D2CBA" w:rsidP="001D2CBA">
      <w:pPr>
        <w:jc w:val="both"/>
        <w:rPr>
          <w:highlight w:val="yellow"/>
          <w:lang w:eastAsia="it-IT"/>
        </w:rPr>
      </w:pPr>
      <w:r w:rsidRPr="001D2CBA">
        <w:rPr>
          <w:highlight w:val="yellow"/>
          <w:lang w:eastAsia="it-IT"/>
        </w:rPr>
        <w:t xml:space="preserve">Esempio di utilizzo: </w:t>
      </w:r>
    </w:p>
    <w:p w:rsidR="001D2CBA" w:rsidRPr="001D2CBA" w:rsidRDefault="001D2CBA" w:rsidP="001D2CBA">
      <w:pPr>
        <w:numPr>
          <w:ilvl w:val="0"/>
          <w:numId w:val="6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bookmarkStart w:id="559" w:name="_Toc297905775"/>
      <w:bookmarkStart w:id="560" w:name="_Toc385328325"/>
      <w:bookmarkStart w:id="561" w:name="_Toc493863252"/>
      <w:r w:rsidRPr="001D2CBA">
        <w:rPr>
          <w:rFonts w:ascii="Consolas" w:eastAsia="Times New Roman" w:hAnsi="Consolas" w:cs="Times New Roman"/>
          <w:b/>
          <w:bCs/>
          <w:color w:val="006699"/>
          <w:sz w:val="18"/>
          <w:szCs w:val="18"/>
          <w:highlight w:val="yellow"/>
          <w:bdr w:val="none" w:sz="0" w:space="0" w:color="auto" w:frame="1"/>
          <w:lang w:eastAsia="it-IT"/>
        </w:rPr>
        <w:t>&lt;code</w:t>
      </w: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"35265-8"</w:t>
      </w:r>
      <w:r w:rsidRPr="001D2CBA">
        <w:rPr>
          <w:rFonts w:ascii="Consolas" w:eastAsia="Times New Roman" w:hAnsi="Consolas" w:cs="Times New Roman"/>
          <w:color w:val="000000"/>
          <w:sz w:val="18"/>
          <w:szCs w:val="18"/>
          <w:highlight w:val="yellow"/>
          <w:bdr w:val="none" w:sz="0" w:space="0" w:color="auto" w:frame="1"/>
          <w:lang w:eastAsia="it-IT"/>
        </w:rPr>
        <w:t>   </w:t>
      </w:r>
    </w:p>
    <w:p w:rsidR="001D2CBA" w:rsidRPr="001D2CBA" w:rsidRDefault="001D2CBA" w:rsidP="001D2CBA">
      <w:pPr>
        <w:numPr>
          <w:ilvl w:val="0"/>
          <w:numId w:val="6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"2.16.840.1.113883.6.1"</w:t>
      </w:r>
      <w:r w:rsidRPr="001D2CBA">
        <w:rPr>
          <w:rFonts w:ascii="Consolas" w:eastAsia="Times New Roman" w:hAnsi="Consolas" w:cs="Times New Roman"/>
          <w:color w:val="000000"/>
          <w:sz w:val="18"/>
          <w:szCs w:val="18"/>
          <w:highlight w:val="yellow"/>
          <w:bdr w:val="none" w:sz="0" w:space="0" w:color="auto" w:frame="1"/>
          <w:lang w:eastAsia="it-IT"/>
        </w:rPr>
        <w:t>   </w:t>
      </w:r>
    </w:p>
    <w:p w:rsidR="001D2CBA" w:rsidRPr="001D2CBA" w:rsidRDefault="001D2CBA" w:rsidP="001D2CBA">
      <w:pPr>
        <w:numPr>
          <w:ilvl w:val="0"/>
          <w:numId w:val="6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codeSystemName</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"LOINC"</w:t>
      </w:r>
      <w:r w:rsidRPr="001D2CBA">
        <w:rPr>
          <w:rFonts w:ascii="Consolas" w:eastAsia="Times New Roman" w:hAnsi="Consolas" w:cs="Times New Roman"/>
          <w:color w:val="000000"/>
          <w:sz w:val="18"/>
          <w:szCs w:val="18"/>
          <w:highlight w:val="yellow"/>
          <w:bdr w:val="none" w:sz="0" w:space="0" w:color="auto" w:frame="1"/>
          <w:lang w:eastAsia="it-IT"/>
        </w:rPr>
        <w:t>   </w:t>
      </w:r>
    </w:p>
    <w:p w:rsidR="001D2CBA" w:rsidRPr="001D2CBA" w:rsidRDefault="001D2CBA" w:rsidP="001D2CBA">
      <w:pPr>
        <w:numPr>
          <w:ilvl w:val="0"/>
          <w:numId w:val="6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FF0000"/>
          <w:sz w:val="18"/>
          <w:szCs w:val="18"/>
          <w:highlight w:val="yellow"/>
          <w:bdr w:val="none" w:sz="0" w:space="0" w:color="auto" w:frame="1"/>
          <w:lang w:eastAsia="it-IT"/>
        </w:rPr>
        <w:t>codeSystemVersion</w:t>
      </w:r>
      <w:r w:rsidRPr="001D2CBA">
        <w:rPr>
          <w:rFonts w:ascii="Consolas" w:eastAsia="Times New Roman" w:hAnsi="Consolas" w:cs="Times New Roman"/>
          <w:color w:val="000000"/>
          <w:sz w:val="18"/>
          <w:szCs w:val="18"/>
          <w:highlight w:val="yellow"/>
          <w:bdr w:val="none" w:sz="0" w:space="0" w:color="auto" w:frame="1"/>
          <w:lang w:eastAsia="it-IT"/>
        </w:rPr>
        <w:t>=</w:t>
      </w:r>
      <w:r w:rsidRPr="001D2CBA">
        <w:rPr>
          <w:rFonts w:ascii="Consolas" w:eastAsia="Times New Roman" w:hAnsi="Consolas" w:cs="Times New Roman"/>
          <w:color w:val="0000FF"/>
          <w:sz w:val="18"/>
          <w:szCs w:val="18"/>
          <w:highlight w:val="yellow"/>
          <w:bdr w:val="none" w:sz="0" w:space="0" w:color="auto" w:frame="1"/>
          <w:lang w:eastAsia="it-IT"/>
        </w:rPr>
        <w:t>"2.19"</w:t>
      </w:r>
      <w:r w:rsidRPr="001D2CBA">
        <w:rPr>
          <w:rFonts w:ascii="Consolas" w:eastAsia="Times New Roman" w:hAnsi="Consolas" w:cs="Times New Roman"/>
          <w:color w:val="000000"/>
          <w:sz w:val="18"/>
          <w:szCs w:val="18"/>
          <w:highlight w:val="yellow"/>
          <w:bdr w:val="none" w:sz="0" w:space="0" w:color="auto" w:frame="1"/>
          <w:lang w:eastAsia="it-IT"/>
        </w:rPr>
        <w:t>   </w:t>
      </w:r>
    </w:p>
    <w:p w:rsidR="001D2CBA" w:rsidRPr="00513E5C" w:rsidRDefault="001D2CBA" w:rsidP="001D2CBA">
      <w:pPr>
        <w:numPr>
          <w:ilvl w:val="0"/>
          <w:numId w:val="6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"Pathology report addendum in Specimen Narrative"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1D2CBA" w:rsidRPr="001D2CBA" w:rsidRDefault="001D2CBA" w:rsidP="001D2CBA">
      <w:pPr>
        <w:pStyle w:val="Titolo3"/>
        <w:rPr>
          <w:highlight w:val="yellow"/>
        </w:rPr>
      </w:pPr>
      <w:bookmarkStart w:id="562" w:name="_Toc501564090"/>
      <w:r w:rsidRPr="001D2CBA">
        <w:rPr>
          <w:highlight w:val="yellow"/>
        </w:rPr>
        <w:t>Titolo della sezione: &lt;title&gt;</w:t>
      </w:r>
      <w:bookmarkEnd w:id="559"/>
      <w:bookmarkEnd w:id="560"/>
      <w:bookmarkEnd w:id="561"/>
      <w:bookmarkEnd w:id="562"/>
    </w:p>
    <w:p w:rsidR="001D2CBA" w:rsidRPr="001D2CBA" w:rsidRDefault="001D2CBA" w:rsidP="001D2CBA">
      <w:pPr>
        <w:jc w:val="both"/>
        <w:rPr>
          <w:highlight w:val="yellow"/>
          <w:lang w:eastAsia="it-IT"/>
        </w:rPr>
      </w:pPr>
      <w:r w:rsidRPr="001D2CBA">
        <w:rPr>
          <w:highlight w:val="yellow"/>
          <w:lang w:eastAsia="it-IT"/>
        </w:rPr>
        <w:t xml:space="preserve">Elemento OBBLIGATORIO che rappresenta il titolo della sezione. Se presente, deve essere mostrato a video insieme al testo della sezione (elemento </w:t>
      </w:r>
      <w:r w:rsidRPr="001D2CBA">
        <w:rPr>
          <w:rFonts w:ascii="Consolas" w:eastAsia="Batang" w:hAnsi="Consolas"/>
          <w:i/>
          <w:szCs w:val="24"/>
          <w:highlight w:val="yellow"/>
        </w:rPr>
        <w:t>&lt;</w:t>
      </w:r>
      <w:r w:rsidRPr="001D2CBA">
        <w:rPr>
          <w:rFonts w:ascii="Consolas" w:eastAsia="Batang" w:hAnsi="Consolas" w:cstheme="minorHAnsi"/>
          <w:i/>
          <w:szCs w:val="24"/>
          <w:highlight w:val="yellow"/>
        </w:rPr>
        <w:t>text</w:t>
      </w:r>
      <w:r w:rsidRPr="001D2CBA">
        <w:rPr>
          <w:rFonts w:ascii="Consolas" w:eastAsia="Batang" w:hAnsi="Consolas"/>
          <w:i/>
          <w:szCs w:val="24"/>
          <w:highlight w:val="yellow"/>
        </w:rPr>
        <w:t>&gt;</w:t>
      </w:r>
      <w:r w:rsidRPr="001D2CBA">
        <w:rPr>
          <w:highlight w:val="yellow"/>
          <w:lang w:eastAsia="it-IT"/>
        </w:rPr>
        <w:t>).</w:t>
      </w:r>
    </w:p>
    <w:p w:rsidR="001D2CBA" w:rsidRPr="001D2CBA" w:rsidRDefault="001D2CBA" w:rsidP="001D2CBA">
      <w:pPr>
        <w:jc w:val="both"/>
        <w:rPr>
          <w:highlight w:val="yellow"/>
          <w:lang w:eastAsia="it-IT"/>
        </w:rPr>
      </w:pPr>
      <w:r w:rsidRPr="001D2CBA">
        <w:rPr>
          <w:highlight w:val="yellow"/>
          <w:lang w:eastAsia="it-IT"/>
        </w:rPr>
        <w:t xml:space="preserve">Esempio di utilizzo: </w:t>
      </w:r>
    </w:p>
    <w:p w:rsidR="001D2CBA" w:rsidRPr="001D2CBA" w:rsidRDefault="001D2CBA" w:rsidP="001D2CBA">
      <w:pPr>
        <w:numPr>
          <w:ilvl w:val="0"/>
          <w:numId w:val="6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bookmarkStart w:id="563" w:name="_Toc297905776"/>
      <w:bookmarkStart w:id="564" w:name="_Toc385328326"/>
      <w:bookmarkStart w:id="565" w:name="_Toc493863253"/>
      <w:r w:rsidRPr="001D2CBA">
        <w:rPr>
          <w:rFonts w:ascii="Consolas" w:eastAsia="Times New Roman" w:hAnsi="Consolas" w:cs="Times New Roman"/>
          <w:b/>
          <w:bCs/>
          <w:color w:val="006699"/>
          <w:sz w:val="18"/>
          <w:szCs w:val="18"/>
          <w:highlight w:val="yellow"/>
          <w:bdr w:val="none" w:sz="0" w:space="0" w:color="auto" w:frame="1"/>
          <w:lang w:eastAsia="it-IT"/>
        </w:rPr>
        <w:t>&lt;title&gt;</w:t>
      </w:r>
      <w:r w:rsidRPr="001D2CBA">
        <w:rPr>
          <w:rFonts w:ascii="Consolas" w:eastAsia="Times New Roman" w:hAnsi="Consolas" w:cs="Times New Roman"/>
          <w:color w:val="000000"/>
          <w:sz w:val="18"/>
          <w:szCs w:val="18"/>
          <w:highlight w:val="yellow"/>
          <w:bdr w:val="none" w:sz="0" w:space="0" w:color="auto" w:frame="1"/>
          <w:lang w:eastAsia="it-IT"/>
        </w:rPr>
        <w:t> Analisi Supplementari dei Campioni </w:t>
      </w:r>
      <w:r w:rsidRPr="001D2CBA">
        <w:rPr>
          <w:rFonts w:ascii="Consolas" w:eastAsia="Times New Roman" w:hAnsi="Consolas" w:cs="Times New Roman"/>
          <w:b/>
          <w:bCs/>
          <w:color w:val="006699"/>
          <w:sz w:val="18"/>
          <w:szCs w:val="18"/>
          <w:highlight w:val="yellow"/>
          <w:bdr w:val="none" w:sz="0" w:space="0" w:color="auto" w:frame="1"/>
          <w:lang w:eastAsia="it-IT"/>
        </w:rPr>
        <w:t>&lt;/title&gt;</w:t>
      </w:r>
      <w:r w:rsidRPr="001D2CBA">
        <w:rPr>
          <w:rFonts w:ascii="Consolas" w:eastAsia="Times New Roman" w:hAnsi="Consolas" w:cs="Times New Roman"/>
          <w:color w:val="000000"/>
          <w:sz w:val="18"/>
          <w:szCs w:val="18"/>
          <w:highlight w:val="yellow"/>
          <w:bdr w:val="none" w:sz="0" w:space="0" w:color="auto" w:frame="1"/>
          <w:lang w:eastAsia="it-IT"/>
        </w:rPr>
        <w:t>  </w:t>
      </w:r>
    </w:p>
    <w:p w:rsidR="001D2CBA" w:rsidRPr="001D2CBA" w:rsidRDefault="001D2CBA" w:rsidP="001D2CBA">
      <w:pPr>
        <w:pStyle w:val="Titolo3"/>
        <w:rPr>
          <w:highlight w:val="yellow"/>
        </w:rPr>
      </w:pPr>
      <w:bookmarkStart w:id="566" w:name="_Toc501564091"/>
      <w:r w:rsidRPr="001D2CBA">
        <w:rPr>
          <w:highlight w:val="yellow"/>
        </w:rPr>
        <w:t>Blocco narrativo: &lt;text&gt;</w:t>
      </w:r>
      <w:bookmarkEnd w:id="563"/>
      <w:bookmarkEnd w:id="564"/>
      <w:bookmarkEnd w:id="565"/>
      <w:bookmarkEnd w:id="566"/>
    </w:p>
    <w:p w:rsidR="001D2CBA" w:rsidRPr="001D2CBA" w:rsidRDefault="001D2CBA" w:rsidP="001D2CBA">
      <w:pPr>
        <w:jc w:val="both"/>
        <w:rPr>
          <w:highlight w:val="yellow"/>
          <w:lang w:eastAsia="it-IT"/>
        </w:rPr>
      </w:pPr>
      <w:r w:rsidRPr="001D2CBA">
        <w:rPr>
          <w:highlight w:val="yellow"/>
          <w:lang w:eastAsia="it-IT"/>
        </w:rPr>
        <w:t>All'interno di questo elemento l'autore del documento DEVE inserire tutte le informazioni "</w:t>
      </w:r>
      <w:r w:rsidRPr="001D2CBA">
        <w:rPr>
          <w:i/>
          <w:highlight w:val="yellow"/>
          <w:lang w:eastAsia="it-IT"/>
        </w:rPr>
        <w:t>human-readable</w:t>
      </w:r>
      <w:r w:rsidRPr="001D2CBA">
        <w:rPr>
          <w:highlight w:val="yellow"/>
          <w:lang w:eastAsia="it-IT"/>
        </w:rPr>
        <w:t xml:space="preserve">" ovvero tutte quelle informazioni esposte in modo narrativo. Questa parte narrativa può essere </w:t>
      </w:r>
      <w:r w:rsidRPr="001D2CBA">
        <w:rPr>
          <w:i/>
          <w:highlight w:val="yellow"/>
          <w:lang w:eastAsia="it-IT"/>
        </w:rPr>
        <w:t>anche</w:t>
      </w:r>
      <w:r w:rsidRPr="001D2CBA">
        <w:rPr>
          <w:highlight w:val="yellow"/>
          <w:lang w:eastAsia="it-IT"/>
        </w:rPr>
        <w:t xml:space="preserve"> articolata in modo da codificare l'informazione testuale nel dettaglio di sezione, dando una indicazione sulla formattazione da usare in rappresentazione del testo.</w:t>
      </w:r>
    </w:p>
    <w:p w:rsidR="001D2CBA" w:rsidRPr="001D2CBA" w:rsidRDefault="001D2CBA" w:rsidP="001D2CBA">
      <w:pPr>
        <w:jc w:val="both"/>
        <w:rPr>
          <w:highlight w:val="yellow"/>
          <w:lang w:eastAsia="it-IT"/>
        </w:rPr>
      </w:pPr>
      <w:r w:rsidRPr="001D2CBA">
        <w:rPr>
          <w:highlight w:val="yellow"/>
          <w:lang w:eastAsia="it-IT"/>
        </w:rPr>
        <w:t>Esempio di utilizzo:</w:t>
      </w:r>
    </w:p>
    <w:p w:rsidR="001D2CBA" w:rsidRPr="001D2CBA" w:rsidRDefault="001D2CBA" w:rsidP="00BE56B6">
      <w:pPr>
        <w:numPr>
          <w:ilvl w:val="0"/>
          <w:numId w:val="11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1D2CBA" w:rsidRPr="001D2CBA" w:rsidRDefault="001D2CBA" w:rsidP="00BE56B6">
      <w:pPr>
        <w:numPr>
          <w:ilvl w:val="0"/>
          <w:numId w:val="11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w:t>
      </w:r>
      <w:r w:rsidRPr="001D2CBA">
        <w:rPr>
          <w:rFonts w:ascii="Consolas" w:eastAsia="Times New Roman" w:hAnsi="Consolas" w:cs="Times New Roman"/>
          <w:color w:val="000000"/>
          <w:sz w:val="18"/>
          <w:szCs w:val="18"/>
          <w:highlight w:val="yellow"/>
          <w:bdr w:val="none" w:sz="0" w:space="0" w:color="auto" w:frame="1"/>
          <w:lang w:eastAsia="it-IT"/>
        </w:rPr>
        <w:tab/>
      </w:r>
      <w:r w:rsidRPr="001D2CBA">
        <w:rPr>
          <w:rFonts w:ascii="Consolas" w:eastAsia="Times New Roman" w:hAnsi="Consolas" w:cs="Times New Roman"/>
          <w:b/>
          <w:bCs/>
          <w:color w:val="006699"/>
          <w:sz w:val="18"/>
          <w:szCs w:val="18"/>
          <w:highlight w:val="yellow"/>
          <w:bdr w:val="none" w:sz="0" w:space="0" w:color="auto" w:frame="1"/>
          <w:lang w:eastAsia="it-IT"/>
        </w:rPr>
        <w:t>&lt;paragraph&gt;</w:t>
      </w:r>
      <w:r w:rsidRPr="001D2CBA">
        <w:rPr>
          <w:rFonts w:ascii="Consolas" w:eastAsia="Times New Roman" w:hAnsi="Consolas" w:cs="Times New Roman"/>
          <w:color w:val="000000"/>
          <w:sz w:val="18"/>
          <w:szCs w:val="18"/>
          <w:highlight w:val="yellow"/>
          <w:bdr w:val="none" w:sz="0" w:space="0" w:color="auto" w:frame="1"/>
          <w:lang w:eastAsia="it-IT"/>
        </w:rPr>
        <w:t>  </w:t>
      </w:r>
    </w:p>
    <w:p w:rsidR="001D2CBA" w:rsidRPr="001D2CBA" w:rsidRDefault="001D2CBA" w:rsidP="00BE56B6">
      <w:pPr>
        <w:numPr>
          <w:ilvl w:val="0"/>
          <w:numId w:val="11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color w:val="000000"/>
          <w:sz w:val="18"/>
          <w:szCs w:val="18"/>
          <w:highlight w:val="yellow"/>
          <w:bdr w:val="none" w:sz="0" w:space="0" w:color="auto" w:frame="1"/>
          <w:lang w:eastAsia="it-IT"/>
        </w:rPr>
        <w:t xml:space="preserve">  </w:t>
      </w:r>
      <w:r w:rsidRPr="001D2CBA">
        <w:rPr>
          <w:rFonts w:ascii="Consolas" w:eastAsia="Times New Roman" w:hAnsi="Consolas" w:cs="Times New Roman"/>
          <w:color w:val="000000"/>
          <w:sz w:val="18"/>
          <w:szCs w:val="18"/>
          <w:highlight w:val="yellow"/>
          <w:bdr w:val="none" w:sz="0" w:space="0" w:color="auto" w:frame="1"/>
          <w:lang w:eastAsia="it-IT"/>
        </w:rPr>
        <w:tab/>
        <w:t xml:space="preserve">  [Questo paragrafo contiene una descrizione testuale delle analisi supplementari.]</w:t>
      </w:r>
    </w:p>
    <w:p w:rsidR="001D2CBA" w:rsidRPr="001D2CBA" w:rsidRDefault="001D2CBA" w:rsidP="00BE56B6">
      <w:pPr>
        <w:numPr>
          <w:ilvl w:val="0"/>
          <w:numId w:val="116"/>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 xml:space="preserve"> </w:t>
      </w:r>
      <w:r w:rsidRPr="001D2CBA">
        <w:rPr>
          <w:rFonts w:ascii="Consolas" w:eastAsia="Times New Roman" w:hAnsi="Consolas" w:cs="Times New Roman"/>
          <w:b/>
          <w:bCs/>
          <w:color w:val="006699"/>
          <w:sz w:val="18"/>
          <w:szCs w:val="18"/>
          <w:highlight w:val="yellow"/>
          <w:bdr w:val="none" w:sz="0" w:space="0" w:color="auto" w:frame="1"/>
          <w:lang w:eastAsia="it-IT"/>
        </w:rPr>
        <w:tab/>
        <w:t>&lt;/paragraph&gt;</w:t>
      </w:r>
      <w:r w:rsidRPr="001D2CBA">
        <w:rPr>
          <w:rFonts w:ascii="Consolas" w:eastAsia="Times New Roman" w:hAnsi="Consolas" w:cs="Times New Roman"/>
          <w:color w:val="000000"/>
          <w:sz w:val="18"/>
          <w:szCs w:val="18"/>
          <w:highlight w:val="yellow"/>
          <w:bdr w:val="none" w:sz="0" w:space="0" w:color="auto" w:frame="1"/>
          <w:lang w:eastAsia="it-IT"/>
        </w:rPr>
        <w:t>  </w:t>
      </w:r>
    </w:p>
    <w:p w:rsidR="001D2CBA" w:rsidRPr="001D2CBA" w:rsidRDefault="001D2CBA" w:rsidP="00BE56B6">
      <w:pPr>
        <w:numPr>
          <w:ilvl w:val="0"/>
          <w:numId w:val="116"/>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highlight w:val="yellow"/>
          <w:lang w:eastAsia="it-IT"/>
        </w:rPr>
      </w:pPr>
      <w:r w:rsidRPr="001D2CBA">
        <w:rPr>
          <w:rFonts w:ascii="Consolas" w:eastAsia="Times New Roman" w:hAnsi="Consolas" w:cs="Times New Roman"/>
          <w:b/>
          <w:bCs/>
          <w:color w:val="006699"/>
          <w:sz w:val="18"/>
          <w:szCs w:val="18"/>
          <w:highlight w:val="yellow"/>
          <w:bdr w:val="none" w:sz="0" w:space="0" w:color="auto" w:frame="1"/>
          <w:lang w:eastAsia="it-IT"/>
        </w:rPr>
        <w:t>&lt;/text&gt;</w:t>
      </w:r>
      <w:r w:rsidRPr="001D2CBA">
        <w:rPr>
          <w:rFonts w:ascii="Consolas" w:eastAsia="Times New Roman" w:hAnsi="Consolas" w:cs="Times New Roman"/>
          <w:color w:val="000000"/>
          <w:sz w:val="18"/>
          <w:szCs w:val="18"/>
          <w:highlight w:val="yellow"/>
          <w:bdr w:val="none" w:sz="0" w:space="0" w:color="auto" w:frame="1"/>
          <w:lang w:eastAsia="it-IT"/>
        </w:rPr>
        <w:t> </w:t>
      </w:r>
    </w:p>
    <w:p w:rsidR="001B681C" w:rsidRPr="00060217" w:rsidRDefault="001B681C" w:rsidP="005A1E33">
      <w:pPr>
        <w:pStyle w:val="Titolo2"/>
      </w:pPr>
      <w:bookmarkStart w:id="567" w:name="_Toc501564092"/>
      <w:r w:rsidRPr="00060217">
        <w:t>Sezione Epicrisi</w:t>
      </w:r>
      <w:bookmarkEnd w:id="567"/>
    </w:p>
    <w:p w:rsidR="001B681C" w:rsidRPr="00060217" w:rsidRDefault="001B681C" w:rsidP="001B681C">
      <w:pPr>
        <w:jc w:val="both"/>
        <w:rPr>
          <w:lang w:eastAsia="it-IT"/>
        </w:rPr>
      </w:pPr>
      <w:r w:rsidRPr="00060217">
        <w:rPr>
          <w:lang w:eastAsia="it-IT"/>
        </w:rPr>
        <w:t>Elemento CONSIGLIATO, che DEVE essere presente in tutti i casi in cui il referto venga prodotto in seguito ad un esame autoptico, usato per indicare il risultato conclusivo di un’autopsia.</w:t>
      </w:r>
    </w:p>
    <w:p w:rsidR="001B681C" w:rsidRPr="00060217" w:rsidRDefault="001B681C" w:rsidP="005A1E33">
      <w:pPr>
        <w:pStyle w:val="Titolo3"/>
      </w:pPr>
      <w:bookmarkStart w:id="568" w:name="_Toc501564093"/>
      <w:r w:rsidRPr="00060217">
        <w:t>Identificativo della tipologia della sezione: &lt;code&gt;</w:t>
      </w:r>
      <w:bookmarkEnd w:id="568"/>
    </w:p>
    <w:p w:rsidR="001B681C" w:rsidRPr="00060217" w:rsidRDefault="001B681C" w:rsidP="001B681C">
      <w:pPr>
        <w:jc w:val="both"/>
        <w:rPr>
          <w:lang w:eastAsia="it-IT"/>
        </w:rPr>
      </w:pPr>
      <w:r w:rsidRPr="00060217">
        <w:rPr>
          <w:lang w:eastAsia="it-IT"/>
        </w:rPr>
        <w:t xml:space="preserve">Elemento OBBLIGATORIO di tipo Coded Element (CE) che definisce nel dettaglio, sulla base di un particolare vocabolario predefinito, la tipologia di </w:t>
      </w:r>
      <w:r w:rsidRPr="00060217">
        <w:rPr>
          <w:rFonts w:ascii="Consolas" w:eastAsia="Batang" w:hAnsi="Consolas"/>
          <w:i/>
          <w:szCs w:val="24"/>
        </w:rPr>
        <w:t>&lt;</w:t>
      </w:r>
      <w:r w:rsidRPr="00060217">
        <w:rPr>
          <w:rFonts w:ascii="Consolas" w:eastAsia="Batang" w:hAnsi="Consolas" w:cstheme="minorHAnsi"/>
          <w:i/>
          <w:szCs w:val="24"/>
        </w:rPr>
        <w:t>section</w:t>
      </w:r>
      <w:r w:rsidRPr="00060217">
        <w:rPr>
          <w:rFonts w:ascii="Consolas" w:eastAsia="Batang" w:hAnsi="Consolas"/>
          <w:i/>
          <w:szCs w:val="24"/>
        </w:rPr>
        <w:t>&gt;</w:t>
      </w:r>
      <w:r w:rsidRPr="00060217">
        <w:rPr>
          <w:rFonts w:ascii="Consolas" w:hAnsi="Consolas"/>
          <w:lang w:eastAsia="it-IT"/>
        </w:rPr>
        <w:t xml:space="preserve"> </w:t>
      </w:r>
      <w:r w:rsidRPr="00060217">
        <w:rPr>
          <w:lang w:eastAsia="it-IT"/>
        </w:rPr>
        <w:t xml:space="preserve">che si sta compilando. La codifica che DEVE essere utilizzata per indicare che la </w:t>
      </w:r>
      <w:r w:rsidRPr="00060217">
        <w:rPr>
          <w:i/>
          <w:lang w:eastAsia="it-IT"/>
        </w:rPr>
        <w:t>section</w:t>
      </w:r>
      <w:r w:rsidRPr="00060217">
        <w:rPr>
          <w:lang w:eastAsia="it-IT"/>
        </w:rPr>
        <w:t xml:space="preserve"> in oggetto è relativa alle richieste è la codifica LOINC.</w:t>
      </w:r>
    </w:p>
    <w:p w:rsidR="001B681C" w:rsidRPr="00060217" w:rsidRDefault="001B681C" w:rsidP="001B681C">
      <w:pPr>
        <w:jc w:val="both"/>
        <w:rPr>
          <w:lang w:eastAsia="it-IT"/>
        </w:rPr>
      </w:pPr>
      <w:r w:rsidRPr="00060217">
        <w:rPr>
          <w:lang w:eastAsia="it-IT"/>
        </w:rPr>
        <w:t xml:space="preserve">Composizione di </w:t>
      </w:r>
      <w:r w:rsidRPr="00060217">
        <w:rPr>
          <w:rFonts w:ascii="Consolas" w:hAnsi="Consolas"/>
          <w:lang w:eastAsia="it-IT"/>
        </w:rPr>
        <w:t>&lt;</w:t>
      </w:r>
      <w:r w:rsidRPr="00060217">
        <w:rPr>
          <w:rFonts w:ascii="Consolas" w:hAnsi="Consolas" w:cstheme="minorHAnsi"/>
          <w:lang w:eastAsia="it-IT"/>
        </w:rPr>
        <w:t>code</w:t>
      </w:r>
      <w:r w:rsidRPr="00060217">
        <w:rPr>
          <w:rFonts w:ascii="Consolas" w:hAnsi="Consolas"/>
          <w:lang w:eastAsia="it-IT"/>
        </w:rPr>
        <w:t>&gt;</w:t>
      </w:r>
      <w:r w:rsidRPr="00060217">
        <w:rPr>
          <w:lang w:eastAsia="it-IT"/>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1B681C" w:rsidRPr="00060217" w:rsidTr="00186700">
        <w:trPr>
          <w:trHeight w:val="281"/>
        </w:trPr>
        <w:tc>
          <w:tcPr>
            <w:tcW w:w="2473" w:type="dxa"/>
            <w:shd w:val="clear" w:color="auto" w:fill="A8D08D" w:themeFill="accent6" w:themeFillTint="99"/>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1037" w:type="dxa"/>
            <w:shd w:val="clear" w:color="auto" w:fill="A8D08D" w:themeFill="accent6" w:themeFillTint="99"/>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2694" w:type="dxa"/>
            <w:shd w:val="clear" w:color="auto" w:fill="A8D08D" w:themeFill="accent6" w:themeFillTint="99"/>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3528" w:type="dxa"/>
            <w:shd w:val="clear" w:color="auto" w:fill="A8D08D" w:themeFill="accent6" w:themeFillTint="99"/>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1B681C" w:rsidRPr="00060217" w:rsidTr="00186700">
        <w:trPr>
          <w:trHeight w:val="289"/>
        </w:trPr>
        <w:tc>
          <w:tcPr>
            <w:tcW w:w="2473"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w:t>
            </w:r>
          </w:p>
        </w:tc>
        <w:tc>
          <w:tcPr>
            <w:tcW w:w="1037"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1B681C" w:rsidRDefault="00D84BEE" w:rsidP="0014276E">
            <w:pPr>
              <w:widowControl w:val="0"/>
              <w:spacing w:after="0"/>
              <w:jc w:val="both"/>
              <w:rPr>
                <w:rFonts w:cstheme="minorHAnsi"/>
                <w:sz w:val="20"/>
                <w:szCs w:val="20"/>
                <w:highlight w:val="yellow"/>
              </w:rPr>
            </w:pPr>
            <w:r>
              <w:rPr>
                <w:rFonts w:cstheme="minorHAnsi"/>
                <w:sz w:val="20"/>
                <w:szCs w:val="20"/>
                <w:highlight w:val="yellow"/>
              </w:rPr>
              <w:t>“85691-4”</w:t>
            </w:r>
          </w:p>
          <w:p w:rsidR="00264B58" w:rsidRPr="00060217" w:rsidRDefault="00264B58" w:rsidP="0014276E">
            <w:pPr>
              <w:widowControl w:val="0"/>
              <w:spacing w:after="0"/>
              <w:jc w:val="both"/>
              <w:rPr>
                <w:rFonts w:eastAsia="Times New Roman" w:cs="Times New Roman"/>
                <w:sz w:val="20"/>
                <w:szCs w:val="20"/>
                <w:highlight w:val="yellow"/>
                <w:lang w:eastAsia="it-IT"/>
              </w:rPr>
            </w:pPr>
            <w:r w:rsidRPr="00060217">
              <w:rPr>
                <w:rFonts w:eastAsia="Times New Roman" w:cs="Times New Roman"/>
                <w:sz w:val="20"/>
                <w:szCs w:val="20"/>
                <w:lang w:eastAsia="it-IT"/>
              </w:rPr>
              <w:t>(proposta da verificare con AGID ed HL7)</w:t>
            </w:r>
          </w:p>
        </w:tc>
        <w:tc>
          <w:tcPr>
            <w:tcW w:w="3528"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LOINC.</w:t>
            </w:r>
          </w:p>
        </w:tc>
      </w:tr>
      <w:tr w:rsidR="001B681C" w:rsidRPr="00060217" w:rsidTr="00186700">
        <w:trPr>
          <w:trHeight w:val="279"/>
        </w:trPr>
        <w:tc>
          <w:tcPr>
            <w:tcW w:w="2473"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w:t>
            </w:r>
          </w:p>
        </w:tc>
        <w:tc>
          <w:tcPr>
            <w:tcW w:w="1037"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2694"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"2.16.840.1.113883.6.1"</w:t>
            </w:r>
          </w:p>
        </w:tc>
        <w:tc>
          <w:tcPr>
            <w:tcW w:w="3528"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OID del vocabolario utilizzato. </w:t>
            </w:r>
          </w:p>
        </w:tc>
      </w:tr>
      <w:tr w:rsidR="001B681C" w:rsidRPr="00060217" w:rsidTr="00186700">
        <w:trPr>
          <w:trHeight w:val="425"/>
        </w:trPr>
        <w:tc>
          <w:tcPr>
            <w:tcW w:w="2473"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codeSystemName</w:t>
            </w:r>
          </w:p>
        </w:tc>
        <w:tc>
          <w:tcPr>
            <w:tcW w:w="1037"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"LOINC"</w:t>
            </w:r>
          </w:p>
        </w:tc>
        <w:tc>
          <w:tcPr>
            <w:tcW w:w="3528"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 vocabolario utilizzato: LOINC.</w:t>
            </w:r>
          </w:p>
        </w:tc>
      </w:tr>
      <w:tr w:rsidR="001B681C" w:rsidRPr="00060217" w:rsidTr="00186700">
        <w:trPr>
          <w:trHeight w:val="375"/>
        </w:trPr>
        <w:tc>
          <w:tcPr>
            <w:tcW w:w="2473"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codeSystemVersion</w:t>
            </w:r>
          </w:p>
        </w:tc>
        <w:tc>
          <w:tcPr>
            <w:tcW w:w="1037"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w:t>
            </w:r>
          </w:p>
        </w:tc>
        <w:tc>
          <w:tcPr>
            <w:tcW w:w="3528"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 del vocabolario utilizzata (ad es. 2.19).</w:t>
            </w:r>
          </w:p>
        </w:tc>
      </w:tr>
      <w:tr w:rsidR="001B681C" w:rsidRPr="00060217" w:rsidTr="00186700">
        <w:trPr>
          <w:trHeight w:val="466"/>
        </w:trPr>
        <w:tc>
          <w:tcPr>
            <w:tcW w:w="2473"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displayName</w:t>
            </w:r>
          </w:p>
        </w:tc>
        <w:tc>
          <w:tcPr>
            <w:tcW w:w="1037"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1B681C" w:rsidRPr="00060217" w:rsidRDefault="00F25183" w:rsidP="00186700">
            <w:pPr>
              <w:widowControl w:val="0"/>
              <w:spacing w:after="0"/>
              <w:jc w:val="both"/>
              <w:rPr>
                <w:rFonts w:eastAsia="Times New Roman" w:cs="Times New Roman"/>
                <w:sz w:val="20"/>
                <w:szCs w:val="20"/>
                <w:lang w:eastAsia="it-IT"/>
              </w:rPr>
            </w:pPr>
            <w:r w:rsidRPr="00060217">
              <w:rPr>
                <w:rFonts w:cstheme="minorHAnsi"/>
                <w:sz w:val="20"/>
                <w:szCs w:val="20"/>
              </w:rPr>
              <w:t>Autopsy result Narrative</w:t>
            </w:r>
          </w:p>
        </w:tc>
        <w:tc>
          <w:tcPr>
            <w:tcW w:w="3528" w:type="dxa"/>
            <w:vAlign w:val="center"/>
          </w:tcPr>
          <w:p w:rsidR="001B681C" w:rsidRPr="00060217" w:rsidRDefault="001B681C"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della section.</w:t>
            </w:r>
          </w:p>
        </w:tc>
      </w:tr>
    </w:tbl>
    <w:p w:rsidR="001B681C" w:rsidRPr="00060217" w:rsidRDefault="001B681C" w:rsidP="001B681C">
      <w:pPr>
        <w:widowControl w:val="0"/>
        <w:spacing w:after="0"/>
        <w:jc w:val="both"/>
        <w:rPr>
          <w:rFonts w:eastAsia="Times New Roman" w:cs="Times New Roman"/>
          <w:sz w:val="20"/>
          <w:szCs w:val="20"/>
          <w:lang w:eastAsia="it-IT"/>
        </w:rPr>
      </w:pPr>
    </w:p>
    <w:p w:rsidR="001B681C" w:rsidRPr="00060217" w:rsidRDefault="001B681C" w:rsidP="001B681C">
      <w:pPr>
        <w:jc w:val="both"/>
        <w:rPr>
          <w:lang w:eastAsia="it-IT"/>
        </w:rPr>
      </w:pPr>
      <w:r w:rsidRPr="00060217">
        <w:rPr>
          <w:lang w:eastAsia="it-IT"/>
        </w:rPr>
        <w:t xml:space="preserve">Esempio di utilizzo: </w:t>
      </w:r>
    </w:p>
    <w:p w:rsidR="001B681C" w:rsidRPr="00060217" w:rsidRDefault="001B681C" w:rsidP="006903A6">
      <w:pPr>
        <w:numPr>
          <w:ilvl w:val="0"/>
          <w:numId w:val="5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F25183" w:rsidRPr="00060217">
        <w:rPr>
          <w:rFonts w:ascii="Consolas" w:eastAsia="Times New Roman" w:hAnsi="Consolas" w:cs="Times New Roman"/>
          <w:color w:val="0000FF"/>
          <w:sz w:val="18"/>
          <w:szCs w:val="18"/>
          <w:bdr w:val="none" w:sz="0" w:space="0" w:color="auto" w:frame="1"/>
          <w:lang w:eastAsia="it-IT"/>
        </w:rPr>
        <w:t>85691-4</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1B681C" w:rsidRPr="00060217" w:rsidRDefault="001B681C" w:rsidP="006903A6">
      <w:pPr>
        <w:numPr>
          <w:ilvl w:val="0"/>
          <w:numId w:val="5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w:t>
      </w:r>
      <w:r w:rsidRPr="00060217">
        <w:rPr>
          <w:rFonts w:ascii="Consolas" w:eastAsia="Times New Roman" w:hAnsi="Consolas" w:cs="Times New Roman"/>
          <w:color w:val="000000"/>
          <w:sz w:val="18"/>
          <w:szCs w:val="18"/>
          <w:bdr w:val="none" w:sz="0" w:space="0" w:color="auto" w:frame="1"/>
          <w:lang w:eastAsia="it-IT"/>
        </w:rPr>
        <w:t>   </w:t>
      </w:r>
    </w:p>
    <w:p w:rsidR="001B681C" w:rsidRPr="00060217" w:rsidRDefault="001B681C" w:rsidP="006903A6">
      <w:pPr>
        <w:numPr>
          <w:ilvl w:val="0"/>
          <w:numId w:val="5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"LOINC"</w:t>
      </w:r>
      <w:r w:rsidRPr="00060217">
        <w:rPr>
          <w:rFonts w:ascii="Consolas" w:eastAsia="Times New Roman" w:hAnsi="Consolas" w:cs="Times New Roman"/>
          <w:color w:val="000000"/>
          <w:sz w:val="18"/>
          <w:szCs w:val="18"/>
          <w:bdr w:val="none" w:sz="0" w:space="0" w:color="auto" w:frame="1"/>
          <w:lang w:eastAsia="it-IT"/>
        </w:rPr>
        <w:t>   </w:t>
      </w:r>
    </w:p>
    <w:p w:rsidR="001B681C" w:rsidRPr="00060217" w:rsidRDefault="001B681C" w:rsidP="006903A6">
      <w:pPr>
        <w:numPr>
          <w:ilvl w:val="0"/>
          <w:numId w:val="5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codeSystemVersion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"2.19"</w:t>
      </w:r>
      <w:r w:rsidRPr="00060217">
        <w:rPr>
          <w:rFonts w:ascii="Consolas" w:eastAsia="Times New Roman" w:hAnsi="Consolas" w:cs="Times New Roman"/>
          <w:color w:val="000000"/>
          <w:sz w:val="18"/>
          <w:szCs w:val="18"/>
          <w:bdr w:val="none" w:sz="0" w:space="0" w:color="auto" w:frame="1"/>
          <w:lang w:eastAsia="it-IT"/>
        </w:rPr>
        <w:t>   </w:t>
      </w:r>
    </w:p>
    <w:p w:rsidR="001B681C" w:rsidRPr="00060217" w:rsidRDefault="001B681C" w:rsidP="006903A6">
      <w:pPr>
        <w:numPr>
          <w:ilvl w:val="0"/>
          <w:numId w:val="5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displayName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F25183" w:rsidRPr="00060217">
        <w:rPr>
          <w:rFonts w:ascii="Consolas" w:eastAsia="Times New Roman" w:hAnsi="Consolas" w:cs="Times New Roman"/>
          <w:color w:val="0000FF"/>
          <w:sz w:val="18"/>
          <w:szCs w:val="18"/>
          <w:bdr w:val="none" w:sz="0" w:space="0" w:color="auto" w:frame="1"/>
          <w:lang w:eastAsia="it-IT"/>
        </w:rPr>
        <w:t>Autopsy Result Narrative</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1B681C" w:rsidRPr="00060217" w:rsidRDefault="001B681C" w:rsidP="005A1E33">
      <w:pPr>
        <w:pStyle w:val="Titolo3"/>
      </w:pPr>
      <w:bookmarkStart w:id="569" w:name="_Toc501564094"/>
      <w:r w:rsidRPr="00060217">
        <w:t>Titolo della sezione: &lt;title&gt;</w:t>
      </w:r>
      <w:bookmarkEnd w:id="569"/>
    </w:p>
    <w:p w:rsidR="001B681C" w:rsidRPr="00060217" w:rsidRDefault="001B681C" w:rsidP="001B681C">
      <w:pPr>
        <w:jc w:val="both"/>
        <w:rPr>
          <w:lang w:eastAsia="it-IT"/>
        </w:rPr>
      </w:pPr>
      <w:r w:rsidRPr="00060217">
        <w:rPr>
          <w:lang w:eastAsia="it-IT"/>
        </w:rPr>
        <w:t xml:space="preserve">Elemento OBBLIGATORIO che rappresenta il titolo della sezione. Se presente, deve essere mostrato a video insieme al testo della sezione (elemento </w:t>
      </w:r>
      <w:r w:rsidRPr="00060217">
        <w:rPr>
          <w:rFonts w:ascii="Consolas" w:eastAsia="Batang" w:hAnsi="Consolas"/>
          <w:i/>
          <w:szCs w:val="24"/>
        </w:rPr>
        <w:t>&lt;</w:t>
      </w:r>
      <w:r w:rsidRPr="00060217">
        <w:rPr>
          <w:rFonts w:ascii="Consolas" w:eastAsia="Batang" w:hAnsi="Consolas" w:cstheme="minorHAnsi"/>
          <w:i/>
          <w:szCs w:val="24"/>
        </w:rPr>
        <w:t>text</w:t>
      </w:r>
      <w:r w:rsidRPr="00060217">
        <w:rPr>
          <w:rFonts w:ascii="Consolas" w:eastAsia="Batang" w:hAnsi="Consolas"/>
          <w:i/>
          <w:szCs w:val="24"/>
        </w:rPr>
        <w:t>&gt;</w:t>
      </w:r>
      <w:r w:rsidRPr="00060217">
        <w:rPr>
          <w:lang w:eastAsia="it-IT"/>
        </w:rPr>
        <w:t>).</w:t>
      </w:r>
    </w:p>
    <w:p w:rsidR="001B681C" w:rsidRPr="00060217" w:rsidRDefault="001B681C" w:rsidP="001B681C">
      <w:pPr>
        <w:jc w:val="both"/>
        <w:rPr>
          <w:lang w:eastAsia="it-IT"/>
        </w:rPr>
      </w:pPr>
      <w:r w:rsidRPr="00060217">
        <w:rPr>
          <w:lang w:eastAsia="it-IT"/>
        </w:rPr>
        <w:t xml:space="preserve">Esempio di utilizzo: </w:t>
      </w:r>
    </w:p>
    <w:p w:rsidR="001B681C" w:rsidRPr="00060217" w:rsidRDefault="001B681C" w:rsidP="006903A6">
      <w:pPr>
        <w:numPr>
          <w:ilvl w:val="0"/>
          <w:numId w:val="5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r w:rsidR="00CC6130" w:rsidRPr="00060217">
        <w:rPr>
          <w:rFonts w:ascii="Consolas" w:eastAsia="Times New Roman" w:hAnsi="Consolas" w:cs="Times New Roman"/>
          <w:color w:val="000000"/>
          <w:sz w:val="18"/>
          <w:szCs w:val="18"/>
          <w:bdr w:val="none" w:sz="0" w:space="0" w:color="auto" w:frame="1"/>
          <w:lang w:eastAsia="it-IT"/>
        </w:rPr>
        <w:t>Epicrisi</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1B681C" w:rsidRPr="00060217" w:rsidRDefault="001B681C" w:rsidP="005A1E33">
      <w:pPr>
        <w:pStyle w:val="Titolo3"/>
      </w:pPr>
      <w:bookmarkStart w:id="570" w:name="_Toc501564095"/>
      <w:r w:rsidRPr="00060217">
        <w:t>Blocco narrativo: &lt;text&gt;</w:t>
      </w:r>
      <w:bookmarkEnd w:id="570"/>
    </w:p>
    <w:p w:rsidR="001B681C" w:rsidRPr="00060217" w:rsidRDefault="001B681C" w:rsidP="001B681C">
      <w:pPr>
        <w:jc w:val="both"/>
        <w:rPr>
          <w:lang w:eastAsia="it-IT"/>
        </w:rPr>
      </w:pPr>
      <w:r w:rsidRPr="00060217">
        <w:rPr>
          <w:lang w:eastAsia="it-IT"/>
        </w:rPr>
        <w:t>All'interno di questo elemento l'autore del documento DEVE inserire tutte le informazioni "</w:t>
      </w:r>
      <w:r w:rsidRPr="00060217">
        <w:rPr>
          <w:i/>
          <w:lang w:eastAsia="it-IT"/>
        </w:rPr>
        <w:t>human-readable</w:t>
      </w:r>
      <w:r w:rsidRPr="00060217">
        <w:rPr>
          <w:lang w:eastAsia="it-IT"/>
        </w:rPr>
        <w:t xml:space="preserve">" ovvero tutte quelle informazioni esposte in modo narrativo. Questa parte narrativa può essere </w:t>
      </w:r>
      <w:r w:rsidRPr="00060217">
        <w:rPr>
          <w:i/>
          <w:lang w:eastAsia="it-IT"/>
        </w:rPr>
        <w:t>anche</w:t>
      </w:r>
      <w:r w:rsidRPr="00060217">
        <w:rPr>
          <w:lang w:eastAsia="it-IT"/>
        </w:rPr>
        <w:t xml:space="preserve"> articolata in modo da codificare l'informazione testuale nel dettaglio di sezione, dando una indicazione sulla formattazione da usare in rappresentazione del testo.</w:t>
      </w:r>
    </w:p>
    <w:p w:rsidR="00CF4961" w:rsidRPr="00060217" w:rsidRDefault="00CF4961" w:rsidP="00CF4961">
      <w:pPr>
        <w:jc w:val="both"/>
        <w:rPr>
          <w:lang w:eastAsia="it-IT"/>
        </w:rPr>
      </w:pPr>
      <w:r w:rsidRPr="00060217">
        <w:rPr>
          <w:lang w:eastAsia="it-IT"/>
        </w:rPr>
        <w:t>Esempio di utilizzo (sezione non strutturata– Testo Libero):</w:t>
      </w:r>
    </w:p>
    <w:p w:rsidR="00CF4961" w:rsidRPr="00060217" w:rsidRDefault="00CF4961" w:rsidP="00BE56B6">
      <w:pPr>
        <w:numPr>
          <w:ilvl w:val="0"/>
          <w:numId w:val="11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CF4961" w:rsidRPr="00060217" w:rsidRDefault="00CF4961" w:rsidP="00BE56B6">
      <w:pPr>
        <w:numPr>
          <w:ilvl w:val="0"/>
          <w:numId w:val="11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&lt;paragraph&gt;</w:t>
      </w:r>
      <w:r w:rsidRPr="00060217">
        <w:rPr>
          <w:rFonts w:ascii="Consolas" w:eastAsia="Times New Roman" w:hAnsi="Consolas" w:cs="Times New Roman"/>
          <w:color w:val="000000"/>
          <w:sz w:val="18"/>
          <w:szCs w:val="18"/>
          <w:bdr w:val="none" w:sz="0" w:space="0" w:color="auto" w:frame="1"/>
          <w:lang w:eastAsia="it-IT"/>
        </w:rPr>
        <w:t>  </w:t>
      </w:r>
    </w:p>
    <w:p w:rsidR="00CF4961" w:rsidRPr="00060217" w:rsidRDefault="00CF4961" w:rsidP="00BE56B6">
      <w:pPr>
        <w:numPr>
          <w:ilvl w:val="0"/>
          <w:numId w:val="114"/>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5C5C5C"/>
          <w:sz w:val="18"/>
          <w:szCs w:val="18"/>
          <w:lang w:eastAsia="it-IT"/>
        </w:rPr>
        <w:t xml:space="preserve"> </w:t>
      </w:r>
      <w:r w:rsidRPr="00060217">
        <w:rPr>
          <w:rFonts w:ascii="Consolas" w:eastAsia="Times New Roman" w:hAnsi="Consolas" w:cs="Times New Roman"/>
          <w:color w:val="5C5C5C"/>
          <w:sz w:val="18"/>
          <w:szCs w:val="18"/>
          <w:lang w:eastAsia="it-IT"/>
        </w:rPr>
        <w:tab/>
      </w:r>
      <w:r w:rsidRPr="00060217">
        <w:rPr>
          <w:rFonts w:ascii="Consolas" w:eastAsia="Times New Roman" w:hAnsi="Consolas" w:cs="Times New Roman"/>
          <w:sz w:val="18"/>
          <w:szCs w:val="18"/>
          <w:lang w:eastAsia="it-IT"/>
        </w:rPr>
        <w:tab/>
      </w:r>
      <w:r w:rsidRPr="00060217">
        <w:rPr>
          <w:rFonts w:ascii="Consolas" w:eastAsia="Times New Roman" w:hAnsi="Consolas" w:cs="Times New Roman"/>
          <w:color w:val="000000"/>
          <w:sz w:val="18"/>
          <w:szCs w:val="18"/>
          <w:bdr w:val="none" w:sz="0" w:space="0" w:color="auto" w:frame="1"/>
          <w:lang w:eastAsia="it-IT"/>
        </w:rPr>
        <w:t>[Questo paragrafo contiene una descrizione testuale dell’epicrisi]</w:t>
      </w:r>
    </w:p>
    <w:p w:rsidR="00CF4961" w:rsidRPr="00060217" w:rsidRDefault="00CF4961" w:rsidP="00BE56B6">
      <w:pPr>
        <w:numPr>
          <w:ilvl w:val="0"/>
          <w:numId w:val="11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ab/>
        <w:t>&lt;/paragraph&gt;</w:t>
      </w:r>
      <w:r w:rsidRPr="00060217">
        <w:rPr>
          <w:rFonts w:ascii="Consolas" w:eastAsia="Times New Roman" w:hAnsi="Consolas" w:cs="Times New Roman"/>
          <w:color w:val="000000"/>
          <w:sz w:val="18"/>
          <w:szCs w:val="18"/>
          <w:bdr w:val="none" w:sz="0" w:space="0" w:color="auto" w:frame="1"/>
          <w:lang w:eastAsia="it-IT"/>
        </w:rPr>
        <w:t>  </w:t>
      </w:r>
    </w:p>
    <w:p w:rsidR="00CF4961" w:rsidRPr="00060217" w:rsidRDefault="00CF4961" w:rsidP="00BE56B6">
      <w:pPr>
        <w:numPr>
          <w:ilvl w:val="0"/>
          <w:numId w:val="114"/>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CF4961" w:rsidRPr="00060217" w:rsidRDefault="00CF4961" w:rsidP="00CF4961">
      <w:pPr>
        <w:jc w:val="both"/>
        <w:rPr>
          <w:lang w:eastAsia="it-IT"/>
        </w:rPr>
      </w:pPr>
      <w:r w:rsidRPr="00060217">
        <w:rPr>
          <w:lang w:eastAsia="it-IT"/>
        </w:rPr>
        <w:t>Esempio di utilizzo (sezione strutturata):</w:t>
      </w:r>
    </w:p>
    <w:p w:rsidR="003C18F6" w:rsidRPr="00060217" w:rsidRDefault="003C18F6" w:rsidP="006903A6">
      <w:pPr>
        <w:numPr>
          <w:ilvl w:val="0"/>
          <w:numId w:val="6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3C18F6" w:rsidRPr="00060217" w:rsidRDefault="003C18F6" w:rsidP="006903A6">
      <w:pPr>
        <w:numPr>
          <w:ilvl w:val="0"/>
          <w:numId w:val="6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&lt;list&gt;</w:t>
      </w:r>
      <w:r w:rsidRPr="00060217">
        <w:rPr>
          <w:rFonts w:ascii="Consolas" w:eastAsia="Times New Roman" w:hAnsi="Consolas" w:cs="Times New Roman"/>
          <w:color w:val="000000"/>
          <w:sz w:val="18"/>
          <w:szCs w:val="18"/>
          <w:bdr w:val="none" w:sz="0" w:space="0" w:color="auto" w:frame="1"/>
          <w:lang w:eastAsia="it-IT"/>
        </w:rPr>
        <w:t>  </w:t>
      </w:r>
    </w:p>
    <w:p w:rsidR="003C18F6" w:rsidRPr="00060217" w:rsidRDefault="003C18F6" w:rsidP="006903A6">
      <w:pPr>
        <w:numPr>
          <w:ilvl w:val="0"/>
          <w:numId w:val="6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&lt;item&gt;</w:t>
      </w:r>
      <w:r w:rsidRPr="00060217">
        <w:rPr>
          <w:rFonts w:ascii="Consolas" w:eastAsia="Times New Roman" w:hAnsi="Consolas" w:cs="Times New Roman"/>
          <w:color w:val="000000"/>
          <w:sz w:val="18"/>
          <w:szCs w:val="18"/>
          <w:bdr w:val="none" w:sz="0" w:space="0" w:color="auto" w:frame="1"/>
          <w:lang w:eastAsia="it-IT"/>
        </w:rPr>
        <w:t>  </w:t>
      </w:r>
    </w:p>
    <w:p w:rsidR="003C18F6" w:rsidRPr="00060217" w:rsidRDefault="003C18F6" w:rsidP="006903A6">
      <w:pPr>
        <w:numPr>
          <w:ilvl w:val="0"/>
          <w:numId w:val="6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&lt;content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ID</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"EPI1"</w:t>
      </w:r>
      <w:r w:rsidRPr="00060217">
        <w:rPr>
          <w:rFonts w:ascii="Consolas" w:eastAsia="Times New Roman" w:hAnsi="Consolas" w:cs="Times New Roman"/>
          <w:b/>
          <w:bCs/>
          <w:color w:val="006699"/>
          <w:sz w:val="18"/>
          <w:szCs w:val="18"/>
          <w:bdr w:val="none" w:sz="0" w:space="0" w:color="auto" w:frame="1"/>
          <w:lang w:eastAsia="it-IT"/>
        </w:rPr>
        <w:t>&gt;</w:t>
      </w:r>
      <w:r w:rsidR="00CF4961" w:rsidRPr="00060217">
        <w:rPr>
          <w:rFonts w:ascii="Consolas" w:eastAsia="Times New Roman" w:hAnsi="Consolas" w:cs="Times New Roman"/>
          <w:color w:val="000000"/>
          <w:sz w:val="18"/>
          <w:szCs w:val="18"/>
          <w:bdr w:val="none" w:sz="0" w:space="0" w:color="auto" w:frame="1"/>
          <w:lang w:eastAsia="it-IT"/>
        </w:rPr>
        <w:t>[Descrizione Epicrisi 1]</w:t>
      </w:r>
      <w:r w:rsidRPr="00060217">
        <w:rPr>
          <w:rFonts w:ascii="Consolas" w:eastAsia="Times New Roman" w:hAnsi="Consolas" w:cs="Times New Roman"/>
          <w:b/>
          <w:bCs/>
          <w:color w:val="006699"/>
          <w:sz w:val="18"/>
          <w:szCs w:val="18"/>
          <w:bdr w:val="none" w:sz="0" w:space="0" w:color="auto" w:frame="1"/>
          <w:lang w:eastAsia="it-IT"/>
        </w:rPr>
        <w:t>&lt;/content&gt;</w:t>
      </w:r>
      <w:r w:rsidRPr="00060217">
        <w:rPr>
          <w:rFonts w:ascii="Consolas" w:eastAsia="Times New Roman" w:hAnsi="Consolas" w:cs="Times New Roman"/>
          <w:color w:val="000000"/>
          <w:sz w:val="18"/>
          <w:szCs w:val="18"/>
          <w:bdr w:val="none" w:sz="0" w:space="0" w:color="auto" w:frame="1"/>
          <w:lang w:eastAsia="it-IT"/>
        </w:rPr>
        <w:t>  </w:t>
      </w:r>
    </w:p>
    <w:p w:rsidR="003C18F6" w:rsidRPr="00060217" w:rsidRDefault="003C18F6" w:rsidP="006903A6">
      <w:pPr>
        <w:numPr>
          <w:ilvl w:val="0"/>
          <w:numId w:val="67"/>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&lt;content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ID</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"EPI2"</w:t>
      </w:r>
      <w:r w:rsidRPr="00060217">
        <w:rPr>
          <w:rFonts w:ascii="Consolas" w:eastAsia="Times New Roman" w:hAnsi="Consolas" w:cs="Times New Roman"/>
          <w:b/>
          <w:bCs/>
          <w:color w:val="006699"/>
          <w:sz w:val="18"/>
          <w:szCs w:val="18"/>
          <w:bdr w:val="none" w:sz="0" w:space="0" w:color="auto" w:frame="1"/>
          <w:lang w:eastAsia="it-IT"/>
        </w:rPr>
        <w:t>&gt;</w:t>
      </w:r>
      <w:r w:rsidR="00CF4961" w:rsidRPr="00060217">
        <w:rPr>
          <w:rFonts w:ascii="Consolas" w:eastAsia="Times New Roman" w:hAnsi="Consolas" w:cs="Times New Roman"/>
          <w:color w:val="000000"/>
          <w:sz w:val="18"/>
          <w:szCs w:val="18"/>
          <w:bdr w:val="none" w:sz="0" w:space="0" w:color="auto" w:frame="1"/>
          <w:lang w:eastAsia="it-IT"/>
        </w:rPr>
        <w:t>[Descrizione Epicrisi 2]</w:t>
      </w:r>
      <w:r w:rsidRPr="00060217">
        <w:rPr>
          <w:rFonts w:ascii="Consolas" w:eastAsia="Times New Roman" w:hAnsi="Consolas" w:cs="Times New Roman"/>
          <w:b/>
          <w:bCs/>
          <w:color w:val="006699"/>
          <w:sz w:val="18"/>
          <w:szCs w:val="18"/>
          <w:bdr w:val="none" w:sz="0" w:space="0" w:color="auto" w:frame="1"/>
          <w:lang w:eastAsia="it-IT"/>
        </w:rPr>
        <w:t>&lt;/content&gt;</w:t>
      </w:r>
      <w:r w:rsidRPr="00060217">
        <w:rPr>
          <w:rFonts w:ascii="Consolas" w:eastAsia="Times New Roman" w:hAnsi="Consolas" w:cs="Times New Roman"/>
          <w:color w:val="000000"/>
          <w:sz w:val="18"/>
          <w:szCs w:val="18"/>
          <w:bdr w:val="none" w:sz="0" w:space="0" w:color="auto" w:frame="1"/>
          <w:lang w:eastAsia="it-IT"/>
        </w:rPr>
        <w:t> </w:t>
      </w:r>
    </w:p>
    <w:p w:rsidR="003C18F6" w:rsidRPr="00060217" w:rsidRDefault="003C18F6" w:rsidP="006903A6">
      <w:pPr>
        <w:numPr>
          <w:ilvl w:val="0"/>
          <w:numId w:val="6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xml:space="preserve">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&lt;content</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ID</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"EPI3"</w:t>
      </w:r>
      <w:r w:rsidRPr="00060217">
        <w:rPr>
          <w:rFonts w:ascii="Consolas" w:eastAsia="Times New Roman" w:hAnsi="Consolas" w:cs="Times New Roman"/>
          <w:b/>
          <w:bCs/>
          <w:color w:val="006699"/>
          <w:sz w:val="18"/>
          <w:szCs w:val="18"/>
          <w:bdr w:val="none" w:sz="0" w:space="0" w:color="auto" w:frame="1"/>
          <w:lang w:eastAsia="it-IT"/>
        </w:rPr>
        <w:t>&gt;</w:t>
      </w:r>
      <w:r w:rsidR="00CF4961" w:rsidRPr="00060217">
        <w:rPr>
          <w:rFonts w:ascii="Consolas" w:eastAsia="Times New Roman" w:hAnsi="Consolas" w:cs="Times New Roman"/>
          <w:color w:val="000000"/>
          <w:sz w:val="18"/>
          <w:szCs w:val="18"/>
          <w:bdr w:val="none" w:sz="0" w:space="0" w:color="auto" w:frame="1"/>
          <w:lang w:eastAsia="it-IT"/>
        </w:rPr>
        <w:t>[Descrizione Epicrisi 3]</w:t>
      </w:r>
      <w:r w:rsidRPr="00060217">
        <w:rPr>
          <w:rFonts w:ascii="Consolas" w:eastAsia="Times New Roman" w:hAnsi="Consolas" w:cs="Times New Roman"/>
          <w:b/>
          <w:bCs/>
          <w:color w:val="006699"/>
          <w:sz w:val="18"/>
          <w:szCs w:val="18"/>
          <w:bdr w:val="none" w:sz="0" w:space="0" w:color="auto" w:frame="1"/>
          <w:lang w:eastAsia="it-IT"/>
        </w:rPr>
        <w:t>&lt;/content&gt;</w:t>
      </w:r>
      <w:r w:rsidRPr="00060217">
        <w:rPr>
          <w:rFonts w:ascii="Consolas" w:eastAsia="Times New Roman" w:hAnsi="Consolas" w:cs="Times New Roman"/>
          <w:color w:val="000000"/>
          <w:sz w:val="18"/>
          <w:szCs w:val="18"/>
          <w:bdr w:val="none" w:sz="0" w:space="0" w:color="auto" w:frame="1"/>
          <w:lang w:eastAsia="it-IT"/>
        </w:rPr>
        <w:t>   </w:t>
      </w:r>
    </w:p>
    <w:p w:rsidR="003C18F6" w:rsidRPr="00060217" w:rsidRDefault="003C18F6" w:rsidP="006903A6">
      <w:pPr>
        <w:numPr>
          <w:ilvl w:val="0"/>
          <w:numId w:val="6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&lt;/item&gt;</w:t>
      </w:r>
      <w:r w:rsidRPr="00060217">
        <w:rPr>
          <w:rFonts w:ascii="Consolas" w:eastAsia="Times New Roman" w:hAnsi="Consolas" w:cs="Times New Roman"/>
          <w:color w:val="000000"/>
          <w:sz w:val="18"/>
          <w:szCs w:val="18"/>
          <w:bdr w:val="none" w:sz="0" w:space="0" w:color="auto" w:frame="1"/>
          <w:lang w:eastAsia="it-IT"/>
        </w:rPr>
        <w:t>  </w:t>
      </w:r>
    </w:p>
    <w:p w:rsidR="003C18F6" w:rsidRPr="00060217" w:rsidRDefault="003C18F6" w:rsidP="006903A6">
      <w:pPr>
        <w:numPr>
          <w:ilvl w:val="0"/>
          <w:numId w:val="67"/>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&lt;/list&gt;</w:t>
      </w:r>
      <w:r w:rsidRPr="00060217">
        <w:rPr>
          <w:rFonts w:ascii="Consolas" w:eastAsia="Times New Roman" w:hAnsi="Consolas" w:cs="Times New Roman"/>
          <w:color w:val="000000"/>
          <w:sz w:val="18"/>
          <w:szCs w:val="18"/>
          <w:bdr w:val="none" w:sz="0" w:space="0" w:color="auto" w:frame="1"/>
          <w:lang w:eastAsia="it-IT"/>
        </w:rPr>
        <w:t>  </w:t>
      </w:r>
    </w:p>
    <w:p w:rsidR="003C18F6" w:rsidRPr="00060217" w:rsidRDefault="003C18F6" w:rsidP="006903A6">
      <w:pPr>
        <w:numPr>
          <w:ilvl w:val="0"/>
          <w:numId w:val="67"/>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1B681C" w:rsidRPr="00060217" w:rsidRDefault="00CF4961" w:rsidP="00D84BEE">
      <w:pPr>
        <w:pStyle w:val="CONF"/>
      </w:pPr>
      <w:r w:rsidRPr="00060217">
        <w:t xml:space="preserve">Ogni Documento CDA2 </w:t>
      </w:r>
      <w:r w:rsidRPr="00264B58">
        <w:rPr>
          <w:b/>
        </w:rPr>
        <w:t>DOVREBBE</w:t>
      </w:r>
      <w:r w:rsidRPr="00060217">
        <w:t xml:space="preserve"> contenere all’interno del Body Strutturato (</w:t>
      </w:r>
      <w:r w:rsidR="0072686D" w:rsidRPr="00060217">
        <w:t>ClinicalDocument</w:t>
      </w:r>
      <w:r w:rsidRPr="00060217">
        <w:t>/component/structuredBody) una sezione con elemento code valorizzato come = @code = “</w:t>
      </w:r>
      <w:r w:rsidR="00F25183" w:rsidRPr="00060217">
        <w:rPr>
          <w:sz w:val="20"/>
          <w:szCs w:val="20"/>
        </w:rPr>
        <w:t>85691-4</w:t>
      </w:r>
      <w:r w:rsidRPr="00060217">
        <w:t>” @codeSystem = “</w:t>
      </w:r>
      <w:r w:rsidRPr="00060217">
        <w:rPr>
          <w:rFonts w:eastAsia="Times New Roman"/>
          <w:sz w:val="20"/>
          <w:szCs w:val="20"/>
        </w:rPr>
        <w:t>2.16.840.1.113883.6.1</w:t>
      </w:r>
      <w:r w:rsidRPr="00060217">
        <w:t>” @codeSystemName = “</w:t>
      </w:r>
      <w:r w:rsidRPr="00060217">
        <w:rPr>
          <w:rFonts w:eastAsia="Times New Roman"/>
          <w:sz w:val="20"/>
          <w:szCs w:val="20"/>
        </w:rPr>
        <w:t>LOINC</w:t>
      </w:r>
      <w:r w:rsidRPr="00060217">
        <w:t>” e @displayName = “</w:t>
      </w:r>
      <w:r w:rsidR="00F25183" w:rsidRPr="00060217">
        <w:t>Autopsy Result Narrative</w:t>
      </w:r>
      <w:r w:rsidRPr="00060217">
        <w:t>”</w:t>
      </w:r>
    </w:p>
    <w:p w:rsidR="000C1EA7" w:rsidRPr="00060217" w:rsidRDefault="000C1EA7" w:rsidP="005A1E33">
      <w:pPr>
        <w:pStyle w:val="Titolo2"/>
      </w:pPr>
      <w:bookmarkStart w:id="571" w:name="_Toc501564096"/>
      <w:r w:rsidRPr="00060217">
        <w:t>Sezione Diagnosi</w:t>
      </w:r>
      <w:bookmarkEnd w:id="571"/>
    </w:p>
    <w:p w:rsidR="000C1EA7" w:rsidRPr="00060217" w:rsidRDefault="000C1EA7" w:rsidP="000C1EA7">
      <w:pPr>
        <w:jc w:val="both"/>
        <w:rPr>
          <w:rFonts w:cs="Times New Roman"/>
          <w:szCs w:val="24"/>
        </w:rPr>
      </w:pPr>
      <w:r w:rsidRPr="00060217">
        <w:rPr>
          <w:lang w:eastAsia="it-IT"/>
        </w:rPr>
        <w:t xml:space="preserve">Elemento OBBLIGATORIO </w:t>
      </w:r>
      <w:r w:rsidRPr="00060217">
        <w:rPr>
          <w:rFonts w:cs="Times New Roman"/>
          <w:szCs w:val="24"/>
        </w:rPr>
        <w:t>att</w:t>
      </w:r>
      <w:r w:rsidR="00504B7E" w:rsidRPr="00060217">
        <w:rPr>
          <w:rFonts w:cs="Times New Roman"/>
          <w:szCs w:val="24"/>
        </w:rPr>
        <w:t>o</w:t>
      </w:r>
      <w:r w:rsidRPr="00060217">
        <w:rPr>
          <w:rFonts w:cs="Times New Roman"/>
          <w:szCs w:val="24"/>
        </w:rPr>
        <w:t xml:space="preserve"> a fornire una diagnosi conclusiva dedotta dall’esame di Anatomia Patologica. </w:t>
      </w:r>
    </w:p>
    <w:p w:rsidR="000C1EA7" w:rsidRPr="00C30E14" w:rsidRDefault="000C1EA7" w:rsidP="00B52974">
      <w:pPr>
        <w:jc w:val="both"/>
        <w:rPr>
          <w:highlight w:val="yellow"/>
        </w:rPr>
      </w:pPr>
      <w:r w:rsidRPr="00C30E14">
        <w:rPr>
          <w:highlight w:val="yellow"/>
        </w:rPr>
        <w:t xml:space="preserve">Si compone </w:t>
      </w:r>
      <w:r w:rsidR="008F27A7" w:rsidRPr="00C30E14">
        <w:rPr>
          <w:highlight w:val="yellow"/>
        </w:rPr>
        <w:t>dei seguenti elementi</w:t>
      </w:r>
      <w:r w:rsidR="00C30E14" w:rsidRPr="00C30E14">
        <w:rPr>
          <w:highlight w:val="yellow"/>
        </w:rPr>
        <w:t>,</w:t>
      </w:r>
      <w:r w:rsidR="008F27A7" w:rsidRPr="00C30E14">
        <w:rPr>
          <w:highlight w:val="yellow"/>
        </w:rPr>
        <w:t xml:space="preserve"> organizzati a loro volta </w:t>
      </w:r>
      <w:r w:rsidR="00C30E14" w:rsidRPr="00C30E14">
        <w:rPr>
          <w:highlight w:val="yellow"/>
        </w:rPr>
        <w:t>all’interno di specif</w:t>
      </w:r>
      <w:r w:rsidR="00BA327D">
        <w:rPr>
          <w:highlight w:val="yellow"/>
        </w:rPr>
        <w:t>iche osservazioni, ciascuna finalizzata</w:t>
      </w:r>
      <w:r w:rsidRPr="00C30E14">
        <w:rPr>
          <w:highlight w:val="yellow"/>
        </w:rPr>
        <w:t xml:space="preserve"> ad indagare uno specifico aspetto clinico rilevante ai fini della formulazione della diagnosi stessa:</w:t>
      </w:r>
    </w:p>
    <w:p w:rsidR="00C30E14" w:rsidRPr="00C30E14" w:rsidRDefault="00C30E14" w:rsidP="00B52974">
      <w:pPr>
        <w:rPr>
          <w:b/>
          <w:highlight w:val="yellow"/>
        </w:rPr>
      </w:pPr>
      <w:r w:rsidRPr="00C30E14">
        <w:rPr>
          <w:b/>
          <w:highlight w:val="yellow"/>
        </w:rPr>
        <w:t>Diagnosi (OBBLIGATORIO)</w:t>
      </w:r>
    </w:p>
    <w:p w:rsidR="00C30E14" w:rsidRPr="00C30E14" w:rsidRDefault="00C30E14" w:rsidP="00BE56B6">
      <w:pPr>
        <w:pStyle w:val="Paragrafoelenco"/>
        <w:numPr>
          <w:ilvl w:val="0"/>
          <w:numId w:val="143"/>
        </w:numPr>
        <w:rPr>
          <w:b/>
          <w:highlight w:val="yellow"/>
        </w:rPr>
      </w:pPr>
      <w:r w:rsidRPr="00C30E14">
        <w:rPr>
          <w:highlight w:val="yellow"/>
        </w:rPr>
        <w:t>Codice della Diagnosi</w:t>
      </w:r>
      <w:r w:rsidR="00FB1631">
        <w:rPr>
          <w:highlight w:val="yellow"/>
        </w:rPr>
        <w:t xml:space="preserve"> </w:t>
      </w:r>
    </w:p>
    <w:p w:rsidR="00C30E14" w:rsidRPr="00C30E14" w:rsidRDefault="00C30E14" w:rsidP="00BE56B6">
      <w:pPr>
        <w:pStyle w:val="Paragrafoelenco"/>
        <w:numPr>
          <w:ilvl w:val="0"/>
          <w:numId w:val="143"/>
        </w:numPr>
        <w:rPr>
          <w:b/>
          <w:highlight w:val="yellow"/>
        </w:rPr>
      </w:pPr>
      <w:r w:rsidRPr="00C30E14">
        <w:rPr>
          <w:highlight w:val="yellow"/>
        </w:rPr>
        <w:t xml:space="preserve">Descrizione della Diagnosi </w:t>
      </w:r>
      <w:r w:rsidR="00FB1631">
        <w:rPr>
          <w:highlight w:val="yellow"/>
        </w:rPr>
        <w:t>(OBBLIGATORIO)</w:t>
      </w:r>
    </w:p>
    <w:p w:rsidR="00C30E14" w:rsidRPr="00C30E14" w:rsidRDefault="00C30E14" w:rsidP="00BE56B6">
      <w:pPr>
        <w:pStyle w:val="Paragrafoelenco"/>
        <w:numPr>
          <w:ilvl w:val="0"/>
          <w:numId w:val="143"/>
        </w:numPr>
        <w:rPr>
          <w:b/>
          <w:highlight w:val="yellow"/>
        </w:rPr>
      </w:pPr>
      <w:r w:rsidRPr="00C30E14">
        <w:rPr>
          <w:highlight w:val="yellow"/>
        </w:rPr>
        <w:t>Osservazioni addizionali</w:t>
      </w:r>
    </w:p>
    <w:p w:rsidR="000C1EA7" w:rsidRPr="00060217" w:rsidRDefault="000C1EA7" w:rsidP="00B52974">
      <w:r w:rsidRPr="00060217">
        <w:rPr>
          <w:b/>
        </w:rPr>
        <w:t>Classificazione del tumore</w:t>
      </w:r>
      <w:r w:rsidR="00B52974" w:rsidRPr="00060217">
        <w:rPr>
          <w:b/>
        </w:rPr>
        <w:t xml:space="preserve"> (OPZIONALE)</w:t>
      </w:r>
      <w:r w:rsidR="00504B7E" w:rsidRPr="00060217">
        <w:t>:</w:t>
      </w:r>
    </w:p>
    <w:p w:rsidR="00B52974" w:rsidRPr="00060217" w:rsidRDefault="00B52974" w:rsidP="00BE56B6">
      <w:pPr>
        <w:pStyle w:val="Paragrafoelenco"/>
        <w:numPr>
          <w:ilvl w:val="0"/>
          <w:numId w:val="95"/>
        </w:numPr>
      </w:pPr>
      <w:r w:rsidRPr="00060217">
        <w:t>Topografia</w:t>
      </w:r>
    </w:p>
    <w:p w:rsidR="00B52974" w:rsidRPr="00060217" w:rsidRDefault="00B52974" w:rsidP="00BE56B6">
      <w:pPr>
        <w:pStyle w:val="Paragrafoelenco"/>
        <w:numPr>
          <w:ilvl w:val="0"/>
          <w:numId w:val="95"/>
        </w:numPr>
      </w:pPr>
      <w:r w:rsidRPr="00060217">
        <w:t>Morfologia e Comportamento (OBBLIGATORIO)</w:t>
      </w:r>
    </w:p>
    <w:p w:rsidR="00B52974" w:rsidRPr="00060217" w:rsidRDefault="00B52974" w:rsidP="00BE56B6">
      <w:pPr>
        <w:pStyle w:val="Paragrafoelenco"/>
        <w:numPr>
          <w:ilvl w:val="0"/>
          <w:numId w:val="95"/>
        </w:numPr>
      </w:pPr>
      <w:r w:rsidRPr="00060217">
        <w:t>Differenziazione: Grading</w:t>
      </w:r>
    </w:p>
    <w:p w:rsidR="00B52974" w:rsidRPr="00060217" w:rsidRDefault="00B52974" w:rsidP="00BE56B6">
      <w:pPr>
        <w:pStyle w:val="Paragrafoelenco"/>
        <w:numPr>
          <w:ilvl w:val="0"/>
          <w:numId w:val="95"/>
        </w:numPr>
      </w:pPr>
      <w:r w:rsidRPr="00060217">
        <w:t>Differenziazione: Immunofenotipo</w:t>
      </w:r>
    </w:p>
    <w:p w:rsidR="00B52974" w:rsidRPr="00060217" w:rsidRDefault="00B52974" w:rsidP="00BE56B6">
      <w:pPr>
        <w:pStyle w:val="Paragrafoelenco"/>
        <w:numPr>
          <w:ilvl w:val="0"/>
          <w:numId w:val="95"/>
        </w:numPr>
      </w:pPr>
      <w:r w:rsidRPr="00060217">
        <w:t>Scala di Valutazione</w:t>
      </w:r>
    </w:p>
    <w:p w:rsidR="000C1EA7" w:rsidRPr="00060217" w:rsidRDefault="009B3D0B" w:rsidP="00B52974">
      <w:pPr>
        <w:rPr>
          <w:b/>
        </w:rPr>
      </w:pPr>
      <w:r w:rsidRPr="00060217">
        <w:rPr>
          <w:b/>
        </w:rPr>
        <w:t>Formula del Tumore</w:t>
      </w:r>
      <w:r w:rsidR="00B52974" w:rsidRPr="00060217">
        <w:rPr>
          <w:b/>
        </w:rPr>
        <w:t xml:space="preserve"> (</w:t>
      </w:r>
      <w:r w:rsidR="00C30E14" w:rsidRPr="00060217">
        <w:rPr>
          <w:b/>
        </w:rPr>
        <w:t>OPZIONALE</w:t>
      </w:r>
      <w:r w:rsidR="00B52974" w:rsidRPr="00060217">
        <w:rPr>
          <w:b/>
        </w:rPr>
        <w:t>):</w:t>
      </w:r>
    </w:p>
    <w:p w:rsidR="00B52974" w:rsidRPr="00060217" w:rsidRDefault="00B52974" w:rsidP="00BE56B6">
      <w:pPr>
        <w:pStyle w:val="Paragrafoelenco"/>
        <w:numPr>
          <w:ilvl w:val="0"/>
          <w:numId w:val="96"/>
        </w:numPr>
      </w:pPr>
      <w:r w:rsidRPr="00060217">
        <w:t>Stadiazione</w:t>
      </w:r>
    </w:p>
    <w:p w:rsidR="00B52974" w:rsidRPr="00060217" w:rsidRDefault="00B52974" w:rsidP="00BE56B6">
      <w:pPr>
        <w:pStyle w:val="Paragrafoelenco"/>
        <w:numPr>
          <w:ilvl w:val="0"/>
          <w:numId w:val="96"/>
        </w:numPr>
      </w:pPr>
      <w:r w:rsidRPr="00060217">
        <w:t>Fase di Rilevamento del TNM</w:t>
      </w:r>
    </w:p>
    <w:p w:rsidR="00B52974" w:rsidRPr="00060217" w:rsidRDefault="00B52974" w:rsidP="00BE56B6">
      <w:pPr>
        <w:pStyle w:val="Paragrafoelenco"/>
        <w:numPr>
          <w:ilvl w:val="0"/>
          <w:numId w:val="96"/>
        </w:numPr>
      </w:pPr>
      <w:r w:rsidRPr="00060217">
        <w:t>Molteplicità del Tumore</w:t>
      </w:r>
    </w:p>
    <w:p w:rsidR="00B52974" w:rsidRPr="00060217" w:rsidRDefault="00B52974" w:rsidP="00BE56B6">
      <w:pPr>
        <w:pStyle w:val="Paragrafoelenco"/>
        <w:numPr>
          <w:ilvl w:val="0"/>
          <w:numId w:val="96"/>
        </w:numPr>
      </w:pPr>
      <w:r w:rsidRPr="00060217">
        <w:t>Linfonodi Esaminati</w:t>
      </w:r>
    </w:p>
    <w:p w:rsidR="00B52974" w:rsidRPr="00060217" w:rsidRDefault="00B52974" w:rsidP="00BE56B6">
      <w:pPr>
        <w:pStyle w:val="Paragrafoelenco"/>
        <w:numPr>
          <w:ilvl w:val="0"/>
          <w:numId w:val="96"/>
        </w:numPr>
      </w:pPr>
      <w:r w:rsidRPr="00060217">
        <w:t>Linfonodi Interessati</w:t>
      </w:r>
    </w:p>
    <w:p w:rsidR="00B52974" w:rsidRPr="00060217" w:rsidRDefault="00B52974" w:rsidP="00BE56B6">
      <w:pPr>
        <w:pStyle w:val="Paragrafoelenco"/>
        <w:numPr>
          <w:ilvl w:val="0"/>
          <w:numId w:val="96"/>
        </w:numPr>
      </w:pPr>
      <w:r w:rsidRPr="00060217">
        <w:t>Linfonodi Sentinella</w:t>
      </w:r>
    </w:p>
    <w:p w:rsidR="00B52974" w:rsidRPr="00060217" w:rsidRDefault="00B52974" w:rsidP="00BE56B6">
      <w:pPr>
        <w:pStyle w:val="Paragrafoelenco"/>
        <w:numPr>
          <w:ilvl w:val="0"/>
          <w:numId w:val="96"/>
        </w:numPr>
      </w:pPr>
      <w:r w:rsidRPr="00060217">
        <w:t>Cellule Tumorali Isolate</w:t>
      </w:r>
    </w:p>
    <w:p w:rsidR="00B52974" w:rsidRPr="00060217" w:rsidRDefault="00B52974" w:rsidP="00BE56B6">
      <w:pPr>
        <w:pStyle w:val="Paragrafoelenco"/>
        <w:numPr>
          <w:ilvl w:val="0"/>
          <w:numId w:val="96"/>
        </w:numPr>
      </w:pPr>
      <w:r w:rsidRPr="00060217">
        <w:t>Formula del Tumore TNM</w:t>
      </w:r>
    </w:p>
    <w:p w:rsidR="00B52974" w:rsidRPr="00060217" w:rsidRDefault="00B52974" w:rsidP="00BE56B6">
      <w:pPr>
        <w:pStyle w:val="Paragrafoelenco"/>
        <w:numPr>
          <w:ilvl w:val="0"/>
          <w:numId w:val="96"/>
        </w:numPr>
      </w:pPr>
      <w:r w:rsidRPr="00060217">
        <w:t>Categoria T</w:t>
      </w:r>
    </w:p>
    <w:p w:rsidR="00B52974" w:rsidRPr="00060217" w:rsidRDefault="00B52974" w:rsidP="00BE56B6">
      <w:pPr>
        <w:pStyle w:val="Paragrafoelenco"/>
        <w:numPr>
          <w:ilvl w:val="0"/>
          <w:numId w:val="96"/>
        </w:numPr>
      </w:pPr>
      <w:r w:rsidRPr="00060217">
        <w:t>Categoria N</w:t>
      </w:r>
    </w:p>
    <w:p w:rsidR="00B52974" w:rsidRPr="00060217" w:rsidRDefault="00B52974" w:rsidP="00BE56B6">
      <w:pPr>
        <w:pStyle w:val="Paragrafoelenco"/>
        <w:numPr>
          <w:ilvl w:val="0"/>
          <w:numId w:val="96"/>
        </w:numPr>
      </w:pPr>
      <w:r w:rsidRPr="00060217">
        <w:t>Categoria M</w:t>
      </w:r>
    </w:p>
    <w:p w:rsidR="00B52974" w:rsidRPr="00060217" w:rsidRDefault="00B52974" w:rsidP="00BE56B6">
      <w:pPr>
        <w:pStyle w:val="Paragrafoelenco"/>
        <w:numPr>
          <w:ilvl w:val="0"/>
          <w:numId w:val="96"/>
        </w:numPr>
      </w:pPr>
      <w:r w:rsidRPr="00060217">
        <w:t>Stato del Tumore Residuale</w:t>
      </w:r>
    </w:p>
    <w:p w:rsidR="000C1EA7" w:rsidRPr="00060217" w:rsidRDefault="000C1EA7" w:rsidP="005A1E33">
      <w:pPr>
        <w:pStyle w:val="Titolo3"/>
      </w:pPr>
      <w:bookmarkStart w:id="572" w:name="_Toc501564097"/>
      <w:r w:rsidRPr="00060217">
        <w:t>Identificativo della tipologia della sezione: &lt;code&gt;</w:t>
      </w:r>
      <w:bookmarkEnd w:id="572"/>
    </w:p>
    <w:p w:rsidR="000C1EA7" w:rsidRPr="00060217" w:rsidRDefault="000C1EA7" w:rsidP="000C1EA7">
      <w:pPr>
        <w:jc w:val="both"/>
        <w:rPr>
          <w:lang w:eastAsia="it-IT"/>
        </w:rPr>
      </w:pPr>
      <w:r w:rsidRPr="00060217">
        <w:rPr>
          <w:lang w:eastAsia="it-IT"/>
        </w:rPr>
        <w:t xml:space="preserve">Elemento OBBLIGATORIO di tipo Coded Element (CE) che definisce nel dettaglio, sulla base di un particolare vocabolario predefinito, la tipologia di </w:t>
      </w:r>
      <w:r w:rsidRPr="00060217">
        <w:rPr>
          <w:rFonts w:ascii="Consolas" w:eastAsia="Batang" w:hAnsi="Consolas"/>
          <w:i/>
          <w:szCs w:val="24"/>
        </w:rPr>
        <w:t>&lt;</w:t>
      </w:r>
      <w:r w:rsidRPr="00060217">
        <w:rPr>
          <w:rFonts w:ascii="Consolas" w:eastAsia="Batang" w:hAnsi="Consolas" w:cstheme="minorHAnsi"/>
          <w:i/>
          <w:szCs w:val="24"/>
        </w:rPr>
        <w:t>section</w:t>
      </w:r>
      <w:r w:rsidRPr="00060217">
        <w:rPr>
          <w:rFonts w:ascii="Consolas" w:eastAsia="Batang" w:hAnsi="Consolas"/>
          <w:i/>
          <w:szCs w:val="24"/>
        </w:rPr>
        <w:t>&gt;</w:t>
      </w:r>
      <w:r w:rsidRPr="00060217">
        <w:rPr>
          <w:lang w:eastAsia="it-IT"/>
        </w:rPr>
        <w:t xml:space="preserve"> che si sta compilando. La codifica che DEVE essere utilizzata per indicare che la </w:t>
      </w:r>
      <w:r w:rsidRPr="00060217">
        <w:rPr>
          <w:rFonts w:ascii="Consolas" w:hAnsi="Consolas"/>
          <w:i/>
          <w:lang w:eastAsia="it-IT"/>
        </w:rPr>
        <w:t>section</w:t>
      </w:r>
      <w:r w:rsidRPr="00060217">
        <w:rPr>
          <w:lang w:eastAsia="it-IT"/>
        </w:rPr>
        <w:t xml:space="preserve"> in oggetto è relativa alle richieste è la codifica LOINC.</w:t>
      </w:r>
    </w:p>
    <w:p w:rsidR="000C1EA7" w:rsidRPr="00060217" w:rsidRDefault="000C1EA7" w:rsidP="000C1EA7">
      <w:pPr>
        <w:jc w:val="both"/>
        <w:rPr>
          <w:lang w:eastAsia="it-IT"/>
        </w:rPr>
      </w:pPr>
      <w:r w:rsidRPr="00060217">
        <w:rPr>
          <w:lang w:eastAsia="it-IT"/>
        </w:rPr>
        <w:t xml:space="preserve">Composizione di </w:t>
      </w:r>
      <w:r w:rsidRPr="00060217">
        <w:rPr>
          <w:rFonts w:ascii="Consolas" w:hAnsi="Consolas"/>
          <w:lang w:eastAsia="it-IT"/>
        </w:rPr>
        <w:t>&lt;</w:t>
      </w:r>
      <w:r w:rsidRPr="00060217">
        <w:rPr>
          <w:rFonts w:ascii="Consolas" w:hAnsi="Consolas" w:cstheme="minorHAnsi"/>
          <w:lang w:eastAsia="it-IT"/>
        </w:rPr>
        <w:t>code</w:t>
      </w:r>
      <w:r w:rsidRPr="00060217">
        <w:rPr>
          <w:rFonts w:ascii="Consolas" w:hAnsi="Consolas"/>
          <w:lang w:eastAsia="it-IT"/>
        </w:rPr>
        <w:t>&gt;: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0C1EA7" w:rsidRPr="00060217" w:rsidTr="000C1EA7">
        <w:trPr>
          <w:trHeight w:val="281"/>
        </w:trPr>
        <w:tc>
          <w:tcPr>
            <w:tcW w:w="2473" w:type="dxa"/>
            <w:shd w:val="clear" w:color="auto" w:fill="A8D08D" w:themeFill="accent6" w:themeFillTint="99"/>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1037" w:type="dxa"/>
            <w:shd w:val="clear" w:color="auto" w:fill="A8D08D" w:themeFill="accent6" w:themeFillTint="99"/>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2694" w:type="dxa"/>
            <w:shd w:val="clear" w:color="auto" w:fill="A8D08D" w:themeFill="accent6" w:themeFillTint="99"/>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3528" w:type="dxa"/>
            <w:shd w:val="clear" w:color="auto" w:fill="A8D08D" w:themeFill="accent6" w:themeFillTint="99"/>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0C1EA7" w:rsidRPr="00060217" w:rsidTr="000C1EA7">
        <w:trPr>
          <w:trHeight w:val="289"/>
        </w:trPr>
        <w:tc>
          <w:tcPr>
            <w:tcW w:w="2473"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w:t>
            </w:r>
          </w:p>
        </w:tc>
        <w:tc>
          <w:tcPr>
            <w:tcW w:w="1037"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w:t>
            </w:r>
            <w:r w:rsidR="009F383F" w:rsidRPr="00060217">
              <w:rPr>
                <w:rFonts w:eastAsia="Times New Roman" w:cs="Times New Roman"/>
                <w:sz w:val="20"/>
                <w:szCs w:val="20"/>
                <w:lang w:eastAsia="it-IT"/>
              </w:rPr>
              <w:t>22637-3</w:t>
            </w:r>
            <w:r w:rsidRPr="00060217">
              <w:rPr>
                <w:rFonts w:eastAsia="Times New Roman" w:cs="Times New Roman"/>
                <w:sz w:val="20"/>
                <w:szCs w:val="20"/>
                <w:lang w:eastAsia="it-IT"/>
              </w:rPr>
              <w:t>"</w:t>
            </w:r>
          </w:p>
        </w:tc>
        <w:tc>
          <w:tcPr>
            <w:tcW w:w="3528"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LOINC.</w:t>
            </w:r>
          </w:p>
        </w:tc>
      </w:tr>
      <w:tr w:rsidR="000C1EA7" w:rsidRPr="00060217" w:rsidTr="000C1EA7">
        <w:trPr>
          <w:trHeight w:val="279"/>
        </w:trPr>
        <w:tc>
          <w:tcPr>
            <w:tcW w:w="2473"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w:t>
            </w:r>
          </w:p>
        </w:tc>
        <w:tc>
          <w:tcPr>
            <w:tcW w:w="1037"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2694"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"2.16.840.1.113883.6.1"</w:t>
            </w:r>
          </w:p>
        </w:tc>
        <w:tc>
          <w:tcPr>
            <w:tcW w:w="3528"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OID del vocabolario utilizzato. </w:t>
            </w:r>
          </w:p>
        </w:tc>
      </w:tr>
      <w:tr w:rsidR="000C1EA7" w:rsidRPr="00060217" w:rsidTr="000C1EA7">
        <w:trPr>
          <w:trHeight w:val="425"/>
        </w:trPr>
        <w:tc>
          <w:tcPr>
            <w:tcW w:w="2473"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codeSystemName</w:t>
            </w:r>
          </w:p>
        </w:tc>
        <w:tc>
          <w:tcPr>
            <w:tcW w:w="1037"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"LOINC"</w:t>
            </w:r>
          </w:p>
        </w:tc>
        <w:tc>
          <w:tcPr>
            <w:tcW w:w="3528"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 vocabolario utilizzato: LOINC.</w:t>
            </w:r>
          </w:p>
        </w:tc>
      </w:tr>
      <w:tr w:rsidR="000C1EA7" w:rsidRPr="00060217" w:rsidTr="000C1EA7">
        <w:trPr>
          <w:trHeight w:val="375"/>
        </w:trPr>
        <w:tc>
          <w:tcPr>
            <w:tcW w:w="2473"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codeSystemVersion</w:t>
            </w:r>
          </w:p>
        </w:tc>
        <w:tc>
          <w:tcPr>
            <w:tcW w:w="1037"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w:t>
            </w:r>
          </w:p>
        </w:tc>
        <w:tc>
          <w:tcPr>
            <w:tcW w:w="3528"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 del vocabolario utilizzata (ad es. 2.19).</w:t>
            </w:r>
          </w:p>
        </w:tc>
      </w:tr>
      <w:tr w:rsidR="000C1EA7" w:rsidRPr="00060217" w:rsidTr="000C1EA7">
        <w:trPr>
          <w:trHeight w:val="466"/>
        </w:trPr>
        <w:tc>
          <w:tcPr>
            <w:tcW w:w="2473"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displayName</w:t>
            </w:r>
          </w:p>
        </w:tc>
        <w:tc>
          <w:tcPr>
            <w:tcW w:w="1037"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0C1EA7" w:rsidRPr="00513E5C" w:rsidRDefault="009F383F" w:rsidP="000C1EA7">
            <w:pPr>
              <w:widowControl w:val="0"/>
              <w:spacing w:after="0"/>
              <w:jc w:val="both"/>
              <w:rPr>
                <w:rFonts w:eastAsia="Times New Roman" w:cs="Times New Roman"/>
                <w:sz w:val="20"/>
                <w:szCs w:val="20"/>
                <w:lang w:val="en-US" w:eastAsia="it-IT"/>
              </w:rPr>
            </w:pPr>
            <w:r w:rsidRPr="00513E5C">
              <w:rPr>
                <w:rFonts w:eastAsia="Times New Roman" w:cs="Times New Roman"/>
                <w:sz w:val="20"/>
                <w:szCs w:val="20"/>
                <w:lang w:val="en-US" w:eastAsia="it-IT"/>
              </w:rPr>
              <w:t>Pathology report final diagnosis Narrative</w:t>
            </w:r>
          </w:p>
        </w:tc>
        <w:tc>
          <w:tcPr>
            <w:tcW w:w="3528" w:type="dxa"/>
            <w:vAlign w:val="center"/>
          </w:tcPr>
          <w:p w:rsidR="000C1EA7" w:rsidRPr="00060217" w:rsidRDefault="000C1EA7" w:rsidP="000C1EA7">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della section.</w:t>
            </w:r>
          </w:p>
        </w:tc>
      </w:tr>
    </w:tbl>
    <w:p w:rsidR="000C1EA7" w:rsidRPr="00060217" w:rsidRDefault="000C1EA7" w:rsidP="000C1EA7">
      <w:pPr>
        <w:widowControl w:val="0"/>
        <w:spacing w:after="0"/>
        <w:jc w:val="both"/>
        <w:rPr>
          <w:rFonts w:eastAsia="Times New Roman" w:cs="Times New Roman"/>
          <w:sz w:val="20"/>
          <w:szCs w:val="20"/>
          <w:lang w:eastAsia="it-IT"/>
        </w:rPr>
      </w:pPr>
    </w:p>
    <w:p w:rsidR="000C1EA7" w:rsidRPr="00060217" w:rsidRDefault="000C1EA7" w:rsidP="000C1EA7">
      <w:pPr>
        <w:jc w:val="both"/>
        <w:rPr>
          <w:lang w:eastAsia="it-IT"/>
        </w:rPr>
      </w:pPr>
      <w:r w:rsidRPr="00060217">
        <w:rPr>
          <w:lang w:eastAsia="it-IT"/>
        </w:rPr>
        <w:t xml:space="preserve">Esempio di utilizzo: </w:t>
      </w:r>
    </w:p>
    <w:p w:rsidR="000C1EA7" w:rsidRPr="00060217" w:rsidRDefault="000C1EA7" w:rsidP="00BE56B6">
      <w:pPr>
        <w:numPr>
          <w:ilvl w:val="0"/>
          <w:numId w:val="9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9F383F" w:rsidRPr="00060217">
        <w:rPr>
          <w:rFonts w:ascii="Consolas" w:eastAsia="Times New Roman" w:hAnsi="Consolas" w:cs="Times New Roman"/>
          <w:color w:val="0000FF"/>
          <w:sz w:val="18"/>
          <w:szCs w:val="18"/>
          <w:bdr w:val="none" w:sz="0" w:space="0" w:color="auto" w:frame="1"/>
          <w:lang w:eastAsia="it-IT"/>
        </w:rPr>
        <w:t>22637-3</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0C1EA7" w:rsidRPr="00060217" w:rsidRDefault="000C1EA7" w:rsidP="00BE56B6">
      <w:pPr>
        <w:numPr>
          <w:ilvl w:val="0"/>
          <w:numId w:val="9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w:t>
      </w:r>
      <w:r w:rsidRPr="00060217">
        <w:rPr>
          <w:rFonts w:ascii="Consolas" w:eastAsia="Times New Roman" w:hAnsi="Consolas" w:cs="Times New Roman"/>
          <w:color w:val="000000"/>
          <w:sz w:val="18"/>
          <w:szCs w:val="18"/>
          <w:bdr w:val="none" w:sz="0" w:space="0" w:color="auto" w:frame="1"/>
          <w:lang w:eastAsia="it-IT"/>
        </w:rPr>
        <w:t>   </w:t>
      </w:r>
    </w:p>
    <w:p w:rsidR="000C1EA7" w:rsidRPr="00060217" w:rsidRDefault="000C1EA7" w:rsidP="00BE56B6">
      <w:pPr>
        <w:numPr>
          <w:ilvl w:val="0"/>
          <w:numId w:val="9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"LOINC"</w:t>
      </w:r>
      <w:r w:rsidRPr="00060217">
        <w:rPr>
          <w:rFonts w:ascii="Consolas" w:eastAsia="Times New Roman" w:hAnsi="Consolas" w:cs="Times New Roman"/>
          <w:color w:val="000000"/>
          <w:sz w:val="18"/>
          <w:szCs w:val="18"/>
          <w:bdr w:val="none" w:sz="0" w:space="0" w:color="auto" w:frame="1"/>
          <w:lang w:eastAsia="it-IT"/>
        </w:rPr>
        <w:t>   </w:t>
      </w:r>
    </w:p>
    <w:p w:rsidR="000C1EA7" w:rsidRPr="00060217" w:rsidRDefault="000C1EA7" w:rsidP="00BE56B6">
      <w:pPr>
        <w:numPr>
          <w:ilvl w:val="0"/>
          <w:numId w:val="9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codeSystemVersion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"2.19"</w:t>
      </w:r>
      <w:r w:rsidRPr="00060217">
        <w:rPr>
          <w:rFonts w:ascii="Consolas" w:eastAsia="Times New Roman" w:hAnsi="Consolas" w:cs="Times New Roman"/>
          <w:color w:val="000000"/>
          <w:sz w:val="18"/>
          <w:szCs w:val="18"/>
          <w:bdr w:val="none" w:sz="0" w:space="0" w:color="auto" w:frame="1"/>
          <w:lang w:eastAsia="it-IT"/>
        </w:rPr>
        <w:t>   </w:t>
      </w:r>
    </w:p>
    <w:p w:rsidR="000C1EA7" w:rsidRPr="00513E5C" w:rsidRDefault="000C1EA7" w:rsidP="00BE56B6">
      <w:pPr>
        <w:numPr>
          <w:ilvl w:val="0"/>
          <w:numId w:val="9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val="en-US" w:eastAsia="it-IT"/>
        </w:rPr>
      </w:pPr>
      <w:r w:rsidRPr="00513E5C">
        <w:rPr>
          <w:rFonts w:ascii="Consolas" w:eastAsia="Times New Roman" w:hAnsi="Consolas" w:cs="Times New Roman"/>
          <w:color w:val="000000"/>
          <w:sz w:val="18"/>
          <w:szCs w:val="18"/>
          <w:bdr w:val="none" w:sz="0" w:space="0" w:color="auto" w:frame="1"/>
          <w:lang w:val="en-US" w:eastAsia="it-IT"/>
        </w:rPr>
        <w:t>      </w:t>
      </w:r>
      <w:r w:rsidRPr="00513E5C">
        <w:rPr>
          <w:rFonts w:ascii="Consolas" w:eastAsia="Times New Roman" w:hAnsi="Consolas" w:cs="Times New Roman"/>
          <w:color w:val="FF0000"/>
          <w:sz w:val="18"/>
          <w:szCs w:val="18"/>
          <w:bdr w:val="none" w:sz="0" w:space="0" w:color="auto" w:frame="1"/>
          <w:lang w:val="en-US" w:eastAsia="it-IT"/>
        </w:rPr>
        <w:t>displayName</w:t>
      </w:r>
      <w:r w:rsidRPr="00513E5C">
        <w:rPr>
          <w:rFonts w:ascii="Consolas" w:eastAsia="Times New Roman" w:hAnsi="Consolas" w:cs="Times New Roman"/>
          <w:color w:val="000000"/>
          <w:sz w:val="18"/>
          <w:szCs w:val="18"/>
          <w:bdr w:val="none" w:sz="0" w:space="0" w:color="auto" w:frame="1"/>
          <w:lang w:val="en-US" w:eastAsia="it-IT"/>
        </w:rPr>
        <w:t>=</w:t>
      </w:r>
      <w:r w:rsidRPr="00513E5C">
        <w:rPr>
          <w:rFonts w:ascii="Consolas" w:eastAsia="Times New Roman" w:hAnsi="Consolas" w:cs="Times New Roman"/>
          <w:color w:val="0000FF"/>
          <w:sz w:val="18"/>
          <w:szCs w:val="18"/>
          <w:bdr w:val="none" w:sz="0" w:space="0" w:color="auto" w:frame="1"/>
          <w:lang w:val="en-US" w:eastAsia="it-IT"/>
        </w:rPr>
        <w:t>"</w:t>
      </w:r>
      <w:r w:rsidR="009F383F" w:rsidRPr="00513E5C">
        <w:rPr>
          <w:rFonts w:ascii="Consolas" w:eastAsia="Times New Roman" w:hAnsi="Consolas" w:cs="Times New Roman"/>
          <w:color w:val="0000FF"/>
          <w:sz w:val="18"/>
          <w:szCs w:val="18"/>
          <w:bdr w:val="none" w:sz="0" w:space="0" w:color="auto" w:frame="1"/>
          <w:lang w:val="en-US" w:eastAsia="it-IT"/>
        </w:rPr>
        <w:t>Pathology report final diagnosis Narrative</w:t>
      </w:r>
      <w:r w:rsidRPr="00513E5C">
        <w:rPr>
          <w:rFonts w:ascii="Consolas" w:eastAsia="Times New Roman" w:hAnsi="Consolas" w:cs="Times New Roman"/>
          <w:color w:val="0000FF"/>
          <w:sz w:val="18"/>
          <w:szCs w:val="18"/>
          <w:bdr w:val="none" w:sz="0" w:space="0" w:color="auto" w:frame="1"/>
          <w:lang w:val="en-US" w:eastAsia="it-IT"/>
        </w:rPr>
        <w:t>"</w:t>
      </w:r>
      <w:r w:rsidRPr="00513E5C">
        <w:rPr>
          <w:rFonts w:ascii="Consolas" w:eastAsia="Times New Roman" w:hAnsi="Consolas" w:cs="Times New Roman"/>
          <w:b/>
          <w:bCs/>
          <w:color w:val="006699"/>
          <w:sz w:val="18"/>
          <w:szCs w:val="18"/>
          <w:bdr w:val="none" w:sz="0" w:space="0" w:color="auto" w:frame="1"/>
          <w:lang w:val="en-US" w:eastAsia="it-IT"/>
        </w:rPr>
        <w:t>/&gt;</w:t>
      </w:r>
      <w:r w:rsidRPr="00513E5C">
        <w:rPr>
          <w:rFonts w:ascii="Consolas" w:eastAsia="Times New Roman" w:hAnsi="Consolas" w:cs="Times New Roman"/>
          <w:color w:val="000000"/>
          <w:sz w:val="18"/>
          <w:szCs w:val="18"/>
          <w:bdr w:val="none" w:sz="0" w:space="0" w:color="auto" w:frame="1"/>
          <w:lang w:val="en-US" w:eastAsia="it-IT"/>
        </w:rPr>
        <w:t>  </w:t>
      </w:r>
    </w:p>
    <w:p w:rsidR="000C1EA7" w:rsidRPr="00060217" w:rsidRDefault="000C1EA7" w:rsidP="005A1E33">
      <w:pPr>
        <w:pStyle w:val="Titolo3"/>
      </w:pPr>
      <w:bookmarkStart w:id="573" w:name="_Toc501564098"/>
      <w:r w:rsidRPr="00060217">
        <w:t>Titolo della sezione: &lt;title&gt;</w:t>
      </w:r>
      <w:bookmarkEnd w:id="573"/>
    </w:p>
    <w:p w:rsidR="000C1EA7" w:rsidRPr="00060217" w:rsidRDefault="000C1EA7" w:rsidP="000C1EA7">
      <w:pPr>
        <w:jc w:val="both"/>
        <w:rPr>
          <w:lang w:eastAsia="it-IT"/>
        </w:rPr>
      </w:pPr>
      <w:r w:rsidRPr="00060217">
        <w:rPr>
          <w:lang w:eastAsia="it-IT"/>
        </w:rPr>
        <w:t xml:space="preserve">Elemento OBBLIGATORIO che rappresenta il titolo della sezione. Se presente, deve essere mostrato a video insieme al testo della sezione (elemento </w:t>
      </w:r>
      <w:r w:rsidRPr="00060217">
        <w:rPr>
          <w:rFonts w:ascii="Consolas" w:eastAsia="Batang" w:hAnsi="Consolas"/>
          <w:i/>
          <w:szCs w:val="24"/>
        </w:rPr>
        <w:t>&lt;</w:t>
      </w:r>
      <w:r w:rsidRPr="00060217">
        <w:rPr>
          <w:rFonts w:ascii="Consolas" w:eastAsia="Batang" w:hAnsi="Consolas" w:cstheme="minorHAnsi"/>
          <w:i/>
          <w:szCs w:val="24"/>
        </w:rPr>
        <w:t>text</w:t>
      </w:r>
      <w:r w:rsidRPr="00060217">
        <w:rPr>
          <w:rFonts w:ascii="Consolas" w:eastAsia="Batang" w:hAnsi="Consolas"/>
          <w:i/>
          <w:szCs w:val="24"/>
        </w:rPr>
        <w:t>&gt;</w:t>
      </w:r>
      <w:r w:rsidRPr="00060217">
        <w:rPr>
          <w:lang w:eastAsia="it-IT"/>
        </w:rPr>
        <w:t>).</w:t>
      </w:r>
    </w:p>
    <w:p w:rsidR="000C1EA7" w:rsidRPr="00060217" w:rsidRDefault="000C1EA7" w:rsidP="000C1EA7">
      <w:pPr>
        <w:jc w:val="both"/>
        <w:rPr>
          <w:lang w:eastAsia="it-IT"/>
        </w:rPr>
      </w:pPr>
      <w:r w:rsidRPr="00060217">
        <w:rPr>
          <w:lang w:eastAsia="it-IT"/>
        </w:rPr>
        <w:t xml:space="preserve">Esempio di utilizzo: </w:t>
      </w:r>
    </w:p>
    <w:p w:rsidR="000C1EA7" w:rsidRPr="00060217" w:rsidRDefault="000C1EA7" w:rsidP="00BE56B6">
      <w:pPr>
        <w:numPr>
          <w:ilvl w:val="0"/>
          <w:numId w:val="9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Diagnosi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0C1EA7" w:rsidRPr="00060217" w:rsidRDefault="000C1EA7" w:rsidP="005A1E33">
      <w:pPr>
        <w:pStyle w:val="Titolo3"/>
      </w:pPr>
      <w:bookmarkStart w:id="574" w:name="_Toc501564099"/>
      <w:r w:rsidRPr="00060217">
        <w:t>Blocco narrativo: &lt;text&gt;</w:t>
      </w:r>
      <w:bookmarkEnd w:id="574"/>
    </w:p>
    <w:p w:rsidR="000C1EA7" w:rsidRPr="00060217" w:rsidRDefault="000C1EA7" w:rsidP="000C1EA7">
      <w:pPr>
        <w:jc w:val="both"/>
        <w:rPr>
          <w:lang w:eastAsia="it-IT"/>
        </w:rPr>
      </w:pPr>
      <w:r w:rsidRPr="00060217">
        <w:rPr>
          <w:lang w:eastAsia="it-IT"/>
        </w:rPr>
        <w:t>All'interno di questo elemento l'autore del documento DEVE inserire tutte le informazioni "</w:t>
      </w:r>
      <w:r w:rsidRPr="00060217">
        <w:rPr>
          <w:i/>
          <w:lang w:eastAsia="it-IT"/>
        </w:rPr>
        <w:t>human-readable</w:t>
      </w:r>
      <w:r w:rsidRPr="00060217">
        <w:rPr>
          <w:lang w:eastAsia="it-IT"/>
        </w:rPr>
        <w:t xml:space="preserve">" ovvero tutte quelle informazioni esposte in modo narrativo. Questa parte narrativa può essere </w:t>
      </w:r>
      <w:r w:rsidRPr="00060217">
        <w:rPr>
          <w:i/>
          <w:lang w:eastAsia="it-IT"/>
        </w:rPr>
        <w:t>anche</w:t>
      </w:r>
      <w:r w:rsidRPr="00060217">
        <w:rPr>
          <w:lang w:eastAsia="it-IT"/>
        </w:rPr>
        <w:t xml:space="preserve"> articolata in modo da codificare l'informazione testuale nel dettaglio di sezione, dando una indicazione sulla formattazione da usare in rappresentazione del testo.</w:t>
      </w:r>
    </w:p>
    <w:p w:rsidR="000C1EA7" w:rsidRPr="001F4B6A" w:rsidRDefault="000C1EA7" w:rsidP="000C1EA7">
      <w:pPr>
        <w:jc w:val="both"/>
        <w:rPr>
          <w:highlight w:val="yellow"/>
          <w:lang w:eastAsia="it-IT"/>
        </w:rPr>
      </w:pPr>
      <w:r w:rsidRPr="001F4B6A">
        <w:rPr>
          <w:highlight w:val="yellow"/>
          <w:lang w:eastAsia="it-IT"/>
        </w:rPr>
        <w:t>Esempio di utilizzo:</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&lt;text&gt;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&lt;caption&gt;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&lt;p&gt;</w:t>
      </w:r>
      <w:r w:rsidRPr="001F4B6A">
        <w:rPr>
          <w:rFonts w:ascii="Consolas" w:eastAsia="Times New Roman" w:hAnsi="Consolas" w:cs="Times New Roman"/>
          <w:color w:val="000000"/>
          <w:sz w:val="18"/>
          <w:szCs w:val="18"/>
          <w:highlight w:val="yellow"/>
          <w:bdr w:val="none" w:sz="0" w:space="0" w:color="auto" w:frame="1"/>
          <w:lang w:eastAsia="it-IT"/>
        </w:rPr>
        <w:t>Diagnosi</w:t>
      </w:r>
      <w:r w:rsidRPr="001F4B6A">
        <w:rPr>
          <w:rFonts w:ascii="Consolas" w:eastAsia="Times New Roman" w:hAnsi="Consolas" w:cs="Times New Roman"/>
          <w:b/>
          <w:bCs/>
          <w:color w:val="006699"/>
          <w:sz w:val="18"/>
          <w:szCs w:val="18"/>
          <w:highlight w:val="yellow"/>
          <w:bdr w:val="none" w:sz="0" w:space="0" w:color="auto" w:frame="1"/>
          <w:lang w:eastAsia="it-IT"/>
        </w:rPr>
        <w:t>&lt;/p&gt;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&lt;/caption&gt;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&lt;list&gt;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&lt;item</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ID</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"Diagnosi-1"</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&lt;table</w:t>
      </w:r>
      <w:r w:rsidRPr="001F4B6A">
        <w:rPr>
          <w:rFonts w:ascii="Consolas" w:eastAsia="Times New Roman" w:hAnsi="Consolas" w:cs="Times New Roman"/>
          <w:color w:val="000000"/>
          <w:sz w:val="18"/>
          <w:szCs w:val="18"/>
          <w:highlight w:val="yellow"/>
          <w:bdr w:val="none" w:sz="0" w:space="0" w:color="auto" w:frame="1"/>
          <w:lang w:eastAsia="it-IT"/>
        </w:rPr>
        <w:t> border</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&lt;tbody&gt;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colspan</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Diagnosi</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Codice Diagnosi</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w:t>
      </w:r>
      <w:r w:rsidRPr="001F4B6A">
        <w:rPr>
          <w:rFonts w:ascii="Consolas" w:eastAsia="Times New Roman" w:hAnsi="Consolas" w:cs="Times New Roman"/>
          <w:color w:val="000000"/>
          <w:sz w:val="18"/>
          <w:szCs w:val="18"/>
          <w:highlight w:val="yellow"/>
          <w:bdr w:val="none" w:sz="0" w:space="0" w:color="auto" w:frame="1"/>
          <w:lang w:eastAsia="it-IT"/>
        </w:rPr>
        <w:t>1234</w:t>
      </w:r>
      <w:r w:rsidRPr="001F4B6A">
        <w:rPr>
          <w:rFonts w:ascii="Consolas" w:eastAsia="Times New Roman" w:hAnsi="Consolas" w:cs="Times New Roman"/>
          <w:b/>
          <w:bCs/>
          <w:color w:val="006699"/>
          <w:sz w:val="18"/>
          <w:szCs w:val="18"/>
          <w:highlight w:val="yellow"/>
          <w:bdr w:val="none" w:sz="0" w:space="0" w:color="auto" w:frame="1"/>
          <w:lang w:eastAsia="it-IT"/>
        </w:rPr>
        <w: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Descrizione Diagnosi</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w:t>
      </w:r>
      <w:r w:rsidRPr="001F4B6A">
        <w:rPr>
          <w:rFonts w:ascii="Consolas" w:eastAsia="Times New Roman" w:hAnsi="Consolas" w:cs="Times New Roman"/>
          <w:color w:val="000000"/>
          <w:sz w:val="18"/>
          <w:szCs w:val="18"/>
          <w:highlight w:val="yellow"/>
          <w:bdr w:val="none" w:sz="0" w:space="0" w:color="auto" w:frame="1"/>
          <w:lang w:eastAsia="it-IT"/>
        </w:rPr>
        <w:t>xxxxx</w:t>
      </w:r>
      <w:r w:rsidRPr="001F4B6A">
        <w:rPr>
          <w:rFonts w:ascii="Consolas" w:eastAsia="Times New Roman" w:hAnsi="Consolas" w:cs="Times New Roman"/>
          <w:b/>
          <w:bCs/>
          <w:color w:val="006699"/>
          <w:sz w:val="18"/>
          <w:szCs w:val="18"/>
          <w:highlight w:val="yellow"/>
          <w:bdr w:val="none" w:sz="0" w:space="0" w:color="auto" w:frame="1"/>
          <w:lang w:eastAsia="it-IT"/>
        </w:rPr>
        <w: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Osservazione Addizionale</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&lt;/tbody&gt;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&lt;tbody&gt;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colspan</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Classificazione del Tumore</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Topografia</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w:t>
      </w:r>
      <w:r w:rsidRPr="001F4B6A">
        <w:rPr>
          <w:rFonts w:ascii="Consolas" w:eastAsia="Times New Roman" w:hAnsi="Consolas" w:cs="Times New Roman"/>
          <w:color w:val="000000"/>
          <w:sz w:val="18"/>
          <w:szCs w:val="18"/>
          <w:highlight w:val="yellow"/>
          <w:bdr w:val="none" w:sz="0" w:space="0" w:color="auto" w:frame="1"/>
          <w:lang w:eastAsia="it-IT"/>
        </w:rPr>
        <w:t>Articolazione del gomito - Tumore maligno</w:t>
      </w:r>
      <w:r w:rsidRPr="001F4B6A">
        <w:rPr>
          <w:rFonts w:ascii="Consolas" w:eastAsia="Times New Roman" w:hAnsi="Consolas" w:cs="Times New Roman"/>
          <w:b/>
          <w:bCs/>
          <w:color w:val="006699"/>
          <w:sz w:val="18"/>
          <w:szCs w:val="18"/>
          <w:highlight w:val="yellow"/>
          <w:bdr w:val="none" w:sz="0" w:space="0" w:color="auto" w:frame="1"/>
          <w:lang w:eastAsia="it-IT"/>
        </w:rPr>
        <w: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Morfologia e Comportamento</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w:t>
      </w:r>
      <w:r w:rsidRPr="001F4B6A">
        <w:rPr>
          <w:rFonts w:ascii="Consolas" w:eastAsia="Times New Roman" w:hAnsi="Consolas" w:cs="Times New Roman"/>
          <w:color w:val="000000"/>
          <w:sz w:val="18"/>
          <w:szCs w:val="18"/>
          <w:highlight w:val="yellow"/>
          <w:bdr w:val="none" w:sz="0" w:space="0" w:color="auto" w:frame="1"/>
          <w:lang w:eastAsia="it-IT"/>
        </w:rPr>
        <w:t>OSTEOSARCOMA FIBROBLASTICO (170.-)</w:t>
      </w:r>
      <w:r w:rsidRPr="001F4B6A">
        <w:rPr>
          <w:rFonts w:ascii="Consolas" w:eastAsia="Times New Roman" w:hAnsi="Consolas" w:cs="Times New Roman"/>
          <w:b/>
          <w:bCs/>
          <w:color w:val="006699"/>
          <w:sz w:val="18"/>
          <w:szCs w:val="18"/>
          <w:highlight w:val="yellow"/>
          <w:bdr w:val="none" w:sz="0" w:space="0" w:color="auto" w:frame="1"/>
          <w:lang w:eastAsia="it-IT"/>
        </w:rPr>
        <w: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Differenziazione: Grading</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Differenziazione: Immunofenotipo</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Scala di Valutazione</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&lt;/tbody&gt;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&lt;tbody&gt;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513E5C"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&lt;th</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colspan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"2"</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Formula del Tumore</w:t>
      </w:r>
      <w:r w:rsidRPr="00513E5C">
        <w:rPr>
          <w:rFonts w:ascii="Consolas" w:eastAsia="Times New Roman" w:hAnsi="Consolas" w:cs="Times New Roman"/>
          <w:b/>
          <w:bCs/>
          <w:color w:val="006699"/>
          <w:sz w:val="18"/>
          <w:szCs w:val="18"/>
          <w:highlight w:val="yellow"/>
          <w:bdr w:val="none" w:sz="0" w:space="0" w:color="auto" w:frame="1"/>
          <w:lang w:val="en-US" w:eastAsia="it-IT"/>
        </w:rPr>
        <w:t>&lt;/th&gt;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Stadiazione</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513E5C"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&lt;th&gt;</w:t>
      </w:r>
      <w:r w:rsidRPr="00513E5C">
        <w:rPr>
          <w:rFonts w:ascii="Consolas" w:eastAsia="Times New Roman" w:hAnsi="Consolas" w:cs="Times New Roman"/>
          <w:color w:val="000000"/>
          <w:sz w:val="18"/>
          <w:szCs w:val="18"/>
          <w:highlight w:val="yellow"/>
          <w:bdr w:val="none" w:sz="0" w:space="0" w:color="auto" w:frame="1"/>
          <w:lang w:val="en-US" w:eastAsia="it-IT"/>
        </w:rPr>
        <w:t>Stadiazione - Post Operatoria</w:t>
      </w:r>
      <w:r w:rsidRPr="00513E5C">
        <w:rPr>
          <w:rFonts w:ascii="Consolas" w:eastAsia="Times New Roman" w:hAnsi="Consolas" w:cs="Times New Roman"/>
          <w:b/>
          <w:bCs/>
          <w:color w:val="006699"/>
          <w:sz w:val="18"/>
          <w:szCs w:val="18"/>
          <w:highlight w:val="yellow"/>
          <w:bdr w:val="none" w:sz="0" w:space="0" w:color="auto" w:frame="1"/>
          <w:lang w:val="en-US" w:eastAsia="it-IT"/>
        </w:rPr>
        <w:t>&lt;/th&gt;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Stadiazione - Autoptica</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Fase di riferimento del TNM</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Molteplicità del Tumore</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Linfonodi Esaminati</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Linfonodi Interessati</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Linfonodi Sentinella</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Cellule Tumorali Isolate</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513E5C"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&lt;th&gt;</w:t>
      </w:r>
      <w:r w:rsidRPr="00513E5C">
        <w:rPr>
          <w:rFonts w:ascii="Consolas" w:eastAsia="Times New Roman" w:hAnsi="Consolas" w:cs="Times New Roman"/>
          <w:color w:val="000000"/>
          <w:sz w:val="18"/>
          <w:szCs w:val="18"/>
          <w:highlight w:val="yellow"/>
          <w:bdr w:val="none" w:sz="0" w:space="0" w:color="auto" w:frame="1"/>
          <w:lang w:val="en-US" w:eastAsia="it-IT"/>
        </w:rPr>
        <w:t>Formula del Tumore TNM</w:t>
      </w:r>
      <w:r w:rsidRPr="00513E5C">
        <w:rPr>
          <w:rFonts w:ascii="Consolas" w:eastAsia="Times New Roman" w:hAnsi="Consolas" w:cs="Times New Roman"/>
          <w:b/>
          <w:bCs/>
          <w:color w:val="006699"/>
          <w:sz w:val="18"/>
          <w:szCs w:val="18"/>
          <w:highlight w:val="yellow"/>
          <w:bdr w:val="none" w:sz="0" w:space="0" w:color="auto" w:frame="1"/>
          <w:lang w:val="en-US" w:eastAsia="it-IT"/>
        </w:rPr>
        <w:t>&lt;/th&gt;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Categoria-T</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Categoria-N</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Categoria-M</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Stato del Tumore Residuale</w:t>
      </w:r>
      <w:r w:rsidRPr="001F4B6A">
        <w:rPr>
          <w:rFonts w:ascii="Consolas" w:eastAsia="Times New Roman" w:hAnsi="Consolas" w:cs="Times New Roman"/>
          <w:b/>
          <w:bCs/>
          <w:color w:val="006699"/>
          <w:sz w:val="18"/>
          <w:szCs w:val="18"/>
          <w:highlight w:val="yellow"/>
          <w:bdr w:val="none" w:sz="0" w:space="0" w:color="auto" w:frame="1"/>
          <w:lang w:eastAsia="it-IT"/>
        </w:rPr>
        <w:t>&lt;/th&gt;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&lt;td&gt;&lt;/td&gt;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&lt;/tr&gt;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&lt;/tbody&gt;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&lt;/table&gt;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&lt;/item&gt;</w:t>
      </w:r>
      <w:r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&lt;/list&gt;</w:t>
      </w:r>
      <w:r w:rsidR="00AA5B9D" w:rsidRPr="001F4B6A">
        <w:rPr>
          <w:rFonts w:ascii="Consolas" w:eastAsia="Times New Roman" w:hAnsi="Consolas" w:cs="Times New Roman"/>
          <w:color w:val="000000"/>
          <w:sz w:val="18"/>
          <w:szCs w:val="18"/>
          <w:highlight w:val="yellow"/>
          <w:bdr w:val="none" w:sz="0" w:space="0" w:color="auto" w:frame="1"/>
          <w:lang w:eastAsia="it-IT"/>
        </w:rPr>
        <w:t>  </w:t>
      </w:r>
    </w:p>
    <w:p w:rsidR="00CB6EE7" w:rsidRPr="001F4B6A" w:rsidRDefault="00CB6EE7" w:rsidP="00BE56B6">
      <w:pPr>
        <w:numPr>
          <w:ilvl w:val="0"/>
          <w:numId w:val="14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&lt;/text&gt;</w:t>
      </w:r>
      <w:r w:rsidRPr="001F4B6A">
        <w:rPr>
          <w:rFonts w:ascii="Consolas" w:eastAsia="Times New Roman" w:hAnsi="Consolas" w:cs="Times New Roman"/>
          <w:color w:val="000000"/>
          <w:sz w:val="18"/>
          <w:szCs w:val="18"/>
          <w:highlight w:val="yellow"/>
          <w:bdr w:val="none" w:sz="0" w:space="0" w:color="auto" w:frame="1"/>
          <w:lang w:eastAsia="it-IT"/>
        </w:rPr>
        <w:t>  </w:t>
      </w:r>
    </w:p>
    <w:p w:rsidR="000C1EA7" w:rsidRPr="001F4B6A" w:rsidRDefault="000C1EA7" w:rsidP="005A1E33">
      <w:pPr>
        <w:pStyle w:val="Titolo3"/>
        <w:rPr>
          <w:highlight w:val="yellow"/>
        </w:rPr>
      </w:pPr>
      <w:bookmarkStart w:id="575" w:name="_Toc501564100"/>
      <w:r w:rsidRPr="001F4B6A">
        <w:rPr>
          <w:highlight w:val="yellow"/>
        </w:rPr>
        <w:t>Dettaglio di sezione: &lt;entry&gt;</w:t>
      </w:r>
      <w:bookmarkEnd w:id="575"/>
    </w:p>
    <w:p w:rsidR="000C1EA7" w:rsidRPr="001F4B6A" w:rsidRDefault="000C1EA7" w:rsidP="000C1EA7">
      <w:pPr>
        <w:jc w:val="both"/>
        <w:rPr>
          <w:highlight w:val="yellow"/>
        </w:rPr>
      </w:pPr>
      <w:r w:rsidRPr="001F4B6A">
        <w:rPr>
          <w:highlight w:val="yellow"/>
        </w:rPr>
        <w:t xml:space="preserve">Elemento </w:t>
      </w:r>
      <w:r w:rsidR="00854372" w:rsidRPr="001F4B6A">
        <w:rPr>
          <w:highlight w:val="yellow"/>
        </w:rPr>
        <w:t>OBBLIGATORIA</w:t>
      </w:r>
      <w:r w:rsidRPr="001F4B6A">
        <w:rPr>
          <w:highlight w:val="yellow"/>
        </w:rPr>
        <w:t xml:space="preserve"> che consente di rappresentare in modo strutturato le informazioni di dettaglio riferite nel blocco narrativo.</w:t>
      </w:r>
    </w:p>
    <w:p w:rsidR="00C30E14" w:rsidRPr="001F4B6A" w:rsidRDefault="00C30E14" w:rsidP="00C30E14">
      <w:pPr>
        <w:pStyle w:val="Titolo5"/>
        <w:rPr>
          <w:highlight w:val="yellow"/>
        </w:rPr>
      </w:pPr>
      <w:bookmarkStart w:id="576" w:name="_Toc501564101"/>
      <w:r w:rsidRPr="001F4B6A">
        <w:rPr>
          <w:highlight w:val="yellow"/>
        </w:rPr>
        <w:t>&lt;organizer&gt;</w:t>
      </w:r>
      <w:bookmarkEnd w:id="576"/>
    </w:p>
    <w:p w:rsidR="00C30E14" w:rsidRPr="001F4B6A" w:rsidRDefault="00C30E14" w:rsidP="00C30E14">
      <w:pPr>
        <w:jc w:val="both"/>
        <w:rPr>
          <w:highlight w:val="yellow"/>
        </w:rPr>
      </w:pPr>
      <w:r w:rsidRPr="001F4B6A">
        <w:rPr>
          <w:highlight w:val="yellow"/>
        </w:rPr>
        <w:t>Elemento O</w:t>
      </w:r>
      <w:r w:rsidR="00CB6EE7" w:rsidRPr="001F4B6A">
        <w:rPr>
          <w:highlight w:val="yellow"/>
        </w:rPr>
        <w:t>BBLIGATORIO atto a riportare all’interno dei suoi elementi &lt;component&gt;/&lt;observation&gt; la Diagnosi codificata ed opzionalmente i dati relativi alla Classificazione del Tumore e alla Formula del Tumore</w:t>
      </w:r>
      <w:r w:rsidRPr="001F4B6A">
        <w:rPr>
          <w:highlight w:val="yellow"/>
        </w:rPr>
        <w:t>.</w:t>
      </w:r>
      <w:r w:rsidR="00CB6EE7" w:rsidRPr="001F4B6A">
        <w:rPr>
          <w:highlight w:val="yellow"/>
        </w:rPr>
        <w:t xml:space="preserve"> In caso di Diagnosi Multiple (es. “tumore del fegato e tumore del pancreas” oppure “tumore di rene sinistro e tumore del rene destro”)</w:t>
      </w:r>
    </w:p>
    <w:p w:rsidR="00C30E14" w:rsidRPr="001F4B6A" w:rsidRDefault="00C30E14" w:rsidP="00C30E14">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&lt;organizer&gt;/@moodCode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&lt;organizer&gt;/@classCode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BATTERY</w:t>
      </w:r>
      <w:r w:rsidRPr="001F4B6A">
        <w:rPr>
          <w:b/>
          <w:highlight w:val="yellow"/>
        </w:rPr>
        <w:t>"</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C30E14" w:rsidRPr="001F4B6A" w:rsidTr="00B9134A">
        <w:tc>
          <w:tcPr>
            <w:tcW w:w="2604" w:type="dxa"/>
            <w:shd w:val="clear" w:color="auto" w:fill="A8D08D" w:themeFill="accent6" w:themeFillTint="99"/>
            <w:vAlign w:val="center"/>
          </w:tcPr>
          <w:p w:rsidR="00C30E14" w:rsidRPr="001F4B6A" w:rsidRDefault="00C30E14" w:rsidP="00B9134A">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C30E14" w:rsidRPr="001F4B6A" w:rsidRDefault="00C30E14" w:rsidP="00B9134A">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C30E14" w:rsidRPr="001F4B6A" w:rsidRDefault="00C30E14" w:rsidP="00B9134A">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C30E14" w:rsidRPr="001F4B6A" w:rsidRDefault="00C30E14" w:rsidP="00B9134A">
            <w:pPr>
              <w:jc w:val="both"/>
              <w:rPr>
                <w:sz w:val="20"/>
                <w:szCs w:val="20"/>
                <w:highlight w:val="yellow"/>
              </w:rPr>
            </w:pPr>
            <w:r w:rsidRPr="001F4B6A">
              <w:rPr>
                <w:sz w:val="20"/>
                <w:szCs w:val="20"/>
                <w:highlight w:val="yellow"/>
              </w:rPr>
              <w:t>Dettagli</w:t>
            </w:r>
          </w:p>
        </w:tc>
      </w:tr>
      <w:tr w:rsidR="00C30E14" w:rsidRPr="001F4B6A" w:rsidTr="00B9134A">
        <w:trPr>
          <w:trHeight w:val="70"/>
        </w:trPr>
        <w:tc>
          <w:tcPr>
            <w:tcW w:w="2604" w:type="dxa"/>
            <w:vAlign w:val="center"/>
          </w:tcPr>
          <w:p w:rsidR="00C30E14" w:rsidRPr="001F4B6A" w:rsidRDefault="00C30E14" w:rsidP="00B9134A">
            <w:pPr>
              <w:jc w:val="both"/>
              <w:rPr>
                <w:sz w:val="20"/>
                <w:szCs w:val="20"/>
                <w:highlight w:val="yellow"/>
              </w:rPr>
            </w:pPr>
            <w:r w:rsidRPr="001F4B6A">
              <w:rPr>
                <w:sz w:val="20"/>
                <w:szCs w:val="20"/>
                <w:highlight w:val="yellow"/>
              </w:rPr>
              <w:t>moodCode</w:t>
            </w:r>
          </w:p>
        </w:tc>
        <w:tc>
          <w:tcPr>
            <w:tcW w:w="1092" w:type="dxa"/>
            <w:vAlign w:val="center"/>
          </w:tcPr>
          <w:p w:rsidR="00C30E14" w:rsidRPr="001F4B6A" w:rsidRDefault="00C30E14" w:rsidP="00B9134A">
            <w:pPr>
              <w:jc w:val="both"/>
              <w:rPr>
                <w:sz w:val="20"/>
                <w:szCs w:val="20"/>
                <w:highlight w:val="yellow"/>
              </w:rPr>
            </w:pPr>
          </w:p>
        </w:tc>
        <w:tc>
          <w:tcPr>
            <w:tcW w:w="3276" w:type="dxa"/>
            <w:vAlign w:val="center"/>
          </w:tcPr>
          <w:p w:rsidR="00C30E14" w:rsidRPr="001F4B6A" w:rsidRDefault="00C30E14" w:rsidP="00B9134A">
            <w:pPr>
              <w:jc w:val="both"/>
              <w:rPr>
                <w:sz w:val="20"/>
                <w:szCs w:val="20"/>
                <w:highlight w:val="yellow"/>
              </w:rPr>
            </w:pPr>
            <w:r w:rsidRPr="001F4B6A">
              <w:rPr>
                <w:sz w:val="20"/>
                <w:szCs w:val="20"/>
                <w:highlight w:val="yellow"/>
              </w:rPr>
              <w:t>EVN</w:t>
            </w:r>
          </w:p>
        </w:tc>
        <w:tc>
          <w:tcPr>
            <w:tcW w:w="2808" w:type="dxa"/>
            <w:vAlign w:val="center"/>
          </w:tcPr>
          <w:p w:rsidR="00C30E14" w:rsidRPr="001F4B6A" w:rsidRDefault="00C30E14" w:rsidP="00B9134A">
            <w:pPr>
              <w:jc w:val="both"/>
              <w:rPr>
                <w:sz w:val="20"/>
                <w:szCs w:val="20"/>
                <w:highlight w:val="yellow"/>
              </w:rPr>
            </w:pPr>
            <w:r w:rsidRPr="001F4B6A">
              <w:rPr>
                <w:sz w:val="20"/>
                <w:szCs w:val="20"/>
                <w:highlight w:val="yellow"/>
              </w:rPr>
              <w:t>Event</w:t>
            </w:r>
          </w:p>
        </w:tc>
      </w:tr>
      <w:tr w:rsidR="00C30E14" w:rsidRPr="001F4B6A" w:rsidTr="00B9134A">
        <w:trPr>
          <w:trHeight w:val="70"/>
        </w:trPr>
        <w:tc>
          <w:tcPr>
            <w:tcW w:w="2604" w:type="dxa"/>
            <w:vAlign w:val="center"/>
          </w:tcPr>
          <w:p w:rsidR="00C30E14" w:rsidRPr="001F4B6A" w:rsidRDefault="00C30E14" w:rsidP="00B9134A">
            <w:pPr>
              <w:jc w:val="both"/>
              <w:rPr>
                <w:sz w:val="20"/>
                <w:szCs w:val="20"/>
                <w:highlight w:val="yellow"/>
              </w:rPr>
            </w:pPr>
            <w:r w:rsidRPr="001F4B6A">
              <w:rPr>
                <w:sz w:val="20"/>
                <w:szCs w:val="20"/>
                <w:highlight w:val="yellow"/>
              </w:rPr>
              <w:t>classCode</w:t>
            </w:r>
          </w:p>
        </w:tc>
        <w:tc>
          <w:tcPr>
            <w:tcW w:w="1092" w:type="dxa"/>
            <w:vAlign w:val="center"/>
          </w:tcPr>
          <w:p w:rsidR="00C30E14" w:rsidRPr="001F4B6A" w:rsidRDefault="00C30E14" w:rsidP="00B9134A">
            <w:pPr>
              <w:jc w:val="both"/>
              <w:rPr>
                <w:sz w:val="20"/>
                <w:szCs w:val="20"/>
                <w:highlight w:val="yellow"/>
              </w:rPr>
            </w:pPr>
          </w:p>
        </w:tc>
        <w:tc>
          <w:tcPr>
            <w:tcW w:w="3276" w:type="dxa"/>
            <w:vAlign w:val="center"/>
          </w:tcPr>
          <w:p w:rsidR="00C30E14" w:rsidRPr="001F4B6A" w:rsidRDefault="00C30E14" w:rsidP="00B9134A">
            <w:pPr>
              <w:jc w:val="both"/>
              <w:rPr>
                <w:sz w:val="20"/>
                <w:szCs w:val="20"/>
                <w:highlight w:val="yellow"/>
              </w:rPr>
            </w:pPr>
            <w:r w:rsidRPr="001F4B6A">
              <w:rPr>
                <w:sz w:val="20"/>
                <w:szCs w:val="20"/>
                <w:highlight w:val="yellow"/>
              </w:rPr>
              <w:t>BATTERY</w:t>
            </w:r>
          </w:p>
        </w:tc>
        <w:tc>
          <w:tcPr>
            <w:tcW w:w="2808" w:type="dxa"/>
            <w:vAlign w:val="center"/>
          </w:tcPr>
          <w:p w:rsidR="00C30E14" w:rsidRPr="001F4B6A" w:rsidRDefault="00C30E14" w:rsidP="00B9134A">
            <w:pPr>
              <w:jc w:val="both"/>
              <w:rPr>
                <w:sz w:val="20"/>
                <w:szCs w:val="20"/>
                <w:highlight w:val="yellow"/>
              </w:rPr>
            </w:pPr>
            <w:r w:rsidRPr="001F4B6A">
              <w:rPr>
                <w:sz w:val="20"/>
                <w:szCs w:val="20"/>
                <w:highlight w:val="yellow"/>
              </w:rPr>
              <w:t>Battery</w:t>
            </w:r>
          </w:p>
        </w:tc>
      </w:tr>
    </w:tbl>
    <w:p w:rsidR="00C30E14" w:rsidRPr="001F4B6A" w:rsidRDefault="00C30E14" w:rsidP="00C30E14">
      <w:pPr>
        <w:jc w:val="both"/>
        <w:rPr>
          <w:highlight w:val="yellow"/>
        </w:rPr>
      </w:pPr>
      <w:r w:rsidRPr="001F4B6A">
        <w:rPr>
          <w:highlight w:val="yellow"/>
        </w:rPr>
        <w:t xml:space="preserve">L'elemento </w:t>
      </w:r>
      <w:r w:rsidRPr="001F4B6A">
        <w:rPr>
          <w:rStyle w:val="xmlTestoCarattere"/>
          <w:highlight w:val="yellow"/>
        </w:rPr>
        <w:t>&lt;organizer&gt;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dell’organizer e un elemento </w:t>
      </w:r>
      <w:r w:rsidRPr="001F4B6A">
        <w:rPr>
          <w:highlight w:val="yellow"/>
        </w:rPr>
        <w:t>&lt;statusCode&gt;/@code che assume il valore costante “</w:t>
      </w:r>
      <w:r w:rsidRPr="001F4B6A">
        <w:rPr>
          <w:b/>
          <w:highlight w:val="yellow"/>
        </w:rPr>
        <w:t>completed</w:t>
      </w:r>
      <w:r w:rsidRPr="001F4B6A">
        <w:rPr>
          <w:highlight w:val="yellow"/>
        </w:rPr>
        <w:t xml:space="preserve">”. </w:t>
      </w:r>
    </w:p>
    <w:p w:rsidR="00C30E14" w:rsidRPr="001F4B6A" w:rsidRDefault="00C30E14" w:rsidP="00C30E14">
      <w:pPr>
        <w:jc w:val="both"/>
        <w:rPr>
          <w:highlight w:val="yellow"/>
        </w:rPr>
      </w:pPr>
      <w:r w:rsidRPr="001F4B6A">
        <w:rPr>
          <w:highlight w:val="yellow"/>
        </w:rPr>
        <w:t>L’elemento &lt;organizer&gt; DEVE inoltre contenere una serie di elementi &lt;component&gt;, la cui struttura verrà spiegata nei paragrafi successivi.</w:t>
      </w:r>
    </w:p>
    <w:p w:rsidR="00C30E14" w:rsidRPr="001F4B6A" w:rsidRDefault="00C30E14" w:rsidP="00C30E14">
      <w:pPr>
        <w:jc w:val="both"/>
        <w:rPr>
          <w:highlight w:val="yellow"/>
        </w:rPr>
      </w:pPr>
      <w:r w:rsidRPr="001F4B6A">
        <w:rPr>
          <w:highlight w:val="yellow"/>
        </w:rPr>
        <w:t xml:space="preserve">Composizione di </w:t>
      </w:r>
      <w:r w:rsidRPr="001F4B6A">
        <w:rPr>
          <w:rFonts w:ascii="Consolas" w:hAnsi="Consolas" w:cstheme="minorHAnsi"/>
          <w:highlight w:val="yellow"/>
        </w:rPr>
        <w:t>&lt;organizer&gt;/&lt;code&gt;</w:t>
      </w:r>
      <w:r w:rsidRPr="001F4B6A">
        <w:rPr>
          <w:rFonts w:cstheme="minorHAnsi"/>
          <w:highlight w:val="yellow"/>
        </w:rPr>
        <w:t xml:space="preserve"> (OBBLIGATORIO)</w:t>
      </w:r>
      <w:r w:rsidRPr="001F4B6A">
        <w:rPr>
          <w:highlight w:val="yellow"/>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C30E14" w:rsidRPr="001F4B6A" w:rsidTr="00B9134A">
        <w:trPr>
          <w:trHeight w:val="281"/>
        </w:trPr>
        <w:tc>
          <w:tcPr>
            <w:tcW w:w="2473" w:type="dxa"/>
            <w:shd w:val="clear" w:color="auto" w:fill="A8D08D" w:themeFill="accent6" w:themeFillTint="99"/>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Attributo</w:t>
            </w:r>
          </w:p>
        </w:tc>
        <w:tc>
          <w:tcPr>
            <w:tcW w:w="1037" w:type="dxa"/>
            <w:shd w:val="clear" w:color="auto" w:fill="A8D08D" w:themeFill="accent6" w:themeFillTint="99"/>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Tipo</w:t>
            </w:r>
          </w:p>
        </w:tc>
        <w:tc>
          <w:tcPr>
            <w:tcW w:w="2694" w:type="dxa"/>
            <w:shd w:val="clear" w:color="auto" w:fill="A8D08D" w:themeFill="accent6" w:themeFillTint="99"/>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Valore</w:t>
            </w:r>
          </w:p>
        </w:tc>
        <w:tc>
          <w:tcPr>
            <w:tcW w:w="3528" w:type="dxa"/>
            <w:shd w:val="clear" w:color="auto" w:fill="A8D08D" w:themeFill="accent6" w:themeFillTint="99"/>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Dettagli</w:t>
            </w:r>
          </w:p>
        </w:tc>
      </w:tr>
      <w:tr w:rsidR="00C30E14" w:rsidRPr="001F4B6A" w:rsidTr="00B9134A">
        <w:trPr>
          <w:trHeight w:val="289"/>
        </w:trPr>
        <w:tc>
          <w:tcPr>
            <w:tcW w:w="2473"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Code</w:t>
            </w:r>
          </w:p>
        </w:tc>
        <w:tc>
          <w:tcPr>
            <w:tcW w:w="1037"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ST</w:t>
            </w:r>
          </w:p>
        </w:tc>
        <w:tc>
          <w:tcPr>
            <w:tcW w:w="2694"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“75326-9”</w:t>
            </w:r>
          </w:p>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(proposta da verificare con AGID ed HL7 – utilizzato in PaLM)</w:t>
            </w:r>
          </w:p>
        </w:tc>
        <w:tc>
          <w:tcPr>
            <w:tcW w:w="3528"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Codice LOINC.</w:t>
            </w:r>
          </w:p>
        </w:tc>
      </w:tr>
      <w:tr w:rsidR="00C30E14" w:rsidRPr="001F4B6A" w:rsidTr="00B9134A">
        <w:trPr>
          <w:trHeight w:val="279"/>
        </w:trPr>
        <w:tc>
          <w:tcPr>
            <w:tcW w:w="2473"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codeSystem</w:t>
            </w:r>
          </w:p>
        </w:tc>
        <w:tc>
          <w:tcPr>
            <w:tcW w:w="1037"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OID</w:t>
            </w:r>
          </w:p>
        </w:tc>
        <w:tc>
          <w:tcPr>
            <w:tcW w:w="2694"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"2.16.840.1.113883.6.1"</w:t>
            </w:r>
          </w:p>
        </w:tc>
        <w:tc>
          <w:tcPr>
            <w:tcW w:w="3528"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 xml:space="preserve">OID del vocabolario utilizzato. </w:t>
            </w:r>
          </w:p>
        </w:tc>
      </w:tr>
      <w:tr w:rsidR="00C30E14" w:rsidRPr="001F4B6A" w:rsidTr="00B9134A">
        <w:trPr>
          <w:trHeight w:val="425"/>
        </w:trPr>
        <w:tc>
          <w:tcPr>
            <w:tcW w:w="2473"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codeSystemName</w:t>
            </w:r>
          </w:p>
        </w:tc>
        <w:tc>
          <w:tcPr>
            <w:tcW w:w="1037"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ST</w:t>
            </w:r>
          </w:p>
        </w:tc>
        <w:tc>
          <w:tcPr>
            <w:tcW w:w="2694"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"LOINC"</w:t>
            </w:r>
          </w:p>
        </w:tc>
        <w:tc>
          <w:tcPr>
            <w:tcW w:w="3528"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Nome del vocabolario utilizzato: LOINC.</w:t>
            </w:r>
          </w:p>
        </w:tc>
      </w:tr>
      <w:tr w:rsidR="00C30E14" w:rsidRPr="001F4B6A" w:rsidTr="00B9134A">
        <w:trPr>
          <w:trHeight w:val="375"/>
        </w:trPr>
        <w:tc>
          <w:tcPr>
            <w:tcW w:w="2473"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codeSystemVersion</w:t>
            </w:r>
          </w:p>
        </w:tc>
        <w:tc>
          <w:tcPr>
            <w:tcW w:w="1037"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ST</w:t>
            </w:r>
          </w:p>
        </w:tc>
        <w:tc>
          <w:tcPr>
            <w:tcW w:w="2694"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[VERSIONE]</w:t>
            </w:r>
          </w:p>
        </w:tc>
        <w:tc>
          <w:tcPr>
            <w:tcW w:w="3528"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Versione del vocabolario utilizzata (ad es. 2.19).</w:t>
            </w:r>
          </w:p>
        </w:tc>
      </w:tr>
      <w:tr w:rsidR="00C30E14" w:rsidRPr="001F4B6A" w:rsidTr="00B9134A">
        <w:trPr>
          <w:trHeight w:val="466"/>
        </w:trPr>
        <w:tc>
          <w:tcPr>
            <w:tcW w:w="2473"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displayName</w:t>
            </w:r>
          </w:p>
        </w:tc>
        <w:tc>
          <w:tcPr>
            <w:tcW w:w="1037"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ST</w:t>
            </w:r>
          </w:p>
        </w:tc>
        <w:tc>
          <w:tcPr>
            <w:tcW w:w="2694"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Problem</w:t>
            </w:r>
          </w:p>
        </w:tc>
        <w:tc>
          <w:tcPr>
            <w:tcW w:w="3528" w:type="dxa"/>
            <w:vAlign w:val="center"/>
          </w:tcPr>
          <w:p w:rsidR="00C30E14" w:rsidRPr="001F4B6A" w:rsidRDefault="00C30E14" w:rsidP="00B9134A">
            <w:pPr>
              <w:widowControl w:val="0"/>
              <w:spacing w:after="0"/>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Nome della section.</w:t>
            </w:r>
          </w:p>
        </w:tc>
      </w:tr>
    </w:tbl>
    <w:p w:rsidR="00C30E14" w:rsidRPr="001F4B6A" w:rsidRDefault="00C30E14" w:rsidP="00C30E14">
      <w:pPr>
        <w:rPr>
          <w:highlight w:val="yellow"/>
        </w:rPr>
      </w:pPr>
      <w:r w:rsidRPr="001F4B6A">
        <w:rPr>
          <w:highlight w:val="yellow"/>
        </w:rPr>
        <w:t>Esempio di Utilizzo:</w:t>
      </w:r>
    </w:p>
    <w:p w:rsidR="00C30E14" w:rsidRPr="001F4B6A" w:rsidRDefault="0003362D" w:rsidP="00BE56B6">
      <w:pPr>
        <w:numPr>
          <w:ilvl w:val="0"/>
          <w:numId w:val="14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Pr>
          <w:rFonts w:ascii="Consolas" w:eastAsia="Times New Roman" w:hAnsi="Consolas" w:cs="Times New Roman"/>
          <w:b/>
          <w:bCs/>
          <w:color w:val="006699"/>
          <w:sz w:val="18"/>
          <w:szCs w:val="18"/>
          <w:highlight w:val="yellow"/>
          <w:bdr w:val="none" w:sz="0" w:space="0" w:color="auto" w:frame="1"/>
          <w:lang w:eastAsia="it-IT"/>
        </w:rPr>
        <w:t>&lt;entry</w:t>
      </w:r>
      <w:r w:rsidR="00C30E14" w:rsidRPr="001F4B6A">
        <w:rPr>
          <w:rFonts w:ascii="Consolas" w:eastAsia="Times New Roman" w:hAnsi="Consolas" w:cs="Times New Roman"/>
          <w:b/>
          <w:bCs/>
          <w:color w:val="006699"/>
          <w:sz w:val="18"/>
          <w:szCs w:val="18"/>
          <w:highlight w:val="yellow"/>
          <w:bdr w:val="none" w:sz="0" w:space="0" w:color="auto" w:frame="1"/>
          <w:lang w:eastAsia="it-IT"/>
        </w:rPr>
        <w:t>&gt;</w:t>
      </w:r>
      <w:r w:rsidR="00C30E14" w:rsidRPr="001F4B6A">
        <w:rPr>
          <w:rFonts w:ascii="Consolas" w:eastAsia="Times New Roman" w:hAnsi="Consolas" w:cs="Times New Roman"/>
          <w:color w:val="000000"/>
          <w:sz w:val="18"/>
          <w:szCs w:val="18"/>
          <w:highlight w:val="yellow"/>
          <w:bdr w:val="none" w:sz="0" w:space="0" w:color="auto" w:frame="1"/>
          <w:lang w:eastAsia="it-IT"/>
        </w:rPr>
        <w:t>  </w:t>
      </w:r>
    </w:p>
    <w:p w:rsidR="00C30E14" w:rsidRPr="00513E5C" w:rsidRDefault="00C30E14" w:rsidP="00BE56B6">
      <w:pPr>
        <w:numPr>
          <w:ilvl w:val="0"/>
          <w:numId w:val="14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&lt;organizer</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"BATTERY"</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C30E14" w:rsidRPr="001F4B6A" w:rsidRDefault="00C30E14" w:rsidP="00BE56B6">
      <w:pPr>
        <w:numPr>
          <w:ilvl w:val="0"/>
          <w:numId w:val="14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"75326-9"</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C30E14" w:rsidRPr="001F4B6A" w:rsidRDefault="00C30E14" w:rsidP="00BE56B6">
      <w:pPr>
        <w:numPr>
          <w:ilvl w:val="0"/>
          <w:numId w:val="14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"Problem"/&gt;</w:t>
      </w:r>
      <w:r w:rsidRPr="001F4B6A">
        <w:rPr>
          <w:highlight w:val="yellow"/>
        </w:rPr>
        <w:t xml:space="preserve">  </w:t>
      </w:r>
    </w:p>
    <w:p w:rsidR="00C30E14" w:rsidRPr="001F4B6A" w:rsidRDefault="00C30E14" w:rsidP="00BE56B6">
      <w:pPr>
        <w:numPr>
          <w:ilvl w:val="0"/>
          <w:numId w:val="14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&lt;statusCode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"completed"</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C30E14" w:rsidRPr="001F4B6A" w:rsidRDefault="00C30E14" w:rsidP="00BE56B6">
      <w:pPr>
        <w:numPr>
          <w:ilvl w:val="0"/>
          <w:numId w:val="14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C30E14" w:rsidRPr="00513E5C" w:rsidRDefault="00C30E14" w:rsidP="00BE56B6">
      <w:pPr>
        <w:numPr>
          <w:ilvl w:val="0"/>
          <w:numId w:val="14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C30E14" w:rsidRPr="001F4B6A" w:rsidRDefault="00C30E14" w:rsidP="00BE56B6">
      <w:pPr>
        <w:numPr>
          <w:ilvl w:val="0"/>
          <w:numId w:val="14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color w:val="000000"/>
          <w:sz w:val="18"/>
          <w:szCs w:val="18"/>
          <w:highlight w:val="yellow"/>
          <w:bdr w:val="none" w:sz="0" w:space="0" w:color="auto" w:frame="1"/>
          <w:lang w:eastAsia="it-IT"/>
        </w:rPr>
        <w:t>...  </w:t>
      </w:r>
    </w:p>
    <w:p w:rsidR="00C30E14" w:rsidRPr="001F4B6A" w:rsidRDefault="00C30E14" w:rsidP="00BE56B6">
      <w:pPr>
        <w:numPr>
          <w:ilvl w:val="0"/>
          <w:numId w:val="14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C30E14" w:rsidRPr="001F4B6A" w:rsidRDefault="00C30E14" w:rsidP="00BE56B6">
      <w:pPr>
        <w:numPr>
          <w:ilvl w:val="0"/>
          <w:numId w:val="14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C30E14" w:rsidRPr="001F4B6A" w:rsidRDefault="00C30E14" w:rsidP="00BE56B6">
      <w:pPr>
        <w:numPr>
          <w:ilvl w:val="0"/>
          <w:numId w:val="14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&lt;/organizer&gt;</w:t>
      </w:r>
      <w:r w:rsidRPr="001F4B6A">
        <w:rPr>
          <w:rFonts w:ascii="Consolas" w:eastAsia="Times New Roman" w:hAnsi="Consolas" w:cs="Times New Roman"/>
          <w:color w:val="000000"/>
          <w:sz w:val="18"/>
          <w:szCs w:val="18"/>
          <w:highlight w:val="yellow"/>
          <w:bdr w:val="none" w:sz="0" w:space="0" w:color="auto" w:frame="1"/>
          <w:lang w:eastAsia="it-IT"/>
        </w:rPr>
        <w:t>  </w:t>
      </w:r>
    </w:p>
    <w:p w:rsidR="00C30E14" w:rsidRPr="001F4B6A" w:rsidRDefault="0003362D" w:rsidP="00BE56B6">
      <w:pPr>
        <w:numPr>
          <w:ilvl w:val="0"/>
          <w:numId w:val="14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Pr>
          <w:rFonts w:ascii="Consolas" w:eastAsia="Times New Roman" w:hAnsi="Consolas" w:cs="Times New Roman"/>
          <w:b/>
          <w:bCs/>
          <w:color w:val="006699"/>
          <w:sz w:val="18"/>
          <w:szCs w:val="18"/>
          <w:highlight w:val="yellow"/>
          <w:bdr w:val="none" w:sz="0" w:space="0" w:color="auto" w:frame="1"/>
          <w:lang w:eastAsia="it-IT"/>
        </w:rPr>
        <w:t>&lt;/entry</w:t>
      </w:r>
      <w:r w:rsidR="00C30E14" w:rsidRPr="001F4B6A">
        <w:rPr>
          <w:rFonts w:ascii="Consolas" w:eastAsia="Times New Roman" w:hAnsi="Consolas" w:cs="Times New Roman"/>
          <w:b/>
          <w:bCs/>
          <w:color w:val="006699"/>
          <w:sz w:val="18"/>
          <w:szCs w:val="18"/>
          <w:highlight w:val="yellow"/>
          <w:bdr w:val="none" w:sz="0" w:space="0" w:color="auto" w:frame="1"/>
          <w:lang w:eastAsia="it-IT"/>
        </w:rPr>
        <w:t>&gt;</w:t>
      </w:r>
      <w:r w:rsidR="00C30E14" w:rsidRPr="001F4B6A">
        <w:rPr>
          <w:rFonts w:ascii="Consolas" w:eastAsia="Times New Roman" w:hAnsi="Consolas" w:cs="Times New Roman"/>
          <w:color w:val="000000"/>
          <w:sz w:val="18"/>
          <w:szCs w:val="18"/>
          <w:highlight w:val="yellow"/>
          <w:bdr w:val="none" w:sz="0" w:space="0" w:color="auto" w:frame="1"/>
          <w:lang w:eastAsia="it-IT"/>
        </w:rPr>
        <w:t>  </w:t>
      </w:r>
    </w:p>
    <w:p w:rsidR="000C1EA7" w:rsidRPr="001F4B6A" w:rsidRDefault="00AA5B9D" w:rsidP="00AA5B9D">
      <w:pPr>
        <w:pStyle w:val="Titolo6"/>
        <w:rPr>
          <w:highlight w:val="yellow"/>
        </w:rPr>
      </w:pPr>
      <w:bookmarkStart w:id="577" w:name="_Toc501564102"/>
      <w:r w:rsidRPr="001F4B6A">
        <w:rPr>
          <w:highlight w:val="yellow"/>
        </w:rPr>
        <w:t xml:space="preserve">Diagnosi: &lt;component&gt;/ </w:t>
      </w:r>
      <w:r w:rsidR="000C1EA7" w:rsidRPr="001F4B6A">
        <w:rPr>
          <w:highlight w:val="yellow"/>
        </w:rPr>
        <w:t>&lt;observation&gt;</w:t>
      </w:r>
      <w:bookmarkEnd w:id="577"/>
    </w:p>
    <w:p w:rsidR="000C1EA7" w:rsidRPr="001F4B6A" w:rsidRDefault="000C1EA7" w:rsidP="000C1EA7">
      <w:pPr>
        <w:jc w:val="both"/>
        <w:rPr>
          <w:highlight w:val="yellow"/>
        </w:rPr>
      </w:pPr>
      <w:r w:rsidRPr="001F4B6A">
        <w:rPr>
          <w:highlight w:val="yellow"/>
        </w:rPr>
        <w:t xml:space="preserve">Elemento </w:t>
      </w:r>
      <w:r w:rsidR="003F7C15" w:rsidRPr="001F4B6A">
        <w:rPr>
          <w:highlight w:val="yellow"/>
        </w:rPr>
        <w:t>OBBLIGATORIO</w:t>
      </w:r>
      <w:r w:rsidRPr="001F4B6A">
        <w:rPr>
          <w:highlight w:val="yellow"/>
        </w:rPr>
        <w:t xml:space="preserve"> atto a descrivere </w:t>
      </w:r>
      <w:r w:rsidRPr="001F4B6A">
        <w:rPr>
          <w:rFonts w:cs="Times New Roman"/>
          <w:szCs w:val="24"/>
          <w:highlight w:val="yellow"/>
        </w:rPr>
        <w:t xml:space="preserve">la </w:t>
      </w:r>
      <w:r w:rsidR="00854372" w:rsidRPr="001F4B6A">
        <w:rPr>
          <w:rFonts w:cs="Times New Roman"/>
          <w:szCs w:val="24"/>
          <w:highlight w:val="yellow"/>
        </w:rPr>
        <w:t>diagnosi conclusiva dedotta dall’esame di Anatomia Patologica</w:t>
      </w:r>
      <w:r w:rsidRPr="001F4B6A">
        <w:rPr>
          <w:highlight w:val="yellow"/>
        </w:rPr>
        <w:t>.</w:t>
      </w:r>
    </w:p>
    <w:p w:rsidR="000C1EA7" w:rsidRPr="001F4B6A" w:rsidRDefault="000C1EA7" w:rsidP="000C1EA7">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"OBS"</w:t>
      </w:r>
      <w:r w:rsidRPr="001F4B6A">
        <w:rPr>
          <w:highlight w:val="yellow"/>
        </w:rPr>
        <w:t>.</w:t>
      </w:r>
    </w:p>
    <w:p w:rsidR="000C1EA7" w:rsidRPr="001F4B6A" w:rsidRDefault="000C1EA7" w:rsidP="000C1EA7">
      <w:pPr>
        <w:jc w:val="both"/>
        <w:rPr>
          <w:highlight w:val="yellow"/>
        </w:rPr>
      </w:pPr>
      <w:r w:rsidRPr="001F4B6A">
        <w:rPr>
          <w:highlight w:val="yellow"/>
        </w:rPr>
        <w:t xml:space="preserve">Composizione di </w:t>
      </w:r>
      <w:r w:rsidRPr="001F4B6A">
        <w:rPr>
          <w:rFonts w:cstheme="minorHAnsi"/>
          <w:highlight w:val="yellow"/>
        </w:rPr>
        <w:t>&lt;observation&gt;</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0C1EA7" w:rsidRPr="001F4B6A" w:rsidTr="000C1EA7">
        <w:tc>
          <w:tcPr>
            <w:tcW w:w="2604" w:type="dxa"/>
            <w:shd w:val="clear" w:color="auto" w:fill="A8D08D" w:themeFill="accent6" w:themeFillTint="99"/>
            <w:vAlign w:val="center"/>
          </w:tcPr>
          <w:p w:rsidR="000C1EA7" w:rsidRPr="001F4B6A" w:rsidRDefault="000C1EA7" w:rsidP="000C1EA7">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0C1EA7" w:rsidRPr="001F4B6A" w:rsidRDefault="000C1EA7" w:rsidP="000C1EA7">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0C1EA7" w:rsidRPr="001F4B6A" w:rsidRDefault="000C1EA7" w:rsidP="000C1EA7">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0C1EA7" w:rsidRPr="001F4B6A" w:rsidRDefault="000C1EA7" w:rsidP="000C1EA7">
            <w:pPr>
              <w:jc w:val="both"/>
              <w:rPr>
                <w:sz w:val="20"/>
                <w:szCs w:val="20"/>
                <w:highlight w:val="yellow"/>
              </w:rPr>
            </w:pPr>
            <w:r w:rsidRPr="001F4B6A">
              <w:rPr>
                <w:sz w:val="20"/>
                <w:szCs w:val="20"/>
                <w:highlight w:val="yellow"/>
              </w:rPr>
              <w:t>Dettagli</w:t>
            </w:r>
          </w:p>
        </w:tc>
      </w:tr>
      <w:tr w:rsidR="000C1EA7" w:rsidRPr="001F4B6A" w:rsidTr="000C1EA7">
        <w:trPr>
          <w:trHeight w:val="70"/>
        </w:trPr>
        <w:tc>
          <w:tcPr>
            <w:tcW w:w="2604" w:type="dxa"/>
            <w:vAlign w:val="center"/>
          </w:tcPr>
          <w:p w:rsidR="000C1EA7" w:rsidRPr="001F4B6A" w:rsidRDefault="000C1EA7" w:rsidP="000C1EA7">
            <w:pPr>
              <w:jc w:val="both"/>
              <w:rPr>
                <w:sz w:val="20"/>
                <w:szCs w:val="20"/>
                <w:highlight w:val="yellow"/>
              </w:rPr>
            </w:pPr>
            <w:r w:rsidRPr="001F4B6A">
              <w:rPr>
                <w:sz w:val="20"/>
                <w:szCs w:val="20"/>
                <w:highlight w:val="yellow"/>
              </w:rPr>
              <w:t>moodCode</w:t>
            </w:r>
          </w:p>
        </w:tc>
        <w:tc>
          <w:tcPr>
            <w:tcW w:w="1092" w:type="dxa"/>
            <w:vAlign w:val="center"/>
          </w:tcPr>
          <w:p w:rsidR="000C1EA7" w:rsidRPr="001F4B6A" w:rsidRDefault="000C1EA7" w:rsidP="000C1EA7">
            <w:pPr>
              <w:jc w:val="both"/>
              <w:rPr>
                <w:sz w:val="20"/>
                <w:szCs w:val="20"/>
                <w:highlight w:val="yellow"/>
              </w:rPr>
            </w:pPr>
          </w:p>
        </w:tc>
        <w:tc>
          <w:tcPr>
            <w:tcW w:w="3276" w:type="dxa"/>
            <w:vAlign w:val="center"/>
          </w:tcPr>
          <w:p w:rsidR="000C1EA7" w:rsidRPr="001F4B6A" w:rsidRDefault="000C1EA7" w:rsidP="000C1EA7">
            <w:pPr>
              <w:jc w:val="both"/>
              <w:rPr>
                <w:sz w:val="20"/>
                <w:szCs w:val="20"/>
                <w:highlight w:val="yellow"/>
              </w:rPr>
            </w:pPr>
            <w:r w:rsidRPr="001F4B6A">
              <w:rPr>
                <w:sz w:val="20"/>
                <w:szCs w:val="20"/>
                <w:highlight w:val="yellow"/>
              </w:rPr>
              <w:t>EVN</w:t>
            </w:r>
          </w:p>
        </w:tc>
        <w:tc>
          <w:tcPr>
            <w:tcW w:w="2808" w:type="dxa"/>
            <w:vAlign w:val="center"/>
          </w:tcPr>
          <w:p w:rsidR="000C1EA7" w:rsidRPr="001F4B6A" w:rsidRDefault="000C1EA7" w:rsidP="000C1EA7">
            <w:pPr>
              <w:jc w:val="both"/>
              <w:rPr>
                <w:sz w:val="20"/>
                <w:szCs w:val="20"/>
                <w:highlight w:val="yellow"/>
              </w:rPr>
            </w:pPr>
            <w:r w:rsidRPr="001F4B6A">
              <w:rPr>
                <w:sz w:val="20"/>
                <w:szCs w:val="20"/>
                <w:highlight w:val="yellow"/>
              </w:rPr>
              <w:t>Event</w:t>
            </w:r>
          </w:p>
        </w:tc>
      </w:tr>
      <w:tr w:rsidR="000C1EA7" w:rsidRPr="001F4B6A" w:rsidTr="000C1EA7">
        <w:trPr>
          <w:trHeight w:val="70"/>
        </w:trPr>
        <w:tc>
          <w:tcPr>
            <w:tcW w:w="2604" w:type="dxa"/>
            <w:vAlign w:val="center"/>
          </w:tcPr>
          <w:p w:rsidR="000C1EA7" w:rsidRPr="001F4B6A" w:rsidRDefault="000C1EA7" w:rsidP="000C1EA7">
            <w:pPr>
              <w:jc w:val="both"/>
              <w:rPr>
                <w:sz w:val="20"/>
                <w:szCs w:val="20"/>
                <w:highlight w:val="yellow"/>
              </w:rPr>
            </w:pPr>
            <w:r w:rsidRPr="001F4B6A">
              <w:rPr>
                <w:sz w:val="20"/>
                <w:szCs w:val="20"/>
                <w:highlight w:val="yellow"/>
              </w:rPr>
              <w:t>classCode</w:t>
            </w:r>
          </w:p>
        </w:tc>
        <w:tc>
          <w:tcPr>
            <w:tcW w:w="1092" w:type="dxa"/>
            <w:vAlign w:val="center"/>
          </w:tcPr>
          <w:p w:rsidR="000C1EA7" w:rsidRPr="001F4B6A" w:rsidRDefault="000C1EA7" w:rsidP="000C1EA7">
            <w:pPr>
              <w:jc w:val="both"/>
              <w:rPr>
                <w:sz w:val="20"/>
                <w:szCs w:val="20"/>
                <w:highlight w:val="yellow"/>
              </w:rPr>
            </w:pPr>
          </w:p>
        </w:tc>
        <w:tc>
          <w:tcPr>
            <w:tcW w:w="3276" w:type="dxa"/>
            <w:vAlign w:val="center"/>
          </w:tcPr>
          <w:p w:rsidR="000C1EA7" w:rsidRPr="001F4B6A" w:rsidRDefault="000C1EA7" w:rsidP="000C1EA7">
            <w:pPr>
              <w:jc w:val="both"/>
              <w:rPr>
                <w:sz w:val="20"/>
                <w:szCs w:val="20"/>
                <w:highlight w:val="yellow"/>
              </w:rPr>
            </w:pPr>
            <w:r w:rsidRPr="001F4B6A">
              <w:rPr>
                <w:sz w:val="20"/>
                <w:szCs w:val="20"/>
                <w:highlight w:val="yellow"/>
              </w:rPr>
              <w:t>OBS</w:t>
            </w:r>
          </w:p>
        </w:tc>
        <w:tc>
          <w:tcPr>
            <w:tcW w:w="2808" w:type="dxa"/>
            <w:vAlign w:val="center"/>
          </w:tcPr>
          <w:p w:rsidR="000C1EA7" w:rsidRPr="001F4B6A" w:rsidRDefault="000C1EA7" w:rsidP="000C1EA7">
            <w:pPr>
              <w:jc w:val="both"/>
              <w:rPr>
                <w:sz w:val="20"/>
                <w:szCs w:val="20"/>
                <w:highlight w:val="yellow"/>
              </w:rPr>
            </w:pPr>
            <w:r w:rsidRPr="001F4B6A">
              <w:rPr>
                <w:sz w:val="20"/>
                <w:szCs w:val="20"/>
                <w:highlight w:val="yellow"/>
              </w:rPr>
              <w:t>Observation</w:t>
            </w:r>
          </w:p>
        </w:tc>
      </w:tr>
    </w:tbl>
    <w:p w:rsidR="000C1EA7" w:rsidRPr="001F4B6A" w:rsidRDefault="000C1EA7" w:rsidP="000C1EA7">
      <w:pPr>
        <w:jc w:val="both"/>
        <w:rPr>
          <w:highlight w:val="yellow"/>
        </w:rPr>
      </w:pPr>
      <w:r w:rsidRPr="001F4B6A">
        <w:rPr>
          <w:highlight w:val="yellow"/>
        </w:rPr>
        <w:t xml:space="preserve">L'elemento </w:t>
      </w:r>
      <w:r w:rsidRPr="001F4B6A">
        <w:rPr>
          <w:rStyle w:val="tagxmlCarattere"/>
          <w:rFonts w:ascii="Consolas" w:hAnsi="Consolas" w:cstheme="minorHAnsi"/>
          <w:highlight w:val="yellow"/>
        </w:rPr>
        <w:t>&lt;observation&gt;</w:t>
      </w:r>
      <w:r w:rsidRPr="001F4B6A">
        <w:rPr>
          <w:rFonts w:cstheme="minorHAnsi"/>
          <w:highlight w:val="yellow"/>
        </w:rPr>
        <w:t xml:space="preserve"> </w:t>
      </w:r>
      <w:r w:rsidRPr="001F4B6A">
        <w:rPr>
          <w:highlight w:val="yellow"/>
        </w:rPr>
        <w:t>DEVE contenere un elemento</w:t>
      </w:r>
      <w:r w:rsidRPr="001F4B6A">
        <w:rPr>
          <w:rFonts w:cstheme="minorHAnsi"/>
          <w:highlight w:val="yellow"/>
        </w:rPr>
        <w:t xml:space="preserve"> </w:t>
      </w:r>
      <w:r w:rsidRPr="001F4B6A">
        <w:rPr>
          <w:rStyle w:val="tagxmlCarattere"/>
          <w:rFonts w:ascii="Consolas" w:hAnsi="Consolas" w:cstheme="minorHAnsi"/>
          <w:highlight w:val="yellow"/>
        </w:rPr>
        <w:t>&lt;code&gt;</w:t>
      </w:r>
      <w:r w:rsidRPr="001F4B6A">
        <w:rPr>
          <w:rFonts w:cstheme="minorHAnsi"/>
          <w:highlight w:val="yellow"/>
        </w:rPr>
        <w:t xml:space="preserve"> </w:t>
      </w:r>
      <w:r w:rsidR="00AA5B9D" w:rsidRPr="001F4B6A">
        <w:rPr>
          <w:rFonts w:cstheme="minorHAnsi"/>
          <w:highlight w:val="yellow"/>
        </w:rPr>
        <w:t xml:space="preserve">che specifica la tipologia dell’osservazione ed un elemento &lt;value&gt; </w:t>
      </w:r>
      <w:r w:rsidRPr="001F4B6A">
        <w:rPr>
          <w:highlight w:val="yellow"/>
        </w:rPr>
        <w:t>che specifica, sulla base di un particolare vocabolario predefinito,</w:t>
      </w:r>
      <w:r w:rsidR="00F25183" w:rsidRPr="001F4B6A">
        <w:rPr>
          <w:highlight w:val="yellow"/>
        </w:rPr>
        <w:t xml:space="preserve"> NAP o ICD-O,</w:t>
      </w:r>
      <w:r w:rsidRPr="001F4B6A">
        <w:rPr>
          <w:highlight w:val="yellow"/>
        </w:rPr>
        <w:t xml:space="preserve"> la diagnosi.</w:t>
      </w:r>
      <w:r w:rsidR="0044417C" w:rsidRPr="001F4B6A">
        <w:rPr>
          <w:highlight w:val="yellow"/>
        </w:rPr>
        <w:t xml:space="preserve"> PUÒ inoltre contenere un elemento</w:t>
      </w:r>
      <w:r w:rsidR="00C019A4" w:rsidRPr="001F4B6A">
        <w:rPr>
          <w:highlight w:val="yellow"/>
        </w:rPr>
        <w:t xml:space="preserve"> </w:t>
      </w:r>
      <w:r w:rsidR="0044417C" w:rsidRPr="001F4B6A">
        <w:rPr>
          <w:rStyle w:val="tagxmlCarattere"/>
          <w:rFonts w:ascii="Consolas" w:hAnsi="Consolas" w:cstheme="minorHAnsi"/>
          <w:highlight w:val="yellow"/>
        </w:rPr>
        <w:t>&lt;entryRelationship&gt;</w:t>
      </w:r>
      <w:r w:rsidR="0044417C" w:rsidRPr="001F4B6A">
        <w:rPr>
          <w:rFonts w:cstheme="minorHAnsi"/>
          <w:highlight w:val="yellow"/>
        </w:rPr>
        <w:t>/</w:t>
      </w:r>
      <w:r w:rsidR="0044417C" w:rsidRPr="001F4B6A">
        <w:rPr>
          <w:rStyle w:val="tagxmlCarattere"/>
          <w:rFonts w:ascii="Consolas" w:hAnsi="Consolas" w:cstheme="minorHAnsi"/>
          <w:highlight w:val="yellow"/>
        </w:rPr>
        <w:t xml:space="preserve">&lt;observation&gt; </w:t>
      </w:r>
      <w:r w:rsidR="0044417C" w:rsidRPr="001F4B6A">
        <w:rPr>
          <w:highlight w:val="yellow"/>
        </w:rPr>
        <w:t>che permette di inserire eventuali osservazioni addizionali sulla diagnosi</w:t>
      </w:r>
      <w:r w:rsidR="00C019A4" w:rsidRPr="001F4B6A">
        <w:rPr>
          <w:highlight w:val="yellow"/>
        </w:rPr>
        <w:t>.</w:t>
      </w:r>
    </w:p>
    <w:p w:rsidR="00C019A4" w:rsidRPr="001F4B6A" w:rsidRDefault="00C019A4" w:rsidP="000C1EA7">
      <w:pPr>
        <w:jc w:val="both"/>
        <w:rPr>
          <w:highlight w:val="yellow"/>
        </w:rPr>
      </w:pPr>
      <w:r w:rsidRPr="001F4B6A">
        <w:rPr>
          <w:highlight w:val="yellow"/>
        </w:rPr>
        <w:t xml:space="preserve">In caso si volesse riferire la diagnosi a un particolare campione analizzato nelle sezioni precedenti, è possibile inserire un elemento </w:t>
      </w:r>
      <w:r w:rsidR="00CD5C60" w:rsidRPr="001F4B6A">
        <w:rPr>
          <w:highlight w:val="yellow"/>
        </w:rPr>
        <w:t xml:space="preserve">(OPZIONALE) </w:t>
      </w:r>
      <w:r w:rsidRPr="001F4B6A">
        <w:rPr>
          <w:rStyle w:val="xmlTestoCarattere"/>
          <w:highlight w:val="yellow"/>
        </w:rPr>
        <w:t>&lt;specimen&gt;</w:t>
      </w:r>
      <w:r w:rsidRPr="001F4B6A">
        <w:rPr>
          <w:highlight w:val="yellow"/>
        </w:rPr>
        <w:t xml:space="preserve"> contenente l’identificativo del campione.</w:t>
      </w:r>
    </w:p>
    <w:p w:rsidR="00AA5B9D" w:rsidRPr="001F4B6A" w:rsidRDefault="00AA5B9D" w:rsidP="00AA5B9D">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AA5B9D" w:rsidRPr="001F4B6A" w:rsidTr="00B9134A">
        <w:trPr>
          <w:tblHeader/>
        </w:trPr>
        <w:tc>
          <w:tcPr>
            <w:tcW w:w="2604" w:type="dxa"/>
            <w:shd w:val="clear" w:color="auto" w:fill="A8D08D" w:themeFill="accent6" w:themeFillTint="99"/>
            <w:vAlign w:val="center"/>
          </w:tcPr>
          <w:p w:rsidR="00AA5B9D" w:rsidRPr="001F4B6A" w:rsidRDefault="00AA5B9D" w:rsidP="00B9134A">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AA5B9D" w:rsidRPr="001F4B6A" w:rsidRDefault="00AA5B9D" w:rsidP="00B9134A">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AA5B9D" w:rsidRPr="001F4B6A" w:rsidRDefault="00AA5B9D" w:rsidP="00B9134A">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AA5B9D" w:rsidRPr="001F4B6A" w:rsidRDefault="00AA5B9D" w:rsidP="00B9134A">
            <w:pPr>
              <w:jc w:val="both"/>
              <w:rPr>
                <w:sz w:val="20"/>
                <w:szCs w:val="20"/>
                <w:highlight w:val="yellow"/>
              </w:rPr>
            </w:pPr>
            <w:r w:rsidRPr="001F4B6A">
              <w:rPr>
                <w:sz w:val="20"/>
                <w:szCs w:val="20"/>
                <w:highlight w:val="yellow"/>
              </w:rPr>
              <w:t>Dettagli</w:t>
            </w:r>
          </w:p>
        </w:tc>
      </w:tr>
      <w:tr w:rsidR="00AA5B9D" w:rsidRPr="001F4B6A" w:rsidTr="00B9134A">
        <w:trPr>
          <w:trHeight w:val="311"/>
          <w:tblHeader/>
        </w:trPr>
        <w:tc>
          <w:tcPr>
            <w:tcW w:w="2604" w:type="dxa"/>
            <w:vAlign w:val="center"/>
          </w:tcPr>
          <w:p w:rsidR="00AA5B9D" w:rsidRPr="001F4B6A" w:rsidRDefault="00AA5B9D" w:rsidP="00B9134A">
            <w:pPr>
              <w:jc w:val="both"/>
              <w:rPr>
                <w:sz w:val="20"/>
                <w:szCs w:val="20"/>
                <w:highlight w:val="yellow"/>
              </w:rPr>
            </w:pPr>
            <w:r w:rsidRPr="001F4B6A">
              <w:rPr>
                <w:sz w:val="20"/>
                <w:szCs w:val="20"/>
                <w:highlight w:val="yellow"/>
              </w:rPr>
              <w:t>code</w:t>
            </w:r>
          </w:p>
        </w:tc>
        <w:tc>
          <w:tcPr>
            <w:tcW w:w="1092" w:type="dxa"/>
            <w:vAlign w:val="center"/>
          </w:tcPr>
          <w:p w:rsidR="00AA5B9D" w:rsidRPr="001F4B6A" w:rsidRDefault="00AA5B9D" w:rsidP="00B9134A">
            <w:pPr>
              <w:jc w:val="both"/>
              <w:rPr>
                <w:sz w:val="20"/>
                <w:szCs w:val="20"/>
                <w:highlight w:val="yellow"/>
              </w:rPr>
            </w:pPr>
            <w:r w:rsidRPr="001F4B6A">
              <w:rPr>
                <w:sz w:val="20"/>
                <w:szCs w:val="20"/>
                <w:highlight w:val="yellow"/>
              </w:rPr>
              <w:t>ST</w:t>
            </w:r>
          </w:p>
        </w:tc>
        <w:tc>
          <w:tcPr>
            <w:tcW w:w="3216" w:type="dxa"/>
            <w:vAlign w:val="center"/>
          </w:tcPr>
          <w:p w:rsidR="00AA5B9D" w:rsidRPr="001F4B6A" w:rsidRDefault="005B05E9" w:rsidP="00B9134A">
            <w:pPr>
              <w:jc w:val="both"/>
              <w:rPr>
                <w:sz w:val="20"/>
                <w:szCs w:val="20"/>
                <w:highlight w:val="yellow"/>
              </w:rPr>
            </w:pPr>
            <w:r w:rsidRPr="001F4B6A">
              <w:rPr>
                <w:rFonts w:eastAsia="Times New Roman" w:cs="Times New Roman"/>
                <w:sz w:val="20"/>
                <w:szCs w:val="20"/>
                <w:highlight w:val="yellow"/>
                <w:lang w:eastAsia="it-IT"/>
              </w:rPr>
              <w:t>“29308-4”</w:t>
            </w:r>
          </w:p>
        </w:tc>
        <w:tc>
          <w:tcPr>
            <w:tcW w:w="2868" w:type="dxa"/>
            <w:vAlign w:val="center"/>
          </w:tcPr>
          <w:p w:rsidR="00AA5B9D" w:rsidRPr="001F4B6A" w:rsidRDefault="00AA5B9D" w:rsidP="00B9134A">
            <w:pPr>
              <w:jc w:val="both"/>
              <w:rPr>
                <w:sz w:val="20"/>
                <w:szCs w:val="20"/>
                <w:highlight w:val="yellow"/>
              </w:rPr>
            </w:pPr>
            <w:r w:rsidRPr="001F4B6A">
              <w:rPr>
                <w:rFonts w:eastAsia="Times New Roman" w:cs="Times New Roman"/>
                <w:sz w:val="20"/>
                <w:szCs w:val="20"/>
                <w:highlight w:val="yellow"/>
                <w:lang w:eastAsia="it-IT"/>
              </w:rPr>
              <w:t>Codice LOINC.</w:t>
            </w:r>
          </w:p>
        </w:tc>
      </w:tr>
      <w:tr w:rsidR="00AA5B9D" w:rsidRPr="001F4B6A" w:rsidTr="00B9134A">
        <w:trPr>
          <w:trHeight w:val="131"/>
          <w:tblHeader/>
        </w:trPr>
        <w:tc>
          <w:tcPr>
            <w:tcW w:w="2604" w:type="dxa"/>
            <w:vAlign w:val="center"/>
          </w:tcPr>
          <w:p w:rsidR="00AA5B9D" w:rsidRPr="001F4B6A" w:rsidRDefault="00AA5B9D" w:rsidP="00B9134A">
            <w:pPr>
              <w:jc w:val="both"/>
              <w:rPr>
                <w:sz w:val="20"/>
                <w:szCs w:val="20"/>
                <w:highlight w:val="yellow"/>
              </w:rPr>
            </w:pPr>
            <w:r w:rsidRPr="001F4B6A">
              <w:rPr>
                <w:sz w:val="20"/>
                <w:szCs w:val="20"/>
                <w:highlight w:val="yellow"/>
              </w:rPr>
              <w:t>codeSystem</w:t>
            </w:r>
          </w:p>
        </w:tc>
        <w:tc>
          <w:tcPr>
            <w:tcW w:w="1092" w:type="dxa"/>
            <w:vAlign w:val="center"/>
          </w:tcPr>
          <w:p w:rsidR="00AA5B9D" w:rsidRPr="001F4B6A" w:rsidRDefault="00AA5B9D" w:rsidP="00B9134A">
            <w:pPr>
              <w:jc w:val="both"/>
              <w:rPr>
                <w:sz w:val="20"/>
                <w:szCs w:val="20"/>
                <w:highlight w:val="yellow"/>
              </w:rPr>
            </w:pPr>
            <w:r w:rsidRPr="001F4B6A">
              <w:rPr>
                <w:sz w:val="20"/>
                <w:szCs w:val="20"/>
                <w:highlight w:val="yellow"/>
              </w:rPr>
              <w:t>OID</w:t>
            </w:r>
          </w:p>
        </w:tc>
        <w:tc>
          <w:tcPr>
            <w:tcW w:w="3216" w:type="dxa"/>
            <w:vAlign w:val="center"/>
          </w:tcPr>
          <w:p w:rsidR="00AA5B9D" w:rsidRPr="001F4B6A" w:rsidRDefault="00AA5B9D" w:rsidP="00B9134A">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AA5B9D" w:rsidRPr="001F4B6A" w:rsidRDefault="00AA5B9D" w:rsidP="00B9134A">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AA5B9D" w:rsidRPr="001F4B6A" w:rsidTr="00B9134A">
        <w:trPr>
          <w:trHeight w:val="223"/>
          <w:tblHeader/>
        </w:trPr>
        <w:tc>
          <w:tcPr>
            <w:tcW w:w="2604" w:type="dxa"/>
            <w:vAlign w:val="center"/>
          </w:tcPr>
          <w:p w:rsidR="00AA5B9D" w:rsidRPr="001F4B6A" w:rsidRDefault="00AA5B9D" w:rsidP="00B9134A">
            <w:pPr>
              <w:jc w:val="both"/>
              <w:rPr>
                <w:sz w:val="20"/>
                <w:szCs w:val="20"/>
                <w:highlight w:val="yellow"/>
              </w:rPr>
            </w:pPr>
            <w:r w:rsidRPr="001F4B6A">
              <w:rPr>
                <w:sz w:val="20"/>
                <w:szCs w:val="20"/>
                <w:highlight w:val="yellow"/>
              </w:rPr>
              <w:t>codeSystemName</w:t>
            </w:r>
          </w:p>
        </w:tc>
        <w:tc>
          <w:tcPr>
            <w:tcW w:w="1092" w:type="dxa"/>
            <w:vAlign w:val="center"/>
          </w:tcPr>
          <w:p w:rsidR="00AA5B9D" w:rsidRPr="001F4B6A" w:rsidRDefault="00AA5B9D" w:rsidP="00B9134A">
            <w:pPr>
              <w:jc w:val="both"/>
              <w:rPr>
                <w:sz w:val="20"/>
                <w:szCs w:val="20"/>
                <w:highlight w:val="yellow"/>
              </w:rPr>
            </w:pPr>
            <w:r w:rsidRPr="001F4B6A">
              <w:rPr>
                <w:sz w:val="20"/>
                <w:szCs w:val="20"/>
                <w:highlight w:val="yellow"/>
              </w:rPr>
              <w:t>ST</w:t>
            </w:r>
          </w:p>
        </w:tc>
        <w:tc>
          <w:tcPr>
            <w:tcW w:w="3216" w:type="dxa"/>
            <w:vAlign w:val="center"/>
          </w:tcPr>
          <w:p w:rsidR="00AA5B9D" w:rsidRPr="001F4B6A" w:rsidRDefault="00AA5B9D" w:rsidP="00B9134A">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AA5B9D" w:rsidRPr="001F4B6A" w:rsidRDefault="00AA5B9D" w:rsidP="00B9134A">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AA5B9D" w:rsidRPr="001F4B6A" w:rsidTr="00B9134A">
        <w:trPr>
          <w:trHeight w:val="188"/>
          <w:tblHeader/>
        </w:trPr>
        <w:tc>
          <w:tcPr>
            <w:tcW w:w="2604" w:type="dxa"/>
            <w:vAlign w:val="center"/>
          </w:tcPr>
          <w:p w:rsidR="00AA5B9D" w:rsidRPr="001F4B6A" w:rsidRDefault="00AA5B9D" w:rsidP="00B9134A">
            <w:pPr>
              <w:jc w:val="both"/>
              <w:rPr>
                <w:sz w:val="20"/>
                <w:szCs w:val="20"/>
                <w:highlight w:val="yellow"/>
              </w:rPr>
            </w:pPr>
            <w:r w:rsidRPr="001F4B6A">
              <w:rPr>
                <w:sz w:val="20"/>
                <w:szCs w:val="20"/>
                <w:highlight w:val="yellow"/>
              </w:rPr>
              <w:t>displayName</w:t>
            </w:r>
          </w:p>
        </w:tc>
        <w:tc>
          <w:tcPr>
            <w:tcW w:w="1092" w:type="dxa"/>
            <w:vAlign w:val="center"/>
          </w:tcPr>
          <w:p w:rsidR="00AA5B9D" w:rsidRPr="001F4B6A" w:rsidRDefault="00AA5B9D" w:rsidP="00B9134A">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AA5B9D" w:rsidRPr="001F4B6A" w:rsidRDefault="005B05E9" w:rsidP="00B9134A">
            <w:pPr>
              <w:jc w:val="both"/>
              <w:rPr>
                <w:sz w:val="20"/>
                <w:szCs w:val="20"/>
                <w:highlight w:val="yellow"/>
              </w:rPr>
            </w:pPr>
            <w:r w:rsidRPr="001F4B6A">
              <w:rPr>
                <w:rFonts w:eastAsia="Times New Roman" w:cs="Times New Roman"/>
                <w:sz w:val="20"/>
                <w:szCs w:val="20"/>
                <w:highlight w:val="yellow"/>
                <w:lang w:eastAsia="it-IT"/>
              </w:rPr>
              <w:t>Diagnosis</w:t>
            </w:r>
          </w:p>
        </w:tc>
        <w:tc>
          <w:tcPr>
            <w:tcW w:w="2868" w:type="dxa"/>
            <w:vAlign w:val="center"/>
          </w:tcPr>
          <w:p w:rsidR="00AA5B9D" w:rsidRPr="001F4B6A" w:rsidRDefault="00AA5B9D" w:rsidP="00B9134A">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AA5B9D" w:rsidRPr="001F4B6A" w:rsidRDefault="00AA5B9D" w:rsidP="00AA5B9D">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0C1EA7" w:rsidRPr="001F4B6A" w:rsidTr="000C1EA7">
        <w:trPr>
          <w:tblHeader/>
        </w:trPr>
        <w:tc>
          <w:tcPr>
            <w:tcW w:w="2604" w:type="dxa"/>
            <w:shd w:val="clear" w:color="auto" w:fill="A8D08D" w:themeFill="accent6" w:themeFillTint="99"/>
            <w:vAlign w:val="center"/>
          </w:tcPr>
          <w:p w:rsidR="000C1EA7" w:rsidRPr="001F4B6A" w:rsidRDefault="000C1EA7" w:rsidP="000C1EA7">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0C1EA7" w:rsidRPr="001F4B6A" w:rsidRDefault="000C1EA7" w:rsidP="000C1EA7">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0C1EA7" w:rsidRPr="001F4B6A" w:rsidRDefault="000C1EA7" w:rsidP="000C1EA7">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0C1EA7" w:rsidRPr="001F4B6A" w:rsidRDefault="000C1EA7" w:rsidP="000C1EA7">
            <w:pPr>
              <w:jc w:val="both"/>
              <w:rPr>
                <w:sz w:val="20"/>
                <w:szCs w:val="20"/>
                <w:highlight w:val="yellow"/>
              </w:rPr>
            </w:pPr>
            <w:r w:rsidRPr="001F4B6A">
              <w:rPr>
                <w:sz w:val="20"/>
                <w:szCs w:val="20"/>
                <w:highlight w:val="yellow"/>
              </w:rPr>
              <w:t>Dettagli</w:t>
            </w:r>
          </w:p>
        </w:tc>
      </w:tr>
      <w:tr w:rsidR="000C1EA7" w:rsidRPr="001F4B6A" w:rsidTr="000C1EA7">
        <w:trPr>
          <w:trHeight w:val="311"/>
          <w:tblHeader/>
        </w:trPr>
        <w:tc>
          <w:tcPr>
            <w:tcW w:w="2604" w:type="dxa"/>
            <w:vAlign w:val="center"/>
          </w:tcPr>
          <w:p w:rsidR="000C1EA7" w:rsidRPr="001F4B6A" w:rsidRDefault="000C1EA7" w:rsidP="000C1EA7">
            <w:pPr>
              <w:jc w:val="both"/>
              <w:rPr>
                <w:sz w:val="20"/>
                <w:szCs w:val="20"/>
                <w:highlight w:val="yellow"/>
              </w:rPr>
            </w:pPr>
            <w:r w:rsidRPr="001F4B6A">
              <w:rPr>
                <w:sz w:val="20"/>
                <w:szCs w:val="20"/>
                <w:highlight w:val="yellow"/>
              </w:rPr>
              <w:t>code</w:t>
            </w:r>
          </w:p>
        </w:tc>
        <w:tc>
          <w:tcPr>
            <w:tcW w:w="1092" w:type="dxa"/>
            <w:vAlign w:val="center"/>
          </w:tcPr>
          <w:p w:rsidR="000C1EA7" w:rsidRPr="001F4B6A" w:rsidRDefault="000C1EA7" w:rsidP="000C1EA7">
            <w:pPr>
              <w:jc w:val="both"/>
              <w:rPr>
                <w:sz w:val="20"/>
                <w:szCs w:val="20"/>
                <w:highlight w:val="yellow"/>
              </w:rPr>
            </w:pPr>
            <w:r w:rsidRPr="001F4B6A">
              <w:rPr>
                <w:sz w:val="20"/>
                <w:szCs w:val="20"/>
                <w:highlight w:val="yellow"/>
              </w:rPr>
              <w:t>ST</w:t>
            </w:r>
          </w:p>
        </w:tc>
        <w:tc>
          <w:tcPr>
            <w:tcW w:w="3216" w:type="dxa"/>
            <w:vAlign w:val="center"/>
          </w:tcPr>
          <w:p w:rsidR="000C1EA7" w:rsidRPr="001F4B6A" w:rsidRDefault="000C1EA7" w:rsidP="000C1EA7">
            <w:pPr>
              <w:jc w:val="both"/>
              <w:rPr>
                <w:sz w:val="20"/>
                <w:szCs w:val="20"/>
                <w:highlight w:val="yellow"/>
              </w:rPr>
            </w:pPr>
            <w:r w:rsidRPr="001F4B6A">
              <w:rPr>
                <w:sz w:val="20"/>
                <w:szCs w:val="20"/>
                <w:highlight w:val="yellow"/>
              </w:rPr>
              <w:t>[CODICE _DIAGNOSI]</w:t>
            </w:r>
          </w:p>
        </w:tc>
        <w:tc>
          <w:tcPr>
            <w:tcW w:w="2868" w:type="dxa"/>
            <w:vAlign w:val="center"/>
          </w:tcPr>
          <w:p w:rsidR="000C1EA7" w:rsidRPr="001F4B6A" w:rsidRDefault="000C1EA7" w:rsidP="000C1EA7">
            <w:pPr>
              <w:jc w:val="both"/>
              <w:rPr>
                <w:sz w:val="20"/>
                <w:szCs w:val="20"/>
                <w:highlight w:val="yellow"/>
              </w:rPr>
            </w:pPr>
            <w:r w:rsidRPr="001F4B6A">
              <w:rPr>
                <w:sz w:val="20"/>
                <w:szCs w:val="20"/>
                <w:highlight w:val="yellow"/>
              </w:rPr>
              <w:t>Codice della diagnosi.</w:t>
            </w:r>
          </w:p>
        </w:tc>
      </w:tr>
      <w:tr w:rsidR="000C1EA7" w:rsidRPr="001F4B6A" w:rsidTr="000C1EA7">
        <w:trPr>
          <w:trHeight w:val="131"/>
          <w:tblHeader/>
        </w:trPr>
        <w:tc>
          <w:tcPr>
            <w:tcW w:w="2604" w:type="dxa"/>
            <w:vAlign w:val="center"/>
          </w:tcPr>
          <w:p w:rsidR="000C1EA7" w:rsidRPr="001F4B6A" w:rsidRDefault="000C1EA7" w:rsidP="000C1EA7">
            <w:pPr>
              <w:jc w:val="both"/>
              <w:rPr>
                <w:sz w:val="20"/>
                <w:szCs w:val="20"/>
                <w:highlight w:val="yellow"/>
              </w:rPr>
            </w:pPr>
            <w:r w:rsidRPr="001F4B6A">
              <w:rPr>
                <w:sz w:val="20"/>
                <w:szCs w:val="20"/>
                <w:highlight w:val="yellow"/>
              </w:rPr>
              <w:t>codeSystem</w:t>
            </w:r>
          </w:p>
        </w:tc>
        <w:tc>
          <w:tcPr>
            <w:tcW w:w="1092" w:type="dxa"/>
            <w:vAlign w:val="center"/>
          </w:tcPr>
          <w:p w:rsidR="000C1EA7" w:rsidRPr="001F4B6A" w:rsidRDefault="000C1EA7" w:rsidP="000C1EA7">
            <w:pPr>
              <w:jc w:val="both"/>
              <w:rPr>
                <w:sz w:val="20"/>
                <w:szCs w:val="20"/>
                <w:highlight w:val="yellow"/>
              </w:rPr>
            </w:pPr>
            <w:r w:rsidRPr="001F4B6A">
              <w:rPr>
                <w:sz w:val="20"/>
                <w:szCs w:val="20"/>
                <w:highlight w:val="yellow"/>
              </w:rPr>
              <w:t>OID</w:t>
            </w:r>
          </w:p>
        </w:tc>
        <w:tc>
          <w:tcPr>
            <w:tcW w:w="3216" w:type="dxa"/>
            <w:vAlign w:val="center"/>
          </w:tcPr>
          <w:p w:rsidR="000C1EA7" w:rsidRPr="001F4B6A" w:rsidRDefault="00EB10FE" w:rsidP="00EB10FE">
            <w:pPr>
              <w:jc w:val="both"/>
              <w:rPr>
                <w:sz w:val="20"/>
                <w:szCs w:val="20"/>
                <w:highlight w:val="yellow"/>
              </w:rPr>
            </w:pPr>
            <w:r w:rsidRPr="001F4B6A">
              <w:rPr>
                <w:sz w:val="20"/>
                <w:szCs w:val="20"/>
                <w:highlight w:val="yellow"/>
              </w:rPr>
              <w:t>[OID_NAP]</w:t>
            </w:r>
          </w:p>
        </w:tc>
        <w:tc>
          <w:tcPr>
            <w:tcW w:w="2868" w:type="dxa"/>
            <w:vAlign w:val="center"/>
          </w:tcPr>
          <w:p w:rsidR="000C1EA7" w:rsidRPr="001F4B6A" w:rsidRDefault="000C1EA7" w:rsidP="00EB10FE">
            <w:pPr>
              <w:jc w:val="both"/>
              <w:rPr>
                <w:sz w:val="20"/>
                <w:szCs w:val="20"/>
                <w:highlight w:val="yellow"/>
              </w:rPr>
            </w:pPr>
            <w:r w:rsidRPr="001F4B6A">
              <w:rPr>
                <w:sz w:val="20"/>
                <w:szCs w:val="20"/>
                <w:highlight w:val="yellow"/>
              </w:rPr>
              <w:t>OID del Sistema di codifica</w:t>
            </w:r>
            <w:r w:rsidR="00F25183" w:rsidRPr="001F4B6A">
              <w:rPr>
                <w:sz w:val="20"/>
                <w:szCs w:val="20"/>
                <w:highlight w:val="yellow"/>
              </w:rPr>
              <w:t xml:space="preserve"> NAP</w:t>
            </w:r>
            <w:r w:rsidRPr="001F4B6A">
              <w:rPr>
                <w:sz w:val="20"/>
                <w:szCs w:val="20"/>
                <w:highlight w:val="yellow"/>
              </w:rPr>
              <w:t>.</w:t>
            </w:r>
            <w:r w:rsidR="00F25183" w:rsidRPr="001F4B6A">
              <w:rPr>
                <w:sz w:val="20"/>
                <w:szCs w:val="20"/>
                <w:highlight w:val="yellow"/>
              </w:rPr>
              <w:t xml:space="preserve"> Utilizzabile ICD-O in alternativa.</w:t>
            </w:r>
          </w:p>
        </w:tc>
      </w:tr>
      <w:tr w:rsidR="000C1EA7" w:rsidRPr="001F4B6A" w:rsidTr="000C1EA7">
        <w:trPr>
          <w:trHeight w:val="223"/>
          <w:tblHeader/>
        </w:trPr>
        <w:tc>
          <w:tcPr>
            <w:tcW w:w="2604" w:type="dxa"/>
            <w:vAlign w:val="center"/>
          </w:tcPr>
          <w:p w:rsidR="000C1EA7" w:rsidRPr="001F4B6A" w:rsidRDefault="000C1EA7" w:rsidP="000C1EA7">
            <w:pPr>
              <w:jc w:val="both"/>
              <w:rPr>
                <w:sz w:val="20"/>
                <w:szCs w:val="20"/>
                <w:highlight w:val="yellow"/>
              </w:rPr>
            </w:pPr>
            <w:r w:rsidRPr="001F4B6A">
              <w:rPr>
                <w:sz w:val="20"/>
                <w:szCs w:val="20"/>
                <w:highlight w:val="yellow"/>
              </w:rPr>
              <w:t>codeSystemName</w:t>
            </w:r>
          </w:p>
        </w:tc>
        <w:tc>
          <w:tcPr>
            <w:tcW w:w="1092" w:type="dxa"/>
            <w:vAlign w:val="center"/>
          </w:tcPr>
          <w:p w:rsidR="000C1EA7" w:rsidRPr="001F4B6A" w:rsidRDefault="000C1EA7" w:rsidP="000C1EA7">
            <w:pPr>
              <w:jc w:val="both"/>
              <w:rPr>
                <w:sz w:val="20"/>
                <w:szCs w:val="20"/>
                <w:highlight w:val="yellow"/>
              </w:rPr>
            </w:pPr>
            <w:r w:rsidRPr="001F4B6A">
              <w:rPr>
                <w:sz w:val="20"/>
                <w:szCs w:val="20"/>
                <w:highlight w:val="yellow"/>
              </w:rPr>
              <w:t>ST</w:t>
            </w:r>
          </w:p>
        </w:tc>
        <w:tc>
          <w:tcPr>
            <w:tcW w:w="3216" w:type="dxa"/>
            <w:vAlign w:val="center"/>
          </w:tcPr>
          <w:p w:rsidR="000C1EA7" w:rsidRPr="001F4B6A" w:rsidRDefault="000C1EA7" w:rsidP="00EB10FE">
            <w:pPr>
              <w:jc w:val="both"/>
              <w:rPr>
                <w:bCs/>
                <w:sz w:val="20"/>
                <w:szCs w:val="20"/>
                <w:highlight w:val="yellow"/>
              </w:rPr>
            </w:pPr>
            <w:r w:rsidRPr="001F4B6A">
              <w:rPr>
                <w:sz w:val="20"/>
                <w:szCs w:val="20"/>
                <w:highlight w:val="yellow"/>
              </w:rPr>
              <w:t>"</w:t>
            </w:r>
            <w:r w:rsidR="00EB10FE" w:rsidRPr="001F4B6A">
              <w:rPr>
                <w:sz w:val="20"/>
                <w:szCs w:val="20"/>
                <w:highlight w:val="yellow"/>
              </w:rPr>
              <w:t>NAP</w:t>
            </w:r>
            <w:r w:rsidRPr="001F4B6A">
              <w:rPr>
                <w:sz w:val="20"/>
                <w:szCs w:val="20"/>
                <w:highlight w:val="yellow"/>
              </w:rPr>
              <w:t>"</w:t>
            </w:r>
          </w:p>
        </w:tc>
        <w:tc>
          <w:tcPr>
            <w:tcW w:w="2868" w:type="dxa"/>
            <w:vAlign w:val="center"/>
          </w:tcPr>
          <w:p w:rsidR="000C1EA7" w:rsidRPr="001F4B6A" w:rsidRDefault="000C1EA7" w:rsidP="000C1EA7">
            <w:pPr>
              <w:jc w:val="both"/>
              <w:rPr>
                <w:sz w:val="20"/>
                <w:szCs w:val="20"/>
                <w:highlight w:val="yellow"/>
              </w:rPr>
            </w:pPr>
            <w:r w:rsidRPr="001F4B6A">
              <w:rPr>
                <w:sz w:val="20"/>
                <w:szCs w:val="20"/>
                <w:highlight w:val="yellow"/>
              </w:rPr>
              <w:t>Descrizione del sistema di codifica.</w:t>
            </w:r>
          </w:p>
        </w:tc>
      </w:tr>
      <w:tr w:rsidR="000C1EA7" w:rsidRPr="001F4B6A" w:rsidTr="000C1EA7">
        <w:trPr>
          <w:trHeight w:val="188"/>
          <w:tblHeader/>
        </w:trPr>
        <w:tc>
          <w:tcPr>
            <w:tcW w:w="2604" w:type="dxa"/>
            <w:vAlign w:val="center"/>
          </w:tcPr>
          <w:p w:rsidR="000C1EA7" w:rsidRPr="001F4B6A" w:rsidRDefault="000C1EA7" w:rsidP="000C1EA7">
            <w:pPr>
              <w:jc w:val="both"/>
              <w:rPr>
                <w:sz w:val="20"/>
                <w:szCs w:val="20"/>
                <w:highlight w:val="yellow"/>
              </w:rPr>
            </w:pPr>
            <w:r w:rsidRPr="001F4B6A">
              <w:rPr>
                <w:sz w:val="20"/>
                <w:szCs w:val="20"/>
                <w:highlight w:val="yellow"/>
              </w:rPr>
              <w:t>displayName</w:t>
            </w:r>
          </w:p>
        </w:tc>
        <w:tc>
          <w:tcPr>
            <w:tcW w:w="1092" w:type="dxa"/>
            <w:vAlign w:val="center"/>
          </w:tcPr>
          <w:p w:rsidR="000C1EA7" w:rsidRPr="001F4B6A" w:rsidRDefault="000C1EA7" w:rsidP="000C1EA7">
            <w:pPr>
              <w:jc w:val="both"/>
              <w:rPr>
                <w:sz w:val="20"/>
                <w:szCs w:val="20"/>
                <w:highlight w:val="yellow"/>
              </w:rPr>
            </w:pPr>
            <w:r w:rsidRPr="001F4B6A">
              <w:rPr>
                <w:sz w:val="20"/>
                <w:szCs w:val="20"/>
                <w:highlight w:val="yellow"/>
              </w:rPr>
              <w:t>ST</w:t>
            </w:r>
          </w:p>
        </w:tc>
        <w:tc>
          <w:tcPr>
            <w:tcW w:w="3216" w:type="dxa"/>
            <w:vAlign w:val="center"/>
          </w:tcPr>
          <w:p w:rsidR="000C1EA7" w:rsidRPr="001F4B6A" w:rsidRDefault="000C1EA7" w:rsidP="000C1EA7">
            <w:pPr>
              <w:jc w:val="both"/>
              <w:rPr>
                <w:sz w:val="20"/>
                <w:szCs w:val="20"/>
                <w:highlight w:val="yellow"/>
              </w:rPr>
            </w:pPr>
            <w:r w:rsidRPr="001F4B6A">
              <w:rPr>
                <w:sz w:val="20"/>
                <w:szCs w:val="20"/>
                <w:highlight w:val="yellow"/>
              </w:rPr>
              <w:t>[DESCRIZIONE_DIAGNOSI]</w:t>
            </w:r>
          </w:p>
        </w:tc>
        <w:tc>
          <w:tcPr>
            <w:tcW w:w="2868" w:type="dxa"/>
            <w:vAlign w:val="center"/>
          </w:tcPr>
          <w:p w:rsidR="000C1EA7" w:rsidRPr="001F4B6A" w:rsidRDefault="000C1EA7" w:rsidP="000C1EA7">
            <w:pPr>
              <w:jc w:val="both"/>
              <w:rPr>
                <w:sz w:val="20"/>
                <w:szCs w:val="20"/>
                <w:highlight w:val="yellow"/>
              </w:rPr>
            </w:pPr>
            <w:r w:rsidRPr="001F4B6A">
              <w:rPr>
                <w:sz w:val="20"/>
                <w:szCs w:val="20"/>
                <w:highlight w:val="yellow"/>
              </w:rPr>
              <w:t>Descrizione della diagnosi.</w:t>
            </w:r>
          </w:p>
        </w:tc>
      </w:tr>
    </w:tbl>
    <w:p w:rsidR="000C1EA7" w:rsidRPr="001F4B6A" w:rsidRDefault="000C1EA7" w:rsidP="000C1EA7">
      <w:pPr>
        <w:jc w:val="both"/>
        <w:rPr>
          <w:highlight w:val="yellow"/>
        </w:rPr>
      </w:pPr>
      <w:r w:rsidRPr="001F4B6A">
        <w:rPr>
          <w:highlight w:val="yellow"/>
        </w:rPr>
        <w:t xml:space="preserve">L'elemento </w:t>
      </w:r>
      <w:r w:rsidRPr="001F4B6A">
        <w:rPr>
          <w:rStyle w:val="tagxmlCarattere"/>
          <w:rFonts w:ascii="Consolas" w:hAnsi="Consolas" w:cs="Times New Roman"/>
          <w:highlight w:val="yellow"/>
        </w:rPr>
        <w:t>&lt;</w:t>
      </w:r>
      <w:r w:rsidR="00B9134A" w:rsidRPr="001F4B6A">
        <w:rPr>
          <w:rStyle w:val="tagxmlCarattere"/>
          <w:rFonts w:ascii="Consolas" w:hAnsi="Consolas" w:cs="Times New Roman"/>
          <w:highlight w:val="yellow"/>
        </w:rPr>
        <w:t>value</w:t>
      </w:r>
      <w:r w:rsidRPr="001F4B6A">
        <w:rPr>
          <w:rStyle w:val="tagxmlCarattere"/>
          <w:rFonts w:ascii="Consolas" w:hAnsi="Consolas" w:cs="Times New Roman"/>
          <w:highlight w:val="yellow"/>
        </w:rPr>
        <w:t>&gt;</w:t>
      </w:r>
      <w:r w:rsidRPr="001F4B6A">
        <w:rPr>
          <w:highlight w:val="yellow"/>
        </w:rPr>
        <w:t xml:space="preserve"> PUO' contenere un elemento </w:t>
      </w:r>
      <w:r w:rsidRPr="001F4B6A">
        <w:rPr>
          <w:rStyle w:val="tagxmlCarattere"/>
          <w:rFonts w:ascii="Consolas" w:hAnsi="Consolas" w:cs="Times New Roman"/>
          <w:highlight w:val="yellow"/>
        </w:rPr>
        <w:t>&lt;translation&gt;</w:t>
      </w:r>
      <w:r w:rsidRPr="001F4B6A">
        <w:rPr>
          <w:highlight w:val="yellow"/>
        </w:rPr>
        <w:t xml:space="preserve"> per riportare una ulteriore codifica della diagnosi</w:t>
      </w:r>
      <w:r w:rsidR="00EB10FE" w:rsidRPr="001F4B6A">
        <w:rPr>
          <w:highlight w:val="yellow"/>
        </w:rPr>
        <w:t xml:space="preserve"> (es. ICD9)</w:t>
      </w:r>
      <w:r w:rsidRPr="001F4B6A">
        <w:rPr>
          <w:highlight w:val="yellow"/>
        </w:rPr>
        <w:t xml:space="preserve">. Gli attributi da valorizzare sono gli stessi dell'elemento </w:t>
      </w:r>
      <w:r w:rsidRPr="001F4B6A">
        <w:rPr>
          <w:rStyle w:val="tagxmlCarattere"/>
          <w:rFonts w:ascii="Consolas" w:hAnsi="Consolas" w:cs="Times New Roman"/>
          <w:highlight w:val="yellow"/>
        </w:rPr>
        <w:t>&lt;</w:t>
      </w:r>
      <w:r w:rsidR="004B031C" w:rsidRPr="001F4B6A">
        <w:rPr>
          <w:rStyle w:val="tagxmlCarattere"/>
          <w:rFonts w:ascii="Consolas" w:hAnsi="Consolas" w:cs="Times New Roman"/>
          <w:highlight w:val="yellow"/>
        </w:rPr>
        <w:t>value</w:t>
      </w:r>
      <w:r w:rsidRPr="001F4B6A">
        <w:rPr>
          <w:rStyle w:val="tagxmlCarattere"/>
          <w:rFonts w:ascii="Consolas" w:hAnsi="Consolas" w:cs="Times New Roman"/>
          <w:highlight w:val="yellow"/>
        </w:rPr>
        <w:t>&gt;</w:t>
      </w:r>
      <w:r w:rsidRPr="001F4B6A">
        <w:rPr>
          <w:rStyle w:val="tagxmlCarattere"/>
          <w:rFonts w:cs="Times New Roman"/>
          <w:highlight w:val="yellow"/>
        </w:rPr>
        <w:t xml:space="preserve"> </w:t>
      </w:r>
      <w:r w:rsidRPr="001F4B6A">
        <w:rPr>
          <w:highlight w:val="yellow"/>
        </w:rPr>
        <w:t>riportato in precedenza.</w:t>
      </w:r>
    </w:p>
    <w:p w:rsidR="000C1EA7" w:rsidRPr="001F4B6A" w:rsidRDefault="000C1EA7" w:rsidP="000C1EA7">
      <w:pPr>
        <w:jc w:val="both"/>
        <w:rPr>
          <w:highlight w:val="yellow"/>
        </w:rPr>
      </w:pPr>
      <w:r w:rsidRPr="001F4B6A">
        <w:rPr>
          <w:highlight w:val="yellow"/>
        </w:rPr>
        <w:t xml:space="preserve">Esempio di utilizzo: </w:t>
      </w:r>
    </w:p>
    <w:p w:rsidR="006A6DD6" w:rsidRPr="001F4B6A" w:rsidRDefault="006A6DD6" w:rsidP="00BE56B6">
      <w:pPr>
        <w:numPr>
          <w:ilvl w:val="0"/>
          <w:numId w:val="11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&lt;entry&gt;</w:t>
      </w:r>
      <w:r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513E5C" w:rsidRDefault="006A6DD6" w:rsidP="00BE56B6">
      <w:pPr>
        <w:numPr>
          <w:ilvl w:val="0"/>
          <w:numId w:val="11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A6DD6" w:rsidRPr="001F4B6A" w:rsidRDefault="006A6DD6" w:rsidP="00BE56B6">
      <w:pPr>
        <w:numPr>
          <w:ilvl w:val="0"/>
          <w:numId w:val="11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B9134A" w:rsidRPr="001F4B6A">
        <w:rPr>
          <w:rFonts w:ascii="Consolas" w:eastAsia="Times New Roman" w:hAnsi="Consolas" w:cs="Times New Roman"/>
          <w:color w:val="0000FF"/>
          <w:sz w:val="18"/>
          <w:szCs w:val="18"/>
          <w:highlight w:val="yellow"/>
          <w:bdr w:val="none" w:sz="0" w:space="0" w:color="auto" w:frame="1"/>
          <w:lang w:eastAsia="it-IT"/>
        </w:rPr>
        <w:t>29308-4</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1F4B6A" w:rsidRDefault="006A6DD6" w:rsidP="00BE56B6">
      <w:pPr>
        <w:numPr>
          <w:ilvl w:val="0"/>
          <w:numId w:val="11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B9134A"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B9134A"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1F4B6A" w:rsidRDefault="006A6DD6" w:rsidP="00BE56B6">
      <w:pPr>
        <w:numPr>
          <w:ilvl w:val="0"/>
          <w:numId w:val="11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B9134A" w:rsidRPr="001F4B6A">
        <w:rPr>
          <w:rFonts w:ascii="Consolas" w:eastAsia="Times New Roman" w:hAnsi="Consolas" w:cs="Times New Roman"/>
          <w:color w:val="0000FF"/>
          <w:sz w:val="18"/>
          <w:szCs w:val="18"/>
          <w:highlight w:val="yellow"/>
          <w:bdr w:val="none" w:sz="0" w:space="0" w:color="auto" w:frame="1"/>
          <w:lang w:eastAsia="it-IT"/>
        </w:rPr>
        <w:t>Diagnosis</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C019A4" w:rsidRPr="001F4B6A" w:rsidRDefault="00C019A4" w:rsidP="00BE56B6">
      <w:pPr>
        <w:numPr>
          <w:ilvl w:val="0"/>
          <w:numId w:val="11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&lt;specimen</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"SPC"</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C019A4" w:rsidRPr="001F4B6A" w:rsidRDefault="00C019A4" w:rsidP="00BE56B6">
      <w:pPr>
        <w:numPr>
          <w:ilvl w:val="0"/>
          <w:numId w:val="11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b/>
          <w:bCs/>
          <w:color w:val="006699"/>
          <w:sz w:val="18"/>
          <w:szCs w:val="18"/>
          <w:highlight w:val="yellow"/>
          <w:bdr w:val="none" w:sz="0" w:space="0" w:color="auto" w:frame="1"/>
          <w:lang w:eastAsia="it-IT"/>
        </w:rPr>
        <w:t>&lt;specimenRole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classCode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"SPEC"</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C019A4" w:rsidRPr="00513E5C" w:rsidRDefault="00C019A4" w:rsidP="00BE56B6">
      <w:pPr>
        <w:numPr>
          <w:ilvl w:val="0"/>
          <w:numId w:val="11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"[OID_LIS]"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"[id_campione]"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C019A4" w:rsidRPr="001F4B6A" w:rsidRDefault="00C019A4" w:rsidP="00BE56B6">
      <w:pPr>
        <w:numPr>
          <w:ilvl w:val="0"/>
          <w:numId w:val="11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F4B6A">
        <w:rPr>
          <w:rFonts w:ascii="Consolas" w:eastAsia="Times New Roman" w:hAnsi="Consolas" w:cs="Times New Roman"/>
          <w:b/>
          <w:bCs/>
          <w:color w:val="006699"/>
          <w:sz w:val="18"/>
          <w:szCs w:val="18"/>
          <w:highlight w:val="yellow"/>
          <w:bdr w:val="none" w:sz="0" w:space="0" w:color="auto" w:frame="1"/>
          <w:lang w:eastAsia="it-IT"/>
        </w:rPr>
        <w:t>&lt;/specimenRole&gt;</w:t>
      </w:r>
      <w:r w:rsidRPr="001F4B6A">
        <w:rPr>
          <w:rFonts w:ascii="Consolas" w:eastAsia="Times New Roman" w:hAnsi="Consolas" w:cs="Times New Roman"/>
          <w:color w:val="000000"/>
          <w:sz w:val="18"/>
          <w:szCs w:val="18"/>
          <w:highlight w:val="yellow"/>
          <w:bdr w:val="none" w:sz="0" w:space="0" w:color="auto" w:frame="1"/>
          <w:lang w:eastAsia="it-IT"/>
        </w:rPr>
        <w:t>    </w:t>
      </w:r>
    </w:p>
    <w:p w:rsidR="005B05E9" w:rsidRPr="001F4B6A" w:rsidRDefault="00C019A4" w:rsidP="00BE56B6">
      <w:pPr>
        <w:numPr>
          <w:ilvl w:val="0"/>
          <w:numId w:val="11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&lt;/specimen&gt;</w:t>
      </w:r>
    </w:p>
    <w:p w:rsidR="005B05E9" w:rsidRPr="001F4B6A" w:rsidRDefault="005B05E9" w:rsidP="00BE56B6">
      <w:pPr>
        <w:numPr>
          <w:ilvl w:val="0"/>
          <w:numId w:val="11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 xml:space="preserve"> </w:t>
      </w:r>
      <w:r w:rsidRPr="001F4B6A">
        <w:rPr>
          <w:rFonts w:ascii="Consolas" w:eastAsia="Times New Roman" w:hAnsi="Consolas" w:cs="Times New Roman"/>
          <w:b/>
          <w:bCs/>
          <w:color w:val="006699"/>
          <w:sz w:val="18"/>
          <w:szCs w:val="18"/>
          <w:highlight w:val="yellow"/>
          <w:bdr w:val="none" w:sz="0" w:space="0" w:color="auto" w:frame="1"/>
          <w:lang w:eastAsia="it-IT"/>
        </w:rPr>
        <w:tab/>
        <w:t xml:space="preserve"> &lt;value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"[CODICE_DIAGNOSI]"</w:t>
      </w:r>
      <w:r w:rsidRPr="001F4B6A">
        <w:rPr>
          <w:rFonts w:ascii="Consolas" w:eastAsia="Times New Roman" w:hAnsi="Consolas" w:cs="Times New Roman"/>
          <w:color w:val="000000"/>
          <w:sz w:val="18"/>
          <w:szCs w:val="18"/>
          <w:highlight w:val="yellow"/>
          <w:bdr w:val="none" w:sz="0" w:space="0" w:color="auto" w:frame="1"/>
          <w:lang w:eastAsia="it-IT"/>
        </w:rPr>
        <w:t>     </w:t>
      </w:r>
    </w:p>
    <w:p w:rsidR="005B05E9" w:rsidRPr="00513E5C" w:rsidRDefault="005B05E9" w:rsidP="00BE56B6">
      <w:pPr>
        <w:numPr>
          <w:ilvl w:val="0"/>
          <w:numId w:val="11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513E5C">
        <w:rPr>
          <w:rFonts w:ascii="Consolas" w:eastAsia="Times New Roman" w:hAnsi="Consolas" w:cs="Times New Roman"/>
          <w:color w:val="FF0000"/>
          <w:sz w:val="18"/>
          <w:szCs w:val="18"/>
          <w:highlight w:val="yellow"/>
          <w:bdr w:val="none" w:sz="0" w:space="0" w:color="auto" w:frame="1"/>
          <w:lang w:val="en-US" w:eastAsia="it-IT"/>
        </w:rPr>
        <w:t>codeSystem</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"[OID_NAP]"</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"NAP"</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C019A4" w:rsidRPr="001F4B6A" w:rsidRDefault="005B05E9" w:rsidP="00BE56B6">
      <w:pPr>
        <w:numPr>
          <w:ilvl w:val="0"/>
          <w:numId w:val="11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"[DESCRIZIONE_DIAGNOSI]"</w:t>
      </w:r>
      <w:r w:rsidRPr="001F4B6A">
        <w:rPr>
          <w:rFonts w:ascii="Consolas" w:eastAsia="Times New Roman" w:hAnsi="Consolas" w:cs="Times New Roman"/>
          <w:b/>
          <w:bCs/>
          <w:color w:val="006699"/>
          <w:sz w:val="18"/>
          <w:szCs w:val="18"/>
          <w:highlight w:val="yellow"/>
          <w:bdr w:val="none" w:sz="0" w:space="0" w:color="auto" w:frame="1"/>
          <w:lang w:eastAsia="it-IT"/>
        </w:rPr>
        <w:t>/&gt;</w:t>
      </w:r>
      <w:r w:rsidR="00C019A4"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1F4B6A" w:rsidRDefault="006A6DD6" w:rsidP="00BE56B6">
      <w:pPr>
        <w:numPr>
          <w:ilvl w:val="0"/>
          <w:numId w:val="112"/>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1F4B6A" w:rsidRDefault="006A6DD6" w:rsidP="00BE56B6">
      <w:pPr>
        <w:numPr>
          <w:ilvl w:val="0"/>
          <w:numId w:val="11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  </w:t>
      </w:r>
    </w:p>
    <w:p w:rsidR="006A6DD6" w:rsidRPr="001F4B6A" w:rsidRDefault="006A6DD6" w:rsidP="00BE56B6">
      <w:pPr>
        <w:numPr>
          <w:ilvl w:val="0"/>
          <w:numId w:val="112"/>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&lt;/entryRelationship&gt;</w:t>
      </w:r>
      <w:r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1F4B6A" w:rsidRDefault="006A6DD6" w:rsidP="00BE56B6">
      <w:pPr>
        <w:numPr>
          <w:ilvl w:val="0"/>
          <w:numId w:val="11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1F4B6A" w:rsidRDefault="006A6DD6" w:rsidP="00BE56B6">
      <w:pPr>
        <w:numPr>
          <w:ilvl w:val="0"/>
          <w:numId w:val="112"/>
        </w:numPr>
        <w:pBdr>
          <w:left w:val="single" w:sz="18" w:space="0" w:color="6CE26C"/>
        </w:pBdr>
        <w:spacing w:beforeAutospacing="1" w:after="0"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&lt;/entry&gt;</w:t>
      </w:r>
    </w:p>
    <w:p w:rsidR="006A6DD6" w:rsidRPr="001F4B6A" w:rsidRDefault="006A6DD6" w:rsidP="00B9134A">
      <w:pPr>
        <w:pStyle w:val="Titolo7"/>
        <w:rPr>
          <w:highlight w:val="yellow"/>
        </w:rPr>
      </w:pPr>
      <w:r w:rsidRPr="001F4B6A">
        <w:rPr>
          <w:highlight w:val="yellow"/>
        </w:rPr>
        <w:t>Osservazione addizionale: &lt;entryRelationship&gt;/&lt;observation&gt;</w:t>
      </w:r>
    </w:p>
    <w:p w:rsidR="006A6DD6" w:rsidRPr="001F4B6A" w:rsidRDefault="006A6DD6" w:rsidP="006A6DD6">
      <w:pPr>
        <w:rPr>
          <w:highlight w:val="yellow"/>
        </w:rPr>
      </w:pPr>
      <w:r w:rsidRPr="001F4B6A">
        <w:rPr>
          <w:highlight w:val="yellow"/>
        </w:rPr>
        <w:t>Elemento OPZIONALE, che specifica eventuali osservazioni addizionali alla diagnosi.</w:t>
      </w:r>
    </w:p>
    <w:p w:rsidR="006A6DD6" w:rsidRPr="001F4B6A" w:rsidRDefault="006A6DD6" w:rsidP="006A6DD6">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6A6DD6" w:rsidRPr="001F4B6A" w:rsidTr="006F153C">
        <w:tc>
          <w:tcPr>
            <w:tcW w:w="2604" w:type="dxa"/>
            <w:shd w:val="clear" w:color="auto" w:fill="A8D08D" w:themeFill="accent6" w:themeFillTint="99"/>
            <w:vAlign w:val="center"/>
          </w:tcPr>
          <w:p w:rsidR="006A6DD6" w:rsidRPr="001F4B6A" w:rsidRDefault="006A6DD6" w:rsidP="006F153C">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6A6DD6" w:rsidRPr="001F4B6A" w:rsidRDefault="006A6DD6" w:rsidP="006F153C">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6A6DD6" w:rsidRPr="001F4B6A" w:rsidRDefault="006A6DD6" w:rsidP="006F153C">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6A6DD6" w:rsidRPr="001F4B6A" w:rsidRDefault="006A6DD6" w:rsidP="006F153C">
            <w:pPr>
              <w:jc w:val="both"/>
              <w:rPr>
                <w:sz w:val="20"/>
                <w:szCs w:val="20"/>
                <w:highlight w:val="yellow"/>
              </w:rPr>
            </w:pPr>
            <w:r w:rsidRPr="001F4B6A">
              <w:rPr>
                <w:sz w:val="20"/>
                <w:szCs w:val="20"/>
                <w:highlight w:val="yellow"/>
              </w:rPr>
              <w:t>Dettagli</w:t>
            </w:r>
          </w:p>
        </w:tc>
      </w:tr>
      <w:tr w:rsidR="006A6DD6" w:rsidRPr="001F4B6A" w:rsidTr="006F153C">
        <w:trPr>
          <w:trHeight w:val="70"/>
        </w:trPr>
        <w:tc>
          <w:tcPr>
            <w:tcW w:w="2604" w:type="dxa"/>
            <w:vAlign w:val="center"/>
          </w:tcPr>
          <w:p w:rsidR="006A6DD6" w:rsidRPr="001F4B6A" w:rsidRDefault="006A6DD6" w:rsidP="006F153C">
            <w:pPr>
              <w:jc w:val="both"/>
              <w:rPr>
                <w:sz w:val="20"/>
                <w:szCs w:val="20"/>
                <w:highlight w:val="yellow"/>
              </w:rPr>
            </w:pPr>
            <w:r w:rsidRPr="001F4B6A">
              <w:rPr>
                <w:sz w:val="20"/>
                <w:szCs w:val="20"/>
                <w:highlight w:val="yellow"/>
              </w:rPr>
              <w:t>moodCode</w:t>
            </w:r>
          </w:p>
        </w:tc>
        <w:tc>
          <w:tcPr>
            <w:tcW w:w="1092" w:type="dxa"/>
            <w:vAlign w:val="center"/>
          </w:tcPr>
          <w:p w:rsidR="006A6DD6" w:rsidRPr="001F4B6A" w:rsidRDefault="006A6DD6" w:rsidP="006F153C">
            <w:pPr>
              <w:jc w:val="both"/>
              <w:rPr>
                <w:sz w:val="20"/>
                <w:szCs w:val="20"/>
                <w:highlight w:val="yellow"/>
              </w:rPr>
            </w:pPr>
          </w:p>
        </w:tc>
        <w:tc>
          <w:tcPr>
            <w:tcW w:w="3276" w:type="dxa"/>
            <w:vAlign w:val="center"/>
          </w:tcPr>
          <w:p w:rsidR="006A6DD6" w:rsidRPr="001F4B6A" w:rsidRDefault="006A6DD6" w:rsidP="006F153C">
            <w:pPr>
              <w:jc w:val="both"/>
              <w:rPr>
                <w:sz w:val="20"/>
                <w:szCs w:val="20"/>
                <w:highlight w:val="yellow"/>
              </w:rPr>
            </w:pPr>
            <w:r w:rsidRPr="001F4B6A">
              <w:rPr>
                <w:sz w:val="20"/>
                <w:szCs w:val="20"/>
                <w:highlight w:val="yellow"/>
              </w:rPr>
              <w:t>EVN</w:t>
            </w:r>
          </w:p>
        </w:tc>
        <w:tc>
          <w:tcPr>
            <w:tcW w:w="2808" w:type="dxa"/>
            <w:vAlign w:val="center"/>
          </w:tcPr>
          <w:p w:rsidR="006A6DD6" w:rsidRPr="001F4B6A" w:rsidRDefault="006A6DD6" w:rsidP="006F153C">
            <w:pPr>
              <w:jc w:val="both"/>
              <w:rPr>
                <w:sz w:val="20"/>
                <w:szCs w:val="20"/>
                <w:highlight w:val="yellow"/>
              </w:rPr>
            </w:pPr>
            <w:r w:rsidRPr="001F4B6A">
              <w:rPr>
                <w:sz w:val="20"/>
                <w:szCs w:val="20"/>
                <w:highlight w:val="yellow"/>
              </w:rPr>
              <w:t>Event</w:t>
            </w:r>
          </w:p>
        </w:tc>
      </w:tr>
      <w:tr w:rsidR="006A6DD6" w:rsidRPr="001F4B6A" w:rsidTr="006F153C">
        <w:trPr>
          <w:trHeight w:val="70"/>
        </w:trPr>
        <w:tc>
          <w:tcPr>
            <w:tcW w:w="2604" w:type="dxa"/>
            <w:vAlign w:val="center"/>
          </w:tcPr>
          <w:p w:rsidR="006A6DD6" w:rsidRPr="001F4B6A" w:rsidRDefault="006A6DD6" w:rsidP="006F153C">
            <w:pPr>
              <w:jc w:val="both"/>
              <w:rPr>
                <w:sz w:val="20"/>
                <w:szCs w:val="20"/>
                <w:highlight w:val="yellow"/>
              </w:rPr>
            </w:pPr>
            <w:r w:rsidRPr="001F4B6A">
              <w:rPr>
                <w:sz w:val="20"/>
                <w:szCs w:val="20"/>
                <w:highlight w:val="yellow"/>
              </w:rPr>
              <w:t>classCode</w:t>
            </w:r>
          </w:p>
        </w:tc>
        <w:tc>
          <w:tcPr>
            <w:tcW w:w="1092" w:type="dxa"/>
            <w:vAlign w:val="center"/>
          </w:tcPr>
          <w:p w:rsidR="006A6DD6" w:rsidRPr="001F4B6A" w:rsidRDefault="006A6DD6" w:rsidP="006F153C">
            <w:pPr>
              <w:jc w:val="both"/>
              <w:rPr>
                <w:sz w:val="20"/>
                <w:szCs w:val="20"/>
                <w:highlight w:val="yellow"/>
              </w:rPr>
            </w:pPr>
          </w:p>
        </w:tc>
        <w:tc>
          <w:tcPr>
            <w:tcW w:w="3276" w:type="dxa"/>
            <w:vAlign w:val="center"/>
          </w:tcPr>
          <w:p w:rsidR="006A6DD6" w:rsidRPr="001F4B6A" w:rsidRDefault="006A6DD6" w:rsidP="006F153C">
            <w:pPr>
              <w:jc w:val="both"/>
              <w:rPr>
                <w:sz w:val="20"/>
                <w:szCs w:val="20"/>
                <w:highlight w:val="yellow"/>
              </w:rPr>
            </w:pPr>
            <w:r w:rsidRPr="001F4B6A">
              <w:rPr>
                <w:sz w:val="20"/>
                <w:szCs w:val="20"/>
                <w:highlight w:val="yellow"/>
              </w:rPr>
              <w:t>OBS</w:t>
            </w:r>
          </w:p>
        </w:tc>
        <w:tc>
          <w:tcPr>
            <w:tcW w:w="2808" w:type="dxa"/>
            <w:vAlign w:val="center"/>
          </w:tcPr>
          <w:p w:rsidR="006A6DD6" w:rsidRPr="001F4B6A" w:rsidRDefault="006A6DD6" w:rsidP="006F153C">
            <w:pPr>
              <w:jc w:val="both"/>
              <w:rPr>
                <w:sz w:val="20"/>
                <w:szCs w:val="20"/>
                <w:highlight w:val="yellow"/>
              </w:rPr>
            </w:pPr>
            <w:r w:rsidRPr="001F4B6A">
              <w:rPr>
                <w:sz w:val="20"/>
                <w:szCs w:val="20"/>
                <w:highlight w:val="yellow"/>
              </w:rPr>
              <w:t>Observation</w:t>
            </w:r>
          </w:p>
        </w:tc>
      </w:tr>
    </w:tbl>
    <w:p w:rsidR="006A6DD6" w:rsidRPr="001F4B6A" w:rsidRDefault="006A6DD6" w:rsidP="006A6DD6">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che </w:t>
      </w:r>
      <w:r w:rsidRPr="001F4B6A">
        <w:rPr>
          <w:highlight w:val="yellow"/>
        </w:rPr>
        <w:t>contiene la descrizione testuale.</w:t>
      </w:r>
    </w:p>
    <w:p w:rsidR="006A6DD6" w:rsidRPr="001F4B6A" w:rsidRDefault="006A6DD6" w:rsidP="006A6DD6">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6A6DD6" w:rsidRPr="001F4B6A" w:rsidTr="006F153C">
        <w:trPr>
          <w:tblHeader/>
        </w:trPr>
        <w:tc>
          <w:tcPr>
            <w:tcW w:w="2604" w:type="dxa"/>
            <w:shd w:val="clear" w:color="auto" w:fill="A8D08D" w:themeFill="accent6" w:themeFillTint="99"/>
            <w:vAlign w:val="center"/>
          </w:tcPr>
          <w:p w:rsidR="006A6DD6" w:rsidRPr="001F4B6A" w:rsidRDefault="006A6DD6" w:rsidP="006F153C">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6A6DD6" w:rsidRPr="001F4B6A" w:rsidRDefault="006A6DD6" w:rsidP="006F153C">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6A6DD6" w:rsidRPr="001F4B6A" w:rsidRDefault="006A6DD6" w:rsidP="006F153C">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6A6DD6" w:rsidRPr="001F4B6A" w:rsidRDefault="006A6DD6" w:rsidP="006F153C">
            <w:pPr>
              <w:jc w:val="both"/>
              <w:rPr>
                <w:sz w:val="20"/>
                <w:szCs w:val="20"/>
                <w:highlight w:val="yellow"/>
              </w:rPr>
            </w:pPr>
            <w:r w:rsidRPr="001F4B6A">
              <w:rPr>
                <w:sz w:val="20"/>
                <w:szCs w:val="20"/>
                <w:highlight w:val="yellow"/>
              </w:rPr>
              <w:t>Dettagli</w:t>
            </w:r>
          </w:p>
        </w:tc>
      </w:tr>
      <w:tr w:rsidR="006A6DD6" w:rsidRPr="001F4B6A" w:rsidTr="006F153C">
        <w:trPr>
          <w:trHeight w:val="311"/>
          <w:tblHeader/>
        </w:trPr>
        <w:tc>
          <w:tcPr>
            <w:tcW w:w="2604" w:type="dxa"/>
            <w:vAlign w:val="center"/>
          </w:tcPr>
          <w:p w:rsidR="006A6DD6" w:rsidRPr="001F4B6A" w:rsidRDefault="006A6DD6" w:rsidP="006F153C">
            <w:pPr>
              <w:jc w:val="both"/>
              <w:rPr>
                <w:sz w:val="20"/>
                <w:szCs w:val="20"/>
                <w:highlight w:val="yellow"/>
              </w:rPr>
            </w:pPr>
            <w:r w:rsidRPr="001F4B6A">
              <w:rPr>
                <w:sz w:val="20"/>
                <w:szCs w:val="20"/>
                <w:highlight w:val="yellow"/>
              </w:rPr>
              <w:t>code</w:t>
            </w:r>
          </w:p>
        </w:tc>
        <w:tc>
          <w:tcPr>
            <w:tcW w:w="1092" w:type="dxa"/>
            <w:vAlign w:val="center"/>
          </w:tcPr>
          <w:p w:rsidR="006A6DD6" w:rsidRPr="001F4B6A" w:rsidRDefault="006A6DD6" w:rsidP="006F153C">
            <w:pPr>
              <w:jc w:val="both"/>
              <w:rPr>
                <w:sz w:val="20"/>
                <w:szCs w:val="20"/>
                <w:highlight w:val="yellow"/>
              </w:rPr>
            </w:pPr>
            <w:r w:rsidRPr="001F4B6A">
              <w:rPr>
                <w:sz w:val="20"/>
                <w:szCs w:val="20"/>
                <w:highlight w:val="yellow"/>
              </w:rPr>
              <w:t>ST</w:t>
            </w:r>
          </w:p>
        </w:tc>
        <w:tc>
          <w:tcPr>
            <w:tcW w:w="3216" w:type="dxa"/>
            <w:vAlign w:val="center"/>
          </w:tcPr>
          <w:p w:rsidR="006A6DD6" w:rsidRPr="001F4B6A" w:rsidRDefault="006A6DD6" w:rsidP="006F153C">
            <w:pPr>
              <w:jc w:val="both"/>
              <w:rPr>
                <w:sz w:val="20"/>
                <w:szCs w:val="20"/>
                <w:highlight w:val="yellow"/>
              </w:rPr>
            </w:pPr>
            <w:r w:rsidRPr="001F4B6A">
              <w:rPr>
                <w:rFonts w:eastAsia="Times New Roman" w:cs="Times New Roman"/>
                <w:sz w:val="20"/>
                <w:szCs w:val="20"/>
                <w:highlight w:val="yellow"/>
                <w:lang w:eastAsia="it-IT"/>
              </w:rPr>
              <w:t>“35265-8”</w:t>
            </w:r>
          </w:p>
        </w:tc>
        <w:tc>
          <w:tcPr>
            <w:tcW w:w="2868" w:type="dxa"/>
            <w:vAlign w:val="center"/>
          </w:tcPr>
          <w:p w:rsidR="006A6DD6" w:rsidRPr="001F4B6A" w:rsidRDefault="006A6DD6" w:rsidP="006F153C">
            <w:pPr>
              <w:jc w:val="both"/>
              <w:rPr>
                <w:sz w:val="20"/>
                <w:szCs w:val="20"/>
                <w:highlight w:val="yellow"/>
              </w:rPr>
            </w:pPr>
            <w:r w:rsidRPr="001F4B6A">
              <w:rPr>
                <w:rFonts w:eastAsia="Times New Roman" w:cs="Times New Roman"/>
                <w:sz w:val="20"/>
                <w:szCs w:val="20"/>
                <w:highlight w:val="yellow"/>
                <w:lang w:eastAsia="it-IT"/>
              </w:rPr>
              <w:t>Codice LOINC.</w:t>
            </w:r>
          </w:p>
        </w:tc>
      </w:tr>
      <w:tr w:rsidR="006A6DD6" w:rsidRPr="001F4B6A" w:rsidTr="006F153C">
        <w:trPr>
          <w:trHeight w:val="131"/>
          <w:tblHeader/>
        </w:trPr>
        <w:tc>
          <w:tcPr>
            <w:tcW w:w="2604" w:type="dxa"/>
            <w:vAlign w:val="center"/>
          </w:tcPr>
          <w:p w:rsidR="006A6DD6" w:rsidRPr="001F4B6A" w:rsidRDefault="006A6DD6" w:rsidP="006F153C">
            <w:pPr>
              <w:jc w:val="both"/>
              <w:rPr>
                <w:sz w:val="20"/>
                <w:szCs w:val="20"/>
                <w:highlight w:val="yellow"/>
              </w:rPr>
            </w:pPr>
            <w:r w:rsidRPr="001F4B6A">
              <w:rPr>
                <w:sz w:val="20"/>
                <w:szCs w:val="20"/>
                <w:highlight w:val="yellow"/>
              </w:rPr>
              <w:t>codeSystem</w:t>
            </w:r>
          </w:p>
        </w:tc>
        <w:tc>
          <w:tcPr>
            <w:tcW w:w="1092" w:type="dxa"/>
            <w:vAlign w:val="center"/>
          </w:tcPr>
          <w:p w:rsidR="006A6DD6" w:rsidRPr="001F4B6A" w:rsidRDefault="006A6DD6" w:rsidP="006F153C">
            <w:pPr>
              <w:jc w:val="both"/>
              <w:rPr>
                <w:sz w:val="20"/>
                <w:szCs w:val="20"/>
                <w:highlight w:val="yellow"/>
              </w:rPr>
            </w:pPr>
            <w:r w:rsidRPr="001F4B6A">
              <w:rPr>
                <w:sz w:val="20"/>
                <w:szCs w:val="20"/>
                <w:highlight w:val="yellow"/>
              </w:rPr>
              <w:t>OID</w:t>
            </w:r>
          </w:p>
        </w:tc>
        <w:tc>
          <w:tcPr>
            <w:tcW w:w="3216" w:type="dxa"/>
            <w:vAlign w:val="center"/>
          </w:tcPr>
          <w:p w:rsidR="006A6DD6" w:rsidRPr="001F4B6A" w:rsidRDefault="006A6DD6" w:rsidP="006F153C">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6A6DD6" w:rsidRPr="001F4B6A" w:rsidRDefault="006A6DD6" w:rsidP="006F153C">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6A6DD6" w:rsidRPr="001F4B6A" w:rsidTr="006F153C">
        <w:trPr>
          <w:trHeight w:val="223"/>
          <w:tblHeader/>
        </w:trPr>
        <w:tc>
          <w:tcPr>
            <w:tcW w:w="2604" w:type="dxa"/>
            <w:vAlign w:val="center"/>
          </w:tcPr>
          <w:p w:rsidR="006A6DD6" w:rsidRPr="001F4B6A" w:rsidRDefault="006A6DD6" w:rsidP="006F153C">
            <w:pPr>
              <w:jc w:val="both"/>
              <w:rPr>
                <w:sz w:val="20"/>
                <w:szCs w:val="20"/>
                <w:highlight w:val="yellow"/>
              </w:rPr>
            </w:pPr>
            <w:r w:rsidRPr="001F4B6A">
              <w:rPr>
                <w:sz w:val="20"/>
                <w:szCs w:val="20"/>
                <w:highlight w:val="yellow"/>
              </w:rPr>
              <w:t>codeSystemName</w:t>
            </w:r>
          </w:p>
        </w:tc>
        <w:tc>
          <w:tcPr>
            <w:tcW w:w="1092" w:type="dxa"/>
            <w:vAlign w:val="center"/>
          </w:tcPr>
          <w:p w:rsidR="006A6DD6" w:rsidRPr="001F4B6A" w:rsidRDefault="006A6DD6" w:rsidP="006F153C">
            <w:pPr>
              <w:jc w:val="both"/>
              <w:rPr>
                <w:sz w:val="20"/>
                <w:szCs w:val="20"/>
                <w:highlight w:val="yellow"/>
              </w:rPr>
            </w:pPr>
            <w:r w:rsidRPr="001F4B6A">
              <w:rPr>
                <w:sz w:val="20"/>
                <w:szCs w:val="20"/>
                <w:highlight w:val="yellow"/>
              </w:rPr>
              <w:t>ST</w:t>
            </w:r>
          </w:p>
        </w:tc>
        <w:tc>
          <w:tcPr>
            <w:tcW w:w="3216" w:type="dxa"/>
            <w:vAlign w:val="center"/>
          </w:tcPr>
          <w:p w:rsidR="006A6DD6" w:rsidRPr="001F4B6A" w:rsidRDefault="006A6DD6" w:rsidP="006F153C">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6A6DD6" w:rsidRPr="001F4B6A" w:rsidRDefault="006A6DD6" w:rsidP="006F153C">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6A6DD6" w:rsidRPr="001F4B6A" w:rsidTr="006F153C">
        <w:trPr>
          <w:trHeight w:val="188"/>
          <w:tblHeader/>
        </w:trPr>
        <w:tc>
          <w:tcPr>
            <w:tcW w:w="2604" w:type="dxa"/>
            <w:vAlign w:val="center"/>
          </w:tcPr>
          <w:p w:rsidR="006A6DD6" w:rsidRPr="001F4B6A" w:rsidRDefault="006A6DD6" w:rsidP="006F153C">
            <w:pPr>
              <w:jc w:val="both"/>
              <w:rPr>
                <w:sz w:val="20"/>
                <w:szCs w:val="20"/>
                <w:highlight w:val="yellow"/>
              </w:rPr>
            </w:pPr>
            <w:r w:rsidRPr="001F4B6A">
              <w:rPr>
                <w:sz w:val="20"/>
                <w:szCs w:val="20"/>
                <w:highlight w:val="yellow"/>
              </w:rPr>
              <w:t>displayName</w:t>
            </w:r>
          </w:p>
        </w:tc>
        <w:tc>
          <w:tcPr>
            <w:tcW w:w="1092" w:type="dxa"/>
            <w:vAlign w:val="center"/>
          </w:tcPr>
          <w:p w:rsidR="006A6DD6" w:rsidRPr="001F4B6A" w:rsidRDefault="006A6DD6" w:rsidP="006F153C">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6A6DD6" w:rsidRPr="00513E5C" w:rsidRDefault="006A6DD6" w:rsidP="006F153C">
            <w:pPr>
              <w:jc w:val="both"/>
              <w:rPr>
                <w:sz w:val="20"/>
                <w:szCs w:val="20"/>
                <w:highlight w:val="yellow"/>
                <w:lang w:val="en-US"/>
              </w:rPr>
            </w:pPr>
            <w:r w:rsidRPr="00513E5C">
              <w:rPr>
                <w:rFonts w:eastAsia="Times New Roman" w:cs="Times New Roman"/>
                <w:sz w:val="20"/>
                <w:szCs w:val="20"/>
                <w:highlight w:val="yellow"/>
                <w:lang w:val="en-US" w:eastAsia="it-IT"/>
              </w:rPr>
              <w:t>Pathology report addendum in Specimen Narrative</w:t>
            </w:r>
          </w:p>
        </w:tc>
        <w:tc>
          <w:tcPr>
            <w:tcW w:w="2868" w:type="dxa"/>
            <w:vAlign w:val="center"/>
          </w:tcPr>
          <w:p w:rsidR="006A6DD6" w:rsidRPr="001F4B6A" w:rsidRDefault="006A6DD6" w:rsidP="006F153C">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6A6DD6" w:rsidRPr="001F4B6A" w:rsidRDefault="006A6DD6" w:rsidP="006A6DD6">
      <w:pPr>
        <w:rPr>
          <w:highlight w:val="yellow"/>
        </w:rPr>
      </w:pPr>
      <w:r w:rsidRPr="001F4B6A">
        <w:rPr>
          <w:highlight w:val="yellow"/>
        </w:rPr>
        <w:t>Esempio di Utilizzo:</w:t>
      </w:r>
    </w:p>
    <w:p w:rsidR="006A6DD6" w:rsidRPr="001F4B6A" w:rsidRDefault="006A6DD6" w:rsidP="00BE56B6">
      <w:pPr>
        <w:numPr>
          <w:ilvl w:val="0"/>
          <w:numId w:val="11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513E5C" w:rsidRDefault="006A6DD6" w:rsidP="00BE56B6">
      <w:pPr>
        <w:numPr>
          <w:ilvl w:val="0"/>
          <w:numId w:val="11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A6DD6" w:rsidRPr="00513E5C" w:rsidRDefault="006A6DD6" w:rsidP="00BE56B6">
      <w:pPr>
        <w:numPr>
          <w:ilvl w:val="0"/>
          <w:numId w:val="11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&lt;code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"35265-8"</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"2.16.840.1.113883.6.1"</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A6DD6" w:rsidRPr="00513E5C" w:rsidRDefault="006A6DD6" w:rsidP="00BE56B6">
      <w:pPr>
        <w:numPr>
          <w:ilvl w:val="0"/>
          <w:numId w:val="11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highlight w:val="yellow"/>
          <w:lang w:val="en-US"/>
        </w:rPr>
        <w:t xml:space="preserve"> </w:t>
      </w:r>
      <w:r w:rsidRPr="00513E5C">
        <w:rPr>
          <w:rFonts w:ascii="Consolas" w:eastAsia="Times New Roman" w:hAnsi="Consolas" w:cs="Times New Roman"/>
          <w:color w:val="0000FF"/>
          <w:sz w:val="18"/>
          <w:szCs w:val="18"/>
          <w:highlight w:val="yellow"/>
          <w:bdr w:val="none" w:sz="0" w:space="0" w:color="auto" w:frame="1"/>
          <w:lang w:val="en-US" w:eastAsia="it-IT"/>
        </w:rPr>
        <w:t>Pathology report addendum in Specimen Narrative "</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A6DD6" w:rsidRPr="001F4B6A" w:rsidRDefault="006A6DD6" w:rsidP="00BE56B6">
      <w:pPr>
        <w:numPr>
          <w:ilvl w:val="0"/>
          <w:numId w:val="11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&lt;text&gt;</w:t>
      </w:r>
      <w:r w:rsidR="009B3D0B" w:rsidRPr="001F4B6A">
        <w:rPr>
          <w:rFonts w:ascii="Consolas" w:eastAsia="Times New Roman" w:hAnsi="Consolas" w:cs="Times New Roman"/>
          <w:color w:val="000000"/>
          <w:sz w:val="18"/>
          <w:szCs w:val="18"/>
          <w:highlight w:val="yellow"/>
          <w:bdr w:val="none" w:sz="0" w:space="0" w:color="auto" w:frame="1"/>
          <w:lang w:eastAsia="it-IT"/>
        </w:rPr>
        <w:t>[Descrizione testuale delle osservazioni addizionali]</w:t>
      </w:r>
      <w:r w:rsidRPr="001F4B6A">
        <w:rPr>
          <w:rFonts w:ascii="Consolas" w:eastAsia="Times New Roman" w:hAnsi="Consolas" w:cs="Times New Roman"/>
          <w:b/>
          <w:bCs/>
          <w:color w:val="006699"/>
          <w:sz w:val="18"/>
          <w:szCs w:val="18"/>
          <w:highlight w:val="yellow"/>
          <w:bdr w:val="none" w:sz="0" w:space="0" w:color="auto" w:frame="1"/>
          <w:lang w:eastAsia="it-IT"/>
        </w:rPr>
        <w:t>&lt;/text&gt;</w:t>
      </w:r>
      <w:r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1F4B6A" w:rsidRDefault="006A6DD6" w:rsidP="00BE56B6">
      <w:pPr>
        <w:numPr>
          <w:ilvl w:val="0"/>
          <w:numId w:val="11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6A6DD6" w:rsidRPr="001F4B6A" w:rsidRDefault="006A6DD6" w:rsidP="00BE56B6">
      <w:pPr>
        <w:numPr>
          <w:ilvl w:val="0"/>
          <w:numId w:val="11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&lt;/entryRelationship&gt;</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1F4B6A" w:rsidRDefault="00B9134A" w:rsidP="00B9134A">
      <w:pPr>
        <w:pStyle w:val="Titolo6"/>
        <w:rPr>
          <w:highlight w:val="yellow"/>
        </w:rPr>
      </w:pPr>
      <w:bookmarkStart w:id="578" w:name="_Toc501564103"/>
      <w:r w:rsidRPr="001F4B6A">
        <w:rPr>
          <w:highlight w:val="yellow"/>
        </w:rPr>
        <w:t>Classificazione del Tumore: &lt;component&gt;/ &lt;observation&gt;</w:t>
      </w:r>
      <w:bookmarkEnd w:id="578"/>
    </w:p>
    <w:p w:rsidR="00B9134A" w:rsidRPr="001F4B6A" w:rsidRDefault="00B9134A" w:rsidP="00B9134A">
      <w:pPr>
        <w:jc w:val="both"/>
        <w:rPr>
          <w:highlight w:val="yellow"/>
        </w:rPr>
      </w:pPr>
      <w:r w:rsidRPr="001F4B6A">
        <w:rPr>
          <w:highlight w:val="yellow"/>
        </w:rPr>
        <w:t xml:space="preserve">Elemento OPZIONALE atto a descrivere </w:t>
      </w:r>
      <w:r w:rsidRPr="001F4B6A">
        <w:rPr>
          <w:rFonts w:cs="Times New Roman"/>
          <w:szCs w:val="24"/>
          <w:highlight w:val="yellow"/>
        </w:rPr>
        <w:t>la Classificazione del Tumore</w:t>
      </w:r>
      <w:r w:rsidRPr="001F4B6A">
        <w:rPr>
          <w:highlight w:val="yellow"/>
        </w:rPr>
        <w:t>.</w:t>
      </w:r>
    </w:p>
    <w:p w:rsidR="00B9134A" w:rsidRPr="001F4B6A" w:rsidRDefault="00B9134A" w:rsidP="00B9134A">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"OBS"</w:t>
      </w:r>
      <w:r w:rsidRPr="001F4B6A">
        <w:rPr>
          <w:highlight w:val="yellow"/>
        </w:rPr>
        <w:t>.</w:t>
      </w:r>
    </w:p>
    <w:p w:rsidR="00B9134A" w:rsidRPr="001F4B6A" w:rsidRDefault="00B9134A" w:rsidP="00B9134A">
      <w:pPr>
        <w:jc w:val="both"/>
        <w:rPr>
          <w:highlight w:val="yellow"/>
        </w:rPr>
      </w:pPr>
      <w:r w:rsidRPr="001F4B6A">
        <w:rPr>
          <w:highlight w:val="yellow"/>
        </w:rPr>
        <w:t xml:space="preserve">Composizione di </w:t>
      </w:r>
      <w:r w:rsidRPr="001F4B6A">
        <w:rPr>
          <w:rFonts w:cstheme="minorHAnsi"/>
          <w:highlight w:val="yellow"/>
        </w:rPr>
        <w:t>&lt;observation&gt;</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B9134A" w:rsidRPr="001F4B6A" w:rsidTr="00B9134A">
        <w:tc>
          <w:tcPr>
            <w:tcW w:w="2604" w:type="dxa"/>
            <w:shd w:val="clear" w:color="auto" w:fill="A8D08D" w:themeFill="accent6" w:themeFillTint="99"/>
            <w:vAlign w:val="center"/>
          </w:tcPr>
          <w:p w:rsidR="00B9134A" w:rsidRPr="001F4B6A" w:rsidRDefault="00B9134A" w:rsidP="00B9134A">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134A" w:rsidRPr="001F4B6A" w:rsidRDefault="00B9134A" w:rsidP="00B9134A">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B9134A" w:rsidRPr="001F4B6A" w:rsidRDefault="00B9134A" w:rsidP="00B9134A">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B9134A" w:rsidRPr="001F4B6A" w:rsidRDefault="00B9134A" w:rsidP="00B9134A">
            <w:pPr>
              <w:jc w:val="both"/>
              <w:rPr>
                <w:sz w:val="20"/>
                <w:szCs w:val="20"/>
                <w:highlight w:val="yellow"/>
              </w:rPr>
            </w:pPr>
            <w:r w:rsidRPr="001F4B6A">
              <w:rPr>
                <w:sz w:val="20"/>
                <w:szCs w:val="20"/>
                <w:highlight w:val="yellow"/>
              </w:rPr>
              <w:t>Dettagli</w:t>
            </w:r>
          </w:p>
        </w:tc>
      </w:tr>
      <w:tr w:rsidR="00B9134A" w:rsidRPr="001F4B6A" w:rsidTr="00B9134A">
        <w:trPr>
          <w:trHeight w:val="70"/>
        </w:trPr>
        <w:tc>
          <w:tcPr>
            <w:tcW w:w="2604" w:type="dxa"/>
            <w:vAlign w:val="center"/>
          </w:tcPr>
          <w:p w:rsidR="00B9134A" w:rsidRPr="001F4B6A" w:rsidRDefault="00B9134A" w:rsidP="00B9134A">
            <w:pPr>
              <w:jc w:val="both"/>
              <w:rPr>
                <w:sz w:val="20"/>
                <w:szCs w:val="20"/>
                <w:highlight w:val="yellow"/>
              </w:rPr>
            </w:pPr>
            <w:r w:rsidRPr="001F4B6A">
              <w:rPr>
                <w:sz w:val="20"/>
                <w:szCs w:val="20"/>
                <w:highlight w:val="yellow"/>
              </w:rPr>
              <w:t>moodCode</w:t>
            </w:r>
          </w:p>
        </w:tc>
        <w:tc>
          <w:tcPr>
            <w:tcW w:w="1092" w:type="dxa"/>
            <w:vAlign w:val="center"/>
          </w:tcPr>
          <w:p w:rsidR="00B9134A" w:rsidRPr="001F4B6A" w:rsidRDefault="00B9134A" w:rsidP="00B9134A">
            <w:pPr>
              <w:jc w:val="both"/>
              <w:rPr>
                <w:sz w:val="20"/>
                <w:szCs w:val="20"/>
                <w:highlight w:val="yellow"/>
              </w:rPr>
            </w:pPr>
          </w:p>
        </w:tc>
        <w:tc>
          <w:tcPr>
            <w:tcW w:w="3276" w:type="dxa"/>
            <w:vAlign w:val="center"/>
          </w:tcPr>
          <w:p w:rsidR="00B9134A" w:rsidRPr="001F4B6A" w:rsidRDefault="00B9134A" w:rsidP="00B9134A">
            <w:pPr>
              <w:jc w:val="both"/>
              <w:rPr>
                <w:sz w:val="20"/>
                <w:szCs w:val="20"/>
                <w:highlight w:val="yellow"/>
              </w:rPr>
            </w:pPr>
            <w:r w:rsidRPr="001F4B6A">
              <w:rPr>
                <w:sz w:val="20"/>
                <w:szCs w:val="20"/>
                <w:highlight w:val="yellow"/>
              </w:rPr>
              <w:t>EVN</w:t>
            </w:r>
          </w:p>
        </w:tc>
        <w:tc>
          <w:tcPr>
            <w:tcW w:w="2808" w:type="dxa"/>
            <w:vAlign w:val="center"/>
          </w:tcPr>
          <w:p w:rsidR="00B9134A" w:rsidRPr="001F4B6A" w:rsidRDefault="00B9134A" w:rsidP="00B9134A">
            <w:pPr>
              <w:jc w:val="both"/>
              <w:rPr>
                <w:sz w:val="20"/>
                <w:szCs w:val="20"/>
                <w:highlight w:val="yellow"/>
              </w:rPr>
            </w:pPr>
            <w:r w:rsidRPr="001F4B6A">
              <w:rPr>
                <w:sz w:val="20"/>
                <w:szCs w:val="20"/>
                <w:highlight w:val="yellow"/>
              </w:rPr>
              <w:t>Event</w:t>
            </w:r>
          </w:p>
        </w:tc>
      </w:tr>
      <w:tr w:rsidR="00B9134A" w:rsidRPr="001F4B6A" w:rsidTr="00B9134A">
        <w:trPr>
          <w:trHeight w:val="70"/>
        </w:trPr>
        <w:tc>
          <w:tcPr>
            <w:tcW w:w="2604" w:type="dxa"/>
            <w:vAlign w:val="center"/>
          </w:tcPr>
          <w:p w:rsidR="00B9134A" w:rsidRPr="001F4B6A" w:rsidRDefault="00B9134A" w:rsidP="00B9134A">
            <w:pPr>
              <w:jc w:val="both"/>
              <w:rPr>
                <w:sz w:val="20"/>
                <w:szCs w:val="20"/>
                <w:highlight w:val="yellow"/>
              </w:rPr>
            </w:pPr>
            <w:r w:rsidRPr="001F4B6A">
              <w:rPr>
                <w:sz w:val="20"/>
                <w:szCs w:val="20"/>
                <w:highlight w:val="yellow"/>
              </w:rPr>
              <w:t>classCode</w:t>
            </w:r>
          </w:p>
        </w:tc>
        <w:tc>
          <w:tcPr>
            <w:tcW w:w="1092" w:type="dxa"/>
            <w:vAlign w:val="center"/>
          </w:tcPr>
          <w:p w:rsidR="00B9134A" w:rsidRPr="001F4B6A" w:rsidRDefault="00B9134A" w:rsidP="00B9134A">
            <w:pPr>
              <w:jc w:val="both"/>
              <w:rPr>
                <w:sz w:val="20"/>
                <w:szCs w:val="20"/>
                <w:highlight w:val="yellow"/>
              </w:rPr>
            </w:pPr>
          </w:p>
        </w:tc>
        <w:tc>
          <w:tcPr>
            <w:tcW w:w="3276" w:type="dxa"/>
            <w:vAlign w:val="center"/>
          </w:tcPr>
          <w:p w:rsidR="00B9134A" w:rsidRPr="001F4B6A" w:rsidRDefault="00B9134A" w:rsidP="00B9134A">
            <w:pPr>
              <w:jc w:val="both"/>
              <w:rPr>
                <w:sz w:val="20"/>
                <w:szCs w:val="20"/>
                <w:highlight w:val="yellow"/>
              </w:rPr>
            </w:pPr>
            <w:r w:rsidRPr="001F4B6A">
              <w:rPr>
                <w:sz w:val="20"/>
                <w:szCs w:val="20"/>
                <w:highlight w:val="yellow"/>
              </w:rPr>
              <w:t>OBS</w:t>
            </w:r>
          </w:p>
        </w:tc>
        <w:tc>
          <w:tcPr>
            <w:tcW w:w="2808" w:type="dxa"/>
            <w:vAlign w:val="center"/>
          </w:tcPr>
          <w:p w:rsidR="00B9134A" w:rsidRPr="001F4B6A" w:rsidRDefault="00B9134A" w:rsidP="00B9134A">
            <w:pPr>
              <w:jc w:val="both"/>
              <w:rPr>
                <w:sz w:val="20"/>
                <w:szCs w:val="20"/>
                <w:highlight w:val="yellow"/>
              </w:rPr>
            </w:pPr>
            <w:r w:rsidRPr="001F4B6A">
              <w:rPr>
                <w:sz w:val="20"/>
                <w:szCs w:val="20"/>
                <w:highlight w:val="yellow"/>
              </w:rPr>
              <w:t>Observation</w:t>
            </w:r>
          </w:p>
        </w:tc>
      </w:tr>
    </w:tbl>
    <w:p w:rsidR="00B9134A" w:rsidRPr="001F4B6A" w:rsidRDefault="00B9134A" w:rsidP="00B9134A">
      <w:pPr>
        <w:jc w:val="both"/>
        <w:rPr>
          <w:highlight w:val="yellow"/>
        </w:rPr>
      </w:pPr>
      <w:r w:rsidRPr="001F4B6A">
        <w:rPr>
          <w:highlight w:val="yellow"/>
        </w:rPr>
        <w:t xml:space="preserve">L'elemento </w:t>
      </w:r>
      <w:r w:rsidRPr="001F4B6A">
        <w:rPr>
          <w:rStyle w:val="tagxmlCarattere"/>
          <w:rFonts w:ascii="Consolas" w:hAnsi="Consolas" w:cstheme="minorHAnsi"/>
          <w:highlight w:val="yellow"/>
        </w:rPr>
        <w:t>&lt;observation&gt;</w:t>
      </w:r>
      <w:r w:rsidRPr="001F4B6A">
        <w:rPr>
          <w:rFonts w:cstheme="minorHAnsi"/>
          <w:highlight w:val="yellow"/>
        </w:rPr>
        <w:t xml:space="preserve"> </w:t>
      </w:r>
      <w:r w:rsidRPr="001F4B6A">
        <w:rPr>
          <w:highlight w:val="yellow"/>
        </w:rPr>
        <w:t>DEVE contenere un elemento</w:t>
      </w:r>
      <w:r w:rsidRPr="001F4B6A">
        <w:rPr>
          <w:rFonts w:cstheme="minorHAnsi"/>
          <w:highlight w:val="yellow"/>
        </w:rPr>
        <w:t xml:space="preserve"> </w:t>
      </w:r>
      <w:r w:rsidRPr="001F4B6A">
        <w:rPr>
          <w:rStyle w:val="tagxmlCarattere"/>
          <w:rFonts w:ascii="Consolas" w:hAnsi="Consolas" w:cstheme="minorHAnsi"/>
          <w:highlight w:val="yellow"/>
        </w:rPr>
        <w:t>&lt;code&gt;</w:t>
      </w:r>
      <w:r w:rsidRPr="001F4B6A">
        <w:rPr>
          <w:rFonts w:cstheme="minorHAnsi"/>
          <w:highlight w:val="yellow"/>
        </w:rPr>
        <w:t xml:space="preserve"> che specifica la tipologia dell’osservazione. </w:t>
      </w:r>
      <w:r w:rsidR="00924EDB" w:rsidRPr="001F4B6A">
        <w:rPr>
          <w:highlight w:val="yellow"/>
        </w:rPr>
        <w:t>DEVE</w:t>
      </w:r>
      <w:r w:rsidR="004B031C" w:rsidRPr="001F4B6A">
        <w:rPr>
          <w:highlight w:val="yellow"/>
        </w:rPr>
        <w:t xml:space="preserve"> </w:t>
      </w:r>
      <w:r w:rsidRPr="001F4B6A">
        <w:rPr>
          <w:highlight w:val="yellow"/>
        </w:rPr>
        <w:t xml:space="preserve">inoltre contenere più elementi </w:t>
      </w:r>
      <w:r w:rsidRPr="001F4B6A">
        <w:rPr>
          <w:rStyle w:val="tagxmlCarattere"/>
          <w:rFonts w:ascii="Consolas" w:hAnsi="Consolas" w:cstheme="minorHAnsi"/>
          <w:highlight w:val="yellow"/>
        </w:rPr>
        <w:t>&lt;entryRelationship&gt;</w:t>
      </w:r>
      <w:r w:rsidRPr="001F4B6A">
        <w:rPr>
          <w:rFonts w:cstheme="minorHAnsi"/>
          <w:highlight w:val="yellow"/>
        </w:rPr>
        <w:t>/</w:t>
      </w:r>
      <w:r w:rsidRPr="001F4B6A">
        <w:rPr>
          <w:rStyle w:val="tagxmlCarattere"/>
          <w:rFonts w:ascii="Consolas" w:hAnsi="Consolas" w:cstheme="minorHAnsi"/>
          <w:highlight w:val="yellow"/>
        </w:rPr>
        <w:t xml:space="preserve">&lt;observation&gt; </w:t>
      </w:r>
      <w:r w:rsidRPr="001F4B6A">
        <w:rPr>
          <w:highlight w:val="yellow"/>
        </w:rPr>
        <w:t>che permette di inserire osservazioni addizionali.</w:t>
      </w:r>
    </w:p>
    <w:p w:rsidR="00B9134A" w:rsidRPr="001F4B6A" w:rsidRDefault="00924EDB" w:rsidP="00B9134A">
      <w:pPr>
        <w:jc w:val="both"/>
        <w:rPr>
          <w:highlight w:val="yellow"/>
        </w:rPr>
      </w:pPr>
      <w:r w:rsidRPr="001F4B6A">
        <w:rPr>
          <w:highlight w:val="yellow"/>
        </w:rPr>
        <w:t xml:space="preserve">In caso si volesse riferire le osservazioni </w:t>
      </w:r>
      <w:r w:rsidR="00B9134A" w:rsidRPr="001F4B6A">
        <w:rPr>
          <w:highlight w:val="yellow"/>
        </w:rPr>
        <w:t xml:space="preserve">a un particolare campione analizzato nelle sezioni precedenti, è possibile inserire un elemento (OPZIONALE) </w:t>
      </w:r>
      <w:r w:rsidR="00B9134A" w:rsidRPr="001F4B6A">
        <w:rPr>
          <w:rStyle w:val="xmlTestoCarattere"/>
          <w:highlight w:val="yellow"/>
        </w:rPr>
        <w:t>&lt;specimen&gt;</w:t>
      </w:r>
      <w:r w:rsidR="00B9134A" w:rsidRPr="001F4B6A">
        <w:rPr>
          <w:highlight w:val="yellow"/>
        </w:rPr>
        <w:t xml:space="preserve"> contenente l’identificativo del campione.</w:t>
      </w:r>
    </w:p>
    <w:p w:rsidR="00B9134A" w:rsidRPr="001F4B6A" w:rsidRDefault="00B9134A" w:rsidP="00B9134A">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B9134A" w:rsidRPr="001F4B6A" w:rsidTr="00B9134A">
        <w:trPr>
          <w:tblHeader/>
        </w:trPr>
        <w:tc>
          <w:tcPr>
            <w:tcW w:w="2604" w:type="dxa"/>
            <w:shd w:val="clear" w:color="auto" w:fill="A8D08D" w:themeFill="accent6" w:themeFillTint="99"/>
            <w:vAlign w:val="center"/>
          </w:tcPr>
          <w:p w:rsidR="00B9134A" w:rsidRPr="001F4B6A" w:rsidRDefault="00B9134A" w:rsidP="00B9134A">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134A" w:rsidRPr="001F4B6A" w:rsidRDefault="00B9134A" w:rsidP="00B9134A">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B9134A" w:rsidRPr="001F4B6A" w:rsidRDefault="00B9134A" w:rsidP="00B9134A">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B9134A" w:rsidRPr="001F4B6A" w:rsidRDefault="00B9134A" w:rsidP="00B9134A">
            <w:pPr>
              <w:jc w:val="both"/>
              <w:rPr>
                <w:sz w:val="20"/>
                <w:szCs w:val="20"/>
                <w:highlight w:val="yellow"/>
              </w:rPr>
            </w:pPr>
            <w:r w:rsidRPr="001F4B6A">
              <w:rPr>
                <w:sz w:val="20"/>
                <w:szCs w:val="20"/>
                <w:highlight w:val="yellow"/>
              </w:rPr>
              <w:t>Dettagli</w:t>
            </w:r>
          </w:p>
        </w:tc>
      </w:tr>
      <w:tr w:rsidR="00B9134A" w:rsidRPr="001F4B6A" w:rsidTr="00B9134A">
        <w:trPr>
          <w:trHeight w:val="311"/>
          <w:tblHeader/>
        </w:trPr>
        <w:tc>
          <w:tcPr>
            <w:tcW w:w="2604" w:type="dxa"/>
            <w:vAlign w:val="center"/>
          </w:tcPr>
          <w:p w:rsidR="00B9134A" w:rsidRPr="001F4B6A" w:rsidRDefault="00B9134A" w:rsidP="00B9134A">
            <w:pPr>
              <w:jc w:val="both"/>
              <w:rPr>
                <w:sz w:val="20"/>
                <w:szCs w:val="20"/>
                <w:highlight w:val="yellow"/>
              </w:rPr>
            </w:pPr>
            <w:r w:rsidRPr="001F4B6A">
              <w:rPr>
                <w:sz w:val="20"/>
                <w:szCs w:val="20"/>
                <w:highlight w:val="yellow"/>
              </w:rPr>
              <w:t>code</w:t>
            </w:r>
          </w:p>
        </w:tc>
        <w:tc>
          <w:tcPr>
            <w:tcW w:w="1092" w:type="dxa"/>
            <w:vAlign w:val="center"/>
          </w:tcPr>
          <w:p w:rsidR="00B9134A" w:rsidRPr="001F4B6A" w:rsidRDefault="00B9134A" w:rsidP="00B9134A">
            <w:pPr>
              <w:jc w:val="both"/>
              <w:rPr>
                <w:sz w:val="20"/>
                <w:szCs w:val="20"/>
                <w:highlight w:val="yellow"/>
              </w:rPr>
            </w:pPr>
            <w:r w:rsidRPr="001F4B6A">
              <w:rPr>
                <w:sz w:val="20"/>
                <w:szCs w:val="20"/>
                <w:highlight w:val="yellow"/>
              </w:rPr>
              <w:t>ST</w:t>
            </w:r>
          </w:p>
        </w:tc>
        <w:tc>
          <w:tcPr>
            <w:tcW w:w="3216" w:type="dxa"/>
            <w:vAlign w:val="center"/>
          </w:tcPr>
          <w:p w:rsidR="00B9134A" w:rsidRPr="001F4B6A" w:rsidRDefault="00B9134A" w:rsidP="00B9134A">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“31205-8”</w:t>
            </w:r>
          </w:p>
          <w:p w:rsidR="00924EDB" w:rsidRPr="001F4B6A" w:rsidRDefault="00924EDB" w:rsidP="00924EDB">
            <w:pPr>
              <w:jc w:val="both"/>
              <w:rPr>
                <w:sz w:val="20"/>
                <w:szCs w:val="20"/>
                <w:highlight w:val="yellow"/>
              </w:rPr>
            </w:pPr>
            <w:r w:rsidRPr="001F4B6A">
              <w:rPr>
                <w:rFonts w:eastAsia="Times New Roman" w:cs="Times New Roman"/>
                <w:sz w:val="20"/>
                <w:szCs w:val="20"/>
                <w:highlight w:val="yellow"/>
                <w:lang w:eastAsia="it-IT"/>
              </w:rPr>
              <w:t>(proposta da verificare con AGID ed HL7)</w:t>
            </w:r>
          </w:p>
        </w:tc>
        <w:tc>
          <w:tcPr>
            <w:tcW w:w="2868" w:type="dxa"/>
            <w:vAlign w:val="center"/>
          </w:tcPr>
          <w:p w:rsidR="00B9134A" w:rsidRPr="001F4B6A" w:rsidRDefault="00B9134A" w:rsidP="00B9134A">
            <w:pPr>
              <w:jc w:val="both"/>
              <w:rPr>
                <w:sz w:val="20"/>
                <w:szCs w:val="20"/>
                <w:highlight w:val="yellow"/>
              </w:rPr>
            </w:pPr>
            <w:r w:rsidRPr="001F4B6A">
              <w:rPr>
                <w:rFonts w:eastAsia="Times New Roman" w:cs="Times New Roman"/>
                <w:sz w:val="20"/>
                <w:szCs w:val="20"/>
                <w:highlight w:val="yellow"/>
                <w:lang w:eastAsia="it-IT"/>
              </w:rPr>
              <w:t>Codice LOINC.</w:t>
            </w:r>
          </w:p>
        </w:tc>
      </w:tr>
      <w:tr w:rsidR="00B9134A" w:rsidRPr="001F4B6A" w:rsidTr="00B9134A">
        <w:trPr>
          <w:trHeight w:val="131"/>
          <w:tblHeader/>
        </w:trPr>
        <w:tc>
          <w:tcPr>
            <w:tcW w:w="2604" w:type="dxa"/>
            <w:vAlign w:val="center"/>
          </w:tcPr>
          <w:p w:rsidR="00B9134A" w:rsidRPr="001F4B6A" w:rsidRDefault="00B9134A" w:rsidP="00B9134A">
            <w:pPr>
              <w:jc w:val="both"/>
              <w:rPr>
                <w:sz w:val="20"/>
                <w:szCs w:val="20"/>
                <w:highlight w:val="yellow"/>
              </w:rPr>
            </w:pPr>
            <w:r w:rsidRPr="001F4B6A">
              <w:rPr>
                <w:sz w:val="20"/>
                <w:szCs w:val="20"/>
                <w:highlight w:val="yellow"/>
              </w:rPr>
              <w:t>codeSystem</w:t>
            </w:r>
          </w:p>
        </w:tc>
        <w:tc>
          <w:tcPr>
            <w:tcW w:w="1092" w:type="dxa"/>
            <w:vAlign w:val="center"/>
          </w:tcPr>
          <w:p w:rsidR="00B9134A" w:rsidRPr="001F4B6A" w:rsidRDefault="00B9134A" w:rsidP="00B9134A">
            <w:pPr>
              <w:jc w:val="both"/>
              <w:rPr>
                <w:sz w:val="20"/>
                <w:szCs w:val="20"/>
                <w:highlight w:val="yellow"/>
              </w:rPr>
            </w:pPr>
            <w:r w:rsidRPr="001F4B6A">
              <w:rPr>
                <w:sz w:val="20"/>
                <w:szCs w:val="20"/>
                <w:highlight w:val="yellow"/>
              </w:rPr>
              <w:t>OID</w:t>
            </w:r>
          </w:p>
        </w:tc>
        <w:tc>
          <w:tcPr>
            <w:tcW w:w="3216" w:type="dxa"/>
            <w:vAlign w:val="center"/>
          </w:tcPr>
          <w:p w:rsidR="00B9134A" w:rsidRPr="001F4B6A" w:rsidRDefault="00B9134A" w:rsidP="00B9134A">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B9134A" w:rsidRPr="001F4B6A" w:rsidRDefault="00B9134A" w:rsidP="00B9134A">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B9134A" w:rsidRPr="001F4B6A" w:rsidTr="00B9134A">
        <w:trPr>
          <w:trHeight w:val="223"/>
          <w:tblHeader/>
        </w:trPr>
        <w:tc>
          <w:tcPr>
            <w:tcW w:w="2604" w:type="dxa"/>
            <w:vAlign w:val="center"/>
          </w:tcPr>
          <w:p w:rsidR="00B9134A" w:rsidRPr="001F4B6A" w:rsidRDefault="00B9134A" w:rsidP="00B9134A">
            <w:pPr>
              <w:jc w:val="both"/>
              <w:rPr>
                <w:sz w:val="20"/>
                <w:szCs w:val="20"/>
                <w:highlight w:val="yellow"/>
              </w:rPr>
            </w:pPr>
            <w:r w:rsidRPr="001F4B6A">
              <w:rPr>
                <w:sz w:val="20"/>
                <w:szCs w:val="20"/>
                <w:highlight w:val="yellow"/>
              </w:rPr>
              <w:t>codeSystemName</w:t>
            </w:r>
          </w:p>
        </w:tc>
        <w:tc>
          <w:tcPr>
            <w:tcW w:w="1092" w:type="dxa"/>
            <w:vAlign w:val="center"/>
          </w:tcPr>
          <w:p w:rsidR="00B9134A" w:rsidRPr="001F4B6A" w:rsidRDefault="00B9134A" w:rsidP="00B9134A">
            <w:pPr>
              <w:jc w:val="both"/>
              <w:rPr>
                <w:sz w:val="20"/>
                <w:szCs w:val="20"/>
                <w:highlight w:val="yellow"/>
              </w:rPr>
            </w:pPr>
            <w:r w:rsidRPr="001F4B6A">
              <w:rPr>
                <w:sz w:val="20"/>
                <w:szCs w:val="20"/>
                <w:highlight w:val="yellow"/>
              </w:rPr>
              <w:t>ST</w:t>
            </w:r>
          </w:p>
        </w:tc>
        <w:tc>
          <w:tcPr>
            <w:tcW w:w="3216" w:type="dxa"/>
            <w:vAlign w:val="center"/>
          </w:tcPr>
          <w:p w:rsidR="00B9134A" w:rsidRPr="001F4B6A" w:rsidRDefault="00B9134A" w:rsidP="00B9134A">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B9134A" w:rsidRPr="001F4B6A" w:rsidRDefault="00B9134A" w:rsidP="00B9134A">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B9134A" w:rsidRPr="001F4B6A" w:rsidTr="00B9134A">
        <w:trPr>
          <w:trHeight w:val="188"/>
          <w:tblHeader/>
        </w:trPr>
        <w:tc>
          <w:tcPr>
            <w:tcW w:w="2604" w:type="dxa"/>
            <w:vAlign w:val="center"/>
          </w:tcPr>
          <w:p w:rsidR="00B9134A" w:rsidRPr="001F4B6A" w:rsidRDefault="00B9134A" w:rsidP="00B9134A">
            <w:pPr>
              <w:jc w:val="both"/>
              <w:rPr>
                <w:sz w:val="20"/>
                <w:szCs w:val="20"/>
                <w:highlight w:val="yellow"/>
              </w:rPr>
            </w:pPr>
            <w:r w:rsidRPr="001F4B6A">
              <w:rPr>
                <w:sz w:val="20"/>
                <w:szCs w:val="20"/>
                <w:highlight w:val="yellow"/>
              </w:rPr>
              <w:t>displayName</w:t>
            </w:r>
          </w:p>
        </w:tc>
        <w:tc>
          <w:tcPr>
            <w:tcW w:w="1092" w:type="dxa"/>
            <w:vAlign w:val="center"/>
          </w:tcPr>
          <w:p w:rsidR="00B9134A" w:rsidRPr="001F4B6A" w:rsidRDefault="00B9134A" w:rsidP="00B9134A">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B9134A" w:rsidRPr="001F4B6A" w:rsidRDefault="00B9134A" w:rsidP="00B9134A">
            <w:pPr>
              <w:jc w:val="both"/>
              <w:rPr>
                <w:sz w:val="20"/>
                <w:szCs w:val="20"/>
                <w:highlight w:val="yellow"/>
              </w:rPr>
            </w:pPr>
            <w:r w:rsidRPr="001F4B6A">
              <w:rPr>
                <w:sz w:val="20"/>
                <w:szCs w:val="20"/>
                <w:highlight w:val="yellow"/>
              </w:rPr>
              <w:t>Histology ICD-O-3 Cancer</w:t>
            </w:r>
          </w:p>
        </w:tc>
        <w:tc>
          <w:tcPr>
            <w:tcW w:w="2868" w:type="dxa"/>
            <w:vAlign w:val="center"/>
          </w:tcPr>
          <w:p w:rsidR="00B9134A" w:rsidRPr="001F4B6A" w:rsidRDefault="00B9134A" w:rsidP="00B9134A">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B9134A" w:rsidRPr="001F4B6A" w:rsidRDefault="00B9134A" w:rsidP="00B9134A">
      <w:pPr>
        <w:jc w:val="both"/>
        <w:rPr>
          <w:highlight w:val="yellow"/>
        </w:rPr>
      </w:pPr>
      <w:r w:rsidRPr="001F4B6A">
        <w:rPr>
          <w:highlight w:val="yellow"/>
        </w:rPr>
        <w:t xml:space="preserve">Esempio di utilizzo: </w:t>
      </w:r>
    </w:p>
    <w:p w:rsidR="00B9134A" w:rsidRPr="001F4B6A" w:rsidRDefault="00B9134A" w:rsidP="00BE56B6">
      <w:pPr>
        <w:numPr>
          <w:ilvl w:val="0"/>
          <w:numId w:val="14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&lt;entry&gt;</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513E5C" w:rsidRDefault="00B9134A" w:rsidP="00BE56B6">
      <w:pPr>
        <w:numPr>
          <w:ilvl w:val="0"/>
          <w:numId w:val="14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134A" w:rsidRPr="001F4B6A" w:rsidRDefault="00B9134A" w:rsidP="00BE56B6">
      <w:pPr>
        <w:numPr>
          <w:ilvl w:val="0"/>
          <w:numId w:val="14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4B031C" w:rsidRPr="001F4B6A">
        <w:rPr>
          <w:rFonts w:ascii="Consolas" w:eastAsia="Times New Roman" w:hAnsi="Consolas" w:cs="Times New Roman"/>
          <w:color w:val="0000FF"/>
          <w:sz w:val="18"/>
          <w:szCs w:val="18"/>
          <w:highlight w:val="yellow"/>
          <w:bdr w:val="none" w:sz="0" w:space="0" w:color="auto" w:frame="1"/>
          <w:lang w:eastAsia="it-IT"/>
        </w:rPr>
        <w:t>31205-8</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1F4B6A" w:rsidRDefault="00B9134A" w:rsidP="00BE56B6">
      <w:pPr>
        <w:numPr>
          <w:ilvl w:val="0"/>
          <w:numId w:val="14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513E5C" w:rsidRDefault="00B9134A" w:rsidP="00BE56B6">
      <w:pPr>
        <w:numPr>
          <w:ilvl w:val="0"/>
          <w:numId w:val="14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4B031C" w:rsidRPr="00513E5C">
        <w:rPr>
          <w:highlight w:val="yellow"/>
          <w:lang w:val="en-US"/>
        </w:rPr>
        <w:t xml:space="preserve"> </w:t>
      </w:r>
      <w:r w:rsidR="004B031C" w:rsidRPr="00513E5C">
        <w:rPr>
          <w:rFonts w:ascii="Consolas" w:eastAsia="Times New Roman" w:hAnsi="Consolas" w:cs="Times New Roman"/>
          <w:color w:val="0000FF"/>
          <w:sz w:val="18"/>
          <w:szCs w:val="18"/>
          <w:highlight w:val="yellow"/>
          <w:bdr w:val="none" w:sz="0" w:space="0" w:color="auto" w:frame="1"/>
          <w:lang w:val="en-US" w:eastAsia="it-IT"/>
        </w:rPr>
        <w:t xml:space="preserve">Histology ICD-O-3 Cancer </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134A" w:rsidRPr="001F4B6A" w:rsidRDefault="00B9134A" w:rsidP="00BE56B6">
      <w:pPr>
        <w:numPr>
          <w:ilvl w:val="0"/>
          <w:numId w:val="14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&lt;specimen</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"SPC"</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1F4B6A" w:rsidRDefault="00B9134A" w:rsidP="00BE56B6">
      <w:pPr>
        <w:numPr>
          <w:ilvl w:val="0"/>
          <w:numId w:val="14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b/>
          <w:bCs/>
          <w:color w:val="006699"/>
          <w:sz w:val="18"/>
          <w:szCs w:val="18"/>
          <w:highlight w:val="yellow"/>
          <w:bdr w:val="none" w:sz="0" w:space="0" w:color="auto" w:frame="1"/>
          <w:lang w:eastAsia="it-IT"/>
        </w:rPr>
        <w:t>&lt;specimenRole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classCode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"SPEC"</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513E5C" w:rsidRDefault="00B9134A" w:rsidP="00BE56B6">
      <w:pPr>
        <w:numPr>
          <w:ilvl w:val="0"/>
          <w:numId w:val="14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"[OID_LIS]"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"[id_campione]"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134A" w:rsidRPr="001F4B6A" w:rsidRDefault="00B9134A" w:rsidP="00BE56B6">
      <w:pPr>
        <w:numPr>
          <w:ilvl w:val="0"/>
          <w:numId w:val="14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F4B6A">
        <w:rPr>
          <w:rFonts w:ascii="Consolas" w:eastAsia="Times New Roman" w:hAnsi="Consolas" w:cs="Times New Roman"/>
          <w:b/>
          <w:bCs/>
          <w:color w:val="006699"/>
          <w:sz w:val="18"/>
          <w:szCs w:val="18"/>
          <w:highlight w:val="yellow"/>
          <w:bdr w:val="none" w:sz="0" w:space="0" w:color="auto" w:frame="1"/>
          <w:lang w:eastAsia="it-IT"/>
        </w:rPr>
        <w:t>&lt;/specimenRole&gt;</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1F4B6A" w:rsidRDefault="00B9134A" w:rsidP="00BE56B6">
      <w:pPr>
        <w:numPr>
          <w:ilvl w:val="0"/>
          <w:numId w:val="14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&lt;/specimen&gt;</w:t>
      </w:r>
    </w:p>
    <w:p w:rsidR="00B9134A" w:rsidRPr="001F4B6A" w:rsidRDefault="00B9134A" w:rsidP="00BE56B6">
      <w:pPr>
        <w:numPr>
          <w:ilvl w:val="0"/>
          <w:numId w:val="146"/>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1F4B6A" w:rsidRDefault="00B9134A" w:rsidP="00BE56B6">
      <w:pPr>
        <w:numPr>
          <w:ilvl w:val="0"/>
          <w:numId w:val="14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  </w:t>
      </w:r>
    </w:p>
    <w:p w:rsidR="00B9134A" w:rsidRPr="001F4B6A" w:rsidRDefault="00B9134A" w:rsidP="00BE56B6">
      <w:pPr>
        <w:numPr>
          <w:ilvl w:val="0"/>
          <w:numId w:val="146"/>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&lt;/entryRelationship&gt;</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1F4B6A" w:rsidRDefault="00B9134A" w:rsidP="00BE56B6">
      <w:pPr>
        <w:numPr>
          <w:ilvl w:val="0"/>
          <w:numId w:val="14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B9134A" w:rsidRPr="001F4B6A" w:rsidRDefault="00B9134A" w:rsidP="00BE56B6">
      <w:pPr>
        <w:numPr>
          <w:ilvl w:val="0"/>
          <w:numId w:val="146"/>
        </w:numPr>
        <w:pBdr>
          <w:left w:val="single" w:sz="18" w:space="0" w:color="6CE26C"/>
        </w:pBdr>
        <w:spacing w:beforeAutospacing="1" w:after="0"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&lt;/entry&gt;</w:t>
      </w:r>
    </w:p>
    <w:p w:rsidR="00830203" w:rsidRPr="001F4B6A" w:rsidRDefault="00830203" w:rsidP="004B031C">
      <w:pPr>
        <w:pStyle w:val="Titolo7"/>
        <w:rPr>
          <w:highlight w:val="yellow"/>
        </w:rPr>
      </w:pPr>
      <w:r w:rsidRPr="001F4B6A">
        <w:rPr>
          <w:highlight w:val="yellow"/>
        </w:rPr>
        <w:t>Topografia: &lt;</w:t>
      </w:r>
      <w:r w:rsidR="00924EDB" w:rsidRPr="001F4B6A">
        <w:rPr>
          <w:highlight w:val="yellow"/>
        </w:rPr>
        <w:t>entryRelationship</w:t>
      </w:r>
      <w:r w:rsidRPr="001F4B6A">
        <w:rPr>
          <w:highlight w:val="yellow"/>
        </w:rPr>
        <w:t>&gt;/&lt;observation&gt;</w:t>
      </w:r>
    </w:p>
    <w:p w:rsidR="00830203" w:rsidRPr="001F4B6A" w:rsidRDefault="00830203" w:rsidP="00830203">
      <w:pPr>
        <w:rPr>
          <w:highlight w:val="yellow"/>
        </w:rPr>
      </w:pPr>
      <w:r w:rsidRPr="001F4B6A">
        <w:rPr>
          <w:highlight w:val="yellow"/>
        </w:rPr>
        <w:t>Elemento OPZIONALE, che specifica la topografia del tumore.</w:t>
      </w:r>
    </w:p>
    <w:p w:rsidR="00830203" w:rsidRPr="001F4B6A" w:rsidRDefault="00830203" w:rsidP="00830203">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830203" w:rsidRPr="001F4B6A" w:rsidTr="00655955">
        <w:tc>
          <w:tcPr>
            <w:tcW w:w="2604"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Dettagli</w:t>
            </w:r>
          </w:p>
        </w:tc>
      </w:tr>
      <w:tr w:rsidR="00830203" w:rsidRPr="001F4B6A" w:rsidTr="00655955">
        <w:trPr>
          <w:trHeight w:val="70"/>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moodCode</w:t>
            </w:r>
          </w:p>
        </w:tc>
        <w:tc>
          <w:tcPr>
            <w:tcW w:w="1092" w:type="dxa"/>
            <w:vAlign w:val="center"/>
          </w:tcPr>
          <w:p w:rsidR="00830203" w:rsidRPr="001F4B6A" w:rsidRDefault="00830203" w:rsidP="00655955">
            <w:pPr>
              <w:jc w:val="both"/>
              <w:rPr>
                <w:sz w:val="20"/>
                <w:szCs w:val="20"/>
                <w:highlight w:val="yellow"/>
              </w:rPr>
            </w:pPr>
          </w:p>
        </w:tc>
        <w:tc>
          <w:tcPr>
            <w:tcW w:w="3276" w:type="dxa"/>
            <w:vAlign w:val="center"/>
          </w:tcPr>
          <w:p w:rsidR="00830203" w:rsidRPr="001F4B6A" w:rsidRDefault="00830203" w:rsidP="00655955">
            <w:pPr>
              <w:jc w:val="both"/>
              <w:rPr>
                <w:sz w:val="20"/>
                <w:szCs w:val="20"/>
                <w:highlight w:val="yellow"/>
              </w:rPr>
            </w:pPr>
            <w:r w:rsidRPr="001F4B6A">
              <w:rPr>
                <w:sz w:val="20"/>
                <w:szCs w:val="20"/>
                <w:highlight w:val="yellow"/>
              </w:rPr>
              <w:t>EVN</w:t>
            </w:r>
          </w:p>
        </w:tc>
        <w:tc>
          <w:tcPr>
            <w:tcW w:w="2808" w:type="dxa"/>
            <w:vAlign w:val="center"/>
          </w:tcPr>
          <w:p w:rsidR="00830203" w:rsidRPr="001F4B6A" w:rsidRDefault="00830203" w:rsidP="00655955">
            <w:pPr>
              <w:jc w:val="both"/>
              <w:rPr>
                <w:sz w:val="20"/>
                <w:szCs w:val="20"/>
                <w:highlight w:val="yellow"/>
              </w:rPr>
            </w:pPr>
            <w:r w:rsidRPr="001F4B6A">
              <w:rPr>
                <w:sz w:val="20"/>
                <w:szCs w:val="20"/>
                <w:highlight w:val="yellow"/>
              </w:rPr>
              <w:t>Event</w:t>
            </w:r>
          </w:p>
        </w:tc>
      </w:tr>
      <w:tr w:rsidR="00830203" w:rsidRPr="001F4B6A" w:rsidTr="00655955">
        <w:trPr>
          <w:trHeight w:val="70"/>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classCode</w:t>
            </w:r>
          </w:p>
        </w:tc>
        <w:tc>
          <w:tcPr>
            <w:tcW w:w="1092" w:type="dxa"/>
            <w:vAlign w:val="center"/>
          </w:tcPr>
          <w:p w:rsidR="00830203" w:rsidRPr="001F4B6A" w:rsidRDefault="00830203" w:rsidP="00655955">
            <w:pPr>
              <w:jc w:val="both"/>
              <w:rPr>
                <w:sz w:val="20"/>
                <w:szCs w:val="20"/>
                <w:highlight w:val="yellow"/>
              </w:rPr>
            </w:pPr>
          </w:p>
        </w:tc>
        <w:tc>
          <w:tcPr>
            <w:tcW w:w="3276" w:type="dxa"/>
            <w:vAlign w:val="center"/>
          </w:tcPr>
          <w:p w:rsidR="00830203" w:rsidRPr="001F4B6A" w:rsidRDefault="00830203" w:rsidP="00655955">
            <w:pPr>
              <w:jc w:val="both"/>
              <w:rPr>
                <w:sz w:val="20"/>
                <w:szCs w:val="20"/>
                <w:highlight w:val="yellow"/>
              </w:rPr>
            </w:pPr>
            <w:r w:rsidRPr="001F4B6A">
              <w:rPr>
                <w:sz w:val="20"/>
                <w:szCs w:val="20"/>
                <w:highlight w:val="yellow"/>
              </w:rPr>
              <w:t>OBS</w:t>
            </w:r>
          </w:p>
        </w:tc>
        <w:tc>
          <w:tcPr>
            <w:tcW w:w="2808" w:type="dxa"/>
            <w:vAlign w:val="center"/>
          </w:tcPr>
          <w:p w:rsidR="00830203" w:rsidRPr="001F4B6A" w:rsidRDefault="00830203" w:rsidP="00655955">
            <w:pPr>
              <w:jc w:val="both"/>
              <w:rPr>
                <w:sz w:val="20"/>
                <w:szCs w:val="20"/>
                <w:highlight w:val="yellow"/>
              </w:rPr>
            </w:pPr>
            <w:r w:rsidRPr="001F4B6A">
              <w:rPr>
                <w:sz w:val="20"/>
                <w:szCs w:val="20"/>
                <w:highlight w:val="yellow"/>
              </w:rPr>
              <w:t>Observation</w:t>
            </w:r>
          </w:p>
        </w:tc>
      </w:tr>
    </w:tbl>
    <w:p w:rsidR="00830203" w:rsidRPr="001F4B6A" w:rsidRDefault="00830203" w:rsidP="00830203">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&lt;value&gt;</w:t>
      </w:r>
      <w:r w:rsidRPr="001F4B6A">
        <w:rPr>
          <w:rFonts w:cs="Times New Roman"/>
          <w:highlight w:val="yellow"/>
        </w:rPr>
        <w:t xml:space="preserve"> che specifica la codifica della topografia</w:t>
      </w:r>
      <w:r w:rsidRPr="001F4B6A">
        <w:rPr>
          <w:highlight w:val="yellow"/>
        </w:rPr>
        <w:t>.</w:t>
      </w:r>
    </w:p>
    <w:p w:rsidR="00830203" w:rsidRPr="001F4B6A" w:rsidRDefault="00830203" w:rsidP="00830203">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830203" w:rsidRPr="001F4B6A" w:rsidTr="00655955">
        <w:trPr>
          <w:tblHeader/>
        </w:trPr>
        <w:tc>
          <w:tcPr>
            <w:tcW w:w="2604"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Dettagli</w:t>
            </w:r>
          </w:p>
        </w:tc>
      </w:tr>
      <w:tr w:rsidR="00830203" w:rsidRPr="001F4B6A" w:rsidTr="00655955">
        <w:trPr>
          <w:trHeight w:val="311"/>
          <w:tblHeader/>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code</w:t>
            </w:r>
          </w:p>
        </w:tc>
        <w:tc>
          <w:tcPr>
            <w:tcW w:w="1092" w:type="dxa"/>
            <w:vAlign w:val="center"/>
          </w:tcPr>
          <w:p w:rsidR="00830203" w:rsidRPr="001F4B6A" w:rsidRDefault="00830203" w:rsidP="00655955">
            <w:pPr>
              <w:jc w:val="both"/>
              <w:rPr>
                <w:sz w:val="20"/>
                <w:szCs w:val="20"/>
                <w:highlight w:val="yellow"/>
              </w:rPr>
            </w:pPr>
            <w:r w:rsidRPr="001F4B6A">
              <w:rPr>
                <w:sz w:val="20"/>
                <w:szCs w:val="20"/>
                <w:highlight w:val="yellow"/>
              </w:rPr>
              <w:t>ST</w:t>
            </w:r>
          </w:p>
        </w:tc>
        <w:tc>
          <w:tcPr>
            <w:tcW w:w="3216" w:type="dxa"/>
            <w:vAlign w:val="center"/>
          </w:tcPr>
          <w:p w:rsidR="00830203" w:rsidRDefault="00F55966" w:rsidP="00655955">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 xml:space="preserve">Ipotesi codice LOINC: </w:t>
            </w:r>
            <w:r w:rsidR="00830203" w:rsidRPr="001F4B6A">
              <w:rPr>
                <w:rFonts w:eastAsia="Times New Roman" w:cs="Times New Roman"/>
                <w:sz w:val="20"/>
                <w:szCs w:val="20"/>
                <w:highlight w:val="yellow"/>
                <w:lang w:eastAsia="it-IT"/>
              </w:rPr>
              <w:t>“67195-8”</w:t>
            </w:r>
          </w:p>
          <w:p w:rsidR="001F4B6A" w:rsidRPr="001F4B6A" w:rsidRDefault="001F4B6A" w:rsidP="00655955">
            <w:pPr>
              <w:jc w:val="both"/>
              <w:rPr>
                <w:sz w:val="20"/>
                <w:szCs w:val="20"/>
                <w:highlight w:val="yellow"/>
              </w:rPr>
            </w:pPr>
            <w:r w:rsidRPr="001F4B6A">
              <w:rPr>
                <w:highlight w:val="yellow"/>
              </w:rPr>
              <w:t xml:space="preserve">In PaLM utilizzato </w:t>
            </w:r>
            <w:r w:rsidR="00F019A8" w:rsidRPr="00F019A8">
              <w:t>42129-7</w:t>
            </w:r>
            <w:r w:rsidRPr="001F4B6A">
              <w:rPr>
                <w:highlight w:val="yellow"/>
              </w:rPr>
              <w:t xml:space="preserve"> - </w:t>
            </w:r>
            <w:r w:rsidR="00F019A8" w:rsidRPr="00F019A8">
              <w:t>Site coding system.current</w:t>
            </w:r>
          </w:p>
        </w:tc>
        <w:tc>
          <w:tcPr>
            <w:tcW w:w="2868" w:type="dxa"/>
            <w:vAlign w:val="center"/>
          </w:tcPr>
          <w:p w:rsidR="00830203" w:rsidRPr="001F4B6A" w:rsidRDefault="00830203" w:rsidP="00655955">
            <w:pPr>
              <w:jc w:val="both"/>
              <w:rPr>
                <w:sz w:val="20"/>
                <w:szCs w:val="20"/>
                <w:highlight w:val="yellow"/>
              </w:rPr>
            </w:pPr>
            <w:r w:rsidRPr="001F4B6A">
              <w:rPr>
                <w:rFonts w:eastAsia="Times New Roman" w:cs="Times New Roman"/>
                <w:sz w:val="20"/>
                <w:szCs w:val="20"/>
                <w:highlight w:val="yellow"/>
                <w:lang w:eastAsia="it-IT"/>
              </w:rPr>
              <w:t>Codice LOINC.</w:t>
            </w:r>
          </w:p>
        </w:tc>
      </w:tr>
      <w:tr w:rsidR="00830203" w:rsidRPr="001F4B6A" w:rsidTr="00655955">
        <w:trPr>
          <w:trHeight w:val="131"/>
          <w:tblHeader/>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codeSystem</w:t>
            </w:r>
          </w:p>
        </w:tc>
        <w:tc>
          <w:tcPr>
            <w:tcW w:w="1092" w:type="dxa"/>
            <w:vAlign w:val="center"/>
          </w:tcPr>
          <w:p w:rsidR="00830203" w:rsidRPr="001F4B6A" w:rsidRDefault="00830203" w:rsidP="00655955">
            <w:pPr>
              <w:jc w:val="both"/>
              <w:rPr>
                <w:sz w:val="20"/>
                <w:szCs w:val="20"/>
                <w:highlight w:val="yellow"/>
              </w:rPr>
            </w:pPr>
            <w:r w:rsidRPr="001F4B6A">
              <w:rPr>
                <w:sz w:val="20"/>
                <w:szCs w:val="20"/>
                <w:highlight w:val="yellow"/>
              </w:rPr>
              <w:t>OID</w:t>
            </w:r>
          </w:p>
        </w:tc>
        <w:tc>
          <w:tcPr>
            <w:tcW w:w="3216" w:type="dxa"/>
            <w:vAlign w:val="center"/>
          </w:tcPr>
          <w:p w:rsidR="00830203" w:rsidRPr="001F4B6A" w:rsidRDefault="00830203" w:rsidP="00655955">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830203" w:rsidRPr="001F4B6A" w:rsidRDefault="00830203" w:rsidP="00655955">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830203" w:rsidRPr="001F4B6A" w:rsidTr="00655955">
        <w:trPr>
          <w:trHeight w:val="223"/>
          <w:tblHeader/>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codeSystemName</w:t>
            </w:r>
          </w:p>
        </w:tc>
        <w:tc>
          <w:tcPr>
            <w:tcW w:w="1092" w:type="dxa"/>
            <w:vAlign w:val="center"/>
          </w:tcPr>
          <w:p w:rsidR="00830203" w:rsidRPr="001F4B6A" w:rsidRDefault="00830203" w:rsidP="00655955">
            <w:pPr>
              <w:jc w:val="both"/>
              <w:rPr>
                <w:sz w:val="20"/>
                <w:szCs w:val="20"/>
                <w:highlight w:val="yellow"/>
              </w:rPr>
            </w:pPr>
            <w:r w:rsidRPr="001F4B6A">
              <w:rPr>
                <w:sz w:val="20"/>
                <w:szCs w:val="20"/>
                <w:highlight w:val="yellow"/>
              </w:rPr>
              <w:t>ST</w:t>
            </w:r>
          </w:p>
        </w:tc>
        <w:tc>
          <w:tcPr>
            <w:tcW w:w="3216" w:type="dxa"/>
            <w:vAlign w:val="center"/>
          </w:tcPr>
          <w:p w:rsidR="00830203" w:rsidRPr="001F4B6A" w:rsidRDefault="00830203" w:rsidP="00655955">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830203" w:rsidRPr="001F4B6A" w:rsidRDefault="00830203" w:rsidP="00655955">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830203" w:rsidRPr="001F4B6A" w:rsidTr="00655955">
        <w:trPr>
          <w:trHeight w:val="188"/>
          <w:tblHeader/>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displayName</w:t>
            </w:r>
          </w:p>
        </w:tc>
        <w:tc>
          <w:tcPr>
            <w:tcW w:w="1092" w:type="dxa"/>
            <w:vAlign w:val="center"/>
          </w:tcPr>
          <w:p w:rsidR="00830203" w:rsidRPr="001F4B6A" w:rsidRDefault="00830203" w:rsidP="00655955">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830203" w:rsidRPr="001F4B6A" w:rsidRDefault="00830203" w:rsidP="00655955">
            <w:pPr>
              <w:jc w:val="both"/>
              <w:rPr>
                <w:sz w:val="20"/>
                <w:szCs w:val="20"/>
                <w:highlight w:val="yellow"/>
              </w:rPr>
            </w:pPr>
            <w:r w:rsidRPr="001F4B6A">
              <w:rPr>
                <w:rFonts w:eastAsia="Times New Roman" w:cs="Times New Roman"/>
                <w:sz w:val="20"/>
                <w:szCs w:val="20"/>
                <w:highlight w:val="yellow"/>
                <w:lang w:eastAsia="it-IT"/>
              </w:rPr>
              <w:t>ICD-O-2 cancer classification - topography</w:t>
            </w:r>
          </w:p>
        </w:tc>
        <w:tc>
          <w:tcPr>
            <w:tcW w:w="2868" w:type="dxa"/>
            <w:vAlign w:val="center"/>
          </w:tcPr>
          <w:p w:rsidR="00830203" w:rsidRPr="001F4B6A" w:rsidRDefault="00830203" w:rsidP="00655955">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830203" w:rsidRPr="001F4B6A" w:rsidRDefault="00830203" w:rsidP="00830203">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830203" w:rsidRPr="001F4B6A" w:rsidTr="00655955">
        <w:trPr>
          <w:tblHeader/>
        </w:trPr>
        <w:tc>
          <w:tcPr>
            <w:tcW w:w="2604"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830203" w:rsidRPr="001F4B6A" w:rsidRDefault="00830203" w:rsidP="00655955">
            <w:pPr>
              <w:jc w:val="both"/>
              <w:rPr>
                <w:sz w:val="20"/>
                <w:szCs w:val="20"/>
                <w:highlight w:val="yellow"/>
              </w:rPr>
            </w:pPr>
            <w:r w:rsidRPr="001F4B6A">
              <w:rPr>
                <w:sz w:val="20"/>
                <w:szCs w:val="20"/>
                <w:highlight w:val="yellow"/>
              </w:rPr>
              <w:t>Dettagli</w:t>
            </w:r>
          </w:p>
        </w:tc>
      </w:tr>
      <w:tr w:rsidR="00830203" w:rsidRPr="001F4B6A" w:rsidTr="00655955">
        <w:trPr>
          <w:trHeight w:val="311"/>
          <w:tblHeader/>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code</w:t>
            </w:r>
          </w:p>
        </w:tc>
        <w:tc>
          <w:tcPr>
            <w:tcW w:w="1092" w:type="dxa"/>
            <w:vAlign w:val="center"/>
          </w:tcPr>
          <w:p w:rsidR="00830203" w:rsidRPr="001F4B6A" w:rsidRDefault="00830203" w:rsidP="00655955">
            <w:pPr>
              <w:jc w:val="both"/>
              <w:rPr>
                <w:sz w:val="20"/>
                <w:szCs w:val="20"/>
                <w:highlight w:val="yellow"/>
              </w:rPr>
            </w:pPr>
            <w:r w:rsidRPr="001F4B6A">
              <w:rPr>
                <w:sz w:val="20"/>
                <w:szCs w:val="20"/>
                <w:highlight w:val="yellow"/>
              </w:rPr>
              <w:t>ST</w:t>
            </w:r>
          </w:p>
        </w:tc>
        <w:tc>
          <w:tcPr>
            <w:tcW w:w="3216" w:type="dxa"/>
            <w:vAlign w:val="center"/>
          </w:tcPr>
          <w:p w:rsidR="00830203" w:rsidRPr="001F4B6A" w:rsidRDefault="00830203" w:rsidP="00830203">
            <w:pPr>
              <w:jc w:val="both"/>
              <w:rPr>
                <w:sz w:val="20"/>
                <w:szCs w:val="20"/>
                <w:highlight w:val="yellow"/>
              </w:rPr>
            </w:pPr>
            <w:r w:rsidRPr="001F4B6A">
              <w:rPr>
                <w:sz w:val="20"/>
                <w:szCs w:val="20"/>
                <w:highlight w:val="yellow"/>
              </w:rPr>
              <w:t>[CODICE_TOPOGRAFIA]</w:t>
            </w:r>
          </w:p>
        </w:tc>
        <w:tc>
          <w:tcPr>
            <w:tcW w:w="2868" w:type="dxa"/>
            <w:vAlign w:val="center"/>
          </w:tcPr>
          <w:p w:rsidR="00830203" w:rsidRPr="001F4B6A" w:rsidRDefault="00830203" w:rsidP="00830203">
            <w:pPr>
              <w:jc w:val="both"/>
              <w:rPr>
                <w:sz w:val="20"/>
                <w:szCs w:val="20"/>
                <w:highlight w:val="yellow"/>
              </w:rPr>
            </w:pPr>
            <w:r w:rsidRPr="001F4B6A">
              <w:rPr>
                <w:rFonts w:eastAsia="Times New Roman" w:cs="Times New Roman"/>
                <w:sz w:val="20"/>
                <w:szCs w:val="20"/>
                <w:highlight w:val="yellow"/>
                <w:lang w:eastAsia="it-IT"/>
              </w:rPr>
              <w:t>Codice topografia.</w:t>
            </w:r>
          </w:p>
        </w:tc>
      </w:tr>
      <w:tr w:rsidR="00830203" w:rsidRPr="001F4B6A" w:rsidTr="00655955">
        <w:trPr>
          <w:trHeight w:val="131"/>
          <w:tblHeader/>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codeSystem</w:t>
            </w:r>
          </w:p>
        </w:tc>
        <w:tc>
          <w:tcPr>
            <w:tcW w:w="1092" w:type="dxa"/>
            <w:vAlign w:val="center"/>
          </w:tcPr>
          <w:p w:rsidR="00830203" w:rsidRPr="001F4B6A" w:rsidRDefault="00830203" w:rsidP="00655955">
            <w:pPr>
              <w:jc w:val="both"/>
              <w:rPr>
                <w:sz w:val="20"/>
                <w:szCs w:val="20"/>
                <w:highlight w:val="yellow"/>
              </w:rPr>
            </w:pPr>
            <w:r w:rsidRPr="001F4B6A">
              <w:rPr>
                <w:sz w:val="20"/>
                <w:szCs w:val="20"/>
                <w:highlight w:val="yellow"/>
              </w:rPr>
              <w:t>OID</w:t>
            </w:r>
          </w:p>
        </w:tc>
        <w:tc>
          <w:tcPr>
            <w:tcW w:w="3216" w:type="dxa"/>
            <w:vAlign w:val="center"/>
          </w:tcPr>
          <w:p w:rsidR="00830203" w:rsidRPr="001F4B6A" w:rsidRDefault="00830203" w:rsidP="002A5832">
            <w:pPr>
              <w:jc w:val="both"/>
              <w:rPr>
                <w:sz w:val="20"/>
                <w:szCs w:val="20"/>
                <w:highlight w:val="yellow"/>
              </w:rPr>
            </w:pPr>
            <w:r w:rsidRPr="001F4B6A">
              <w:rPr>
                <w:rFonts w:eastAsia="Times New Roman" w:cs="Times New Roman"/>
                <w:sz w:val="20"/>
                <w:szCs w:val="20"/>
                <w:highlight w:val="yellow"/>
                <w:lang w:eastAsia="it-IT"/>
              </w:rPr>
              <w:t>[</w:t>
            </w:r>
            <w:r w:rsidR="002A5832" w:rsidRPr="001F4B6A">
              <w:rPr>
                <w:rFonts w:eastAsia="Times New Roman" w:cs="Times New Roman"/>
                <w:sz w:val="20"/>
                <w:szCs w:val="20"/>
                <w:highlight w:val="yellow"/>
                <w:lang w:eastAsia="it-IT"/>
              </w:rPr>
              <w:t>OID_</w:t>
            </w:r>
            <w:r w:rsidRPr="001F4B6A">
              <w:rPr>
                <w:rFonts w:eastAsia="Times New Roman" w:cs="Times New Roman"/>
                <w:sz w:val="20"/>
                <w:szCs w:val="20"/>
                <w:highlight w:val="yellow"/>
                <w:lang w:eastAsia="it-IT"/>
              </w:rPr>
              <w:t>ICD9-O]</w:t>
            </w:r>
          </w:p>
        </w:tc>
        <w:tc>
          <w:tcPr>
            <w:tcW w:w="2868" w:type="dxa"/>
            <w:vAlign w:val="center"/>
          </w:tcPr>
          <w:p w:rsidR="00830203" w:rsidRPr="001F4B6A" w:rsidRDefault="00830203" w:rsidP="00655955">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830203" w:rsidRPr="001F4B6A" w:rsidTr="00655955">
        <w:trPr>
          <w:trHeight w:val="223"/>
          <w:tblHeader/>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codeSystemName</w:t>
            </w:r>
          </w:p>
        </w:tc>
        <w:tc>
          <w:tcPr>
            <w:tcW w:w="1092" w:type="dxa"/>
            <w:vAlign w:val="center"/>
          </w:tcPr>
          <w:p w:rsidR="00830203" w:rsidRPr="001F4B6A" w:rsidRDefault="00830203" w:rsidP="00655955">
            <w:pPr>
              <w:jc w:val="both"/>
              <w:rPr>
                <w:sz w:val="20"/>
                <w:szCs w:val="20"/>
                <w:highlight w:val="yellow"/>
              </w:rPr>
            </w:pPr>
            <w:r w:rsidRPr="001F4B6A">
              <w:rPr>
                <w:sz w:val="20"/>
                <w:szCs w:val="20"/>
                <w:highlight w:val="yellow"/>
              </w:rPr>
              <w:t>ST</w:t>
            </w:r>
          </w:p>
        </w:tc>
        <w:tc>
          <w:tcPr>
            <w:tcW w:w="3216" w:type="dxa"/>
            <w:vAlign w:val="center"/>
          </w:tcPr>
          <w:p w:rsidR="00830203" w:rsidRPr="001F4B6A" w:rsidRDefault="002A5832" w:rsidP="002A5832">
            <w:pPr>
              <w:jc w:val="both"/>
              <w:rPr>
                <w:bCs/>
                <w:sz w:val="20"/>
                <w:szCs w:val="20"/>
                <w:highlight w:val="yellow"/>
              </w:rPr>
            </w:pPr>
            <w:r w:rsidRPr="001F4B6A">
              <w:rPr>
                <w:rFonts w:eastAsia="Times New Roman" w:cs="Times New Roman"/>
                <w:sz w:val="20"/>
                <w:szCs w:val="20"/>
                <w:highlight w:val="yellow"/>
                <w:lang w:eastAsia="it-IT"/>
              </w:rPr>
              <w:t>I</w:t>
            </w:r>
            <w:r w:rsidR="00830203" w:rsidRPr="001F4B6A">
              <w:rPr>
                <w:rFonts w:eastAsia="Times New Roman" w:cs="Times New Roman"/>
                <w:sz w:val="20"/>
                <w:szCs w:val="20"/>
                <w:highlight w:val="yellow"/>
                <w:lang w:eastAsia="it-IT"/>
              </w:rPr>
              <w:t>CD9-O</w:t>
            </w:r>
          </w:p>
        </w:tc>
        <w:tc>
          <w:tcPr>
            <w:tcW w:w="2868" w:type="dxa"/>
            <w:vAlign w:val="center"/>
          </w:tcPr>
          <w:p w:rsidR="00830203" w:rsidRPr="001F4B6A" w:rsidRDefault="002A5832" w:rsidP="002A5832">
            <w:pPr>
              <w:jc w:val="both"/>
              <w:rPr>
                <w:sz w:val="20"/>
                <w:szCs w:val="20"/>
                <w:highlight w:val="yellow"/>
              </w:rPr>
            </w:pPr>
            <w:r w:rsidRPr="001F4B6A">
              <w:rPr>
                <w:rFonts w:eastAsia="Times New Roman" w:cs="Times New Roman"/>
                <w:sz w:val="20"/>
                <w:szCs w:val="20"/>
                <w:highlight w:val="yellow"/>
                <w:lang w:eastAsia="it-IT"/>
              </w:rPr>
              <w:t>Nome del vocabolario utilizzato</w:t>
            </w:r>
            <w:r w:rsidR="00830203" w:rsidRPr="001F4B6A">
              <w:rPr>
                <w:rFonts w:eastAsia="Times New Roman" w:cs="Times New Roman"/>
                <w:sz w:val="20"/>
                <w:szCs w:val="20"/>
                <w:highlight w:val="yellow"/>
                <w:lang w:eastAsia="it-IT"/>
              </w:rPr>
              <w:t>.</w:t>
            </w:r>
          </w:p>
        </w:tc>
      </w:tr>
      <w:tr w:rsidR="00830203" w:rsidRPr="001F4B6A" w:rsidTr="00655955">
        <w:trPr>
          <w:trHeight w:val="188"/>
          <w:tblHeader/>
        </w:trPr>
        <w:tc>
          <w:tcPr>
            <w:tcW w:w="2604" w:type="dxa"/>
            <w:vAlign w:val="center"/>
          </w:tcPr>
          <w:p w:rsidR="00830203" w:rsidRPr="001F4B6A" w:rsidRDefault="00830203" w:rsidP="00655955">
            <w:pPr>
              <w:jc w:val="both"/>
              <w:rPr>
                <w:sz w:val="20"/>
                <w:szCs w:val="20"/>
                <w:highlight w:val="yellow"/>
              </w:rPr>
            </w:pPr>
            <w:r w:rsidRPr="001F4B6A">
              <w:rPr>
                <w:sz w:val="20"/>
                <w:szCs w:val="20"/>
                <w:highlight w:val="yellow"/>
              </w:rPr>
              <w:t>displayName</w:t>
            </w:r>
          </w:p>
        </w:tc>
        <w:tc>
          <w:tcPr>
            <w:tcW w:w="1092" w:type="dxa"/>
            <w:vAlign w:val="center"/>
          </w:tcPr>
          <w:p w:rsidR="00830203" w:rsidRPr="001F4B6A" w:rsidRDefault="00830203" w:rsidP="00655955">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830203" w:rsidRPr="001F4B6A" w:rsidRDefault="002A5832" w:rsidP="002A5832">
            <w:pPr>
              <w:jc w:val="both"/>
              <w:rPr>
                <w:sz w:val="20"/>
                <w:szCs w:val="20"/>
                <w:highlight w:val="yellow"/>
              </w:rPr>
            </w:pPr>
            <w:r w:rsidRPr="001F4B6A">
              <w:rPr>
                <w:rFonts w:eastAsia="Times New Roman" w:cs="Times New Roman"/>
                <w:sz w:val="20"/>
                <w:szCs w:val="20"/>
                <w:highlight w:val="yellow"/>
                <w:lang w:eastAsia="it-IT"/>
              </w:rPr>
              <w:t>[DESCRIZIONE_TOPOGRAFIA]</w:t>
            </w:r>
          </w:p>
        </w:tc>
        <w:tc>
          <w:tcPr>
            <w:tcW w:w="2868" w:type="dxa"/>
            <w:vAlign w:val="center"/>
          </w:tcPr>
          <w:p w:rsidR="00830203" w:rsidRPr="001F4B6A" w:rsidRDefault="00830203" w:rsidP="002A5832">
            <w:pPr>
              <w:jc w:val="both"/>
              <w:rPr>
                <w:sz w:val="20"/>
                <w:szCs w:val="20"/>
                <w:highlight w:val="yellow"/>
              </w:rPr>
            </w:pPr>
            <w:r w:rsidRPr="001F4B6A">
              <w:rPr>
                <w:rFonts w:eastAsia="Times New Roman" w:cs="Times New Roman"/>
                <w:sz w:val="20"/>
                <w:szCs w:val="20"/>
                <w:highlight w:val="yellow"/>
                <w:lang w:eastAsia="it-IT"/>
              </w:rPr>
              <w:t xml:space="preserve">Descrizione </w:t>
            </w:r>
            <w:r w:rsidR="002A5832" w:rsidRPr="001F4B6A">
              <w:rPr>
                <w:rFonts w:eastAsia="Times New Roman" w:cs="Times New Roman"/>
                <w:sz w:val="20"/>
                <w:szCs w:val="20"/>
                <w:highlight w:val="yellow"/>
                <w:lang w:eastAsia="it-IT"/>
              </w:rPr>
              <w:t>topografia</w:t>
            </w:r>
          </w:p>
        </w:tc>
      </w:tr>
    </w:tbl>
    <w:p w:rsidR="00830203" w:rsidRPr="001F4B6A" w:rsidRDefault="00830203" w:rsidP="00830203">
      <w:pPr>
        <w:rPr>
          <w:highlight w:val="yellow"/>
        </w:rPr>
      </w:pPr>
      <w:r w:rsidRPr="001F4B6A">
        <w:rPr>
          <w:highlight w:val="yellow"/>
        </w:rPr>
        <w:t>Esempi di Utilizzo:</w:t>
      </w:r>
    </w:p>
    <w:p w:rsidR="00830203" w:rsidRPr="001F4B6A" w:rsidRDefault="00830203" w:rsidP="00BE56B6">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830203" w:rsidRPr="00513E5C" w:rsidRDefault="00830203" w:rsidP="00BE56B6">
      <w:pPr>
        <w:numPr>
          <w:ilvl w:val="0"/>
          <w:numId w:val="9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830203" w:rsidRPr="001F4B6A" w:rsidRDefault="00830203" w:rsidP="00BE56B6">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2A5832" w:rsidRPr="001F4B6A">
        <w:rPr>
          <w:rFonts w:ascii="Consolas" w:eastAsia="Times New Roman" w:hAnsi="Consolas" w:cs="Times New Roman"/>
          <w:color w:val="0000FF"/>
          <w:sz w:val="18"/>
          <w:szCs w:val="18"/>
          <w:highlight w:val="yellow"/>
          <w:bdr w:val="none" w:sz="0" w:space="0" w:color="auto" w:frame="1"/>
          <w:lang w:eastAsia="it-IT"/>
        </w:rPr>
        <w:t>67195-8</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830203" w:rsidRPr="00513E5C" w:rsidRDefault="002A5832" w:rsidP="00BE56B6">
      <w:pPr>
        <w:numPr>
          <w:ilvl w:val="0"/>
          <w:numId w:val="9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00830203"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00830203" w:rsidRPr="00513E5C">
        <w:rPr>
          <w:rFonts w:ascii="Consolas" w:eastAsia="Times New Roman" w:hAnsi="Consolas" w:cs="Times New Roman"/>
          <w:color w:val="000000"/>
          <w:sz w:val="18"/>
          <w:szCs w:val="18"/>
          <w:highlight w:val="yellow"/>
          <w:bdr w:val="none" w:sz="0" w:space="0" w:color="auto" w:frame="1"/>
          <w:lang w:val="en-US" w:eastAsia="it-IT"/>
        </w:rPr>
        <w:t>=</w:t>
      </w:r>
      <w:r w:rsidR="00830203" w:rsidRPr="00513E5C">
        <w:rPr>
          <w:rFonts w:ascii="Consolas" w:eastAsia="Times New Roman" w:hAnsi="Consolas" w:cs="Times New Roman"/>
          <w:color w:val="0000FF"/>
          <w:sz w:val="18"/>
          <w:szCs w:val="18"/>
          <w:highlight w:val="yellow"/>
          <w:bdr w:val="none" w:sz="0" w:space="0" w:color="auto" w:frame="1"/>
          <w:lang w:val="en-US" w:eastAsia="it-IT"/>
        </w:rPr>
        <w:t>"LOINC"</w:t>
      </w:r>
      <w:r w:rsidR="00830203" w:rsidRPr="00513E5C">
        <w:rPr>
          <w:rFonts w:ascii="Consolas" w:eastAsia="Times New Roman" w:hAnsi="Consolas" w:cs="Times New Roman"/>
          <w:color w:val="000000"/>
          <w:sz w:val="18"/>
          <w:szCs w:val="18"/>
          <w:highlight w:val="yellow"/>
          <w:bdr w:val="none" w:sz="0" w:space="0" w:color="auto" w:frame="1"/>
          <w:lang w:val="en-US" w:eastAsia="it-IT"/>
        </w:rPr>
        <w:t> </w:t>
      </w:r>
      <w:r w:rsidR="00830203" w:rsidRPr="00513E5C">
        <w:rPr>
          <w:rFonts w:ascii="Consolas" w:eastAsia="Times New Roman" w:hAnsi="Consolas" w:cs="Times New Roman"/>
          <w:color w:val="FF0000"/>
          <w:sz w:val="18"/>
          <w:szCs w:val="18"/>
          <w:highlight w:val="yellow"/>
          <w:bdr w:val="none" w:sz="0" w:space="0" w:color="auto" w:frame="1"/>
          <w:lang w:val="en-US" w:eastAsia="it-IT"/>
        </w:rPr>
        <w:t>displayName</w:t>
      </w:r>
      <w:r w:rsidR="00830203" w:rsidRPr="00513E5C">
        <w:rPr>
          <w:rFonts w:ascii="Consolas" w:eastAsia="Times New Roman" w:hAnsi="Consolas" w:cs="Times New Roman"/>
          <w:color w:val="000000"/>
          <w:sz w:val="18"/>
          <w:szCs w:val="18"/>
          <w:highlight w:val="yellow"/>
          <w:bdr w:val="none" w:sz="0" w:space="0" w:color="auto" w:frame="1"/>
          <w:lang w:val="en-US" w:eastAsia="it-IT"/>
        </w:rPr>
        <w:t>=</w:t>
      </w:r>
      <w:r w:rsidR="00830203"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ICD-O-2 cancer classification - topography</w:t>
      </w:r>
      <w:r w:rsidR="00830203" w:rsidRPr="00513E5C">
        <w:rPr>
          <w:rFonts w:ascii="Consolas" w:eastAsia="Times New Roman" w:hAnsi="Consolas" w:cs="Times New Roman"/>
          <w:color w:val="0000FF"/>
          <w:sz w:val="18"/>
          <w:szCs w:val="18"/>
          <w:highlight w:val="yellow"/>
          <w:bdr w:val="none" w:sz="0" w:space="0" w:color="auto" w:frame="1"/>
          <w:lang w:val="en-US" w:eastAsia="it-IT"/>
        </w:rPr>
        <w:t>"</w:t>
      </w:r>
      <w:r w:rsidR="00830203" w:rsidRPr="00513E5C">
        <w:rPr>
          <w:rFonts w:ascii="Consolas" w:eastAsia="Times New Roman" w:hAnsi="Consolas" w:cs="Times New Roman"/>
          <w:b/>
          <w:bCs/>
          <w:color w:val="006699"/>
          <w:sz w:val="18"/>
          <w:szCs w:val="18"/>
          <w:highlight w:val="yellow"/>
          <w:bdr w:val="none" w:sz="0" w:space="0" w:color="auto" w:frame="1"/>
          <w:lang w:val="en-US" w:eastAsia="it-IT"/>
        </w:rPr>
        <w:t>/&gt;</w:t>
      </w:r>
      <w:r w:rsidR="00830203" w:rsidRPr="00513E5C">
        <w:rPr>
          <w:rFonts w:ascii="Consolas" w:eastAsia="Times New Roman" w:hAnsi="Consolas" w:cs="Times New Roman"/>
          <w:color w:val="000000"/>
          <w:sz w:val="18"/>
          <w:szCs w:val="18"/>
          <w:highlight w:val="yellow"/>
          <w:bdr w:val="none" w:sz="0" w:space="0" w:color="auto" w:frame="1"/>
          <w:lang w:val="en-US" w:eastAsia="it-IT"/>
        </w:rPr>
        <w:t>  </w:t>
      </w:r>
    </w:p>
    <w:p w:rsidR="002A5832" w:rsidRPr="001F4B6A" w:rsidRDefault="00830203" w:rsidP="00BE56B6">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002A5832" w:rsidRPr="001F4B6A">
        <w:rPr>
          <w:rFonts w:ascii="Consolas" w:eastAsia="Times New Roman" w:hAnsi="Consolas" w:cs="Times New Roman"/>
          <w:color w:val="FF0000"/>
          <w:sz w:val="18"/>
          <w:szCs w:val="18"/>
          <w:highlight w:val="yellow"/>
          <w:bdr w:val="none" w:sz="0" w:space="0" w:color="auto" w:frame="1"/>
          <w:lang w:eastAsia="it-IT"/>
        </w:rPr>
        <w:t>xsi:type</w:t>
      </w:r>
      <w:r w:rsidR="002A5832" w:rsidRPr="001F4B6A">
        <w:rPr>
          <w:rFonts w:ascii="Consolas" w:eastAsia="Times New Roman" w:hAnsi="Consolas" w:cs="Times New Roman"/>
          <w:color w:val="000000"/>
          <w:sz w:val="18"/>
          <w:szCs w:val="18"/>
          <w:highlight w:val="yellow"/>
          <w:bdr w:val="none" w:sz="0" w:space="0" w:color="auto" w:frame="1"/>
          <w:lang w:eastAsia="it-IT"/>
        </w:rPr>
        <w:t>=</w:t>
      </w:r>
      <w:r w:rsidR="002A5832" w:rsidRPr="001F4B6A">
        <w:rPr>
          <w:rFonts w:ascii="Consolas" w:eastAsia="Times New Roman" w:hAnsi="Consolas" w:cs="Times New Roman"/>
          <w:color w:val="0000FF"/>
          <w:sz w:val="18"/>
          <w:szCs w:val="18"/>
          <w:highlight w:val="yellow"/>
          <w:bdr w:val="none" w:sz="0" w:space="0" w:color="auto" w:frame="1"/>
          <w:lang w:eastAsia="it-IT"/>
        </w:rPr>
        <w:t>"CD"</w:t>
      </w:r>
      <w:r w:rsidR="002A5832" w:rsidRPr="001F4B6A">
        <w:rPr>
          <w:rFonts w:ascii="Consolas" w:eastAsia="Times New Roman" w:hAnsi="Consolas" w:cs="Times New Roman"/>
          <w:color w:val="FF0000"/>
          <w:sz w:val="18"/>
          <w:szCs w:val="18"/>
          <w:highlight w:val="yellow"/>
          <w:bdr w:val="none" w:sz="0" w:space="0" w:color="auto" w:frame="1"/>
          <w:lang w:eastAsia="it-IT"/>
        </w:rPr>
        <w:t>code</w:t>
      </w:r>
      <w:r w:rsidR="002A5832" w:rsidRPr="001F4B6A">
        <w:rPr>
          <w:rFonts w:ascii="Consolas" w:eastAsia="Times New Roman" w:hAnsi="Consolas" w:cs="Times New Roman"/>
          <w:color w:val="000000"/>
          <w:sz w:val="18"/>
          <w:szCs w:val="18"/>
          <w:highlight w:val="yellow"/>
          <w:bdr w:val="none" w:sz="0" w:space="0" w:color="auto" w:frame="1"/>
          <w:lang w:eastAsia="it-IT"/>
        </w:rPr>
        <w:t>=</w:t>
      </w:r>
      <w:r w:rsidR="002A5832" w:rsidRPr="001F4B6A">
        <w:rPr>
          <w:rFonts w:ascii="Consolas" w:eastAsia="Times New Roman" w:hAnsi="Consolas" w:cs="Times New Roman"/>
          <w:color w:val="0000FF"/>
          <w:sz w:val="18"/>
          <w:szCs w:val="18"/>
          <w:highlight w:val="yellow"/>
          <w:bdr w:val="none" w:sz="0" w:space="0" w:color="auto" w:frame="1"/>
          <w:lang w:eastAsia="it-IT"/>
        </w:rPr>
        <w:t>"[CODICE_TOPOGRAFIA]"</w:t>
      </w:r>
      <w:r w:rsidR="002A5832" w:rsidRPr="001F4B6A">
        <w:rPr>
          <w:rFonts w:ascii="Consolas" w:eastAsia="Times New Roman" w:hAnsi="Consolas" w:cs="Times New Roman"/>
          <w:color w:val="000000"/>
          <w:sz w:val="18"/>
          <w:szCs w:val="18"/>
          <w:highlight w:val="yellow"/>
          <w:bdr w:val="none" w:sz="0" w:space="0" w:color="auto" w:frame="1"/>
          <w:lang w:eastAsia="it-IT"/>
        </w:rPr>
        <w:t> </w:t>
      </w:r>
      <w:r w:rsidR="002A5832" w:rsidRPr="001F4B6A">
        <w:rPr>
          <w:rFonts w:ascii="Consolas" w:eastAsia="Times New Roman" w:hAnsi="Consolas" w:cs="Times New Roman"/>
          <w:color w:val="FF0000"/>
          <w:sz w:val="18"/>
          <w:szCs w:val="18"/>
          <w:highlight w:val="yellow"/>
          <w:bdr w:val="none" w:sz="0" w:space="0" w:color="auto" w:frame="1"/>
          <w:lang w:eastAsia="it-IT"/>
        </w:rPr>
        <w:t>codeSystem</w:t>
      </w:r>
      <w:r w:rsidR="002A5832" w:rsidRPr="001F4B6A">
        <w:rPr>
          <w:rFonts w:ascii="Consolas" w:eastAsia="Times New Roman" w:hAnsi="Consolas" w:cs="Times New Roman"/>
          <w:color w:val="000000"/>
          <w:sz w:val="18"/>
          <w:szCs w:val="18"/>
          <w:highlight w:val="yellow"/>
          <w:bdr w:val="none" w:sz="0" w:space="0" w:color="auto" w:frame="1"/>
          <w:lang w:eastAsia="it-IT"/>
        </w:rPr>
        <w:t>=</w:t>
      </w:r>
      <w:r w:rsidR="002A5832" w:rsidRPr="001F4B6A">
        <w:rPr>
          <w:rFonts w:ascii="Consolas" w:eastAsia="Times New Roman" w:hAnsi="Consolas" w:cs="Times New Roman"/>
          <w:color w:val="0000FF"/>
          <w:sz w:val="18"/>
          <w:szCs w:val="18"/>
          <w:highlight w:val="yellow"/>
          <w:bdr w:val="none" w:sz="0" w:space="0" w:color="auto" w:frame="1"/>
          <w:lang w:eastAsia="it-IT"/>
        </w:rPr>
        <w:t>"[OID_ICD9-O]"</w:t>
      </w:r>
      <w:r w:rsidR="002A5832" w:rsidRPr="001F4B6A">
        <w:rPr>
          <w:rFonts w:ascii="Consolas" w:eastAsia="Times New Roman" w:hAnsi="Consolas" w:cs="Times New Roman"/>
          <w:color w:val="000000"/>
          <w:sz w:val="18"/>
          <w:szCs w:val="18"/>
          <w:highlight w:val="yellow"/>
          <w:bdr w:val="none" w:sz="0" w:space="0" w:color="auto" w:frame="1"/>
          <w:lang w:eastAsia="it-IT"/>
        </w:rPr>
        <w:t>   </w:t>
      </w:r>
    </w:p>
    <w:p w:rsidR="00830203" w:rsidRPr="001F4B6A" w:rsidRDefault="002A5832" w:rsidP="00BE56B6">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"ICD9-O"</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"[DESCRIZIONE_TOPOGRAFIA]"</w:t>
      </w:r>
      <w:r w:rsidRPr="001F4B6A">
        <w:rPr>
          <w:rFonts w:ascii="Consolas" w:eastAsia="Times New Roman" w:hAnsi="Consolas" w:cs="Times New Roman"/>
          <w:b/>
          <w:bCs/>
          <w:color w:val="006699"/>
          <w:sz w:val="18"/>
          <w:szCs w:val="18"/>
          <w:highlight w:val="yellow"/>
          <w:bdr w:val="none" w:sz="0" w:space="0" w:color="auto" w:frame="1"/>
          <w:lang w:eastAsia="it-IT"/>
        </w:rPr>
        <w:t>/&gt;</w:t>
      </w:r>
      <w:r w:rsidR="00830203" w:rsidRPr="001F4B6A">
        <w:rPr>
          <w:rFonts w:ascii="Consolas" w:eastAsia="Times New Roman" w:hAnsi="Consolas" w:cs="Times New Roman"/>
          <w:color w:val="000000"/>
          <w:sz w:val="18"/>
          <w:szCs w:val="18"/>
          <w:highlight w:val="yellow"/>
          <w:bdr w:val="none" w:sz="0" w:space="0" w:color="auto" w:frame="1"/>
          <w:lang w:eastAsia="it-IT"/>
        </w:rPr>
        <w:t>  </w:t>
      </w:r>
    </w:p>
    <w:p w:rsidR="00830203" w:rsidRPr="001F4B6A" w:rsidRDefault="00830203" w:rsidP="00BE56B6">
      <w:pPr>
        <w:numPr>
          <w:ilvl w:val="0"/>
          <w:numId w:val="9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830203" w:rsidRPr="001F4B6A" w:rsidRDefault="00830203" w:rsidP="00BE56B6">
      <w:pPr>
        <w:numPr>
          <w:ilvl w:val="0"/>
          <w:numId w:val="9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2A5832" w:rsidRPr="001F4B6A" w:rsidRDefault="00655955" w:rsidP="00924EDB">
      <w:pPr>
        <w:pStyle w:val="Titolo7"/>
        <w:rPr>
          <w:highlight w:val="yellow"/>
        </w:rPr>
      </w:pPr>
      <w:r w:rsidRPr="001F4B6A">
        <w:rPr>
          <w:highlight w:val="yellow"/>
        </w:rPr>
        <w:t>Morfologia e Comportamento</w:t>
      </w:r>
      <w:r w:rsidR="002A5832" w:rsidRPr="001F4B6A">
        <w:rPr>
          <w:highlight w:val="yellow"/>
        </w:rPr>
        <w:t xml:space="preserve">: </w:t>
      </w:r>
      <w:r w:rsidR="001F4B6A" w:rsidRPr="001F4B6A">
        <w:rPr>
          <w:highlight w:val="yellow"/>
        </w:rPr>
        <w:t>&lt;entryRelationship&gt;/</w:t>
      </w:r>
      <w:r w:rsidR="002A5832" w:rsidRPr="001F4B6A">
        <w:rPr>
          <w:highlight w:val="yellow"/>
        </w:rPr>
        <w:t>&lt;observation&gt;</w:t>
      </w:r>
    </w:p>
    <w:p w:rsidR="002A5832" w:rsidRPr="001F4B6A" w:rsidRDefault="002A5832" w:rsidP="002A5832">
      <w:pPr>
        <w:rPr>
          <w:highlight w:val="yellow"/>
        </w:rPr>
      </w:pPr>
      <w:r w:rsidRPr="001F4B6A">
        <w:rPr>
          <w:highlight w:val="yellow"/>
        </w:rPr>
        <w:t xml:space="preserve">Elemento </w:t>
      </w:r>
      <w:r w:rsidR="00655955" w:rsidRPr="001F4B6A">
        <w:rPr>
          <w:highlight w:val="yellow"/>
        </w:rPr>
        <w:t>OBBLIGATORIO</w:t>
      </w:r>
      <w:r w:rsidRPr="001F4B6A">
        <w:rPr>
          <w:highlight w:val="yellow"/>
        </w:rPr>
        <w:t xml:space="preserve">, che specifica la </w:t>
      </w:r>
      <w:r w:rsidR="00655955" w:rsidRPr="001F4B6A">
        <w:rPr>
          <w:highlight w:val="yellow"/>
        </w:rPr>
        <w:t>morfologia e il comportamento</w:t>
      </w:r>
      <w:r w:rsidRPr="001F4B6A">
        <w:rPr>
          <w:highlight w:val="yellow"/>
        </w:rPr>
        <w:t xml:space="preserve"> del tumore.</w:t>
      </w:r>
    </w:p>
    <w:p w:rsidR="002A5832" w:rsidRPr="001F4B6A" w:rsidRDefault="002A5832" w:rsidP="002A5832">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2A5832" w:rsidRPr="001F4B6A" w:rsidTr="00655955">
        <w:tc>
          <w:tcPr>
            <w:tcW w:w="2604"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Dettagli</w:t>
            </w:r>
          </w:p>
        </w:tc>
      </w:tr>
      <w:tr w:rsidR="002A5832" w:rsidRPr="001F4B6A" w:rsidTr="00655955">
        <w:trPr>
          <w:trHeight w:val="70"/>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moodCode</w:t>
            </w:r>
          </w:p>
        </w:tc>
        <w:tc>
          <w:tcPr>
            <w:tcW w:w="1092" w:type="dxa"/>
            <w:vAlign w:val="center"/>
          </w:tcPr>
          <w:p w:rsidR="002A5832" w:rsidRPr="001F4B6A" w:rsidRDefault="002A5832" w:rsidP="00655955">
            <w:pPr>
              <w:jc w:val="both"/>
              <w:rPr>
                <w:sz w:val="20"/>
                <w:szCs w:val="20"/>
                <w:highlight w:val="yellow"/>
              </w:rPr>
            </w:pPr>
          </w:p>
        </w:tc>
        <w:tc>
          <w:tcPr>
            <w:tcW w:w="3276" w:type="dxa"/>
            <w:vAlign w:val="center"/>
          </w:tcPr>
          <w:p w:rsidR="002A5832" w:rsidRPr="001F4B6A" w:rsidRDefault="002A5832" w:rsidP="00655955">
            <w:pPr>
              <w:jc w:val="both"/>
              <w:rPr>
                <w:sz w:val="20"/>
                <w:szCs w:val="20"/>
                <w:highlight w:val="yellow"/>
              </w:rPr>
            </w:pPr>
            <w:r w:rsidRPr="001F4B6A">
              <w:rPr>
                <w:sz w:val="20"/>
                <w:szCs w:val="20"/>
                <w:highlight w:val="yellow"/>
              </w:rPr>
              <w:t>EVN</w:t>
            </w:r>
          </w:p>
        </w:tc>
        <w:tc>
          <w:tcPr>
            <w:tcW w:w="2808" w:type="dxa"/>
            <w:vAlign w:val="center"/>
          </w:tcPr>
          <w:p w:rsidR="002A5832" w:rsidRPr="001F4B6A" w:rsidRDefault="002A5832" w:rsidP="00655955">
            <w:pPr>
              <w:jc w:val="both"/>
              <w:rPr>
                <w:sz w:val="20"/>
                <w:szCs w:val="20"/>
                <w:highlight w:val="yellow"/>
              </w:rPr>
            </w:pPr>
            <w:r w:rsidRPr="001F4B6A">
              <w:rPr>
                <w:sz w:val="20"/>
                <w:szCs w:val="20"/>
                <w:highlight w:val="yellow"/>
              </w:rPr>
              <w:t>Event</w:t>
            </w:r>
          </w:p>
        </w:tc>
      </w:tr>
      <w:tr w:rsidR="002A5832" w:rsidRPr="001F4B6A" w:rsidTr="00655955">
        <w:trPr>
          <w:trHeight w:val="70"/>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classCode</w:t>
            </w:r>
          </w:p>
        </w:tc>
        <w:tc>
          <w:tcPr>
            <w:tcW w:w="1092" w:type="dxa"/>
            <w:vAlign w:val="center"/>
          </w:tcPr>
          <w:p w:rsidR="002A5832" w:rsidRPr="001F4B6A" w:rsidRDefault="002A5832" w:rsidP="00655955">
            <w:pPr>
              <w:jc w:val="both"/>
              <w:rPr>
                <w:sz w:val="20"/>
                <w:szCs w:val="20"/>
                <w:highlight w:val="yellow"/>
              </w:rPr>
            </w:pPr>
          </w:p>
        </w:tc>
        <w:tc>
          <w:tcPr>
            <w:tcW w:w="3276" w:type="dxa"/>
            <w:vAlign w:val="center"/>
          </w:tcPr>
          <w:p w:rsidR="002A5832" w:rsidRPr="001F4B6A" w:rsidRDefault="002A5832" w:rsidP="00655955">
            <w:pPr>
              <w:jc w:val="both"/>
              <w:rPr>
                <w:sz w:val="20"/>
                <w:szCs w:val="20"/>
                <w:highlight w:val="yellow"/>
              </w:rPr>
            </w:pPr>
            <w:r w:rsidRPr="001F4B6A">
              <w:rPr>
                <w:sz w:val="20"/>
                <w:szCs w:val="20"/>
                <w:highlight w:val="yellow"/>
              </w:rPr>
              <w:t>OBS</w:t>
            </w:r>
          </w:p>
        </w:tc>
        <w:tc>
          <w:tcPr>
            <w:tcW w:w="2808" w:type="dxa"/>
            <w:vAlign w:val="center"/>
          </w:tcPr>
          <w:p w:rsidR="002A5832" w:rsidRPr="001F4B6A" w:rsidRDefault="002A5832" w:rsidP="00655955">
            <w:pPr>
              <w:jc w:val="both"/>
              <w:rPr>
                <w:sz w:val="20"/>
                <w:szCs w:val="20"/>
                <w:highlight w:val="yellow"/>
              </w:rPr>
            </w:pPr>
            <w:r w:rsidRPr="001F4B6A">
              <w:rPr>
                <w:sz w:val="20"/>
                <w:szCs w:val="20"/>
                <w:highlight w:val="yellow"/>
              </w:rPr>
              <w:t>Observation</w:t>
            </w:r>
          </w:p>
        </w:tc>
      </w:tr>
    </w:tbl>
    <w:p w:rsidR="002A5832" w:rsidRPr="001F4B6A" w:rsidRDefault="002A5832" w:rsidP="002A5832">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&lt;value&gt;</w:t>
      </w:r>
      <w:r w:rsidRPr="001F4B6A">
        <w:rPr>
          <w:rFonts w:cs="Times New Roman"/>
          <w:highlight w:val="yellow"/>
        </w:rPr>
        <w:t xml:space="preserve"> che specifica la codifica della </w:t>
      </w:r>
      <w:r w:rsidR="00655955" w:rsidRPr="001F4B6A">
        <w:rPr>
          <w:rFonts w:cs="Times New Roman"/>
          <w:highlight w:val="yellow"/>
        </w:rPr>
        <w:t>morfologia e il comportamento</w:t>
      </w:r>
      <w:r w:rsidRPr="001F4B6A">
        <w:rPr>
          <w:highlight w:val="yellow"/>
        </w:rPr>
        <w:t>.</w:t>
      </w:r>
    </w:p>
    <w:p w:rsidR="002A5832" w:rsidRPr="001F4B6A" w:rsidRDefault="002A5832" w:rsidP="002A5832">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2A5832" w:rsidRPr="001F4B6A" w:rsidTr="00655955">
        <w:trPr>
          <w:tblHeader/>
        </w:trPr>
        <w:tc>
          <w:tcPr>
            <w:tcW w:w="2604"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Dettagli</w:t>
            </w:r>
          </w:p>
        </w:tc>
      </w:tr>
      <w:tr w:rsidR="002A5832" w:rsidRPr="001F4B6A" w:rsidTr="00655955">
        <w:trPr>
          <w:trHeight w:val="311"/>
          <w:tblHeader/>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code</w:t>
            </w:r>
          </w:p>
        </w:tc>
        <w:tc>
          <w:tcPr>
            <w:tcW w:w="1092" w:type="dxa"/>
            <w:vAlign w:val="center"/>
          </w:tcPr>
          <w:p w:rsidR="002A5832" w:rsidRPr="001F4B6A" w:rsidRDefault="002A5832" w:rsidP="00655955">
            <w:pPr>
              <w:jc w:val="both"/>
              <w:rPr>
                <w:sz w:val="20"/>
                <w:szCs w:val="20"/>
                <w:highlight w:val="yellow"/>
              </w:rPr>
            </w:pPr>
            <w:r w:rsidRPr="001F4B6A">
              <w:rPr>
                <w:sz w:val="20"/>
                <w:szCs w:val="20"/>
                <w:highlight w:val="yellow"/>
              </w:rPr>
              <w:t>ST</w:t>
            </w:r>
          </w:p>
        </w:tc>
        <w:tc>
          <w:tcPr>
            <w:tcW w:w="3216" w:type="dxa"/>
            <w:vAlign w:val="center"/>
          </w:tcPr>
          <w:p w:rsidR="002A5832" w:rsidRPr="001F4B6A" w:rsidRDefault="002A5832" w:rsidP="00655955">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w:t>
            </w:r>
            <w:r w:rsidR="00655955" w:rsidRPr="001F4B6A">
              <w:rPr>
                <w:rFonts w:eastAsia="Times New Roman" w:cs="Times New Roman"/>
                <w:sz w:val="20"/>
                <w:szCs w:val="20"/>
                <w:highlight w:val="yellow"/>
                <w:lang w:eastAsia="it-IT"/>
              </w:rPr>
              <w:t>59848-2</w:t>
            </w:r>
            <w:r w:rsidRPr="001F4B6A">
              <w:rPr>
                <w:rFonts w:eastAsia="Times New Roman" w:cs="Times New Roman"/>
                <w:sz w:val="20"/>
                <w:szCs w:val="20"/>
                <w:highlight w:val="yellow"/>
                <w:lang w:eastAsia="it-IT"/>
              </w:rPr>
              <w:t>”</w:t>
            </w:r>
          </w:p>
          <w:p w:rsidR="004C5C9D" w:rsidRDefault="00924EDB" w:rsidP="00924EDB">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(proposta da verificare con AGID ed HL7)</w:t>
            </w:r>
          </w:p>
          <w:p w:rsidR="00F019A8" w:rsidRPr="00513E5C" w:rsidRDefault="00F019A8" w:rsidP="00924EDB">
            <w:pPr>
              <w:jc w:val="both"/>
              <w:rPr>
                <w:sz w:val="20"/>
                <w:szCs w:val="20"/>
                <w:highlight w:val="yellow"/>
                <w:lang w:val="en-US"/>
              </w:rPr>
            </w:pPr>
            <w:r w:rsidRPr="00513E5C">
              <w:rPr>
                <w:highlight w:val="yellow"/>
                <w:lang w:val="en-US"/>
              </w:rPr>
              <w:t xml:space="preserve">In PaLM utilizzato </w:t>
            </w:r>
            <w:r w:rsidRPr="00513E5C">
              <w:rPr>
                <w:sz w:val="20"/>
                <w:szCs w:val="20"/>
                <w:lang w:val="en-US"/>
              </w:rPr>
              <w:t>59847-4 - Histology and Behavior ICD-O-3 Cancer</w:t>
            </w:r>
          </w:p>
        </w:tc>
        <w:tc>
          <w:tcPr>
            <w:tcW w:w="2868"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Codice LOINC.</w:t>
            </w:r>
          </w:p>
        </w:tc>
      </w:tr>
      <w:tr w:rsidR="002A5832" w:rsidRPr="001F4B6A" w:rsidTr="00655955">
        <w:trPr>
          <w:trHeight w:val="131"/>
          <w:tblHeader/>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codeSystem</w:t>
            </w:r>
          </w:p>
        </w:tc>
        <w:tc>
          <w:tcPr>
            <w:tcW w:w="1092" w:type="dxa"/>
            <w:vAlign w:val="center"/>
          </w:tcPr>
          <w:p w:rsidR="002A5832" w:rsidRPr="001F4B6A" w:rsidRDefault="002A5832" w:rsidP="00655955">
            <w:pPr>
              <w:jc w:val="both"/>
              <w:rPr>
                <w:sz w:val="20"/>
                <w:szCs w:val="20"/>
                <w:highlight w:val="yellow"/>
              </w:rPr>
            </w:pPr>
            <w:r w:rsidRPr="001F4B6A">
              <w:rPr>
                <w:sz w:val="20"/>
                <w:szCs w:val="20"/>
                <w:highlight w:val="yellow"/>
              </w:rPr>
              <w:t>OID</w:t>
            </w:r>
          </w:p>
        </w:tc>
        <w:tc>
          <w:tcPr>
            <w:tcW w:w="3216"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2A5832" w:rsidRPr="001F4B6A" w:rsidTr="00655955">
        <w:trPr>
          <w:trHeight w:val="223"/>
          <w:tblHeader/>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codeSystemName</w:t>
            </w:r>
          </w:p>
        </w:tc>
        <w:tc>
          <w:tcPr>
            <w:tcW w:w="1092" w:type="dxa"/>
            <w:vAlign w:val="center"/>
          </w:tcPr>
          <w:p w:rsidR="002A5832" w:rsidRPr="001F4B6A" w:rsidRDefault="002A5832" w:rsidP="00655955">
            <w:pPr>
              <w:jc w:val="both"/>
              <w:rPr>
                <w:sz w:val="20"/>
                <w:szCs w:val="20"/>
                <w:highlight w:val="yellow"/>
              </w:rPr>
            </w:pPr>
            <w:r w:rsidRPr="001F4B6A">
              <w:rPr>
                <w:sz w:val="20"/>
                <w:szCs w:val="20"/>
                <w:highlight w:val="yellow"/>
              </w:rPr>
              <w:t>ST</w:t>
            </w:r>
          </w:p>
        </w:tc>
        <w:tc>
          <w:tcPr>
            <w:tcW w:w="3216" w:type="dxa"/>
            <w:vAlign w:val="center"/>
          </w:tcPr>
          <w:p w:rsidR="002A5832" w:rsidRPr="001F4B6A" w:rsidRDefault="002A5832" w:rsidP="00655955">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2A5832" w:rsidRPr="001F4B6A" w:rsidTr="00655955">
        <w:trPr>
          <w:trHeight w:val="188"/>
          <w:tblHeader/>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displayName</w:t>
            </w:r>
          </w:p>
        </w:tc>
        <w:tc>
          <w:tcPr>
            <w:tcW w:w="1092"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2A5832"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Morphology.ICD-O-3 Cancer</w:t>
            </w:r>
          </w:p>
        </w:tc>
        <w:tc>
          <w:tcPr>
            <w:tcW w:w="2868"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2A5832" w:rsidRPr="001F4B6A" w:rsidRDefault="002A5832" w:rsidP="002A5832">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2A5832" w:rsidRPr="001F4B6A" w:rsidTr="00655955">
        <w:trPr>
          <w:tblHeader/>
        </w:trPr>
        <w:tc>
          <w:tcPr>
            <w:tcW w:w="2604"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2A5832" w:rsidRPr="001F4B6A" w:rsidRDefault="002A5832" w:rsidP="00655955">
            <w:pPr>
              <w:jc w:val="both"/>
              <w:rPr>
                <w:sz w:val="20"/>
                <w:szCs w:val="20"/>
                <w:highlight w:val="yellow"/>
              </w:rPr>
            </w:pPr>
            <w:r w:rsidRPr="001F4B6A">
              <w:rPr>
                <w:sz w:val="20"/>
                <w:szCs w:val="20"/>
                <w:highlight w:val="yellow"/>
              </w:rPr>
              <w:t>Dettagli</w:t>
            </w:r>
          </w:p>
        </w:tc>
      </w:tr>
      <w:tr w:rsidR="002A5832" w:rsidRPr="001F4B6A" w:rsidTr="00655955">
        <w:trPr>
          <w:trHeight w:val="311"/>
          <w:tblHeader/>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code</w:t>
            </w:r>
          </w:p>
        </w:tc>
        <w:tc>
          <w:tcPr>
            <w:tcW w:w="1092" w:type="dxa"/>
            <w:vAlign w:val="center"/>
          </w:tcPr>
          <w:p w:rsidR="002A5832" w:rsidRPr="001F4B6A" w:rsidRDefault="002A5832" w:rsidP="00655955">
            <w:pPr>
              <w:jc w:val="both"/>
              <w:rPr>
                <w:sz w:val="20"/>
                <w:szCs w:val="20"/>
                <w:highlight w:val="yellow"/>
              </w:rPr>
            </w:pPr>
            <w:r w:rsidRPr="001F4B6A">
              <w:rPr>
                <w:sz w:val="20"/>
                <w:szCs w:val="20"/>
                <w:highlight w:val="yellow"/>
              </w:rPr>
              <w:t>ST</w:t>
            </w:r>
          </w:p>
        </w:tc>
        <w:tc>
          <w:tcPr>
            <w:tcW w:w="3216" w:type="dxa"/>
            <w:vAlign w:val="center"/>
          </w:tcPr>
          <w:p w:rsidR="002A5832" w:rsidRPr="001F4B6A" w:rsidRDefault="002A5832" w:rsidP="00655955">
            <w:pPr>
              <w:jc w:val="both"/>
              <w:rPr>
                <w:sz w:val="20"/>
                <w:szCs w:val="20"/>
                <w:highlight w:val="yellow"/>
              </w:rPr>
            </w:pPr>
            <w:r w:rsidRPr="001F4B6A">
              <w:rPr>
                <w:sz w:val="20"/>
                <w:szCs w:val="20"/>
                <w:highlight w:val="yellow"/>
              </w:rPr>
              <w:t>[CODICE_</w:t>
            </w:r>
            <w:r w:rsidR="00655955" w:rsidRPr="001F4B6A">
              <w:rPr>
                <w:sz w:val="20"/>
                <w:szCs w:val="20"/>
                <w:highlight w:val="yellow"/>
              </w:rPr>
              <w:t>MORFOLOGIA</w:t>
            </w:r>
            <w:r w:rsidRPr="001F4B6A">
              <w:rPr>
                <w:sz w:val="20"/>
                <w:szCs w:val="20"/>
                <w:highlight w:val="yellow"/>
              </w:rPr>
              <w:t>]</w:t>
            </w:r>
          </w:p>
        </w:tc>
        <w:tc>
          <w:tcPr>
            <w:tcW w:w="2868"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 xml:space="preserve">Codice </w:t>
            </w:r>
            <w:r w:rsidR="00655955" w:rsidRPr="001F4B6A">
              <w:rPr>
                <w:rFonts w:eastAsia="Times New Roman" w:cs="Times New Roman"/>
                <w:sz w:val="20"/>
                <w:szCs w:val="20"/>
                <w:highlight w:val="yellow"/>
                <w:lang w:eastAsia="it-IT"/>
              </w:rPr>
              <w:t>morfologia</w:t>
            </w:r>
            <w:r w:rsidRPr="001F4B6A">
              <w:rPr>
                <w:rFonts w:eastAsia="Times New Roman" w:cs="Times New Roman"/>
                <w:sz w:val="20"/>
                <w:szCs w:val="20"/>
                <w:highlight w:val="yellow"/>
                <w:lang w:eastAsia="it-IT"/>
              </w:rPr>
              <w:t>.</w:t>
            </w:r>
          </w:p>
        </w:tc>
      </w:tr>
      <w:tr w:rsidR="002A5832" w:rsidRPr="001F4B6A" w:rsidTr="00655955">
        <w:trPr>
          <w:trHeight w:val="131"/>
          <w:tblHeader/>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codeSystem</w:t>
            </w:r>
          </w:p>
        </w:tc>
        <w:tc>
          <w:tcPr>
            <w:tcW w:w="1092" w:type="dxa"/>
            <w:vAlign w:val="center"/>
          </w:tcPr>
          <w:p w:rsidR="002A5832" w:rsidRPr="001F4B6A" w:rsidRDefault="002A5832" w:rsidP="00655955">
            <w:pPr>
              <w:jc w:val="both"/>
              <w:rPr>
                <w:sz w:val="20"/>
                <w:szCs w:val="20"/>
                <w:highlight w:val="yellow"/>
              </w:rPr>
            </w:pPr>
            <w:r w:rsidRPr="001F4B6A">
              <w:rPr>
                <w:sz w:val="20"/>
                <w:szCs w:val="20"/>
                <w:highlight w:val="yellow"/>
              </w:rPr>
              <w:t>OID</w:t>
            </w:r>
          </w:p>
        </w:tc>
        <w:tc>
          <w:tcPr>
            <w:tcW w:w="3216"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[OID_ICD9-O]</w:t>
            </w:r>
          </w:p>
        </w:tc>
        <w:tc>
          <w:tcPr>
            <w:tcW w:w="2868"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2A5832" w:rsidRPr="001F4B6A" w:rsidTr="00655955">
        <w:trPr>
          <w:trHeight w:val="223"/>
          <w:tblHeader/>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codeSystemName</w:t>
            </w:r>
          </w:p>
        </w:tc>
        <w:tc>
          <w:tcPr>
            <w:tcW w:w="1092" w:type="dxa"/>
            <w:vAlign w:val="center"/>
          </w:tcPr>
          <w:p w:rsidR="002A5832" w:rsidRPr="001F4B6A" w:rsidRDefault="002A5832" w:rsidP="00655955">
            <w:pPr>
              <w:jc w:val="both"/>
              <w:rPr>
                <w:sz w:val="20"/>
                <w:szCs w:val="20"/>
                <w:highlight w:val="yellow"/>
              </w:rPr>
            </w:pPr>
            <w:r w:rsidRPr="001F4B6A">
              <w:rPr>
                <w:sz w:val="20"/>
                <w:szCs w:val="20"/>
                <w:highlight w:val="yellow"/>
              </w:rPr>
              <w:t>ST</w:t>
            </w:r>
          </w:p>
        </w:tc>
        <w:tc>
          <w:tcPr>
            <w:tcW w:w="3216" w:type="dxa"/>
            <w:vAlign w:val="center"/>
          </w:tcPr>
          <w:p w:rsidR="002A5832" w:rsidRPr="001F4B6A" w:rsidRDefault="002A5832" w:rsidP="00655955">
            <w:pPr>
              <w:jc w:val="both"/>
              <w:rPr>
                <w:bCs/>
                <w:sz w:val="20"/>
                <w:szCs w:val="20"/>
                <w:highlight w:val="yellow"/>
              </w:rPr>
            </w:pPr>
            <w:r w:rsidRPr="001F4B6A">
              <w:rPr>
                <w:rFonts w:eastAsia="Times New Roman" w:cs="Times New Roman"/>
                <w:sz w:val="20"/>
                <w:szCs w:val="20"/>
                <w:highlight w:val="yellow"/>
                <w:lang w:eastAsia="it-IT"/>
              </w:rPr>
              <w:t>ICD9-O</w:t>
            </w:r>
          </w:p>
        </w:tc>
        <w:tc>
          <w:tcPr>
            <w:tcW w:w="2868"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2A5832" w:rsidRPr="001F4B6A" w:rsidTr="00655955">
        <w:trPr>
          <w:trHeight w:val="188"/>
          <w:tblHeader/>
        </w:trPr>
        <w:tc>
          <w:tcPr>
            <w:tcW w:w="2604" w:type="dxa"/>
            <w:vAlign w:val="center"/>
          </w:tcPr>
          <w:p w:rsidR="002A5832" w:rsidRPr="001F4B6A" w:rsidRDefault="002A5832" w:rsidP="00655955">
            <w:pPr>
              <w:jc w:val="both"/>
              <w:rPr>
                <w:sz w:val="20"/>
                <w:szCs w:val="20"/>
                <w:highlight w:val="yellow"/>
              </w:rPr>
            </w:pPr>
            <w:r w:rsidRPr="001F4B6A">
              <w:rPr>
                <w:sz w:val="20"/>
                <w:szCs w:val="20"/>
                <w:highlight w:val="yellow"/>
              </w:rPr>
              <w:t>displayName</w:t>
            </w:r>
          </w:p>
        </w:tc>
        <w:tc>
          <w:tcPr>
            <w:tcW w:w="1092"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[DESCRIZIONE_</w:t>
            </w:r>
            <w:r w:rsidR="00655955" w:rsidRPr="001F4B6A">
              <w:rPr>
                <w:rFonts w:eastAsia="Times New Roman" w:cs="Times New Roman"/>
                <w:sz w:val="20"/>
                <w:szCs w:val="20"/>
                <w:highlight w:val="yellow"/>
                <w:lang w:eastAsia="it-IT"/>
              </w:rPr>
              <w:t>MORFOLOGIA</w:t>
            </w:r>
            <w:r w:rsidRPr="001F4B6A">
              <w:rPr>
                <w:rFonts w:eastAsia="Times New Roman" w:cs="Times New Roman"/>
                <w:sz w:val="20"/>
                <w:szCs w:val="20"/>
                <w:highlight w:val="yellow"/>
                <w:lang w:eastAsia="it-IT"/>
              </w:rPr>
              <w:t>]</w:t>
            </w:r>
          </w:p>
        </w:tc>
        <w:tc>
          <w:tcPr>
            <w:tcW w:w="2868" w:type="dxa"/>
            <w:vAlign w:val="center"/>
          </w:tcPr>
          <w:p w:rsidR="002A5832" w:rsidRPr="001F4B6A" w:rsidRDefault="002A5832" w:rsidP="00655955">
            <w:pPr>
              <w:jc w:val="both"/>
              <w:rPr>
                <w:sz w:val="20"/>
                <w:szCs w:val="20"/>
                <w:highlight w:val="yellow"/>
              </w:rPr>
            </w:pPr>
            <w:r w:rsidRPr="001F4B6A">
              <w:rPr>
                <w:rFonts w:eastAsia="Times New Roman" w:cs="Times New Roman"/>
                <w:sz w:val="20"/>
                <w:szCs w:val="20"/>
                <w:highlight w:val="yellow"/>
                <w:lang w:eastAsia="it-IT"/>
              </w:rPr>
              <w:t xml:space="preserve">Descrizione </w:t>
            </w:r>
            <w:r w:rsidR="00655955" w:rsidRPr="001F4B6A">
              <w:rPr>
                <w:rFonts w:eastAsia="Times New Roman" w:cs="Times New Roman"/>
                <w:sz w:val="20"/>
                <w:szCs w:val="20"/>
                <w:highlight w:val="yellow"/>
                <w:lang w:eastAsia="it-IT"/>
              </w:rPr>
              <w:t>morfologia</w:t>
            </w:r>
          </w:p>
        </w:tc>
      </w:tr>
    </w:tbl>
    <w:p w:rsidR="002A5832" w:rsidRPr="001F4B6A" w:rsidRDefault="002A5832" w:rsidP="002A5832">
      <w:pPr>
        <w:rPr>
          <w:highlight w:val="yellow"/>
        </w:rPr>
      </w:pPr>
      <w:r w:rsidRPr="001F4B6A">
        <w:rPr>
          <w:highlight w:val="yellow"/>
        </w:rPr>
        <w:t>Esempi di Utilizzo:</w:t>
      </w:r>
    </w:p>
    <w:p w:rsidR="002A5832" w:rsidRPr="001F4B6A" w:rsidRDefault="002A5832" w:rsidP="00BE56B6">
      <w:pPr>
        <w:numPr>
          <w:ilvl w:val="0"/>
          <w:numId w:val="11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2A5832" w:rsidRPr="00513E5C" w:rsidRDefault="002A5832" w:rsidP="00BE56B6">
      <w:pPr>
        <w:numPr>
          <w:ilvl w:val="0"/>
          <w:numId w:val="11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2A5832" w:rsidRPr="001F4B6A" w:rsidRDefault="002A5832" w:rsidP="00BE56B6">
      <w:pPr>
        <w:numPr>
          <w:ilvl w:val="0"/>
          <w:numId w:val="11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655955" w:rsidRPr="001F4B6A">
        <w:rPr>
          <w:rFonts w:ascii="Consolas" w:eastAsia="Times New Roman" w:hAnsi="Consolas" w:cs="Times New Roman"/>
          <w:color w:val="0000FF"/>
          <w:sz w:val="18"/>
          <w:szCs w:val="18"/>
          <w:highlight w:val="yellow"/>
          <w:bdr w:val="none" w:sz="0" w:space="0" w:color="auto" w:frame="1"/>
          <w:lang w:eastAsia="it-IT"/>
        </w:rPr>
        <w:t>59848-2</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2A5832" w:rsidRPr="00513E5C" w:rsidRDefault="002A5832" w:rsidP="00BE56B6">
      <w:pPr>
        <w:numPr>
          <w:ilvl w:val="0"/>
          <w:numId w:val="11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655955" w:rsidRPr="00513E5C">
        <w:rPr>
          <w:highlight w:val="yellow"/>
          <w:lang w:val="en-US"/>
        </w:rPr>
        <w:t xml:space="preserve"> </w:t>
      </w:r>
      <w:r w:rsidR="00655955" w:rsidRPr="00513E5C">
        <w:rPr>
          <w:rFonts w:ascii="Consolas" w:eastAsia="Times New Roman" w:hAnsi="Consolas" w:cs="Times New Roman"/>
          <w:color w:val="0000FF"/>
          <w:sz w:val="18"/>
          <w:szCs w:val="18"/>
          <w:highlight w:val="yellow"/>
          <w:bdr w:val="none" w:sz="0" w:space="0" w:color="auto" w:frame="1"/>
          <w:lang w:val="en-US" w:eastAsia="it-IT"/>
        </w:rPr>
        <w:t xml:space="preserve">Morphology.ICD-O-3 Cancer </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2A5832" w:rsidRPr="001F4B6A" w:rsidRDefault="002A5832" w:rsidP="00BE56B6">
      <w:pPr>
        <w:numPr>
          <w:ilvl w:val="0"/>
          <w:numId w:val="11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xsi:type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"CD"</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w:t>
      </w:r>
      <w:r w:rsidR="00655955" w:rsidRPr="001F4B6A">
        <w:rPr>
          <w:rFonts w:ascii="Consolas" w:eastAsia="Times New Roman" w:hAnsi="Consolas" w:cs="Times New Roman"/>
          <w:color w:val="0000FF"/>
          <w:sz w:val="18"/>
          <w:szCs w:val="18"/>
          <w:highlight w:val="yellow"/>
          <w:bdr w:val="none" w:sz="0" w:space="0" w:color="auto" w:frame="1"/>
          <w:lang w:eastAsia="it-IT"/>
        </w:rPr>
        <w:t>MORFOLOGIA</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"[OID_ICD9-O]"</w:t>
      </w:r>
      <w:r w:rsidRPr="001F4B6A">
        <w:rPr>
          <w:rFonts w:ascii="Consolas" w:eastAsia="Times New Roman" w:hAnsi="Consolas" w:cs="Times New Roman"/>
          <w:color w:val="000000"/>
          <w:sz w:val="18"/>
          <w:szCs w:val="18"/>
          <w:highlight w:val="yellow"/>
          <w:bdr w:val="none" w:sz="0" w:space="0" w:color="auto" w:frame="1"/>
          <w:lang w:eastAsia="it-IT"/>
        </w:rPr>
        <w:t>   </w:t>
      </w:r>
    </w:p>
    <w:p w:rsidR="002A5832" w:rsidRPr="001F4B6A" w:rsidRDefault="002A5832" w:rsidP="00BE56B6">
      <w:pPr>
        <w:numPr>
          <w:ilvl w:val="0"/>
          <w:numId w:val="11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"ICD9-O"</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w:t>
      </w:r>
      <w:r w:rsidR="00655955" w:rsidRPr="001F4B6A">
        <w:rPr>
          <w:rFonts w:ascii="Consolas" w:eastAsia="Times New Roman" w:hAnsi="Consolas" w:cs="Times New Roman"/>
          <w:color w:val="0000FF"/>
          <w:sz w:val="18"/>
          <w:szCs w:val="18"/>
          <w:highlight w:val="yellow"/>
          <w:bdr w:val="none" w:sz="0" w:space="0" w:color="auto" w:frame="1"/>
          <w:lang w:eastAsia="it-IT"/>
        </w:rPr>
        <w:t>MORFOLOGIA</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2A5832" w:rsidRPr="001F4B6A" w:rsidRDefault="002A5832" w:rsidP="00BE56B6">
      <w:pPr>
        <w:numPr>
          <w:ilvl w:val="0"/>
          <w:numId w:val="11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2A5832" w:rsidRPr="001F4B6A" w:rsidRDefault="002A5832" w:rsidP="00BE56B6">
      <w:pPr>
        <w:numPr>
          <w:ilvl w:val="0"/>
          <w:numId w:val="11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655955" w:rsidRPr="001F4B6A" w:rsidRDefault="00655955" w:rsidP="00924EDB">
      <w:pPr>
        <w:pStyle w:val="Titolo7"/>
        <w:rPr>
          <w:highlight w:val="yellow"/>
        </w:rPr>
      </w:pPr>
      <w:r w:rsidRPr="001F4B6A">
        <w:rPr>
          <w:highlight w:val="yellow"/>
        </w:rPr>
        <w:t xml:space="preserve">Differenziazione - Grading: </w:t>
      </w:r>
      <w:r w:rsidR="001F4B6A" w:rsidRPr="001F4B6A">
        <w:rPr>
          <w:highlight w:val="yellow"/>
        </w:rPr>
        <w:t>&lt;entryRelationship&gt;/</w:t>
      </w:r>
      <w:r w:rsidRPr="001F4B6A">
        <w:rPr>
          <w:highlight w:val="yellow"/>
        </w:rPr>
        <w:t>&lt;observation&gt;</w:t>
      </w:r>
    </w:p>
    <w:p w:rsidR="00655955" w:rsidRPr="001F4B6A" w:rsidRDefault="00655955" w:rsidP="00655955">
      <w:pPr>
        <w:rPr>
          <w:highlight w:val="yellow"/>
        </w:rPr>
      </w:pPr>
      <w:r w:rsidRPr="001F4B6A">
        <w:rPr>
          <w:highlight w:val="yellow"/>
        </w:rPr>
        <w:t xml:space="preserve">Elemento </w:t>
      </w:r>
      <w:r w:rsidR="00D0101F" w:rsidRPr="001F4B6A">
        <w:rPr>
          <w:highlight w:val="yellow"/>
        </w:rPr>
        <w:t>OPZIONALE</w:t>
      </w:r>
      <w:r w:rsidRPr="001F4B6A">
        <w:rPr>
          <w:highlight w:val="yellow"/>
        </w:rPr>
        <w:t>, che specifica il “Grading” del tumore.</w:t>
      </w:r>
    </w:p>
    <w:p w:rsidR="00655955" w:rsidRPr="001F4B6A" w:rsidRDefault="00655955" w:rsidP="00655955">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655955" w:rsidRPr="001F4B6A" w:rsidTr="00655955">
        <w:tc>
          <w:tcPr>
            <w:tcW w:w="2604"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Dettagli</w:t>
            </w:r>
          </w:p>
        </w:tc>
      </w:tr>
      <w:tr w:rsidR="00655955" w:rsidRPr="001F4B6A" w:rsidTr="00655955">
        <w:trPr>
          <w:trHeight w:val="70"/>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moodCode</w:t>
            </w:r>
          </w:p>
        </w:tc>
        <w:tc>
          <w:tcPr>
            <w:tcW w:w="1092" w:type="dxa"/>
            <w:vAlign w:val="center"/>
          </w:tcPr>
          <w:p w:rsidR="00655955" w:rsidRPr="001F4B6A" w:rsidRDefault="00655955" w:rsidP="00655955">
            <w:pPr>
              <w:jc w:val="both"/>
              <w:rPr>
                <w:sz w:val="20"/>
                <w:szCs w:val="20"/>
                <w:highlight w:val="yellow"/>
              </w:rPr>
            </w:pPr>
          </w:p>
        </w:tc>
        <w:tc>
          <w:tcPr>
            <w:tcW w:w="3276" w:type="dxa"/>
            <w:vAlign w:val="center"/>
          </w:tcPr>
          <w:p w:rsidR="00655955" w:rsidRPr="001F4B6A" w:rsidRDefault="00655955" w:rsidP="00655955">
            <w:pPr>
              <w:jc w:val="both"/>
              <w:rPr>
                <w:sz w:val="20"/>
                <w:szCs w:val="20"/>
                <w:highlight w:val="yellow"/>
              </w:rPr>
            </w:pPr>
            <w:r w:rsidRPr="001F4B6A">
              <w:rPr>
                <w:sz w:val="20"/>
                <w:szCs w:val="20"/>
                <w:highlight w:val="yellow"/>
              </w:rPr>
              <w:t>EVN</w:t>
            </w:r>
          </w:p>
        </w:tc>
        <w:tc>
          <w:tcPr>
            <w:tcW w:w="2808" w:type="dxa"/>
            <w:vAlign w:val="center"/>
          </w:tcPr>
          <w:p w:rsidR="00655955" w:rsidRPr="001F4B6A" w:rsidRDefault="00655955" w:rsidP="00655955">
            <w:pPr>
              <w:jc w:val="both"/>
              <w:rPr>
                <w:sz w:val="20"/>
                <w:szCs w:val="20"/>
                <w:highlight w:val="yellow"/>
              </w:rPr>
            </w:pPr>
            <w:r w:rsidRPr="001F4B6A">
              <w:rPr>
                <w:sz w:val="20"/>
                <w:szCs w:val="20"/>
                <w:highlight w:val="yellow"/>
              </w:rPr>
              <w:t>Event</w:t>
            </w:r>
          </w:p>
        </w:tc>
      </w:tr>
      <w:tr w:rsidR="00655955" w:rsidRPr="001F4B6A" w:rsidTr="00655955">
        <w:trPr>
          <w:trHeight w:val="70"/>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classCode</w:t>
            </w:r>
          </w:p>
        </w:tc>
        <w:tc>
          <w:tcPr>
            <w:tcW w:w="1092" w:type="dxa"/>
            <w:vAlign w:val="center"/>
          </w:tcPr>
          <w:p w:rsidR="00655955" w:rsidRPr="001F4B6A" w:rsidRDefault="00655955" w:rsidP="00655955">
            <w:pPr>
              <w:jc w:val="both"/>
              <w:rPr>
                <w:sz w:val="20"/>
                <w:szCs w:val="20"/>
                <w:highlight w:val="yellow"/>
              </w:rPr>
            </w:pPr>
          </w:p>
        </w:tc>
        <w:tc>
          <w:tcPr>
            <w:tcW w:w="3276" w:type="dxa"/>
            <w:vAlign w:val="center"/>
          </w:tcPr>
          <w:p w:rsidR="00655955" w:rsidRPr="001F4B6A" w:rsidRDefault="00655955" w:rsidP="00655955">
            <w:pPr>
              <w:jc w:val="both"/>
              <w:rPr>
                <w:sz w:val="20"/>
                <w:szCs w:val="20"/>
                <w:highlight w:val="yellow"/>
              </w:rPr>
            </w:pPr>
            <w:r w:rsidRPr="001F4B6A">
              <w:rPr>
                <w:sz w:val="20"/>
                <w:szCs w:val="20"/>
                <w:highlight w:val="yellow"/>
              </w:rPr>
              <w:t>OBS</w:t>
            </w:r>
          </w:p>
        </w:tc>
        <w:tc>
          <w:tcPr>
            <w:tcW w:w="2808" w:type="dxa"/>
            <w:vAlign w:val="center"/>
          </w:tcPr>
          <w:p w:rsidR="00655955" w:rsidRPr="001F4B6A" w:rsidRDefault="00655955" w:rsidP="00655955">
            <w:pPr>
              <w:jc w:val="both"/>
              <w:rPr>
                <w:sz w:val="20"/>
                <w:szCs w:val="20"/>
                <w:highlight w:val="yellow"/>
              </w:rPr>
            </w:pPr>
            <w:r w:rsidRPr="001F4B6A">
              <w:rPr>
                <w:sz w:val="20"/>
                <w:szCs w:val="20"/>
                <w:highlight w:val="yellow"/>
              </w:rPr>
              <w:t>Observation</w:t>
            </w:r>
          </w:p>
        </w:tc>
      </w:tr>
    </w:tbl>
    <w:p w:rsidR="00655955" w:rsidRPr="001F4B6A" w:rsidRDefault="00655955" w:rsidP="00655955">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&lt;value&gt;</w:t>
      </w:r>
      <w:r w:rsidRPr="001F4B6A">
        <w:rPr>
          <w:rFonts w:cs="Times New Roman"/>
          <w:highlight w:val="yellow"/>
        </w:rPr>
        <w:t xml:space="preserve"> che specifica </w:t>
      </w:r>
      <w:r w:rsidR="00EC0502" w:rsidRPr="001F4B6A">
        <w:rPr>
          <w:rFonts w:cs="Times New Roman"/>
          <w:highlight w:val="yellow"/>
        </w:rPr>
        <w:t>il “Grading” del tumore</w:t>
      </w:r>
      <w:r w:rsidRPr="001F4B6A">
        <w:rPr>
          <w:highlight w:val="yellow"/>
        </w:rPr>
        <w:t>.</w:t>
      </w:r>
    </w:p>
    <w:p w:rsidR="00655955" w:rsidRPr="001F4B6A" w:rsidRDefault="00655955" w:rsidP="00655955">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655955" w:rsidRPr="001F4B6A" w:rsidTr="00655955">
        <w:trPr>
          <w:tblHeader/>
        </w:trPr>
        <w:tc>
          <w:tcPr>
            <w:tcW w:w="2604"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Dettagli</w:t>
            </w:r>
          </w:p>
        </w:tc>
      </w:tr>
      <w:tr w:rsidR="00655955" w:rsidRPr="001F4B6A" w:rsidTr="00655955">
        <w:trPr>
          <w:trHeight w:val="311"/>
          <w:tblHeader/>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code</w:t>
            </w:r>
          </w:p>
        </w:tc>
        <w:tc>
          <w:tcPr>
            <w:tcW w:w="1092" w:type="dxa"/>
            <w:vAlign w:val="center"/>
          </w:tcPr>
          <w:p w:rsidR="00655955" w:rsidRPr="001F4B6A" w:rsidRDefault="00655955" w:rsidP="00655955">
            <w:pPr>
              <w:jc w:val="both"/>
              <w:rPr>
                <w:sz w:val="20"/>
                <w:szCs w:val="20"/>
                <w:highlight w:val="yellow"/>
              </w:rPr>
            </w:pPr>
            <w:r w:rsidRPr="001F4B6A">
              <w:rPr>
                <w:sz w:val="20"/>
                <w:szCs w:val="20"/>
                <w:highlight w:val="yellow"/>
              </w:rPr>
              <w:t>ST</w:t>
            </w:r>
          </w:p>
        </w:tc>
        <w:tc>
          <w:tcPr>
            <w:tcW w:w="3216" w:type="dxa"/>
            <w:vAlign w:val="center"/>
          </w:tcPr>
          <w:p w:rsidR="00655955" w:rsidRPr="001F4B6A" w:rsidRDefault="00F019A8" w:rsidP="00D0101F">
            <w:pPr>
              <w:jc w:val="both"/>
              <w:rPr>
                <w:sz w:val="20"/>
                <w:szCs w:val="20"/>
                <w:highlight w:val="yellow"/>
              </w:rPr>
            </w:pPr>
            <w:r w:rsidRPr="00F019A8">
              <w:rPr>
                <w:rFonts w:eastAsia="Times New Roman" w:cs="Times New Roman"/>
                <w:sz w:val="20"/>
                <w:szCs w:val="20"/>
                <w:lang w:eastAsia="it-IT"/>
              </w:rPr>
              <w:t>21858-6</w:t>
            </w:r>
          </w:p>
        </w:tc>
        <w:tc>
          <w:tcPr>
            <w:tcW w:w="2868"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Codice LOINC.</w:t>
            </w:r>
          </w:p>
        </w:tc>
      </w:tr>
      <w:tr w:rsidR="00655955" w:rsidRPr="001F4B6A" w:rsidTr="00655955">
        <w:trPr>
          <w:trHeight w:val="131"/>
          <w:tblHeader/>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codeSystem</w:t>
            </w:r>
          </w:p>
        </w:tc>
        <w:tc>
          <w:tcPr>
            <w:tcW w:w="1092" w:type="dxa"/>
            <w:vAlign w:val="center"/>
          </w:tcPr>
          <w:p w:rsidR="00655955" w:rsidRPr="001F4B6A" w:rsidRDefault="00655955" w:rsidP="00655955">
            <w:pPr>
              <w:jc w:val="both"/>
              <w:rPr>
                <w:sz w:val="20"/>
                <w:szCs w:val="20"/>
                <w:highlight w:val="yellow"/>
              </w:rPr>
            </w:pPr>
            <w:r w:rsidRPr="001F4B6A">
              <w:rPr>
                <w:sz w:val="20"/>
                <w:szCs w:val="20"/>
                <w:highlight w:val="yellow"/>
              </w:rPr>
              <w:t>OID</w:t>
            </w:r>
          </w:p>
        </w:tc>
        <w:tc>
          <w:tcPr>
            <w:tcW w:w="3216"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655955" w:rsidRPr="001F4B6A" w:rsidTr="00655955">
        <w:trPr>
          <w:trHeight w:val="223"/>
          <w:tblHeader/>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codeSystemName</w:t>
            </w:r>
          </w:p>
        </w:tc>
        <w:tc>
          <w:tcPr>
            <w:tcW w:w="1092" w:type="dxa"/>
            <w:vAlign w:val="center"/>
          </w:tcPr>
          <w:p w:rsidR="00655955" w:rsidRPr="001F4B6A" w:rsidRDefault="00655955" w:rsidP="00655955">
            <w:pPr>
              <w:jc w:val="both"/>
              <w:rPr>
                <w:sz w:val="20"/>
                <w:szCs w:val="20"/>
                <w:highlight w:val="yellow"/>
              </w:rPr>
            </w:pPr>
            <w:r w:rsidRPr="001F4B6A">
              <w:rPr>
                <w:sz w:val="20"/>
                <w:szCs w:val="20"/>
                <w:highlight w:val="yellow"/>
              </w:rPr>
              <w:t>ST</w:t>
            </w:r>
          </w:p>
        </w:tc>
        <w:tc>
          <w:tcPr>
            <w:tcW w:w="3216" w:type="dxa"/>
            <w:vAlign w:val="center"/>
          </w:tcPr>
          <w:p w:rsidR="00655955" w:rsidRPr="001F4B6A" w:rsidRDefault="00655955" w:rsidP="00655955">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655955" w:rsidRPr="001F4B6A" w:rsidTr="00655955">
        <w:trPr>
          <w:trHeight w:val="188"/>
          <w:tblHeader/>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displayName</w:t>
            </w:r>
          </w:p>
        </w:tc>
        <w:tc>
          <w:tcPr>
            <w:tcW w:w="1092"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655955" w:rsidRPr="001F4B6A" w:rsidRDefault="00F019A8" w:rsidP="00655955">
            <w:pPr>
              <w:jc w:val="both"/>
              <w:rPr>
                <w:sz w:val="20"/>
                <w:szCs w:val="20"/>
                <w:highlight w:val="yellow"/>
              </w:rPr>
            </w:pPr>
            <w:r w:rsidRPr="00F019A8">
              <w:rPr>
                <w:rFonts w:eastAsia="Times New Roman" w:cs="Times New Roman"/>
                <w:sz w:val="20"/>
                <w:szCs w:val="20"/>
                <w:lang w:eastAsia="it-IT"/>
              </w:rPr>
              <w:t>Grade Cancer</w:t>
            </w:r>
          </w:p>
        </w:tc>
        <w:tc>
          <w:tcPr>
            <w:tcW w:w="2868"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655955" w:rsidRPr="001F4B6A" w:rsidRDefault="00655955" w:rsidP="00655955">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655955" w:rsidRPr="001F4B6A" w:rsidTr="00655955">
        <w:trPr>
          <w:tblHeader/>
        </w:trPr>
        <w:tc>
          <w:tcPr>
            <w:tcW w:w="2604"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655955" w:rsidRPr="001F4B6A" w:rsidRDefault="00655955" w:rsidP="00655955">
            <w:pPr>
              <w:jc w:val="both"/>
              <w:rPr>
                <w:sz w:val="20"/>
                <w:szCs w:val="20"/>
                <w:highlight w:val="yellow"/>
              </w:rPr>
            </w:pPr>
            <w:r w:rsidRPr="001F4B6A">
              <w:rPr>
                <w:sz w:val="20"/>
                <w:szCs w:val="20"/>
                <w:highlight w:val="yellow"/>
              </w:rPr>
              <w:t>Dettagli</w:t>
            </w:r>
          </w:p>
        </w:tc>
      </w:tr>
      <w:tr w:rsidR="00655955" w:rsidRPr="001F4B6A" w:rsidTr="00655955">
        <w:trPr>
          <w:trHeight w:val="311"/>
          <w:tblHeader/>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code</w:t>
            </w:r>
          </w:p>
        </w:tc>
        <w:tc>
          <w:tcPr>
            <w:tcW w:w="1092" w:type="dxa"/>
            <w:vAlign w:val="center"/>
          </w:tcPr>
          <w:p w:rsidR="00655955" w:rsidRPr="001F4B6A" w:rsidRDefault="00655955" w:rsidP="00655955">
            <w:pPr>
              <w:jc w:val="both"/>
              <w:rPr>
                <w:sz w:val="20"/>
                <w:szCs w:val="20"/>
                <w:highlight w:val="yellow"/>
              </w:rPr>
            </w:pPr>
            <w:r w:rsidRPr="001F4B6A">
              <w:rPr>
                <w:sz w:val="20"/>
                <w:szCs w:val="20"/>
                <w:highlight w:val="yellow"/>
              </w:rPr>
              <w:t>ST</w:t>
            </w:r>
          </w:p>
        </w:tc>
        <w:tc>
          <w:tcPr>
            <w:tcW w:w="3216" w:type="dxa"/>
            <w:vAlign w:val="center"/>
          </w:tcPr>
          <w:p w:rsidR="00655955" w:rsidRPr="001F4B6A" w:rsidRDefault="00655955" w:rsidP="00D0101F">
            <w:pPr>
              <w:jc w:val="both"/>
              <w:rPr>
                <w:sz w:val="20"/>
                <w:szCs w:val="20"/>
                <w:highlight w:val="yellow"/>
              </w:rPr>
            </w:pPr>
            <w:r w:rsidRPr="001F4B6A">
              <w:rPr>
                <w:sz w:val="20"/>
                <w:szCs w:val="20"/>
                <w:highlight w:val="yellow"/>
              </w:rPr>
              <w:t>[CODICE_</w:t>
            </w:r>
            <w:r w:rsidR="00D0101F" w:rsidRPr="001F4B6A">
              <w:rPr>
                <w:sz w:val="20"/>
                <w:szCs w:val="20"/>
                <w:highlight w:val="yellow"/>
              </w:rPr>
              <w:t>GRADING</w:t>
            </w:r>
            <w:r w:rsidRPr="001F4B6A">
              <w:rPr>
                <w:sz w:val="20"/>
                <w:szCs w:val="20"/>
                <w:highlight w:val="yellow"/>
              </w:rPr>
              <w:t>]</w:t>
            </w:r>
          </w:p>
        </w:tc>
        <w:tc>
          <w:tcPr>
            <w:tcW w:w="2868" w:type="dxa"/>
            <w:vAlign w:val="center"/>
          </w:tcPr>
          <w:p w:rsidR="00655955" w:rsidRPr="001F4B6A" w:rsidRDefault="00655955" w:rsidP="00446938">
            <w:pPr>
              <w:jc w:val="both"/>
              <w:rPr>
                <w:sz w:val="20"/>
                <w:szCs w:val="20"/>
                <w:highlight w:val="yellow"/>
              </w:rPr>
            </w:pPr>
            <w:r w:rsidRPr="001F4B6A">
              <w:rPr>
                <w:rFonts w:eastAsia="Times New Roman" w:cs="Times New Roman"/>
                <w:sz w:val="20"/>
                <w:szCs w:val="20"/>
                <w:highlight w:val="yellow"/>
                <w:lang w:eastAsia="it-IT"/>
              </w:rPr>
              <w:t xml:space="preserve">Codice </w:t>
            </w:r>
            <w:r w:rsidR="00446938" w:rsidRPr="001F4B6A">
              <w:rPr>
                <w:rFonts w:eastAsia="Times New Roman" w:cs="Times New Roman"/>
                <w:sz w:val="20"/>
                <w:szCs w:val="20"/>
                <w:highlight w:val="yellow"/>
                <w:lang w:eastAsia="it-IT"/>
              </w:rPr>
              <w:t>grading</w:t>
            </w:r>
            <w:r w:rsidRPr="001F4B6A">
              <w:rPr>
                <w:rFonts w:eastAsia="Times New Roman" w:cs="Times New Roman"/>
                <w:sz w:val="20"/>
                <w:szCs w:val="20"/>
                <w:highlight w:val="yellow"/>
                <w:lang w:eastAsia="it-IT"/>
              </w:rPr>
              <w:t>.</w:t>
            </w:r>
          </w:p>
        </w:tc>
      </w:tr>
      <w:tr w:rsidR="00655955" w:rsidRPr="001F4B6A" w:rsidTr="00655955">
        <w:trPr>
          <w:trHeight w:val="131"/>
          <w:tblHeader/>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codeSystem</w:t>
            </w:r>
          </w:p>
        </w:tc>
        <w:tc>
          <w:tcPr>
            <w:tcW w:w="1092" w:type="dxa"/>
            <w:vAlign w:val="center"/>
          </w:tcPr>
          <w:p w:rsidR="00655955" w:rsidRPr="001F4B6A" w:rsidRDefault="00655955" w:rsidP="00655955">
            <w:pPr>
              <w:jc w:val="both"/>
              <w:rPr>
                <w:sz w:val="20"/>
                <w:szCs w:val="20"/>
                <w:highlight w:val="yellow"/>
              </w:rPr>
            </w:pPr>
            <w:r w:rsidRPr="001F4B6A">
              <w:rPr>
                <w:sz w:val="20"/>
                <w:szCs w:val="20"/>
                <w:highlight w:val="yellow"/>
              </w:rPr>
              <w:t>OID</w:t>
            </w:r>
          </w:p>
        </w:tc>
        <w:tc>
          <w:tcPr>
            <w:tcW w:w="3216"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[OID_ICD9-O]</w:t>
            </w:r>
          </w:p>
        </w:tc>
        <w:tc>
          <w:tcPr>
            <w:tcW w:w="2868"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655955" w:rsidRPr="001F4B6A" w:rsidTr="00655955">
        <w:trPr>
          <w:trHeight w:val="223"/>
          <w:tblHeader/>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codeSystemName</w:t>
            </w:r>
          </w:p>
        </w:tc>
        <w:tc>
          <w:tcPr>
            <w:tcW w:w="1092" w:type="dxa"/>
            <w:vAlign w:val="center"/>
          </w:tcPr>
          <w:p w:rsidR="00655955" w:rsidRPr="001F4B6A" w:rsidRDefault="00655955" w:rsidP="00655955">
            <w:pPr>
              <w:jc w:val="both"/>
              <w:rPr>
                <w:sz w:val="20"/>
                <w:szCs w:val="20"/>
                <w:highlight w:val="yellow"/>
              </w:rPr>
            </w:pPr>
            <w:r w:rsidRPr="001F4B6A">
              <w:rPr>
                <w:sz w:val="20"/>
                <w:szCs w:val="20"/>
                <w:highlight w:val="yellow"/>
              </w:rPr>
              <w:t>ST</w:t>
            </w:r>
          </w:p>
        </w:tc>
        <w:tc>
          <w:tcPr>
            <w:tcW w:w="3216" w:type="dxa"/>
            <w:vAlign w:val="center"/>
          </w:tcPr>
          <w:p w:rsidR="00655955" w:rsidRPr="001F4B6A" w:rsidRDefault="00655955" w:rsidP="00655955">
            <w:pPr>
              <w:jc w:val="both"/>
              <w:rPr>
                <w:bCs/>
                <w:sz w:val="20"/>
                <w:szCs w:val="20"/>
                <w:highlight w:val="yellow"/>
              </w:rPr>
            </w:pPr>
            <w:r w:rsidRPr="001F4B6A">
              <w:rPr>
                <w:rFonts w:eastAsia="Times New Roman" w:cs="Times New Roman"/>
                <w:sz w:val="20"/>
                <w:szCs w:val="20"/>
                <w:highlight w:val="yellow"/>
                <w:lang w:eastAsia="it-IT"/>
              </w:rPr>
              <w:t>ICD9-O</w:t>
            </w:r>
          </w:p>
        </w:tc>
        <w:tc>
          <w:tcPr>
            <w:tcW w:w="2868"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655955" w:rsidRPr="001F4B6A" w:rsidTr="00655955">
        <w:trPr>
          <w:trHeight w:val="188"/>
          <w:tblHeader/>
        </w:trPr>
        <w:tc>
          <w:tcPr>
            <w:tcW w:w="2604" w:type="dxa"/>
            <w:vAlign w:val="center"/>
          </w:tcPr>
          <w:p w:rsidR="00655955" w:rsidRPr="001F4B6A" w:rsidRDefault="00655955" w:rsidP="00655955">
            <w:pPr>
              <w:jc w:val="both"/>
              <w:rPr>
                <w:sz w:val="20"/>
                <w:szCs w:val="20"/>
                <w:highlight w:val="yellow"/>
              </w:rPr>
            </w:pPr>
            <w:r w:rsidRPr="001F4B6A">
              <w:rPr>
                <w:sz w:val="20"/>
                <w:szCs w:val="20"/>
                <w:highlight w:val="yellow"/>
              </w:rPr>
              <w:t>displayName</w:t>
            </w:r>
          </w:p>
        </w:tc>
        <w:tc>
          <w:tcPr>
            <w:tcW w:w="1092" w:type="dxa"/>
            <w:vAlign w:val="center"/>
          </w:tcPr>
          <w:p w:rsidR="00655955" w:rsidRPr="001F4B6A" w:rsidRDefault="00655955" w:rsidP="00655955">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655955" w:rsidRPr="001F4B6A" w:rsidRDefault="00655955" w:rsidP="00D0101F">
            <w:pPr>
              <w:jc w:val="both"/>
              <w:rPr>
                <w:sz w:val="20"/>
                <w:szCs w:val="20"/>
                <w:highlight w:val="yellow"/>
              </w:rPr>
            </w:pPr>
            <w:r w:rsidRPr="001F4B6A">
              <w:rPr>
                <w:rFonts w:eastAsia="Times New Roman" w:cs="Times New Roman"/>
                <w:sz w:val="20"/>
                <w:szCs w:val="20"/>
                <w:highlight w:val="yellow"/>
                <w:lang w:eastAsia="it-IT"/>
              </w:rPr>
              <w:t>[DESCRIZIONE_</w:t>
            </w:r>
            <w:r w:rsidR="00D0101F" w:rsidRPr="001F4B6A">
              <w:rPr>
                <w:rFonts w:eastAsia="Times New Roman" w:cs="Times New Roman"/>
                <w:sz w:val="20"/>
                <w:szCs w:val="20"/>
                <w:highlight w:val="yellow"/>
                <w:lang w:eastAsia="it-IT"/>
              </w:rPr>
              <w:t>GRADING</w:t>
            </w:r>
            <w:r w:rsidRPr="001F4B6A">
              <w:rPr>
                <w:rFonts w:eastAsia="Times New Roman" w:cs="Times New Roman"/>
                <w:sz w:val="20"/>
                <w:szCs w:val="20"/>
                <w:highlight w:val="yellow"/>
                <w:lang w:eastAsia="it-IT"/>
              </w:rPr>
              <w:t>]</w:t>
            </w:r>
          </w:p>
        </w:tc>
        <w:tc>
          <w:tcPr>
            <w:tcW w:w="2868" w:type="dxa"/>
            <w:vAlign w:val="center"/>
          </w:tcPr>
          <w:p w:rsidR="00655955" w:rsidRPr="001F4B6A" w:rsidRDefault="00655955" w:rsidP="00446938">
            <w:pPr>
              <w:jc w:val="both"/>
              <w:rPr>
                <w:sz w:val="20"/>
                <w:szCs w:val="20"/>
                <w:highlight w:val="yellow"/>
              </w:rPr>
            </w:pPr>
            <w:r w:rsidRPr="001F4B6A">
              <w:rPr>
                <w:rFonts w:eastAsia="Times New Roman" w:cs="Times New Roman"/>
                <w:sz w:val="20"/>
                <w:szCs w:val="20"/>
                <w:highlight w:val="yellow"/>
                <w:lang w:eastAsia="it-IT"/>
              </w:rPr>
              <w:t xml:space="preserve">Descrizione </w:t>
            </w:r>
            <w:r w:rsidR="00446938" w:rsidRPr="001F4B6A">
              <w:rPr>
                <w:rFonts w:eastAsia="Times New Roman" w:cs="Times New Roman"/>
                <w:sz w:val="20"/>
                <w:szCs w:val="20"/>
                <w:highlight w:val="yellow"/>
                <w:lang w:eastAsia="it-IT"/>
              </w:rPr>
              <w:t>grading</w:t>
            </w:r>
          </w:p>
        </w:tc>
      </w:tr>
    </w:tbl>
    <w:p w:rsidR="00655955" w:rsidRPr="001F4B6A" w:rsidRDefault="00655955" w:rsidP="00655955">
      <w:pPr>
        <w:rPr>
          <w:highlight w:val="yellow"/>
        </w:rPr>
      </w:pPr>
      <w:r w:rsidRPr="001F4B6A">
        <w:rPr>
          <w:highlight w:val="yellow"/>
        </w:rPr>
        <w:t>Esempi di Utilizzo:</w:t>
      </w:r>
    </w:p>
    <w:p w:rsidR="00655955" w:rsidRPr="001F4B6A" w:rsidRDefault="00655955" w:rsidP="00BE56B6">
      <w:pPr>
        <w:numPr>
          <w:ilvl w:val="0"/>
          <w:numId w:val="12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655955" w:rsidRPr="00513E5C" w:rsidRDefault="00655955" w:rsidP="00BE56B6">
      <w:pPr>
        <w:numPr>
          <w:ilvl w:val="0"/>
          <w:numId w:val="12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55955" w:rsidRPr="001F4B6A" w:rsidRDefault="00655955" w:rsidP="00BE56B6">
      <w:pPr>
        <w:numPr>
          <w:ilvl w:val="0"/>
          <w:numId w:val="12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F019A8" w:rsidRPr="00F019A8">
        <w:rPr>
          <w:rFonts w:ascii="Consolas" w:eastAsia="Times New Roman" w:hAnsi="Consolas" w:cs="Times New Roman"/>
          <w:color w:val="0000FF"/>
          <w:sz w:val="18"/>
          <w:szCs w:val="18"/>
          <w:bdr w:val="none" w:sz="0" w:space="0" w:color="auto" w:frame="1"/>
          <w:lang w:eastAsia="it-IT"/>
        </w:rPr>
        <w:t>21858-6</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655955" w:rsidRPr="00513E5C" w:rsidRDefault="00655955" w:rsidP="00BE56B6">
      <w:pPr>
        <w:numPr>
          <w:ilvl w:val="0"/>
          <w:numId w:val="12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F019A8" w:rsidRPr="00513E5C">
        <w:rPr>
          <w:rFonts w:ascii="Consolas" w:eastAsia="Times New Roman" w:hAnsi="Consolas" w:cs="Times New Roman"/>
          <w:color w:val="0000FF"/>
          <w:sz w:val="18"/>
          <w:szCs w:val="18"/>
          <w:bdr w:val="none" w:sz="0" w:space="0" w:color="auto" w:frame="1"/>
          <w:lang w:val="en-US" w:eastAsia="it-IT"/>
        </w:rPr>
        <w:t>Grade Cancer</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55955" w:rsidRPr="00513E5C" w:rsidRDefault="00655955" w:rsidP="00BE56B6">
      <w:pPr>
        <w:numPr>
          <w:ilvl w:val="0"/>
          <w:numId w:val="12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xsi:type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"CD"</w:t>
      </w:r>
      <w:r w:rsidRPr="00513E5C">
        <w:rPr>
          <w:rFonts w:ascii="Consolas" w:eastAsia="Times New Roman" w:hAnsi="Consolas" w:cs="Times New Roman"/>
          <w:color w:val="FF0000"/>
          <w:sz w:val="18"/>
          <w:szCs w:val="18"/>
          <w:highlight w:val="yellow"/>
          <w:bdr w:val="none" w:sz="0" w:space="0" w:color="auto" w:frame="1"/>
          <w:lang w:val="en-US" w:eastAsia="it-IT"/>
        </w:rPr>
        <w:t>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"[CODICE_</w:t>
      </w:r>
      <w:r w:rsidR="00D0101F" w:rsidRPr="00513E5C">
        <w:rPr>
          <w:rFonts w:ascii="Consolas" w:eastAsia="Times New Roman" w:hAnsi="Consolas" w:cs="Times New Roman"/>
          <w:color w:val="0000FF"/>
          <w:sz w:val="18"/>
          <w:szCs w:val="18"/>
          <w:highlight w:val="yellow"/>
          <w:bdr w:val="none" w:sz="0" w:space="0" w:color="auto" w:frame="1"/>
          <w:lang w:val="en-US" w:eastAsia="it-IT"/>
        </w:rPr>
        <w:t>GRADING</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"[OID_ICD9-O]"</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655955" w:rsidRPr="001F4B6A" w:rsidRDefault="00655955" w:rsidP="00BE56B6">
      <w:pPr>
        <w:numPr>
          <w:ilvl w:val="0"/>
          <w:numId w:val="12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"ICD9-O"</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w:t>
      </w:r>
      <w:r w:rsidR="00D0101F" w:rsidRPr="001F4B6A">
        <w:rPr>
          <w:rFonts w:ascii="Consolas" w:eastAsia="Times New Roman" w:hAnsi="Consolas" w:cs="Times New Roman"/>
          <w:color w:val="0000FF"/>
          <w:sz w:val="18"/>
          <w:szCs w:val="18"/>
          <w:highlight w:val="yellow"/>
          <w:bdr w:val="none" w:sz="0" w:space="0" w:color="auto" w:frame="1"/>
          <w:lang w:eastAsia="it-IT"/>
        </w:rPr>
        <w:t>GRADING</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655955" w:rsidRPr="001F4B6A" w:rsidRDefault="00655955" w:rsidP="00BE56B6">
      <w:pPr>
        <w:numPr>
          <w:ilvl w:val="0"/>
          <w:numId w:val="12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655955" w:rsidRPr="001F4B6A" w:rsidRDefault="00655955" w:rsidP="00BE56B6">
      <w:pPr>
        <w:numPr>
          <w:ilvl w:val="0"/>
          <w:numId w:val="12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924EDB">
      <w:pPr>
        <w:pStyle w:val="Titolo7"/>
        <w:rPr>
          <w:highlight w:val="yellow"/>
        </w:rPr>
      </w:pPr>
      <w:r w:rsidRPr="001F4B6A">
        <w:rPr>
          <w:highlight w:val="yellow"/>
        </w:rPr>
        <w:t xml:space="preserve">Differenziazione - Immunofenotipo: </w:t>
      </w:r>
      <w:r w:rsidR="001F4B6A" w:rsidRPr="001F4B6A">
        <w:rPr>
          <w:highlight w:val="yellow"/>
        </w:rPr>
        <w:t>&lt;entryRelationship&gt;/</w:t>
      </w:r>
      <w:r w:rsidRPr="001F4B6A">
        <w:rPr>
          <w:highlight w:val="yellow"/>
        </w:rPr>
        <w:t>&lt;observation&gt;</w:t>
      </w:r>
    </w:p>
    <w:p w:rsidR="00D0101F" w:rsidRPr="001F4B6A" w:rsidRDefault="00D0101F" w:rsidP="00D0101F">
      <w:pPr>
        <w:rPr>
          <w:highlight w:val="yellow"/>
        </w:rPr>
      </w:pPr>
      <w:r w:rsidRPr="001F4B6A">
        <w:rPr>
          <w:highlight w:val="yellow"/>
        </w:rPr>
        <w:t>Elemento OPZIONALE, che specifica l’immunofenotipo del tumore.</w:t>
      </w:r>
    </w:p>
    <w:p w:rsidR="00D0101F" w:rsidRPr="001F4B6A" w:rsidRDefault="00D0101F" w:rsidP="00D0101F">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D0101F" w:rsidRPr="001F4B6A" w:rsidTr="00446938">
        <w:tc>
          <w:tcPr>
            <w:tcW w:w="2604"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Dettagli</w:t>
            </w:r>
          </w:p>
        </w:tc>
      </w:tr>
      <w:tr w:rsidR="00D0101F" w:rsidRPr="001F4B6A" w:rsidTr="00446938">
        <w:trPr>
          <w:trHeight w:val="70"/>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moodCode</w:t>
            </w:r>
          </w:p>
        </w:tc>
        <w:tc>
          <w:tcPr>
            <w:tcW w:w="1092" w:type="dxa"/>
            <w:vAlign w:val="center"/>
          </w:tcPr>
          <w:p w:rsidR="00D0101F" w:rsidRPr="001F4B6A" w:rsidRDefault="00D0101F" w:rsidP="00446938">
            <w:pPr>
              <w:jc w:val="both"/>
              <w:rPr>
                <w:sz w:val="20"/>
                <w:szCs w:val="20"/>
                <w:highlight w:val="yellow"/>
              </w:rPr>
            </w:pPr>
          </w:p>
        </w:tc>
        <w:tc>
          <w:tcPr>
            <w:tcW w:w="3276" w:type="dxa"/>
            <w:vAlign w:val="center"/>
          </w:tcPr>
          <w:p w:rsidR="00D0101F" w:rsidRPr="001F4B6A" w:rsidRDefault="00D0101F" w:rsidP="00446938">
            <w:pPr>
              <w:jc w:val="both"/>
              <w:rPr>
                <w:sz w:val="20"/>
                <w:szCs w:val="20"/>
                <w:highlight w:val="yellow"/>
              </w:rPr>
            </w:pPr>
            <w:r w:rsidRPr="001F4B6A">
              <w:rPr>
                <w:sz w:val="20"/>
                <w:szCs w:val="20"/>
                <w:highlight w:val="yellow"/>
              </w:rPr>
              <w:t>EVN</w:t>
            </w:r>
          </w:p>
        </w:tc>
        <w:tc>
          <w:tcPr>
            <w:tcW w:w="2808" w:type="dxa"/>
            <w:vAlign w:val="center"/>
          </w:tcPr>
          <w:p w:rsidR="00D0101F" w:rsidRPr="001F4B6A" w:rsidRDefault="00D0101F" w:rsidP="00446938">
            <w:pPr>
              <w:jc w:val="both"/>
              <w:rPr>
                <w:sz w:val="20"/>
                <w:szCs w:val="20"/>
                <w:highlight w:val="yellow"/>
              </w:rPr>
            </w:pPr>
            <w:r w:rsidRPr="001F4B6A">
              <w:rPr>
                <w:sz w:val="20"/>
                <w:szCs w:val="20"/>
                <w:highlight w:val="yellow"/>
              </w:rPr>
              <w:t>Event</w:t>
            </w:r>
          </w:p>
        </w:tc>
      </w:tr>
      <w:tr w:rsidR="00D0101F" w:rsidRPr="001F4B6A" w:rsidTr="00446938">
        <w:trPr>
          <w:trHeight w:val="70"/>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classCode</w:t>
            </w:r>
          </w:p>
        </w:tc>
        <w:tc>
          <w:tcPr>
            <w:tcW w:w="1092" w:type="dxa"/>
            <w:vAlign w:val="center"/>
          </w:tcPr>
          <w:p w:rsidR="00D0101F" w:rsidRPr="001F4B6A" w:rsidRDefault="00D0101F" w:rsidP="00446938">
            <w:pPr>
              <w:jc w:val="both"/>
              <w:rPr>
                <w:sz w:val="20"/>
                <w:szCs w:val="20"/>
                <w:highlight w:val="yellow"/>
              </w:rPr>
            </w:pPr>
          </w:p>
        </w:tc>
        <w:tc>
          <w:tcPr>
            <w:tcW w:w="3276" w:type="dxa"/>
            <w:vAlign w:val="center"/>
          </w:tcPr>
          <w:p w:rsidR="00D0101F" w:rsidRPr="001F4B6A" w:rsidRDefault="00D0101F" w:rsidP="00446938">
            <w:pPr>
              <w:jc w:val="both"/>
              <w:rPr>
                <w:sz w:val="20"/>
                <w:szCs w:val="20"/>
                <w:highlight w:val="yellow"/>
              </w:rPr>
            </w:pPr>
            <w:r w:rsidRPr="001F4B6A">
              <w:rPr>
                <w:sz w:val="20"/>
                <w:szCs w:val="20"/>
                <w:highlight w:val="yellow"/>
              </w:rPr>
              <w:t>OBS</w:t>
            </w:r>
          </w:p>
        </w:tc>
        <w:tc>
          <w:tcPr>
            <w:tcW w:w="2808" w:type="dxa"/>
            <w:vAlign w:val="center"/>
          </w:tcPr>
          <w:p w:rsidR="00D0101F" w:rsidRPr="001F4B6A" w:rsidRDefault="00D0101F" w:rsidP="00446938">
            <w:pPr>
              <w:jc w:val="both"/>
              <w:rPr>
                <w:sz w:val="20"/>
                <w:szCs w:val="20"/>
                <w:highlight w:val="yellow"/>
              </w:rPr>
            </w:pPr>
            <w:r w:rsidRPr="001F4B6A">
              <w:rPr>
                <w:sz w:val="20"/>
                <w:szCs w:val="20"/>
                <w:highlight w:val="yellow"/>
              </w:rPr>
              <w:t>Observation</w:t>
            </w:r>
          </w:p>
        </w:tc>
      </w:tr>
    </w:tbl>
    <w:p w:rsidR="00D0101F" w:rsidRPr="001F4B6A" w:rsidRDefault="00D0101F" w:rsidP="00D0101F">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w:t>
      </w:r>
      <w:r w:rsidR="00471C86" w:rsidRPr="001F4B6A">
        <w:rPr>
          <w:rStyle w:val="xmlTestoCarattere"/>
          <w:highlight w:val="yellow"/>
        </w:rPr>
        <w:t>text</w:t>
      </w:r>
      <w:r w:rsidRPr="001F4B6A">
        <w:rPr>
          <w:rStyle w:val="xmlTestoCarattere"/>
          <w:highlight w:val="yellow"/>
        </w:rPr>
        <w:t>&gt;</w:t>
      </w:r>
      <w:r w:rsidRPr="001F4B6A">
        <w:rPr>
          <w:rFonts w:cs="Times New Roman"/>
          <w:highlight w:val="yellow"/>
        </w:rPr>
        <w:t xml:space="preserve"> che specifica l’immunofenotipo del tumore</w:t>
      </w:r>
      <w:r w:rsidRPr="001F4B6A">
        <w:rPr>
          <w:highlight w:val="yellow"/>
        </w:rPr>
        <w:t>.</w:t>
      </w:r>
    </w:p>
    <w:p w:rsidR="00D0101F" w:rsidRPr="001F4B6A" w:rsidRDefault="00D0101F" w:rsidP="00D0101F">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1091"/>
        <w:gridCol w:w="3223"/>
        <w:gridCol w:w="2864"/>
      </w:tblGrid>
      <w:tr w:rsidR="00D0101F" w:rsidRPr="001F4B6A" w:rsidTr="00446938">
        <w:trPr>
          <w:tblHeader/>
        </w:trPr>
        <w:tc>
          <w:tcPr>
            <w:tcW w:w="2604"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Dettagli</w:t>
            </w:r>
          </w:p>
        </w:tc>
      </w:tr>
      <w:tr w:rsidR="00D0101F" w:rsidRPr="001F4B6A" w:rsidTr="00446938">
        <w:trPr>
          <w:trHeight w:val="311"/>
          <w:tblHeader/>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code</w:t>
            </w:r>
          </w:p>
        </w:tc>
        <w:tc>
          <w:tcPr>
            <w:tcW w:w="1092" w:type="dxa"/>
            <w:vAlign w:val="center"/>
          </w:tcPr>
          <w:p w:rsidR="00D0101F" w:rsidRPr="001F4B6A" w:rsidRDefault="00D0101F" w:rsidP="00446938">
            <w:pPr>
              <w:jc w:val="both"/>
              <w:rPr>
                <w:sz w:val="20"/>
                <w:szCs w:val="20"/>
                <w:highlight w:val="yellow"/>
              </w:rPr>
            </w:pPr>
            <w:r w:rsidRPr="001F4B6A">
              <w:rPr>
                <w:sz w:val="20"/>
                <w:szCs w:val="20"/>
                <w:highlight w:val="yellow"/>
              </w:rPr>
              <w:t>ST</w:t>
            </w:r>
          </w:p>
        </w:tc>
        <w:tc>
          <w:tcPr>
            <w:tcW w:w="3216" w:type="dxa"/>
            <w:vAlign w:val="center"/>
          </w:tcPr>
          <w:p w:rsidR="00EA721E" w:rsidRPr="001F4B6A" w:rsidRDefault="00EA721E" w:rsidP="00EA721E">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Da individuare/definire Codice:</w:t>
            </w:r>
          </w:p>
          <w:p w:rsidR="00D0101F" w:rsidRPr="001F4B6A" w:rsidRDefault="0014276E" w:rsidP="00EA721E">
            <w:pPr>
              <w:jc w:val="both"/>
              <w:rPr>
                <w:sz w:val="20"/>
                <w:szCs w:val="20"/>
                <w:highlight w:val="yellow"/>
              </w:rPr>
            </w:pPr>
            <w:r w:rsidRPr="001F4B6A">
              <w:rPr>
                <w:rFonts w:eastAsia="Times New Roman" w:cs="Times New Roman"/>
                <w:sz w:val="20"/>
                <w:szCs w:val="20"/>
                <w:highlight w:val="yellow"/>
                <w:lang w:eastAsia="it-IT"/>
              </w:rPr>
              <w:t xml:space="preserve">[CODICE_LOINC </w:t>
            </w:r>
            <w:r w:rsidR="00D0101F" w:rsidRPr="001F4B6A">
              <w:rPr>
                <w:rFonts w:eastAsia="Times New Roman" w:cs="Times New Roman"/>
                <w:sz w:val="20"/>
                <w:szCs w:val="20"/>
                <w:highlight w:val="yellow"/>
                <w:lang w:eastAsia="it-IT"/>
              </w:rPr>
              <w:t>_IMMUNOFEN]</w:t>
            </w:r>
          </w:p>
        </w:tc>
        <w:tc>
          <w:tcPr>
            <w:tcW w:w="2868"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Codice LOINC.</w:t>
            </w:r>
          </w:p>
        </w:tc>
      </w:tr>
      <w:tr w:rsidR="00D0101F" w:rsidRPr="001F4B6A" w:rsidTr="00446938">
        <w:trPr>
          <w:trHeight w:val="131"/>
          <w:tblHeader/>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codeSystem</w:t>
            </w:r>
          </w:p>
        </w:tc>
        <w:tc>
          <w:tcPr>
            <w:tcW w:w="1092" w:type="dxa"/>
            <w:vAlign w:val="center"/>
          </w:tcPr>
          <w:p w:rsidR="00D0101F" w:rsidRPr="001F4B6A" w:rsidRDefault="00D0101F" w:rsidP="00446938">
            <w:pPr>
              <w:jc w:val="both"/>
              <w:rPr>
                <w:sz w:val="20"/>
                <w:szCs w:val="20"/>
                <w:highlight w:val="yellow"/>
              </w:rPr>
            </w:pPr>
            <w:r w:rsidRPr="001F4B6A">
              <w:rPr>
                <w:sz w:val="20"/>
                <w:szCs w:val="20"/>
                <w:highlight w:val="yellow"/>
              </w:rPr>
              <w:t>OID</w:t>
            </w:r>
          </w:p>
        </w:tc>
        <w:tc>
          <w:tcPr>
            <w:tcW w:w="3216"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D0101F" w:rsidRPr="001F4B6A" w:rsidTr="00446938">
        <w:trPr>
          <w:trHeight w:val="223"/>
          <w:tblHeader/>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codeSystemName</w:t>
            </w:r>
          </w:p>
        </w:tc>
        <w:tc>
          <w:tcPr>
            <w:tcW w:w="1092" w:type="dxa"/>
            <w:vAlign w:val="center"/>
          </w:tcPr>
          <w:p w:rsidR="00D0101F" w:rsidRPr="001F4B6A" w:rsidRDefault="00D0101F" w:rsidP="00446938">
            <w:pPr>
              <w:jc w:val="both"/>
              <w:rPr>
                <w:sz w:val="20"/>
                <w:szCs w:val="20"/>
                <w:highlight w:val="yellow"/>
              </w:rPr>
            </w:pPr>
            <w:r w:rsidRPr="001F4B6A">
              <w:rPr>
                <w:sz w:val="20"/>
                <w:szCs w:val="20"/>
                <w:highlight w:val="yellow"/>
              </w:rPr>
              <w:t>ST</w:t>
            </w:r>
          </w:p>
        </w:tc>
        <w:tc>
          <w:tcPr>
            <w:tcW w:w="3216" w:type="dxa"/>
            <w:vAlign w:val="center"/>
          </w:tcPr>
          <w:p w:rsidR="00D0101F" w:rsidRPr="001F4B6A" w:rsidRDefault="00D0101F" w:rsidP="00446938">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D0101F" w:rsidRPr="001F4B6A" w:rsidTr="00446938">
        <w:trPr>
          <w:trHeight w:val="188"/>
          <w:tblHeader/>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displayName</w:t>
            </w:r>
          </w:p>
        </w:tc>
        <w:tc>
          <w:tcPr>
            <w:tcW w:w="1092"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D0101F" w:rsidRPr="001F4B6A" w:rsidRDefault="00D0101F" w:rsidP="00D0101F">
            <w:pPr>
              <w:jc w:val="both"/>
              <w:rPr>
                <w:sz w:val="20"/>
                <w:szCs w:val="20"/>
                <w:highlight w:val="yellow"/>
              </w:rPr>
            </w:pPr>
            <w:r w:rsidRPr="001F4B6A">
              <w:rPr>
                <w:rFonts w:eastAsia="Times New Roman" w:cs="Times New Roman"/>
                <w:sz w:val="20"/>
                <w:szCs w:val="20"/>
                <w:highlight w:val="yellow"/>
                <w:lang w:eastAsia="it-IT"/>
              </w:rPr>
              <w:t>[DESCRIZIONE_LOINC_IMMUNOFEN]</w:t>
            </w:r>
          </w:p>
        </w:tc>
        <w:tc>
          <w:tcPr>
            <w:tcW w:w="2868"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D0101F" w:rsidRPr="001F4B6A" w:rsidRDefault="00D0101F" w:rsidP="00D0101F">
      <w:pPr>
        <w:rPr>
          <w:highlight w:val="yellow"/>
        </w:rPr>
      </w:pPr>
      <w:r w:rsidRPr="001F4B6A">
        <w:rPr>
          <w:highlight w:val="yellow"/>
        </w:rPr>
        <w:t>Esempi di Utilizzo:</w:t>
      </w:r>
    </w:p>
    <w:p w:rsidR="00D0101F" w:rsidRPr="001F4B6A" w:rsidRDefault="00D0101F" w:rsidP="00BE56B6">
      <w:pPr>
        <w:numPr>
          <w:ilvl w:val="0"/>
          <w:numId w:val="12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513E5C" w:rsidRDefault="00D0101F" w:rsidP="00BE56B6">
      <w:pPr>
        <w:numPr>
          <w:ilvl w:val="0"/>
          <w:numId w:val="12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D0101F" w:rsidRPr="001F4B6A" w:rsidRDefault="00D0101F" w:rsidP="00BE56B6">
      <w:pPr>
        <w:numPr>
          <w:ilvl w:val="0"/>
          <w:numId w:val="12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"[CODICE_LOINC_IMMUNOFEN]"</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BE56B6">
      <w:pPr>
        <w:numPr>
          <w:ilvl w:val="0"/>
          <w:numId w:val="12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[DESCRIZIONE_LOINC_IMMUNOFEN]"</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BE56B6">
      <w:pPr>
        <w:numPr>
          <w:ilvl w:val="0"/>
          <w:numId w:val="12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w:t>
      </w:r>
      <w:r w:rsidR="00471C86" w:rsidRPr="001F4B6A">
        <w:rPr>
          <w:rFonts w:ascii="Consolas" w:eastAsia="Times New Roman" w:hAnsi="Consolas" w:cs="Times New Roman"/>
          <w:b/>
          <w:bCs/>
          <w:color w:val="006699"/>
          <w:sz w:val="18"/>
          <w:szCs w:val="18"/>
          <w:highlight w:val="yellow"/>
          <w:bdr w:val="none" w:sz="0" w:space="0" w:color="auto" w:frame="1"/>
          <w:lang w:eastAsia="it-IT"/>
        </w:rPr>
        <w:t>text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BE56B6">
      <w:pPr>
        <w:numPr>
          <w:ilvl w:val="0"/>
          <w:numId w:val="12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BE56B6">
      <w:pPr>
        <w:numPr>
          <w:ilvl w:val="0"/>
          <w:numId w:val="12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924EDB">
      <w:pPr>
        <w:pStyle w:val="Titolo7"/>
        <w:rPr>
          <w:highlight w:val="yellow"/>
        </w:rPr>
      </w:pPr>
      <w:r w:rsidRPr="001F4B6A">
        <w:rPr>
          <w:highlight w:val="yellow"/>
        </w:rPr>
        <w:t xml:space="preserve">Scala di Valutazione (score): </w:t>
      </w:r>
      <w:r w:rsidR="001F4B6A" w:rsidRPr="001F4B6A">
        <w:rPr>
          <w:highlight w:val="yellow"/>
        </w:rPr>
        <w:t>&lt;entryRelationship&gt;/</w:t>
      </w:r>
      <w:r w:rsidRPr="001F4B6A">
        <w:rPr>
          <w:highlight w:val="yellow"/>
        </w:rPr>
        <w:t>&lt;observation&gt;</w:t>
      </w:r>
    </w:p>
    <w:p w:rsidR="00D0101F" w:rsidRPr="001F4B6A" w:rsidRDefault="00D0101F" w:rsidP="00D0101F">
      <w:pPr>
        <w:rPr>
          <w:highlight w:val="yellow"/>
        </w:rPr>
      </w:pPr>
      <w:r w:rsidRPr="001F4B6A">
        <w:rPr>
          <w:highlight w:val="yellow"/>
        </w:rPr>
        <w:t xml:space="preserve">Elemento OPZIONALE, che specifica </w:t>
      </w:r>
      <w:r w:rsidR="00471C86" w:rsidRPr="001F4B6A">
        <w:rPr>
          <w:highlight w:val="yellow"/>
        </w:rPr>
        <w:t>la scala di valutazione</w:t>
      </w:r>
      <w:r w:rsidRPr="001F4B6A">
        <w:rPr>
          <w:highlight w:val="yellow"/>
        </w:rPr>
        <w:t xml:space="preserve"> del tumore.</w:t>
      </w:r>
    </w:p>
    <w:p w:rsidR="00D0101F" w:rsidRPr="001F4B6A" w:rsidRDefault="00D0101F" w:rsidP="00D0101F">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D0101F" w:rsidRPr="001F4B6A" w:rsidTr="00446938">
        <w:tc>
          <w:tcPr>
            <w:tcW w:w="2604"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Dettagli</w:t>
            </w:r>
          </w:p>
        </w:tc>
      </w:tr>
      <w:tr w:rsidR="00D0101F" w:rsidRPr="001F4B6A" w:rsidTr="00446938">
        <w:trPr>
          <w:trHeight w:val="70"/>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moodCode</w:t>
            </w:r>
          </w:p>
        </w:tc>
        <w:tc>
          <w:tcPr>
            <w:tcW w:w="1092" w:type="dxa"/>
            <w:vAlign w:val="center"/>
          </w:tcPr>
          <w:p w:rsidR="00D0101F" w:rsidRPr="001F4B6A" w:rsidRDefault="00D0101F" w:rsidP="00446938">
            <w:pPr>
              <w:jc w:val="both"/>
              <w:rPr>
                <w:sz w:val="20"/>
                <w:szCs w:val="20"/>
                <w:highlight w:val="yellow"/>
              </w:rPr>
            </w:pPr>
          </w:p>
        </w:tc>
        <w:tc>
          <w:tcPr>
            <w:tcW w:w="3276" w:type="dxa"/>
            <w:vAlign w:val="center"/>
          </w:tcPr>
          <w:p w:rsidR="00D0101F" w:rsidRPr="001F4B6A" w:rsidRDefault="00D0101F" w:rsidP="00446938">
            <w:pPr>
              <w:jc w:val="both"/>
              <w:rPr>
                <w:sz w:val="20"/>
                <w:szCs w:val="20"/>
                <w:highlight w:val="yellow"/>
              </w:rPr>
            </w:pPr>
            <w:r w:rsidRPr="001F4B6A">
              <w:rPr>
                <w:sz w:val="20"/>
                <w:szCs w:val="20"/>
                <w:highlight w:val="yellow"/>
              </w:rPr>
              <w:t>EVN</w:t>
            </w:r>
          </w:p>
        </w:tc>
        <w:tc>
          <w:tcPr>
            <w:tcW w:w="2808" w:type="dxa"/>
            <w:vAlign w:val="center"/>
          </w:tcPr>
          <w:p w:rsidR="00D0101F" w:rsidRPr="001F4B6A" w:rsidRDefault="00D0101F" w:rsidP="00446938">
            <w:pPr>
              <w:jc w:val="both"/>
              <w:rPr>
                <w:sz w:val="20"/>
                <w:szCs w:val="20"/>
                <w:highlight w:val="yellow"/>
              </w:rPr>
            </w:pPr>
            <w:r w:rsidRPr="001F4B6A">
              <w:rPr>
                <w:sz w:val="20"/>
                <w:szCs w:val="20"/>
                <w:highlight w:val="yellow"/>
              </w:rPr>
              <w:t>Event</w:t>
            </w:r>
          </w:p>
        </w:tc>
      </w:tr>
      <w:tr w:rsidR="00D0101F" w:rsidRPr="001F4B6A" w:rsidTr="00446938">
        <w:trPr>
          <w:trHeight w:val="70"/>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classCode</w:t>
            </w:r>
          </w:p>
        </w:tc>
        <w:tc>
          <w:tcPr>
            <w:tcW w:w="1092" w:type="dxa"/>
            <w:vAlign w:val="center"/>
          </w:tcPr>
          <w:p w:rsidR="00D0101F" w:rsidRPr="001F4B6A" w:rsidRDefault="00D0101F" w:rsidP="00446938">
            <w:pPr>
              <w:jc w:val="both"/>
              <w:rPr>
                <w:sz w:val="20"/>
                <w:szCs w:val="20"/>
                <w:highlight w:val="yellow"/>
              </w:rPr>
            </w:pPr>
          </w:p>
        </w:tc>
        <w:tc>
          <w:tcPr>
            <w:tcW w:w="3276" w:type="dxa"/>
            <w:vAlign w:val="center"/>
          </w:tcPr>
          <w:p w:rsidR="00D0101F" w:rsidRPr="001F4B6A" w:rsidRDefault="00D0101F" w:rsidP="00446938">
            <w:pPr>
              <w:jc w:val="both"/>
              <w:rPr>
                <w:sz w:val="20"/>
                <w:szCs w:val="20"/>
                <w:highlight w:val="yellow"/>
              </w:rPr>
            </w:pPr>
            <w:r w:rsidRPr="001F4B6A">
              <w:rPr>
                <w:sz w:val="20"/>
                <w:szCs w:val="20"/>
                <w:highlight w:val="yellow"/>
              </w:rPr>
              <w:t>OBS</w:t>
            </w:r>
          </w:p>
        </w:tc>
        <w:tc>
          <w:tcPr>
            <w:tcW w:w="2808" w:type="dxa"/>
            <w:vAlign w:val="center"/>
          </w:tcPr>
          <w:p w:rsidR="00D0101F" w:rsidRPr="001F4B6A" w:rsidRDefault="00D0101F" w:rsidP="00446938">
            <w:pPr>
              <w:jc w:val="both"/>
              <w:rPr>
                <w:sz w:val="20"/>
                <w:szCs w:val="20"/>
                <w:highlight w:val="yellow"/>
              </w:rPr>
            </w:pPr>
            <w:r w:rsidRPr="001F4B6A">
              <w:rPr>
                <w:sz w:val="20"/>
                <w:szCs w:val="20"/>
                <w:highlight w:val="yellow"/>
              </w:rPr>
              <w:t>Observation</w:t>
            </w:r>
          </w:p>
        </w:tc>
      </w:tr>
    </w:tbl>
    <w:p w:rsidR="00D0101F" w:rsidRPr="001F4B6A" w:rsidRDefault="00D0101F" w:rsidP="00D0101F">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w:t>
      </w:r>
      <w:r w:rsidR="00471C86" w:rsidRPr="001F4B6A">
        <w:rPr>
          <w:rStyle w:val="xmlTestoCarattere"/>
          <w:highlight w:val="yellow"/>
        </w:rPr>
        <w:t>text</w:t>
      </w:r>
      <w:r w:rsidRPr="001F4B6A">
        <w:rPr>
          <w:rStyle w:val="xmlTestoCarattere"/>
          <w:highlight w:val="yellow"/>
        </w:rPr>
        <w:t>&gt;</w:t>
      </w:r>
      <w:r w:rsidRPr="001F4B6A">
        <w:rPr>
          <w:rFonts w:cs="Times New Roman"/>
          <w:highlight w:val="yellow"/>
        </w:rPr>
        <w:t xml:space="preserve"> che specifica </w:t>
      </w:r>
      <w:r w:rsidR="00471C86" w:rsidRPr="001F4B6A">
        <w:rPr>
          <w:rFonts w:cs="Times New Roman"/>
          <w:highlight w:val="yellow"/>
        </w:rPr>
        <w:t>la scala di valutazione</w:t>
      </w:r>
      <w:r w:rsidRPr="001F4B6A">
        <w:rPr>
          <w:rFonts w:cs="Times New Roman"/>
          <w:highlight w:val="yellow"/>
        </w:rPr>
        <w:t xml:space="preserve"> del tumore</w:t>
      </w:r>
      <w:r w:rsidRPr="001F4B6A">
        <w:rPr>
          <w:highlight w:val="yellow"/>
        </w:rPr>
        <w:t>.</w:t>
      </w:r>
    </w:p>
    <w:p w:rsidR="00D0101F" w:rsidRPr="001F4B6A" w:rsidRDefault="00D0101F" w:rsidP="00D0101F">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D0101F" w:rsidRPr="001F4B6A" w:rsidTr="00446938">
        <w:trPr>
          <w:tblHeader/>
        </w:trPr>
        <w:tc>
          <w:tcPr>
            <w:tcW w:w="2604"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D0101F" w:rsidRPr="001F4B6A" w:rsidRDefault="00D0101F" w:rsidP="00446938">
            <w:pPr>
              <w:jc w:val="both"/>
              <w:rPr>
                <w:sz w:val="20"/>
                <w:szCs w:val="20"/>
                <w:highlight w:val="yellow"/>
              </w:rPr>
            </w:pPr>
            <w:r w:rsidRPr="001F4B6A">
              <w:rPr>
                <w:sz w:val="20"/>
                <w:szCs w:val="20"/>
                <w:highlight w:val="yellow"/>
              </w:rPr>
              <w:t>Dettagli</w:t>
            </w:r>
          </w:p>
        </w:tc>
      </w:tr>
      <w:tr w:rsidR="00D0101F" w:rsidRPr="001F4B6A" w:rsidTr="00446938">
        <w:trPr>
          <w:trHeight w:val="311"/>
          <w:tblHeader/>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code</w:t>
            </w:r>
          </w:p>
        </w:tc>
        <w:tc>
          <w:tcPr>
            <w:tcW w:w="1092" w:type="dxa"/>
            <w:vAlign w:val="center"/>
          </w:tcPr>
          <w:p w:rsidR="00D0101F" w:rsidRPr="001F4B6A" w:rsidRDefault="00D0101F" w:rsidP="00446938">
            <w:pPr>
              <w:jc w:val="both"/>
              <w:rPr>
                <w:sz w:val="20"/>
                <w:szCs w:val="20"/>
                <w:highlight w:val="yellow"/>
              </w:rPr>
            </w:pPr>
            <w:r w:rsidRPr="001F4B6A">
              <w:rPr>
                <w:sz w:val="20"/>
                <w:szCs w:val="20"/>
                <w:highlight w:val="yellow"/>
              </w:rPr>
              <w:t>ST</w:t>
            </w:r>
          </w:p>
        </w:tc>
        <w:tc>
          <w:tcPr>
            <w:tcW w:w="3216" w:type="dxa"/>
            <w:vAlign w:val="center"/>
          </w:tcPr>
          <w:p w:rsidR="00EA721E" w:rsidRPr="001F4B6A" w:rsidRDefault="00EA721E" w:rsidP="00EA721E">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Da individuare/definire Codice:</w:t>
            </w:r>
          </w:p>
          <w:p w:rsidR="00D0101F" w:rsidRPr="001F4B6A" w:rsidRDefault="0014276E" w:rsidP="00EA721E">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[CODICE_LOINC</w:t>
            </w:r>
            <w:r w:rsidR="00D0101F" w:rsidRPr="001F4B6A">
              <w:rPr>
                <w:rFonts w:eastAsia="Times New Roman" w:cs="Times New Roman"/>
                <w:sz w:val="20"/>
                <w:szCs w:val="20"/>
                <w:highlight w:val="yellow"/>
                <w:lang w:eastAsia="it-IT"/>
              </w:rPr>
              <w:t>_</w:t>
            </w:r>
            <w:r w:rsidR="00471C86" w:rsidRPr="001F4B6A">
              <w:rPr>
                <w:rFonts w:eastAsia="Times New Roman" w:cs="Times New Roman"/>
                <w:sz w:val="20"/>
                <w:szCs w:val="20"/>
                <w:highlight w:val="yellow"/>
                <w:lang w:eastAsia="it-IT"/>
              </w:rPr>
              <w:t>SCORE</w:t>
            </w:r>
            <w:r w:rsidR="00D0101F" w:rsidRPr="001F4B6A">
              <w:rPr>
                <w:rFonts w:eastAsia="Times New Roman" w:cs="Times New Roman"/>
                <w:sz w:val="20"/>
                <w:szCs w:val="20"/>
                <w:highlight w:val="yellow"/>
                <w:lang w:eastAsia="it-IT"/>
              </w:rPr>
              <w:t>]</w:t>
            </w:r>
          </w:p>
        </w:tc>
        <w:tc>
          <w:tcPr>
            <w:tcW w:w="2868"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Codice LOINC.</w:t>
            </w:r>
          </w:p>
        </w:tc>
      </w:tr>
      <w:tr w:rsidR="00D0101F" w:rsidRPr="001F4B6A" w:rsidTr="00446938">
        <w:trPr>
          <w:trHeight w:val="131"/>
          <w:tblHeader/>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codeSystem</w:t>
            </w:r>
          </w:p>
        </w:tc>
        <w:tc>
          <w:tcPr>
            <w:tcW w:w="1092" w:type="dxa"/>
            <w:vAlign w:val="center"/>
          </w:tcPr>
          <w:p w:rsidR="00D0101F" w:rsidRPr="001F4B6A" w:rsidRDefault="00D0101F" w:rsidP="00446938">
            <w:pPr>
              <w:jc w:val="both"/>
              <w:rPr>
                <w:sz w:val="20"/>
                <w:szCs w:val="20"/>
                <w:highlight w:val="yellow"/>
              </w:rPr>
            </w:pPr>
            <w:r w:rsidRPr="001F4B6A">
              <w:rPr>
                <w:sz w:val="20"/>
                <w:szCs w:val="20"/>
                <w:highlight w:val="yellow"/>
              </w:rPr>
              <w:t>OID</w:t>
            </w:r>
          </w:p>
        </w:tc>
        <w:tc>
          <w:tcPr>
            <w:tcW w:w="3216"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D0101F" w:rsidRPr="001F4B6A" w:rsidTr="00446938">
        <w:trPr>
          <w:trHeight w:val="223"/>
          <w:tblHeader/>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codeSystemName</w:t>
            </w:r>
          </w:p>
        </w:tc>
        <w:tc>
          <w:tcPr>
            <w:tcW w:w="1092" w:type="dxa"/>
            <w:vAlign w:val="center"/>
          </w:tcPr>
          <w:p w:rsidR="00D0101F" w:rsidRPr="001F4B6A" w:rsidRDefault="00D0101F" w:rsidP="00446938">
            <w:pPr>
              <w:jc w:val="both"/>
              <w:rPr>
                <w:sz w:val="20"/>
                <w:szCs w:val="20"/>
                <w:highlight w:val="yellow"/>
              </w:rPr>
            </w:pPr>
            <w:r w:rsidRPr="001F4B6A">
              <w:rPr>
                <w:sz w:val="20"/>
                <w:szCs w:val="20"/>
                <w:highlight w:val="yellow"/>
              </w:rPr>
              <w:t>ST</w:t>
            </w:r>
          </w:p>
        </w:tc>
        <w:tc>
          <w:tcPr>
            <w:tcW w:w="3216" w:type="dxa"/>
            <w:vAlign w:val="center"/>
          </w:tcPr>
          <w:p w:rsidR="00D0101F" w:rsidRPr="001F4B6A" w:rsidRDefault="00D0101F" w:rsidP="00446938">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D0101F" w:rsidRPr="001F4B6A" w:rsidTr="00446938">
        <w:trPr>
          <w:trHeight w:val="188"/>
          <w:tblHeader/>
        </w:trPr>
        <w:tc>
          <w:tcPr>
            <w:tcW w:w="2604" w:type="dxa"/>
            <w:vAlign w:val="center"/>
          </w:tcPr>
          <w:p w:rsidR="00D0101F" w:rsidRPr="001F4B6A" w:rsidRDefault="00D0101F" w:rsidP="00446938">
            <w:pPr>
              <w:jc w:val="both"/>
              <w:rPr>
                <w:sz w:val="20"/>
                <w:szCs w:val="20"/>
                <w:highlight w:val="yellow"/>
              </w:rPr>
            </w:pPr>
            <w:r w:rsidRPr="001F4B6A">
              <w:rPr>
                <w:sz w:val="20"/>
                <w:szCs w:val="20"/>
                <w:highlight w:val="yellow"/>
              </w:rPr>
              <w:t>displayName</w:t>
            </w:r>
          </w:p>
        </w:tc>
        <w:tc>
          <w:tcPr>
            <w:tcW w:w="1092"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D0101F" w:rsidRPr="001F4B6A" w:rsidRDefault="00D0101F" w:rsidP="00471C86">
            <w:pPr>
              <w:jc w:val="both"/>
              <w:rPr>
                <w:sz w:val="20"/>
                <w:szCs w:val="20"/>
                <w:highlight w:val="yellow"/>
              </w:rPr>
            </w:pPr>
            <w:r w:rsidRPr="001F4B6A">
              <w:rPr>
                <w:rFonts w:eastAsia="Times New Roman" w:cs="Times New Roman"/>
                <w:sz w:val="20"/>
                <w:szCs w:val="20"/>
                <w:highlight w:val="yellow"/>
                <w:lang w:eastAsia="it-IT"/>
              </w:rPr>
              <w:t>[DESCRIZIONE_LOINC_</w:t>
            </w:r>
            <w:r w:rsidR="00471C86" w:rsidRPr="001F4B6A">
              <w:rPr>
                <w:rFonts w:eastAsia="Times New Roman" w:cs="Times New Roman"/>
                <w:sz w:val="20"/>
                <w:szCs w:val="20"/>
                <w:highlight w:val="yellow"/>
                <w:lang w:eastAsia="it-IT"/>
              </w:rPr>
              <w:t>SCORE</w:t>
            </w:r>
            <w:r w:rsidRPr="001F4B6A">
              <w:rPr>
                <w:rFonts w:eastAsia="Times New Roman" w:cs="Times New Roman"/>
                <w:sz w:val="20"/>
                <w:szCs w:val="20"/>
                <w:highlight w:val="yellow"/>
                <w:lang w:eastAsia="it-IT"/>
              </w:rPr>
              <w:t>]</w:t>
            </w:r>
          </w:p>
        </w:tc>
        <w:tc>
          <w:tcPr>
            <w:tcW w:w="2868" w:type="dxa"/>
            <w:vAlign w:val="center"/>
          </w:tcPr>
          <w:p w:rsidR="00D0101F" w:rsidRPr="001F4B6A" w:rsidRDefault="00D0101F" w:rsidP="00446938">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D0101F" w:rsidRPr="001F4B6A" w:rsidRDefault="00D0101F" w:rsidP="00D0101F">
      <w:pPr>
        <w:rPr>
          <w:highlight w:val="yellow"/>
        </w:rPr>
      </w:pPr>
      <w:r w:rsidRPr="001F4B6A">
        <w:rPr>
          <w:highlight w:val="yellow"/>
        </w:rPr>
        <w:t>Esempi di Utilizzo:</w:t>
      </w:r>
    </w:p>
    <w:p w:rsidR="00D0101F" w:rsidRPr="001F4B6A" w:rsidRDefault="00D0101F" w:rsidP="00BE56B6">
      <w:pPr>
        <w:numPr>
          <w:ilvl w:val="0"/>
          <w:numId w:val="12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513E5C" w:rsidRDefault="00D0101F" w:rsidP="00BE56B6">
      <w:pPr>
        <w:numPr>
          <w:ilvl w:val="0"/>
          <w:numId w:val="12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D0101F" w:rsidRPr="001F4B6A" w:rsidRDefault="00D0101F" w:rsidP="00BE56B6">
      <w:pPr>
        <w:numPr>
          <w:ilvl w:val="0"/>
          <w:numId w:val="12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w:t>
      </w:r>
      <w:r w:rsidR="00471C86" w:rsidRPr="001F4B6A">
        <w:rPr>
          <w:rFonts w:ascii="Consolas" w:eastAsia="Times New Roman" w:hAnsi="Consolas" w:cs="Times New Roman"/>
          <w:color w:val="0000FF"/>
          <w:sz w:val="18"/>
          <w:szCs w:val="18"/>
          <w:highlight w:val="yellow"/>
          <w:bdr w:val="none" w:sz="0" w:space="0" w:color="auto" w:frame="1"/>
          <w:lang w:eastAsia="it-IT"/>
        </w:rPr>
        <w:t>SCORE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BE56B6">
      <w:pPr>
        <w:numPr>
          <w:ilvl w:val="0"/>
          <w:numId w:val="12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[DESCRIZIONE_LOINC_</w:t>
      </w:r>
      <w:r w:rsidR="00471C86" w:rsidRPr="001F4B6A">
        <w:rPr>
          <w:rFonts w:ascii="Consolas" w:eastAsia="Times New Roman" w:hAnsi="Consolas" w:cs="Times New Roman"/>
          <w:color w:val="0000FF"/>
          <w:sz w:val="18"/>
          <w:szCs w:val="18"/>
          <w:highlight w:val="yellow"/>
          <w:bdr w:val="none" w:sz="0" w:space="0" w:color="auto" w:frame="1"/>
          <w:lang w:eastAsia="it-IT"/>
        </w:rPr>
        <w:t>SCORE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BE56B6">
      <w:pPr>
        <w:numPr>
          <w:ilvl w:val="0"/>
          <w:numId w:val="12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w:t>
      </w:r>
      <w:r w:rsidR="00471C86" w:rsidRPr="001F4B6A">
        <w:rPr>
          <w:rFonts w:ascii="Consolas" w:eastAsia="Times New Roman" w:hAnsi="Consolas" w:cs="Times New Roman"/>
          <w:b/>
          <w:bCs/>
          <w:color w:val="006699"/>
          <w:sz w:val="18"/>
          <w:szCs w:val="18"/>
          <w:highlight w:val="yellow"/>
          <w:bdr w:val="none" w:sz="0" w:space="0" w:color="auto" w:frame="1"/>
          <w:lang w:eastAsia="it-IT"/>
        </w:rPr>
        <w:t>text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BE56B6">
      <w:pPr>
        <w:numPr>
          <w:ilvl w:val="0"/>
          <w:numId w:val="122"/>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D0101F" w:rsidRPr="001F4B6A" w:rsidRDefault="00D0101F" w:rsidP="00BE56B6">
      <w:pPr>
        <w:numPr>
          <w:ilvl w:val="0"/>
          <w:numId w:val="122"/>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&lt;/component&gt;</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1F4B6A" w:rsidRDefault="00924EDB" w:rsidP="00924EDB">
      <w:pPr>
        <w:pStyle w:val="Titolo6"/>
        <w:rPr>
          <w:highlight w:val="yellow"/>
        </w:rPr>
      </w:pPr>
      <w:bookmarkStart w:id="579" w:name="_Toc501564104"/>
      <w:r w:rsidRPr="001F4B6A">
        <w:rPr>
          <w:highlight w:val="yellow"/>
        </w:rPr>
        <w:t>Formula del Tumore: &lt;component&gt;/ &lt;observation&gt;</w:t>
      </w:r>
      <w:bookmarkEnd w:id="579"/>
    </w:p>
    <w:p w:rsidR="00924EDB" w:rsidRPr="001F4B6A" w:rsidRDefault="00924EDB" w:rsidP="00924EDB">
      <w:pPr>
        <w:jc w:val="both"/>
        <w:rPr>
          <w:highlight w:val="yellow"/>
        </w:rPr>
      </w:pPr>
      <w:r w:rsidRPr="001F4B6A">
        <w:rPr>
          <w:highlight w:val="yellow"/>
        </w:rPr>
        <w:t xml:space="preserve">Elemento OPZIONALE atto a descrivere </w:t>
      </w:r>
      <w:r w:rsidRPr="001F4B6A">
        <w:rPr>
          <w:rFonts w:cs="Times New Roman"/>
          <w:szCs w:val="24"/>
          <w:highlight w:val="yellow"/>
        </w:rPr>
        <w:t>la Formula del Tumore</w:t>
      </w:r>
      <w:r w:rsidRPr="001F4B6A">
        <w:rPr>
          <w:highlight w:val="yellow"/>
        </w:rPr>
        <w:t>.</w:t>
      </w:r>
    </w:p>
    <w:p w:rsidR="00924EDB" w:rsidRPr="001F4B6A" w:rsidRDefault="00924EDB" w:rsidP="00924EDB">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"OBS"</w:t>
      </w:r>
      <w:r w:rsidRPr="001F4B6A">
        <w:rPr>
          <w:highlight w:val="yellow"/>
        </w:rPr>
        <w:t>.</w:t>
      </w:r>
    </w:p>
    <w:p w:rsidR="00924EDB" w:rsidRPr="001F4B6A" w:rsidRDefault="00924EDB" w:rsidP="00924EDB">
      <w:pPr>
        <w:jc w:val="both"/>
        <w:rPr>
          <w:highlight w:val="yellow"/>
        </w:rPr>
      </w:pPr>
      <w:r w:rsidRPr="001F4B6A">
        <w:rPr>
          <w:highlight w:val="yellow"/>
        </w:rPr>
        <w:t xml:space="preserve">Composizione di </w:t>
      </w:r>
      <w:r w:rsidRPr="001F4B6A">
        <w:rPr>
          <w:rFonts w:cstheme="minorHAnsi"/>
          <w:highlight w:val="yellow"/>
        </w:rPr>
        <w:t>&lt;observation&gt;</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924EDB" w:rsidRPr="001F4B6A" w:rsidTr="004E1148">
        <w:tc>
          <w:tcPr>
            <w:tcW w:w="2604" w:type="dxa"/>
            <w:shd w:val="clear" w:color="auto" w:fill="A8D08D" w:themeFill="accent6" w:themeFillTint="99"/>
            <w:vAlign w:val="center"/>
          </w:tcPr>
          <w:p w:rsidR="00924EDB" w:rsidRPr="001F4B6A" w:rsidRDefault="00924EDB" w:rsidP="004E114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924EDB" w:rsidRPr="001F4B6A" w:rsidRDefault="00924EDB" w:rsidP="004E1148">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924EDB" w:rsidRPr="001F4B6A" w:rsidRDefault="00924EDB" w:rsidP="004E1148">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924EDB" w:rsidRPr="001F4B6A" w:rsidRDefault="00924EDB" w:rsidP="004E1148">
            <w:pPr>
              <w:jc w:val="both"/>
              <w:rPr>
                <w:sz w:val="20"/>
                <w:szCs w:val="20"/>
                <w:highlight w:val="yellow"/>
              </w:rPr>
            </w:pPr>
            <w:r w:rsidRPr="001F4B6A">
              <w:rPr>
                <w:sz w:val="20"/>
                <w:szCs w:val="20"/>
                <w:highlight w:val="yellow"/>
              </w:rPr>
              <w:t>Dettagli</w:t>
            </w:r>
          </w:p>
        </w:tc>
      </w:tr>
      <w:tr w:rsidR="00924EDB" w:rsidRPr="001F4B6A" w:rsidTr="004E1148">
        <w:trPr>
          <w:trHeight w:val="70"/>
        </w:trPr>
        <w:tc>
          <w:tcPr>
            <w:tcW w:w="2604" w:type="dxa"/>
            <w:vAlign w:val="center"/>
          </w:tcPr>
          <w:p w:rsidR="00924EDB" w:rsidRPr="001F4B6A" w:rsidRDefault="00924EDB" w:rsidP="004E1148">
            <w:pPr>
              <w:jc w:val="both"/>
              <w:rPr>
                <w:sz w:val="20"/>
                <w:szCs w:val="20"/>
                <w:highlight w:val="yellow"/>
              </w:rPr>
            </w:pPr>
            <w:r w:rsidRPr="001F4B6A">
              <w:rPr>
                <w:sz w:val="20"/>
                <w:szCs w:val="20"/>
                <w:highlight w:val="yellow"/>
              </w:rPr>
              <w:t>moodCode</w:t>
            </w:r>
          </w:p>
        </w:tc>
        <w:tc>
          <w:tcPr>
            <w:tcW w:w="1092" w:type="dxa"/>
            <w:vAlign w:val="center"/>
          </w:tcPr>
          <w:p w:rsidR="00924EDB" w:rsidRPr="001F4B6A" w:rsidRDefault="00924EDB" w:rsidP="004E1148">
            <w:pPr>
              <w:jc w:val="both"/>
              <w:rPr>
                <w:sz w:val="20"/>
                <w:szCs w:val="20"/>
                <w:highlight w:val="yellow"/>
              </w:rPr>
            </w:pPr>
          </w:p>
        </w:tc>
        <w:tc>
          <w:tcPr>
            <w:tcW w:w="3276" w:type="dxa"/>
            <w:vAlign w:val="center"/>
          </w:tcPr>
          <w:p w:rsidR="00924EDB" w:rsidRPr="001F4B6A" w:rsidRDefault="00924EDB" w:rsidP="004E1148">
            <w:pPr>
              <w:jc w:val="both"/>
              <w:rPr>
                <w:sz w:val="20"/>
                <w:szCs w:val="20"/>
                <w:highlight w:val="yellow"/>
              </w:rPr>
            </w:pPr>
            <w:r w:rsidRPr="001F4B6A">
              <w:rPr>
                <w:sz w:val="20"/>
                <w:szCs w:val="20"/>
                <w:highlight w:val="yellow"/>
              </w:rPr>
              <w:t>EVN</w:t>
            </w:r>
          </w:p>
        </w:tc>
        <w:tc>
          <w:tcPr>
            <w:tcW w:w="2808" w:type="dxa"/>
            <w:vAlign w:val="center"/>
          </w:tcPr>
          <w:p w:rsidR="00924EDB" w:rsidRPr="001F4B6A" w:rsidRDefault="00924EDB" w:rsidP="004E1148">
            <w:pPr>
              <w:jc w:val="both"/>
              <w:rPr>
                <w:sz w:val="20"/>
                <w:szCs w:val="20"/>
                <w:highlight w:val="yellow"/>
              </w:rPr>
            </w:pPr>
            <w:r w:rsidRPr="001F4B6A">
              <w:rPr>
                <w:sz w:val="20"/>
                <w:szCs w:val="20"/>
                <w:highlight w:val="yellow"/>
              </w:rPr>
              <w:t>Event</w:t>
            </w:r>
          </w:p>
        </w:tc>
      </w:tr>
      <w:tr w:rsidR="00924EDB" w:rsidRPr="001F4B6A" w:rsidTr="004E1148">
        <w:trPr>
          <w:trHeight w:val="70"/>
        </w:trPr>
        <w:tc>
          <w:tcPr>
            <w:tcW w:w="2604" w:type="dxa"/>
            <w:vAlign w:val="center"/>
          </w:tcPr>
          <w:p w:rsidR="00924EDB" w:rsidRPr="001F4B6A" w:rsidRDefault="00924EDB" w:rsidP="004E1148">
            <w:pPr>
              <w:jc w:val="both"/>
              <w:rPr>
                <w:sz w:val="20"/>
                <w:szCs w:val="20"/>
                <w:highlight w:val="yellow"/>
              </w:rPr>
            </w:pPr>
            <w:r w:rsidRPr="001F4B6A">
              <w:rPr>
                <w:sz w:val="20"/>
                <w:szCs w:val="20"/>
                <w:highlight w:val="yellow"/>
              </w:rPr>
              <w:t>classCode</w:t>
            </w:r>
          </w:p>
        </w:tc>
        <w:tc>
          <w:tcPr>
            <w:tcW w:w="1092" w:type="dxa"/>
            <w:vAlign w:val="center"/>
          </w:tcPr>
          <w:p w:rsidR="00924EDB" w:rsidRPr="001F4B6A" w:rsidRDefault="00924EDB" w:rsidP="004E1148">
            <w:pPr>
              <w:jc w:val="both"/>
              <w:rPr>
                <w:sz w:val="20"/>
                <w:szCs w:val="20"/>
                <w:highlight w:val="yellow"/>
              </w:rPr>
            </w:pPr>
          </w:p>
        </w:tc>
        <w:tc>
          <w:tcPr>
            <w:tcW w:w="3276" w:type="dxa"/>
            <w:vAlign w:val="center"/>
          </w:tcPr>
          <w:p w:rsidR="00924EDB" w:rsidRPr="001F4B6A" w:rsidRDefault="00924EDB" w:rsidP="004E1148">
            <w:pPr>
              <w:jc w:val="both"/>
              <w:rPr>
                <w:sz w:val="20"/>
                <w:szCs w:val="20"/>
                <w:highlight w:val="yellow"/>
              </w:rPr>
            </w:pPr>
            <w:r w:rsidRPr="001F4B6A">
              <w:rPr>
                <w:sz w:val="20"/>
                <w:szCs w:val="20"/>
                <w:highlight w:val="yellow"/>
              </w:rPr>
              <w:t>OBS</w:t>
            </w:r>
          </w:p>
        </w:tc>
        <w:tc>
          <w:tcPr>
            <w:tcW w:w="2808" w:type="dxa"/>
            <w:vAlign w:val="center"/>
          </w:tcPr>
          <w:p w:rsidR="00924EDB" w:rsidRPr="001F4B6A" w:rsidRDefault="00924EDB" w:rsidP="004E1148">
            <w:pPr>
              <w:jc w:val="both"/>
              <w:rPr>
                <w:sz w:val="20"/>
                <w:szCs w:val="20"/>
                <w:highlight w:val="yellow"/>
              </w:rPr>
            </w:pPr>
            <w:r w:rsidRPr="001F4B6A">
              <w:rPr>
                <w:sz w:val="20"/>
                <w:szCs w:val="20"/>
                <w:highlight w:val="yellow"/>
              </w:rPr>
              <w:t>Observation</w:t>
            </w:r>
          </w:p>
        </w:tc>
      </w:tr>
    </w:tbl>
    <w:p w:rsidR="00924EDB" w:rsidRPr="001F4B6A" w:rsidRDefault="00924EDB" w:rsidP="00924EDB">
      <w:pPr>
        <w:jc w:val="both"/>
        <w:rPr>
          <w:highlight w:val="yellow"/>
        </w:rPr>
      </w:pPr>
      <w:r w:rsidRPr="001F4B6A">
        <w:rPr>
          <w:highlight w:val="yellow"/>
        </w:rPr>
        <w:t xml:space="preserve">L'elemento </w:t>
      </w:r>
      <w:r w:rsidRPr="001F4B6A">
        <w:rPr>
          <w:rStyle w:val="tagxmlCarattere"/>
          <w:rFonts w:ascii="Consolas" w:hAnsi="Consolas" w:cstheme="minorHAnsi"/>
          <w:highlight w:val="yellow"/>
        </w:rPr>
        <w:t>&lt;observation&gt;</w:t>
      </w:r>
      <w:r w:rsidRPr="001F4B6A">
        <w:rPr>
          <w:rFonts w:cstheme="minorHAnsi"/>
          <w:highlight w:val="yellow"/>
        </w:rPr>
        <w:t xml:space="preserve"> </w:t>
      </w:r>
      <w:r w:rsidRPr="001F4B6A">
        <w:rPr>
          <w:highlight w:val="yellow"/>
        </w:rPr>
        <w:t>DEVE contenere un elemento</w:t>
      </w:r>
      <w:r w:rsidRPr="001F4B6A">
        <w:rPr>
          <w:rFonts w:cstheme="minorHAnsi"/>
          <w:highlight w:val="yellow"/>
        </w:rPr>
        <w:t xml:space="preserve"> </w:t>
      </w:r>
      <w:r w:rsidRPr="001F4B6A">
        <w:rPr>
          <w:rStyle w:val="tagxmlCarattere"/>
          <w:rFonts w:ascii="Consolas" w:hAnsi="Consolas" w:cstheme="minorHAnsi"/>
          <w:highlight w:val="yellow"/>
        </w:rPr>
        <w:t>&lt;code&gt;</w:t>
      </w:r>
      <w:r w:rsidRPr="001F4B6A">
        <w:rPr>
          <w:rFonts w:cstheme="minorHAnsi"/>
          <w:highlight w:val="yellow"/>
        </w:rPr>
        <w:t xml:space="preserve"> che specifica la tipologia dell’osservazione. </w:t>
      </w:r>
      <w:r w:rsidRPr="001F4B6A">
        <w:rPr>
          <w:highlight w:val="yellow"/>
        </w:rPr>
        <w:t xml:space="preserve">DEVE inoltre contenere più elementi </w:t>
      </w:r>
      <w:r w:rsidRPr="001F4B6A">
        <w:rPr>
          <w:rStyle w:val="tagxmlCarattere"/>
          <w:rFonts w:ascii="Consolas" w:hAnsi="Consolas" w:cstheme="minorHAnsi"/>
          <w:highlight w:val="yellow"/>
        </w:rPr>
        <w:t>&lt;entryRelationship&gt;</w:t>
      </w:r>
      <w:r w:rsidRPr="001F4B6A">
        <w:rPr>
          <w:rFonts w:cstheme="minorHAnsi"/>
          <w:highlight w:val="yellow"/>
        </w:rPr>
        <w:t>/</w:t>
      </w:r>
      <w:r w:rsidRPr="001F4B6A">
        <w:rPr>
          <w:rStyle w:val="tagxmlCarattere"/>
          <w:rFonts w:ascii="Consolas" w:hAnsi="Consolas" w:cstheme="minorHAnsi"/>
          <w:highlight w:val="yellow"/>
        </w:rPr>
        <w:t xml:space="preserve">&lt;observation&gt; </w:t>
      </w:r>
      <w:r w:rsidRPr="001F4B6A">
        <w:rPr>
          <w:highlight w:val="yellow"/>
        </w:rPr>
        <w:t>che permette di inserire osservazioni addizionali.</w:t>
      </w:r>
    </w:p>
    <w:p w:rsidR="00924EDB" w:rsidRPr="001F4B6A" w:rsidRDefault="00924EDB" w:rsidP="00924EDB">
      <w:pPr>
        <w:jc w:val="both"/>
        <w:rPr>
          <w:highlight w:val="yellow"/>
        </w:rPr>
      </w:pPr>
      <w:r w:rsidRPr="001F4B6A">
        <w:rPr>
          <w:highlight w:val="yellow"/>
        </w:rPr>
        <w:t xml:space="preserve">In caso si volesse riferire le osservazioni a un particolare campione analizzato nelle sezioni precedenti, è possibile inserire un elemento (OPZIONALE) </w:t>
      </w:r>
      <w:r w:rsidRPr="001F4B6A">
        <w:rPr>
          <w:rStyle w:val="xmlTestoCarattere"/>
          <w:highlight w:val="yellow"/>
        </w:rPr>
        <w:t>&lt;specimen&gt;</w:t>
      </w:r>
      <w:r w:rsidRPr="001F4B6A">
        <w:rPr>
          <w:highlight w:val="yellow"/>
        </w:rPr>
        <w:t xml:space="preserve"> contenente l’identificativo del campione.</w:t>
      </w:r>
    </w:p>
    <w:p w:rsidR="00924EDB" w:rsidRPr="001F4B6A" w:rsidRDefault="00924EDB" w:rsidP="00924EDB">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924EDB" w:rsidRPr="001F4B6A" w:rsidTr="004E1148">
        <w:trPr>
          <w:tblHeader/>
        </w:trPr>
        <w:tc>
          <w:tcPr>
            <w:tcW w:w="2604" w:type="dxa"/>
            <w:shd w:val="clear" w:color="auto" w:fill="A8D08D" w:themeFill="accent6" w:themeFillTint="99"/>
            <w:vAlign w:val="center"/>
          </w:tcPr>
          <w:p w:rsidR="00924EDB" w:rsidRPr="001F4B6A" w:rsidRDefault="00924EDB" w:rsidP="004E114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924EDB" w:rsidRPr="001F4B6A" w:rsidRDefault="00924EDB" w:rsidP="004E1148">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924EDB" w:rsidRPr="001F4B6A" w:rsidRDefault="00924EDB" w:rsidP="004E1148">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924EDB" w:rsidRPr="001F4B6A" w:rsidRDefault="00924EDB" w:rsidP="004E1148">
            <w:pPr>
              <w:jc w:val="both"/>
              <w:rPr>
                <w:sz w:val="20"/>
                <w:szCs w:val="20"/>
                <w:highlight w:val="yellow"/>
              </w:rPr>
            </w:pPr>
            <w:r w:rsidRPr="001F4B6A">
              <w:rPr>
                <w:sz w:val="20"/>
                <w:szCs w:val="20"/>
                <w:highlight w:val="yellow"/>
              </w:rPr>
              <w:t>Dettagli</w:t>
            </w:r>
          </w:p>
        </w:tc>
      </w:tr>
      <w:tr w:rsidR="00924EDB" w:rsidRPr="001F4B6A" w:rsidTr="004E1148">
        <w:trPr>
          <w:trHeight w:val="311"/>
          <w:tblHeader/>
        </w:trPr>
        <w:tc>
          <w:tcPr>
            <w:tcW w:w="2604" w:type="dxa"/>
            <w:vAlign w:val="center"/>
          </w:tcPr>
          <w:p w:rsidR="00924EDB" w:rsidRPr="001F4B6A" w:rsidRDefault="00924EDB" w:rsidP="004E1148">
            <w:pPr>
              <w:jc w:val="both"/>
              <w:rPr>
                <w:sz w:val="20"/>
                <w:szCs w:val="20"/>
                <w:highlight w:val="yellow"/>
              </w:rPr>
            </w:pPr>
            <w:r w:rsidRPr="001F4B6A">
              <w:rPr>
                <w:sz w:val="20"/>
                <w:szCs w:val="20"/>
                <w:highlight w:val="yellow"/>
              </w:rPr>
              <w:t>code</w:t>
            </w:r>
          </w:p>
        </w:tc>
        <w:tc>
          <w:tcPr>
            <w:tcW w:w="1092" w:type="dxa"/>
            <w:vAlign w:val="center"/>
          </w:tcPr>
          <w:p w:rsidR="00924EDB" w:rsidRPr="001F4B6A" w:rsidRDefault="00924EDB" w:rsidP="004E1148">
            <w:pPr>
              <w:jc w:val="both"/>
              <w:rPr>
                <w:sz w:val="20"/>
                <w:szCs w:val="20"/>
                <w:highlight w:val="yellow"/>
              </w:rPr>
            </w:pPr>
            <w:r w:rsidRPr="001F4B6A">
              <w:rPr>
                <w:sz w:val="20"/>
                <w:szCs w:val="20"/>
                <w:highlight w:val="yellow"/>
              </w:rPr>
              <w:t>ST</w:t>
            </w:r>
          </w:p>
        </w:tc>
        <w:tc>
          <w:tcPr>
            <w:tcW w:w="3216" w:type="dxa"/>
            <w:vAlign w:val="center"/>
          </w:tcPr>
          <w:p w:rsidR="00924EDB" w:rsidRPr="001F4B6A" w:rsidRDefault="00924EDB" w:rsidP="00924EDB">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“21902-2”</w:t>
            </w:r>
          </w:p>
          <w:p w:rsidR="00924EDB" w:rsidRPr="001F4B6A" w:rsidRDefault="00924EDB" w:rsidP="00924EDB">
            <w:pPr>
              <w:jc w:val="both"/>
              <w:rPr>
                <w:sz w:val="20"/>
                <w:szCs w:val="20"/>
                <w:highlight w:val="yellow"/>
              </w:rPr>
            </w:pPr>
            <w:r w:rsidRPr="001F4B6A">
              <w:rPr>
                <w:rFonts w:eastAsia="Times New Roman" w:cs="Times New Roman"/>
                <w:sz w:val="20"/>
                <w:szCs w:val="20"/>
                <w:highlight w:val="yellow"/>
                <w:lang w:eastAsia="it-IT"/>
              </w:rPr>
              <w:t>(proposta da verificare con AGID ed HL7)</w:t>
            </w:r>
          </w:p>
        </w:tc>
        <w:tc>
          <w:tcPr>
            <w:tcW w:w="2868" w:type="dxa"/>
            <w:vAlign w:val="center"/>
          </w:tcPr>
          <w:p w:rsidR="00924EDB" w:rsidRPr="001F4B6A" w:rsidRDefault="00924EDB" w:rsidP="004E1148">
            <w:pPr>
              <w:jc w:val="both"/>
              <w:rPr>
                <w:sz w:val="20"/>
                <w:szCs w:val="20"/>
                <w:highlight w:val="yellow"/>
              </w:rPr>
            </w:pPr>
            <w:r w:rsidRPr="001F4B6A">
              <w:rPr>
                <w:rFonts w:eastAsia="Times New Roman" w:cs="Times New Roman"/>
                <w:sz w:val="20"/>
                <w:szCs w:val="20"/>
                <w:highlight w:val="yellow"/>
                <w:lang w:eastAsia="it-IT"/>
              </w:rPr>
              <w:t>Codice LOINC.</w:t>
            </w:r>
          </w:p>
        </w:tc>
      </w:tr>
      <w:tr w:rsidR="00924EDB" w:rsidRPr="001F4B6A" w:rsidTr="004E1148">
        <w:trPr>
          <w:trHeight w:val="131"/>
          <w:tblHeader/>
        </w:trPr>
        <w:tc>
          <w:tcPr>
            <w:tcW w:w="2604" w:type="dxa"/>
            <w:vAlign w:val="center"/>
          </w:tcPr>
          <w:p w:rsidR="00924EDB" w:rsidRPr="001F4B6A" w:rsidRDefault="00924EDB" w:rsidP="004E1148">
            <w:pPr>
              <w:jc w:val="both"/>
              <w:rPr>
                <w:sz w:val="20"/>
                <w:szCs w:val="20"/>
                <w:highlight w:val="yellow"/>
              </w:rPr>
            </w:pPr>
            <w:r w:rsidRPr="001F4B6A">
              <w:rPr>
                <w:sz w:val="20"/>
                <w:szCs w:val="20"/>
                <w:highlight w:val="yellow"/>
              </w:rPr>
              <w:t>codeSystem</w:t>
            </w:r>
          </w:p>
        </w:tc>
        <w:tc>
          <w:tcPr>
            <w:tcW w:w="1092" w:type="dxa"/>
            <w:vAlign w:val="center"/>
          </w:tcPr>
          <w:p w:rsidR="00924EDB" w:rsidRPr="001F4B6A" w:rsidRDefault="00924EDB" w:rsidP="004E1148">
            <w:pPr>
              <w:jc w:val="both"/>
              <w:rPr>
                <w:sz w:val="20"/>
                <w:szCs w:val="20"/>
                <w:highlight w:val="yellow"/>
              </w:rPr>
            </w:pPr>
            <w:r w:rsidRPr="001F4B6A">
              <w:rPr>
                <w:sz w:val="20"/>
                <w:szCs w:val="20"/>
                <w:highlight w:val="yellow"/>
              </w:rPr>
              <w:t>OID</w:t>
            </w:r>
          </w:p>
        </w:tc>
        <w:tc>
          <w:tcPr>
            <w:tcW w:w="3216" w:type="dxa"/>
            <w:vAlign w:val="center"/>
          </w:tcPr>
          <w:p w:rsidR="00924EDB" w:rsidRPr="001F4B6A" w:rsidRDefault="00924EDB" w:rsidP="004E1148">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924EDB" w:rsidRPr="001F4B6A" w:rsidRDefault="00924EDB" w:rsidP="004E114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924EDB" w:rsidRPr="001F4B6A" w:rsidTr="004E1148">
        <w:trPr>
          <w:trHeight w:val="223"/>
          <w:tblHeader/>
        </w:trPr>
        <w:tc>
          <w:tcPr>
            <w:tcW w:w="2604" w:type="dxa"/>
            <w:vAlign w:val="center"/>
          </w:tcPr>
          <w:p w:rsidR="00924EDB" w:rsidRPr="001F4B6A" w:rsidRDefault="00924EDB" w:rsidP="004E1148">
            <w:pPr>
              <w:jc w:val="both"/>
              <w:rPr>
                <w:sz w:val="20"/>
                <w:szCs w:val="20"/>
                <w:highlight w:val="yellow"/>
              </w:rPr>
            </w:pPr>
            <w:r w:rsidRPr="001F4B6A">
              <w:rPr>
                <w:sz w:val="20"/>
                <w:szCs w:val="20"/>
                <w:highlight w:val="yellow"/>
              </w:rPr>
              <w:t>codeSystemName</w:t>
            </w:r>
          </w:p>
        </w:tc>
        <w:tc>
          <w:tcPr>
            <w:tcW w:w="1092" w:type="dxa"/>
            <w:vAlign w:val="center"/>
          </w:tcPr>
          <w:p w:rsidR="00924EDB" w:rsidRPr="001F4B6A" w:rsidRDefault="00924EDB" w:rsidP="004E1148">
            <w:pPr>
              <w:jc w:val="both"/>
              <w:rPr>
                <w:sz w:val="20"/>
                <w:szCs w:val="20"/>
                <w:highlight w:val="yellow"/>
              </w:rPr>
            </w:pPr>
            <w:r w:rsidRPr="001F4B6A">
              <w:rPr>
                <w:sz w:val="20"/>
                <w:szCs w:val="20"/>
                <w:highlight w:val="yellow"/>
              </w:rPr>
              <w:t>ST</w:t>
            </w:r>
          </w:p>
        </w:tc>
        <w:tc>
          <w:tcPr>
            <w:tcW w:w="3216" w:type="dxa"/>
            <w:vAlign w:val="center"/>
          </w:tcPr>
          <w:p w:rsidR="00924EDB" w:rsidRPr="001F4B6A" w:rsidRDefault="00924EDB" w:rsidP="004E1148">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924EDB" w:rsidRPr="001F4B6A" w:rsidRDefault="00924EDB" w:rsidP="004E1148">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924EDB" w:rsidRPr="001F4B6A" w:rsidTr="004E1148">
        <w:trPr>
          <w:trHeight w:val="188"/>
          <w:tblHeader/>
        </w:trPr>
        <w:tc>
          <w:tcPr>
            <w:tcW w:w="2604" w:type="dxa"/>
            <w:vAlign w:val="center"/>
          </w:tcPr>
          <w:p w:rsidR="00924EDB" w:rsidRPr="001F4B6A" w:rsidRDefault="00924EDB" w:rsidP="004E1148">
            <w:pPr>
              <w:jc w:val="both"/>
              <w:rPr>
                <w:sz w:val="20"/>
                <w:szCs w:val="20"/>
                <w:highlight w:val="yellow"/>
              </w:rPr>
            </w:pPr>
            <w:r w:rsidRPr="001F4B6A">
              <w:rPr>
                <w:sz w:val="20"/>
                <w:szCs w:val="20"/>
                <w:highlight w:val="yellow"/>
              </w:rPr>
              <w:t>displayName</w:t>
            </w:r>
          </w:p>
        </w:tc>
        <w:tc>
          <w:tcPr>
            <w:tcW w:w="1092" w:type="dxa"/>
            <w:vAlign w:val="center"/>
          </w:tcPr>
          <w:p w:rsidR="00924EDB" w:rsidRPr="001F4B6A" w:rsidRDefault="00924EDB" w:rsidP="004E1148">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924EDB" w:rsidRPr="001F4B6A" w:rsidRDefault="00924EDB" w:rsidP="00924EDB">
            <w:pPr>
              <w:jc w:val="both"/>
              <w:rPr>
                <w:sz w:val="20"/>
                <w:szCs w:val="20"/>
                <w:highlight w:val="yellow"/>
              </w:rPr>
            </w:pPr>
            <w:r w:rsidRPr="001F4B6A">
              <w:rPr>
                <w:rFonts w:eastAsia="Times New Roman" w:cs="Times New Roman"/>
                <w:sz w:val="20"/>
                <w:szCs w:val="20"/>
                <w:highlight w:val="yellow"/>
                <w:lang w:eastAsia="it-IT"/>
              </w:rPr>
              <w:t>Stage group.pathology Cancer</w:t>
            </w:r>
          </w:p>
        </w:tc>
        <w:tc>
          <w:tcPr>
            <w:tcW w:w="2868" w:type="dxa"/>
            <w:vAlign w:val="center"/>
          </w:tcPr>
          <w:p w:rsidR="00924EDB" w:rsidRPr="001F4B6A" w:rsidRDefault="00924EDB" w:rsidP="004E1148">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924EDB" w:rsidRPr="001F4B6A" w:rsidRDefault="00924EDB" w:rsidP="00924EDB">
      <w:pPr>
        <w:jc w:val="both"/>
        <w:rPr>
          <w:highlight w:val="yellow"/>
        </w:rPr>
      </w:pPr>
      <w:r w:rsidRPr="001F4B6A">
        <w:rPr>
          <w:highlight w:val="yellow"/>
        </w:rPr>
        <w:t xml:space="preserve">Esempio di utilizzo: </w:t>
      </w:r>
    </w:p>
    <w:p w:rsidR="00924EDB" w:rsidRPr="001F4B6A" w:rsidRDefault="00924EDB" w:rsidP="00BE56B6">
      <w:pPr>
        <w:numPr>
          <w:ilvl w:val="0"/>
          <w:numId w:val="14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&lt;entry&gt;</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513E5C" w:rsidRDefault="00924EDB" w:rsidP="00BE56B6">
      <w:pPr>
        <w:numPr>
          <w:ilvl w:val="0"/>
          <w:numId w:val="14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924EDB" w:rsidRPr="001F4B6A" w:rsidRDefault="00924EDB" w:rsidP="00BE56B6">
      <w:pPr>
        <w:numPr>
          <w:ilvl w:val="0"/>
          <w:numId w:val="14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"21902-2"</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1F4B6A" w:rsidRDefault="00924EDB" w:rsidP="00BE56B6">
      <w:pPr>
        <w:numPr>
          <w:ilvl w:val="0"/>
          <w:numId w:val="14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513E5C" w:rsidRDefault="00924EDB" w:rsidP="00BE56B6">
      <w:pPr>
        <w:numPr>
          <w:ilvl w:val="0"/>
          <w:numId w:val="14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highlight w:val="yellow"/>
          <w:lang w:val="en-US"/>
        </w:rPr>
        <w:t xml:space="preserve"> </w:t>
      </w:r>
      <w:r w:rsidRPr="00513E5C">
        <w:rPr>
          <w:rFonts w:ascii="Consolas" w:eastAsia="Times New Roman" w:hAnsi="Consolas" w:cs="Times New Roman"/>
          <w:color w:val="0000FF"/>
          <w:sz w:val="18"/>
          <w:szCs w:val="18"/>
          <w:highlight w:val="yellow"/>
          <w:bdr w:val="none" w:sz="0" w:space="0" w:color="auto" w:frame="1"/>
          <w:lang w:val="en-US" w:eastAsia="it-IT"/>
        </w:rPr>
        <w:t>Stage group.pathology Cancer "</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924EDB" w:rsidRPr="001F4B6A" w:rsidRDefault="00924EDB" w:rsidP="00BE56B6">
      <w:pPr>
        <w:numPr>
          <w:ilvl w:val="0"/>
          <w:numId w:val="14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&lt;specimen</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"SPC"</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1F4B6A" w:rsidRDefault="00924EDB" w:rsidP="00BE56B6">
      <w:pPr>
        <w:numPr>
          <w:ilvl w:val="0"/>
          <w:numId w:val="14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b/>
          <w:bCs/>
          <w:color w:val="006699"/>
          <w:sz w:val="18"/>
          <w:szCs w:val="18"/>
          <w:highlight w:val="yellow"/>
          <w:bdr w:val="none" w:sz="0" w:space="0" w:color="auto" w:frame="1"/>
          <w:lang w:eastAsia="it-IT"/>
        </w:rPr>
        <w:t>&lt;specimenRole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classCode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"SPEC"</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513E5C" w:rsidRDefault="00924EDB" w:rsidP="00BE56B6">
      <w:pPr>
        <w:numPr>
          <w:ilvl w:val="0"/>
          <w:numId w:val="14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color w:val="000000"/>
          <w:sz w:val="18"/>
          <w:szCs w:val="18"/>
          <w:highlight w:val="yellow"/>
          <w:bdr w:val="none" w:sz="0" w:space="0" w:color="auto" w:frame="1"/>
          <w:lang w:val="en-US" w:eastAsia="it-IT"/>
        </w:rPr>
        <w:tab/>
      </w:r>
      <w:r w:rsidRPr="00513E5C">
        <w:rPr>
          <w:rFonts w:ascii="Consolas" w:eastAsia="Times New Roman" w:hAnsi="Consolas" w:cs="Times New Roman"/>
          <w:b/>
          <w:bCs/>
          <w:color w:val="006699"/>
          <w:sz w:val="18"/>
          <w:szCs w:val="18"/>
          <w:highlight w:val="yellow"/>
          <w:bdr w:val="none" w:sz="0" w:space="0" w:color="auto" w:frame="1"/>
          <w:lang w:val="en-US" w:eastAsia="it-IT"/>
        </w:rPr>
        <w:t>&lt;id</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root</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"[OID_LIS]"</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extension</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"[id_campione]"</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924EDB" w:rsidRPr="001F4B6A" w:rsidRDefault="00924EDB" w:rsidP="00BE56B6">
      <w:pPr>
        <w:numPr>
          <w:ilvl w:val="0"/>
          <w:numId w:val="14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000000"/>
          <w:sz w:val="18"/>
          <w:szCs w:val="18"/>
          <w:highlight w:val="yellow"/>
          <w:bdr w:val="none" w:sz="0" w:space="0" w:color="auto" w:frame="1"/>
          <w:lang w:val="en-US" w:eastAsia="it-IT"/>
        </w:rPr>
        <w:tab/>
      </w:r>
      <w:r w:rsidRPr="001F4B6A">
        <w:rPr>
          <w:rFonts w:ascii="Consolas" w:eastAsia="Times New Roman" w:hAnsi="Consolas" w:cs="Times New Roman"/>
          <w:b/>
          <w:bCs/>
          <w:color w:val="006699"/>
          <w:sz w:val="18"/>
          <w:szCs w:val="18"/>
          <w:highlight w:val="yellow"/>
          <w:bdr w:val="none" w:sz="0" w:space="0" w:color="auto" w:frame="1"/>
          <w:lang w:eastAsia="it-IT"/>
        </w:rPr>
        <w:t>&lt;/specimenRole&gt;</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1F4B6A" w:rsidRDefault="00924EDB" w:rsidP="00BE56B6">
      <w:pPr>
        <w:numPr>
          <w:ilvl w:val="0"/>
          <w:numId w:val="14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&lt;/specimen&gt;</w:t>
      </w:r>
    </w:p>
    <w:p w:rsidR="00924EDB" w:rsidRPr="001F4B6A" w:rsidRDefault="00924EDB" w:rsidP="00BE56B6">
      <w:pPr>
        <w:numPr>
          <w:ilvl w:val="0"/>
          <w:numId w:val="147"/>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1F4B6A" w:rsidRDefault="00924EDB" w:rsidP="00BE56B6">
      <w:pPr>
        <w:numPr>
          <w:ilvl w:val="0"/>
          <w:numId w:val="14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  </w:t>
      </w:r>
    </w:p>
    <w:p w:rsidR="00924EDB" w:rsidRPr="001F4B6A" w:rsidRDefault="00924EDB" w:rsidP="00BE56B6">
      <w:pPr>
        <w:numPr>
          <w:ilvl w:val="0"/>
          <w:numId w:val="147"/>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&lt;/entryRelationship&gt;</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1F4B6A" w:rsidRDefault="00924EDB" w:rsidP="00BE56B6">
      <w:pPr>
        <w:numPr>
          <w:ilvl w:val="0"/>
          <w:numId w:val="14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924EDB" w:rsidRPr="001F4B6A" w:rsidRDefault="00924EDB" w:rsidP="00BE56B6">
      <w:pPr>
        <w:numPr>
          <w:ilvl w:val="0"/>
          <w:numId w:val="147"/>
        </w:numPr>
        <w:pBdr>
          <w:left w:val="single" w:sz="18" w:space="0" w:color="6CE26C"/>
        </w:pBdr>
        <w:spacing w:beforeAutospacing="1" w:after="0"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&lt;/entry&gt;</w:t>
      </w:r>
    </w:p>
    <w:p w:rsidR="00471C86" w:rsidRPr="001F4B6A" w:rsidRDefault="00A01BB3" w:rsidP="00924EDB">
      <w:pPr>
        <w:pStyle w:val="Titolo7"/>
        <w:rPr>
          <w:highlight w:val="yellow"/>
        </w:rPr>
      </w:pPr>
      <w:r w:rsidRPr="001F4B6A">
        <w:rPr>
          <w:highlight w:val="yellow"/>
        </w:rPr>
        <w:t>Stadiazione</w:t>
      </w:r>
      <w:r w:rsidR="00471C86" w:rsidRPr="001F4B6A">
        <w:rPr>
          <w:highlight w:val="yellow"/>
        </w:rPr>
        <w:t xml:space="preserve">: </w:t>
      </w:r>
      <w:r w:rsidR="001F4B6A" w:rsidRPr="001F4B6A">
        <w:rPr>
          <w:highlight w:val="yellow"/>
        </w:rPr>
        <w:t>&lt;entryRelationship&gt;/</w:t>
      </w:r>
      <w:r w:rsidR="00471C86" w:rsidRPr="001F4B6A">
        <w:rPr>
          <w:highlight w:val="yellow"/>
        </w:rPr>
        <w:t>&lt;observation&gt;</w:t>
      </w:r>
    </w:p>
    <w:p w:rsidR="00471C86" w:rsidRPr="001F4B6A" w:rsidRDefault="00471C86" w:rsidP="00471C86">
      <w:pPr>
        <w:rPr>
          <w:highlight w:val="yellow"/>
        </w:rPr>
      </w:pPr>
      <w:r w:rsidRPr="001F4B6A">
        <w:rPr>
          <w:highlight w:val="yellow"/>
        </w:rPr>
        <w:t xml:space="preserve">Elemento OPZIONALE, che specifica la </w:t>
      </w:r>
      <w:r w:rsidR="00A01BB3" w:rsidRPr="001F4B6A">
        <w:rPr>
          <w:highlight w:val="yellow"/>
        </w:rPr>
        <w:t>Stadiazione</w:t>
      </w:r>
      <w:r w:rsidRPr="001F4B6A">
        <w:rPr>
          <w:highlight w:val="yellow"/>
        </w:rPr>
        <w:t xml:space="preserve"> del tumore.</w:t>
      </w:r>
    </w:p>
    <w:p w:rsidR="00471C86" w:rsidRPr="001F4B6A" w:rsidRDefault="00471C86" w:rsidP="00471C86">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471C86" w:rsidRPr="001F4B6A" w:rsidTr="00446938">
        <w:tc>
          <w:tcPr>
            <w:tcW w:w="2604"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Dettagli</w:t>
            </w:r>
          </w:p>
        </w:tc>
      </w:tr>
      <w:tr w:rsidR="00471C86" w:rsidRPr="001F4B6A" w:rsidTr="00446938">
        <w:trPr>
          <w:trHeight w:val="70"/>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moodCode</w:t>
            </w:r>
          </w:p>
        </w:tc>
        <w:tc>
          <w:tcPr>
            <w:tcW w:w="1092" w:type="dxa"/>
            <w:vAlign w:val="center"/>
          </w:tcPr>
          <w:p w:rsidR="00471C86" w:rsidRPr="001F4B6A" w:rsidRDefault="00471C86" w:rsidP="00446938">
            <w:pPr>
              <w:jc w:val="both"/>
              <w:rPr>
                <w:sz w:val="20"/>
                <w:szCs w:val="20"/>
                <w:highlight w:val="yellow"/>
              </w:rPr>
            </w:pPr>
          </w:p>
        </w:tc>
        <w:tc>
          <w:tcPr>
            <w:tcW w:w="3276" w:type="dxa"/>
            <w:vAlign w:val="center"/>
          </w:tcPr>
          <w:p w:rsidR="00471C86" w:rsidRPr="001F4B6A" w:rsidRDefault="00471C86" w:rsidP="00446938">
            <w:pPr>
              <w:jc w:val="both"/>
              <w:rPr>
                <w:sz w:val="20"/>
                <w:szCs w:val="20"/>
                <w:highlight w:val="yellow"/>
              </w:rPr>
            </w:pPr>
            <w:r w:rsidRPr="001F4B6A">
              <w:rPr>
                <w:sz w:val="20"/>
                <w:szCs w:val="20"/>
                <w:highlight w:val="yellow"/>
              </w:rPr>
              <w:t>EVN</w:t>
            </w:r>
          </w:p>
        </w:tc>
        <w:tc>
          <w:tcPr>
            <w:tcW w:w="2808" w:type="dxa"/>
            <w:vAlign w:val="center"/>
          </w:tcPr>
          <w:p w:rsidR="00471C86" w:rsidRPr="001F4B6A" w:rsidRDefault="00471C86" w:rsidP="00446938">
            <w:pPr>
              <w:jc w:val="both"/>
              <w:rPr>
                <w:sz w:val="20"/>
                <w:szCs w:val="20"/>
                <w:highlight w:val="yellow"/>
              </w:rPr>
            </w:pPr>
            <w:r w:rsidRPr="001F4B6A">
              <w:rPr>
                <w:sz w:val="20"/>
                <w:szCs w:val="20"/>
                <w:highlight w:val="yellow"/>
              </w:rPr>
              <w:t>Event</w:t>
            </w:r>
          </w:p>
        </w:tc>
      </w:tr>
      <w:tr w:rsidR="00471C86" w:rsidRPr="001F4B6A" w:rsidTr="00446938">
        <w:trPr>
          <w:trHeight w:val="70"/>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classCode</w:t>
            </w:r>
          </w:p>
        </w:tc>
        <w:tc>
          <w:tcPr>
            <w:tcW w:w="1092" w:type="dxa"/>
            <w:vAlign w:val="center"/>
          </w:tcPr>
          <w:p w:rsidR="00471C86" w:rsidRPr="001F4B6A" w:rsidRDefault="00471C86" w:rsidP="00446938">
            <w:pPr>
              <w:jc w:val="both"/>
              <w:rPr>
                <w:sz w:val="20"/>
                <w:szCs w:val="20"/>
                <w:highlight w:val="yellow"/>
              </w:rPr>
            </w:pPr>
          </w:p>
        </w:tc>
        <w:tc>
          <w:tcPr>
            <w:tcW w:w="3276" w:type="dxa"/>
            <w:vAlign w:val="center"/>
          </w:tcPr>
          <w:p w:rsidR="00471C86" w:rsidRPr="001F4B6A" w:rsidRDefault="00471C86" w:rsidP="00446938">
            <w:pPr>
              <w:jc w:val="both"/>
              <w:rPr>
                <w:sz w:val="20"/>
                <w:szCs w:val="20"/>
                <w:highlight w:val="yellow"/>
              </w:rPr>
            </w:pPr>
            <w:r w:rsidRPr="001F4B6A">
              <w:rPr>
                <w:sz w:val="20"/>
                <w:szCs w:val="20"/>
                <w:highlight w:val="yellow"/>
              </w:rPr>
              <w:t>OBS</w:t>
            </w:r>
          </w:p>
        </w:tc>
        <w:tc>
          <w:tcPr>
            <w:tcW w:w="2808" w:type="dxa"/>
            <w:vAlign w:val="center"/>
          </w:tcPr>
          <w:p w:rsidR="00471C86" w:rsidRPr="001F4B6A" w:rsidRDefault="00471C86" w:rsidP="00446938">
            <w:pPr>
              <w:jc w:val="both"/>
              <w:rPr>
                <w:sz w:val="20"/>
                <w:szCs w:val="20"/>
                <w:highlight w:val="yellow"/>
              </w:rPr>
            </w:pPr>
            <w:r w:rsidRPr="001F4B6A">
              <w:rPr>
                <w:sz w:val="20"/>
                <w:szCs w:val="20"/>
                <w:highlight w:val="yellow"/>
              </w:rPr>
              <w:t>Observation</w:t>
            </w:r>
          </w:p>
        </w:tc>
      </w:tr>
    </w:tbl>
    <w:p w:rsidR="00471C86" w:rsidRPr="001F4B6A" w:rsidRDefault="00471C86" w:rsidP="00471C86">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&lt;value&gt;</w:t>
      </w:r>
      <w:r w:rsidRPr="001F4B6A">
        <w:rPr>
          <w:rFonts w:cs="Times New Roman"/>
          <w:highlight w:val="yellow"/>
        </w:rPr>
        <w:t xml:space="preserve"> che specifica la codifica della </w:t>
      </w:r>
      <w:r w:rsidR="00A01BB3" w:rsidRPr="001F4B6A">
        <w:rPr>
          <w:rFonts w:cs="Times New Roman"/>
          <w:highlight w:val="yellow"/>
        </w:rPr>
        <w:t>Stadiazione</w:t>
      </w:r>
      <w:r w:rsidRPr="001F4B6A">
        <w:rPr>
          <w:highlight w:val="yellow"/>
        </w:rPr>
        <w:t>.</w:t>
      </w:r>
    </w:p>
    <w:p w:rsidR="00471C86" w:rsidRPr="001F4B6A" w:rsidRDefault="00471C86" w:rsidP="00471C86">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1091"/>
        <w:gridCol w:w="3220"/>
        <w:gridCol w:w="2866"/>
      </w:tblGrid>
      <w:tr w:rsidR="00471C86" w:rsidRPr="001F4B6A" w:rsidTr="00446938">
        <w:trPr>
          <w:tblHeader/>
        </w:trPr>
        <w:tc>
          <w:tcPr>
            <w:tcW w:w="2604"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Dettagli</w:t>
            </w:r>
          </w:p>
        </w:tc>
      </w:tr>
      <w:tr w:rsidR="00471C86" w:rsidRPr="001F4B6A" w:rsidTr="00446938">
        <w:trPr>
          <w:trHeight w:val="311"/>
          <w:tblHeader/>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code</w:t>
            </w:r>
          </w:p>
        </w:tc>
        <w:tc>
          <w:tcPr>
            <w:tcW w:w="1092" w:type="dxa"/>
            <w:vAlign w:val="center"/>
          </w:tcPr>
          <w:p w:rsidR="00471C86" w:rsidRPr="001F4B6A" w:rsidRDefault="00471C86" w:rsidP="00446938">
            <w:pPr>
              <w:jc w:val="both"/>
              <w:rPr>
                <w:sz w:val="20"/>
                <w:szCs w:val="20"/>
                <w:highlight w:val="yellow"/>
              </w:rPr>
            </w:pPr>
            <w:r w:rsidRPr="001F4B6A">
              <w:rPr>
                <w:sz w:val="20"/>
                <w:szCs w:val="20"/>
                <w:highlight w:val="yellow"/>
              </w:rPr>
              <w:t>ST</w:t>
            </w:r>
          </w:p>
        </w:tc>
        <w:tc>
          <w:tcPr>
            <w:tcW w:w="3216" w:type="dxa"/>
            <w:vAlign w:val="center"/>
          </w:tcPr>
          <w:p w:rsidR="00471C86" w:rsidRPr="001F4B6A" w:rsidRDefault="00EA721E" w:rsidP="0014276E">
            <w:pPr>
              <w:jc w:val="both"/>
              <w:rPr>
                <w:sz w:val="20"/>
                <w:szCs w:val="20"/>
                <w:highlight w:val="yellow"/>
              </w:rPr>
            </w:pPr>
            <w:r w:rsidRPr="001F4B6A">
              <w:rPr>
                <w:rFonts w:eastAsia="Times New Roman" w:cs="Times New Roman"/>
                <w:sz w:val="20"/>
                <w:szCs w:val="20"/>
                <w:highlight w:val="yellow"/>
                <w:lang w:eastAsia="it-IT"/>
              </w:rPr>
              <w:t xml:space="preserve">Da individuare/definire Codice: </w:t>
            </w:r>
            <w:r w:rsidR="0014276E" w:rsidRPr="001F4B6A">
              <w:rPr>
                <w:rFonts w:eastAsia="Times New Roman" w:cs="Times New Roman"/>
                <w:sz w:val="20"/>
                <w:szCs w:val="20"/>
                <w:highlight w:val="yellow"/>
                <w:lang w:eastAsia="it-IT"/>
              </w:rPr>
              <w:t>[CODICE_LOINC</w:t>
            </w:r>
            <w:r w:rsidR="00446938" w:rsidRPr="001F4B6A">
              <w:rPr>
                <w:sz w:val="20"/>
                <w:szCs w:val="20"/>
                <w:highlight w:val="yellow"/>
              </w:rPr>
              <w:t>_STADIAIZONE]</w:t>
            </w:r>
          </w:p>
        </w:tc>
        <w:tc>
          <w:tcPr>
            <w:tcW w:w="2868"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Codice LOINC.</w:t>
            </w:r>
          </w:p>
        </w:tc>
      </w:tr>
      <w:tr w:rsidR="00471C86" w:rsidRPr="001F4B6A" w:rsidTr="00446938">
        <w:trPr>
          <w:trHeight w:val="131"/>
          <w:tblHeader/>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codeSystem</w:t>
            </w:r>
          </w:p>
        </w:tc>
        <w:tc>
          <w:tcPr>
            <w:tcW w:w="1092" w:type="dxa"/>
            <w:vAlign w:val="center"/>
          </w:tcPr>
          <w:p w:rsidR="00471C86" w:rsidRPr="001F4B6A" w:rsidRDefault="00471C86" w:rsidP="00446938">
            <w:pPr>
              <w:jc w:val="both"/>
              <w:rPr>
                <w:sz w:val="20"/>
                <w:szCs w:val="20"/>
                <w:highlight w:val="yellow"/>
              </w:rPr>
            </w:pPr>
            <w:r w:rsidRPr="001F4B6A">
              <w:rPr>
                <w:sz w:val="20"/>
                <w:szCs w:val="20"/>
                <w:highlight w:val="yellow"/>
              </w:rPr>
              <w:t>OID</w:t>
            </w:r>
          </w:p>
        </w:tc>
        <w:tc>
          <w:tcPr>
            <w:tcW w:w="3216"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471C86" w:rsidRPr="001F4B6A" w:rsidTr="00446938">
        <w:trPr>
          <w:trHeight w:val="223"/>
          <w:tblHeader/>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codeSystemName</w:t>
            </w:r>
          </w:p>
        </w:tc>
        <w:tc>
          <w:tcPr>
            <w:tcW w:w="1092" w:type="dxa"/>
            <w:vAlign w:val="center"/>
          </w:tcPr>
          <w:p w:rsidR="00471C86" w:rsidRPr="001F4B6A" w:rsidRDefault="00471C86" w:rsidP="00446938">
            <w:pPr>
              <w:jc w:val="both"/>
              <w:rPr>
                <w:sz w:val="20"/>
                <w:szCs w:val="20"/>
                <w:highlight w:val="yellow"/>
              </w:rPr>
            </w:pPr>
            <w:r w:rsidRPr="001F4B6A">
              <w:rPr>
                <w:sz w:val="20"/>
                <w:szCs w:val="20"/>
                <w:highlight w:val="yellow"/>
              </w:rPr>
              <w:t>ST</w:t>
            </w:r>
          </w:p>
        </w:tc>
        <w:tc>
          <w:tcPr>
            <w:tcW w:w="3216" w:type="dxa"/>
            <w:vAlign w:val="center"/>
          </w:tcPr>
          <w:p w:rsidR="00471C86" w:rsidRPr="001F4B6A" w:rsidRDefault="00471C86" w:rsidP="00446938">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471C86" w:rsidRPr="001F4B6A" w:rsidTr="00446938">
        <w:trPr>
          <w:trHeight w:val="188"/>
          <w:tblHeader/>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displayName</w:t>
            </w:r>
          </w:p>
        </w:tc>
        <w:tc>
          <w:tcPr>
            <w:tcW w:w="1092"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471C86" w:rsidRPr="001F4B6A" w:rsidRDefault="00446938" w:rsidP="00446938">
            <w:pPr>
              <w:jc w:val="both"/>
              <w:rPr>
                <w:sz w:val="20"/>
                <w:szCs w:val="20"/>
                <w:highlight w:val="yellow"/>
              </w:rPr>
            </w:pPr>
            <w:r w:rsidRPr="001F4B6A">
              <w:rPr>
                <w:sz w:val="20"/>
                <w:szCs w:val="20"/>
                <w:highlight w:val="yellow"/>
              </w:rPr>
              <w:t>[DESCRIZIONE_LOINC_STADIAIZONE]</w:t>
            </w:r>
          </w:p>
        </w:tc>
        <w:tc>
          <w:tcPr>
            <w:tcW w:w="2868"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471C86" w:rsidRPr="001F4B6A" w:rsidRDefault="00471C86" w:rsidP="00471C86">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471C86" w:rsidRPr="001F4B6A" w:rsidTr="00446938">
        <w:trPr>
          <w:tblHeader/>
        </w:trPr>
        <w:tc>
          <w:tcPr>
            <w:tcW w:w="2604"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Dettagli</w:t>
            </w:r>
          </w:p>
        </w:tc>
      </w:tr>
      <w:tr w:rsidR="00471C86" w:rsidRPr="001F4B6A" w:rsidTr="00446938">
        <w:trPr>
          <w:trHeight w:val="311"/>
          <w:tblHeader/>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code</w:t>
            </w:r>
          </w:p>
        </w:tc>
        <w:tc>
          <w:tcPr>
            <w:tcW w:w="1092" w:type="dxa"/>
            <w:vAlign w:val="center"/>
          </w:tcPr>
          <w:p w:rsidR="00471C86" w:rsidRPr="001F4B6A" w:rsidRDefault="00471C86" w:rsidP="00446938">
            <w:pPr>
              <w:jc w:val="both"/>
              <w:rPr>
                <w:sz w:val="20"/>
                <w:szCs w:val="20"/>
                <w:highlight w:val="yellow"/>
              </w:rPr>
            </w:pPr>
            <w:r w:rsidRPr="001F4B6A">
              <w:rPr>
                <w:sz w:val="20"/>
                <w:szCs w:val="20"/>
                <w:highlight w:val="yellow"/>
              </w:rPr>
              <w:t>ST</w:t>
            </w:r>
          </w:p>
        </w:tc>
        <w:tc>
          <w:tcPr>
            <w:tcW w:w="3216" w:type="dxa"/>
            <w:vAlign w:val="center"/>
          </w:tcPr>
          <w:p w:rsidR="00471C86" w:rsidRPr="001F4B6A" w:rsidRDefault="00471C86" w:rsidP="00446938">
            <w:pPr>
              <w:jc w:val="both"/>
              <w:rPr>
                <w:sz w:val="20"/>
                <w:szCs w:val="20"/>
                <w:highlight w:val="yellow"/>
              </w:rPr>
            </w:pPr>
            <w:r w:rsidRPr="001F4B6A">
              <w:rPr>
                <w:sz w:val="20"/>
                <w:szCs w:val="20"/>
                <w:highlight w:val="yellow"/>
              </w:rPr>
              <w:t>[CODICE_</w:t>
            </w:r>
            <w:r w:rsidR="00446938" w:rsidRPr="001F4B6A">
              <w:rPr>
                <w:sz w:val="20"/>
                <w:szCs w:val="20"/>
                <w:highlight w:val="yellow"/>
              </w:rPr>
              <w:t>STADIAZIONE</w:t>
            </w:r>
            <w:r w:rsidRPr="001F4B6A">
              <w:rPr>
                <w:sz w:val="20"/>
                <w:szCs w:val="20"/>
                <w:highlight w:val="yellow"/>
              </w:rPr>
              <w:t>]</w:t>
            </w:r>
          </w:p>
        </w:tc>
        <w:tc>
          <w:tcPr>
            <w:tcW w:w="2868"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 xml:space="preserve">Codice </w:t>
            </w:r>
            <w:r w:rsidR="00446938" w:rsidRPr="001F4B6A">
              <w:rPr>
                <w:rFonts w:eastAsia="Times New Roman" w:cs="Times New Roman"/>
                <w:sz w:val="20"/>
                <w:szCs w:val="20"/>
                <w:highlight w:val="yellow"/>
                <w:lang w:eastAsia="it-IT"/>
              </w:rPr>
              <w:t>Stadiazione</w:t>
            </w:r>
            <w:r w:rsidRPr="001F4B6A">
              <w:rPr>
                <w:rFonts w:eastAsia="Times New Roman" w:cs="Times New Roman"/>
                <w:sz w:val="20"/>
                <w:szCs w:val="20"/>
                <w:highlight w:val="yellow"/>
                <w:lang w:eastAsia="it-IT"/>
              </w:rPr>
              <w:t>.</w:t>
            </w:r>
          </w:p>
        </w:tc>
      </w:tr>
      <w:tr w:rsidR="00471C86" w:rsidRPr="001F4B6A" w:rsidTr="00446938">
        <w:trPr>
          <w:trHeight w:val="131"/>
          <w:tblHeader/>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codeSystem</w:t>
            </w:r>
          </w:p>
        </w:tc>
        <w:tc>
          <w:tcPr>
            <w:tcW w:w="1092" w:type="dxa"/>
            <w:vAlign w:val="center"/>
          </w:tcPr>
          <w:p w:rsidR="00471C86" w:rsidRPr="001F4B6A" w:rsidRDefault="00471C86" w:rsidP="00446938">
            <w:pPr>
              <w:jc w:val="both"/>
              <w:rPr>
                <w:sz w:val="20"/>
                <w:szCs w:val="20"/>
                <w:highlight w:val="yellow"/>
              </w:rPr>
            </w:pPr>
            <w:r w:rsidRPr="001F4B6A">
              <w:rPr>
                <w:sz w:val="20"/>
                <w:szCs w:val="20"/>
                <w:highlight w:val="yellow"/>
              </w:rPr>
              <w:t>OID</w:t>
            </w:r>
          </w:p>
        </w:tc>
        <w:tc>
          <w:tcPr>
            <w:tcW w:w="3216"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[OID_</w:t>
            </w:r>
            <w:r w:rsidR="00446938" w:rsidRPr="001F4B6A">
              <w:rPr>
                <w:rFonts w:eastAsia="Times New Roman" w:cs="Times New Roman"/>
                <w:sz w:val="20"/>
                <w:szCs w:val="20"/>
                <w:highlight w:val="yellow"/>
                <w:lang w:eastAsia="it-IT"/>
              </w:rPr>
              <w:t>UICC</w:t>
            </w:r>
            <w:r w:rsidRPr="001F4B6A">
              <w:rPr>
                <w:rFonts w:eastAsia="Times New Roman" w:cs="Times New Roman"/>
                <w:sz w:val="20"/>
                <w:szCs w:val="20"/>
                <w:highlight w:val="yellow"/>
                <w:lang w:eastAsia="it-IT"/>
              </w:rPr>
              <w:t>]</w:t>
            </w:r>
          </w:p>
        </w:tc>
        <w:tc>
          <w:tcPr>
            <w:tcW w:w="2868"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471C86" w:rsidRPr="001F4B6A" w:rsidTr="00446938">
        <w:trPr>
          <w:trHeight w:val="223"/>
          <w:tblHeader/>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codeSystemName</w:t>
            </w:r>
          </w:p>
        </w:tc>
        <w:tc>
          <w:tcPr>
            <w:tcW w:w="1092" w:type="dxa"/>
            <w:vAlign w:val="center"/>
          </w:tcPr>
          <w:p w:rsidR="00471C86" w:rsidRPr="001F4B6A" w:rsidRDefault="00471C86" w:rsidP="00446938">
            <w:pPr>
              <w:jc w:val="both"/>
              <w:rPr>
                <w:sz w:val="20"/>
                <w:szCs w:val="20"/>
                <w:highlight w:val="yellow"/>
              </w:rPr>
            </w:pPr>
            <w:r w:rsidRPr="001F4B6A">
              <w:rPr>
                <w:sz w:val="20"/>
                <w:szCs w:val="20"/>
                <w:highlight w:val="yellow"/>
              </w:rPr>
              <w:t>ST</w:t>
            </w:r>
          </w:p>
        </w:tc>
        <w:tc>
          <w:tcPr>
            <w:tcW w:w="3216" w:type="dxa"/>
            <w:vAlign w:val="center"/>
          </w:tcPr>
          <w:p w:rsidR="00471C86" w:rsidRPr="001F4B6A" w:rsidRDefault="00446938" w:rsidP="00446938">
            <w:pPr>
              <w:jc w:val="both"/>
              <w:rPr>
                <w:bCs/>
                <w:sz w:val="20"/>
                <w:szCs w:val="20"/>
                <w:highlight w:val="yellow"/>
              </w:rPr>
            </w:pPr>
            <w:r w:rsidRPr="001F4B6A">
              <w:rPr>
                <w:bCs/>
                <w:sz w:val="20"/>
                <w:szCs w:val="20"/>
                <w:highlight w:val="yellow"/>
              </w:rPr>
              <w:t>UICC</w:t>
            </w:r>
          </w:p>
        </w:tc>
        <w:tc>
          <w:tcPr>
            <w:tcW w:w="2868"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471C86" w:rsidRPr="001F4B6A" w:rsidTr="00446938">
        <w:trPr>
          <w:trHeight w:val="188"/>
          <w:tblHeader/>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displayName</w:t>
            </w:r>
          </w:p>
        </w:tc>
        <w:tc>
          <w:tcPr>
            <w:tcW w:w="1092"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[DESCRIZIONE_</w:t>
            </w:r>
            <w:r w:rsidR="00446938" w:rsidRPr="001F4B6A">
              <w:rPr>
                <w:rFonts w:eastAsia="Times New Roman" w:cs="Times New Roman"/>
                <w:sz w:val="20"/>
                <w:szCs w:val="20"/>
                <w:highlight w:val="yellow"/>
                <w:lang w:eastAsia="it-IT"/>
              </w:rPr>
              <w:t>UICC</w:t>
            </w:r>
            <w:r w:rsidRPr="001F4B6A">
              <w:rPr>
                <w:rFonts w:eastAsia="Times New Roman" w:cs="Times New Roman"/>
                <w:sz w:val="20"/>
                <w:szCs w:val="20"/>
                <w:highlight w:val="yellow"/>
                <w:lang w:eastAsia="it-IT"/>
              </w:rPr>
              <w:t>]</w:t>
            </w:r>
          </w:p>
        </w:tc>
        <w:tc>
          <w:tcPr>
            <w:tcW w:w="2868"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 xml:space="preserve">Descrizione </w:t>
            </w:r>
            <w:r w:rsidR="00446938" w:rsidRPr="001F4B6A">
              <w:rPr>
                <w:rFonts w:eastAsia="Times New Roman" w:cs="Times New Roman"/>
                <w:sz w:val="20"/>
                <w:szCs w:val="20"/>
                <w:highlight w:val="yellow"/>
                <w:lang w:eastAsia="it-IT"/>
              </w:rPr>
              <w:t>Stadiazione</w:t>
            </w:r>
          </w:p>
        </w:tc>
      </w:tr>
    </w:tbl>
    <w:p w:rsidR="00471C86" w:rsidRPr="001F4B6A" w:rsidRDefault="00471C86" w:rsidP="00471C86">
      <w:pPr>
        <w:rPr>
          <w:highlight w:val="yellow"/>
        </w:rPr>
      </w:pPr>
      <w:r w:rsidRPr="001F4B6A">
        <w:rPr>
          <w:highlight w:val="yellow"/>
        </w:rPr>
        <w:t>Esempi di Utilizzo:</w:t>
      </w:r>
    </w:p>
    <w:p w:rsidR="00471C86" w:rsidRPr="001F4B6A" w:rsidRDefault="00471C86" w:rsidP="00BE56B6">
      <w:pPr>
        <w:numPr>
          <w:ilvl w:val="0"/>
          <w:numId w:val="14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71C86" w:rsidRPr="00513E5C" w:rsidRDefault="00471C86" w:rsidP="00BE56B6">
      <w:pPr>
        <w:numPr>
          <w:ilvl w:val="0"/>
          <w:numId w:val="14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471C86" w:rsidRPr="001F4B6A" w:rsidRDefault="00471C86" w:rsidP="00BE56B6">
      <w:pPr>
        <w:numPr>
          <w:ilvl w:val="0"/>
          <w:numId w:val="14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446938" w:rsidRPr="001F4B6A">
        <w:rPr>
          <w:rFonts w:ascii="Consolas" w:eastAsia="Times New Roman" w:hAnsi="Consolas" w:cs="Times New Roman"/>
          <w:color w:val="0000FF"/>
          <w:sz w:val="18"/>
          <w:szCs w:val="18"/>
          <w:highlight w:val="yellow"/>
          <w:bdr w:val="none" w:sz="0" w:space="0" w:color="auto" w:frame="1"/>
          <w:lang w:eastAsia="it-IT"/>
        </w:rPr>
        <w:t>[CODICE_LOINC_STADIAIZONE]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471C86" w:rsidRPr="001F4B6A" w:rsidRDefault="00471C86" w:rsidP="00BE56B6">
      <w:pPr>
        <w:numPr>
          <w:ilvl w:val="0"/>
          <w:numId w:val="14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446938" w:rsidRPr="001F4B6A">
        <w:rPr>
          <w:rFonts w:ascii="Consolas" w:eastAsia="Times New Roman" w:hAnsi="Consolas" w:cs="Times New Roman"/>
          <w:color w:val="0000FF"/>
          <w:sz w:val="18"/>
          <w:szCs w:val="18"/>
          <w:highlight w:val="yellow"/>
          <w:bdr w:val="none" w:sz="0" w:space="0" w:color="auto" w:frame="1"/>
          <w:lang w:eastAsia="it-IT"/>
        </w:rPr>
        <w:t>[DESCRIZIONE_LOINC_STADIAIZONE]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71C86" w:rsidRPr="001F4B6A" w:rsidRDefault="00471C86" w:rsidP="00BE56B6">
      <w:pPr>
        <w:numPr>
          <w:ilvl w:val="0"/>
          <w:numId w:val="14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xsi:type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"CD"</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w:t>
      </w:r>
      <w:r w:rsidR="00446938" w:rsidRPr="001F4B6A">
        <w:rPr>
          <w:rFonts w:ascii="Consolas" w:eastAsia="Times New Roman" w:hAnsi="Consolas" w:cs="Times New Roman"/>
          <w:color w:val="0000FF"/>
          <w:sz w:val="18"/>
          <w:szCs w:val="18"/>
          <w:highlight w:val="yellow"/>
          <w:bdr w:val="none" w:sz="0" w:space="0" w:color="auto" w:frame="1"/>
          <w:lang w:eastAsia="it-IT"/>
        </w:rPr>
        <w:t>STADIAZIONE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"[OID_</w:t>
      </w:r>
      <w:r w:rsidR="00446938" w:rsidRPr="001F4B6A">
        <w:rPr>
          <w:rFonts w:ascii="Consolas" w:eastAsia="Times New Roman" w:hAnsi="Consolas" w:cs="Times New Roman"/>
          <w:color w:val="0000FF"/>
          <w:sz w:val="18"/>
          <w:szCs w:val="18"/>
          <w:highlight w:val="yellow"/>
          <w:bdr w:val="none" w:sz="0" w:space="0" w:color="auto" w:frame="1"/>
          <w:lang w:eastAsia="it-IT"/>
        </w:rPr>
        <w:t>UICC</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p>
    <w:p w:rsidR="00471C86" w:rsidRPr="001F4B6A" w:rsidRDefault="00471C86" w:rsidP="00BE56B6">
      <w:pPr>
        <w:numPr>
          <w:ilvl w:val="0"/>
          <w:numId w:val="14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446938" w:rsidRPr="001F4B6A">
        <w:rPr>
          <w:rFonts w:ascii="Consolas" w:eastAsia="Times New Roman" w:hAnsi="Consolas" w:cs="Times New Roman"/>
          <w:color w:val="0000FF"/>
          <w:sz w:val="18"/>
          <w:szCs w:val="18"/>
          <w:highlight w:val="yellow"/>
          <w:bdr w:val="none" w:sz="0" w:space="0" w:color="auto" w:frame="1"/>
          <w:lang w:eastAsia="it-IT"/>
        </w:rPr>
        <w:t>UICC</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w:t>
      </w:r>
      <w:r w:rsidR="00446938" w:rsidRPr="001F4B6A">
        <w:rPr>
          <w:rFonts w:ascii="Consolas" w:eastAsia="Times New Roman" w:hAnsi="Consolas" w:cs="Times New Roman"/>
          <w:color w:val="0000FF"/>
          <w:sz w:val="18"/>
          <w:szCs w:val="18"/>
          <w:highlight w:val="yellow"/>
          <w:bdr w:val="none" w:sz="0" w:space="0" w:color="auto" w:frame="1"/>
          <w:lang w:eastAsia="it-IT"/>
        </w:rPr>
        <w:t>STADIAZIONE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71C86" w:rsidRPr="001F4B6A" w:rsidRDefault="00471C86" w:rsidP="00BE56B6">
      <w:pPr>
        <w:numPr>
          <w:ilvl w:val="0"/>
          <w:numId w:val="14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471C86" w:rsidRPr="001F4B6A" w:rsidRDefault="00471C86" w:rsidP="00BE56B6">
      <w:pPr>
        <w:numPr>
          <w:ilvl w:val="0"/>
          <w:numId w:val="14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513E5C" w:rsidRDefault="00446938" w:rsidP="001F4B6A">
      <w:pPr>
        <w:pStyle w:val="Titolo7"/>
        <w:rPr>
          <w:highlight w:val="yellow"/>
          <w:lang w:val="en-US"/>
        </w:rPr>
      </w:pPr>
      <w:r w:rsidRPr="00513E5C">
        <w:rPr>
          <w:highlight w:val="yellow"/>
          <w:lang w:val="en-US"/>
        </w:rPr>
        <w:t xml:space="preserve">Stadiazione – Post terapia: </w:t>
      </w:r>
      <w:r w:rsidR="001F4B6A" w:rsidRPr="00513E5C">
        <w:rPr>
          <w:highlight w:val="yellow"/>
          <w:lang w:val="en-US"/>
        </w:rPr>
        <w:t>&lt;entryRelationship&gt;/</w:t>
      </w:r>
      <w:r w:rsidRPr="00513E5C">
        <w:rPr>
          <w:highlight w:val="yellow"/>
          <w:lang w:val="en-US"/>
        </w:rPr>
        <w:t>&lt;observation&gt;</w:t>
      </w:r>
    </w:p>
    <w:p w:rsidR="00446938" w:rsidRPr="001F4B6A" w:rsidRDefault="00446938" w:rsidP="00446938">
      <w:pPr>
        <w:rPr>
          <w:highlight w:val="yellow"/>
        </w:rPr>
      </w:pPr>
      <w:r w:rsidRPr="001F4B6A">
        <w:rPr>
          <w:highlight w:val="yellow"/>
        </w:rPr>
        <w:t>Elemento OPZIONALE, che specifica la Stadiazione – Post terapia</w:t>
      </w:r>
      <w:r w:rsidR="006F153C" w:rsidRPr="001F4B6A">
        <w:rPr>
          <w:highlight w:val="yellow"/>
        </w:rPr>
        <w:t xml:space="preserve"> </w:t>
      </w:r>
      <w:r w:rsidRPr="001F4B6A">
        <w:rPr>
          <w:highlight w:val="yellow"/>
        </w:rPr>
        <w:t>del tumore.</w:t>
      </w:r>
    </w:p>
    <w:p w:rsidR="00446938" w:rsidRPr="001F4B6A" w:rsidRDefault="00446938" w:rsidP="00446938">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446938" w:rsidRPr="001F4B6A" w:rsidTr="00446938">
        <w:tc>
          <w:tcPr>
            <w:tcW w:w="2604"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Dettagli</w:t>
            </w:r>
          </w:p>
        </w:tc>
      </w:tr>
      <w:tr w:rsidR="00446938" w:rsidRPr="001F4B6A" w:rsidTr="00446938">
        <w:trPr>
          <w:trHeight w:val="70"/>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moodCode</w:t>
            </w:r>
          </w:p>
        </w:tc>
        <w:tc>
          <w:tcPr>
            <w:tcW w:w="1092" w:type="dxa"/>
            <w:vAlign w:val="center"/>
          </w:tcPr>
          <w:p w:rsidR="00446938" w:rsidRPr="001F4B6A" w:rsidRDefault="00446938" w:rsidP="00446938">
            <w:pPr>
              <w:jc w:val="both"/>
              <w:rPr>
                <w:sz w:val="20"/>
                <w:szCs w:val="20"/>
                <w:highlight w:val="yellow"/>
              </w:rPr>
            </w:pPr>
          </w:p>
        </w:tc>
        <w:tc>
          <w:tcPr>
            <w:tcW w:w="3276" w:type="dxa"/>
            <w:vAlign w:val="center"/>
          </w:tcPr>
          <w:p w:rsidR="00446938" w:rsidRPr="001F4B6A" w:rsidRDefault="00446938" w:rsidP="00446938">
            <w:pPr>
              <w:jc w:val="both"/>
              <w:rPr>
                <w:sz w:val="20"/>
                <w:szCs w:val="20"/>
                <w:highlight w:val="yellow"/>
              </w:rPr>
            </w:pPr>
            <w:r w:rsidRPr="001F4B6A">
              <w:rPr>
                <w:sz w:val="20"/>
                <w:szCs w:val="20"/>
                <w:highlight w:val="yellow"/>
              </w:rPr>
              <w:t>EVN</w:t>
            </w:r>
          </w:p>
        </w:tc>
        <w:tc>
          <w:tcPr>
            <w:tcW w:w="2808" w:type="dxa"/>
            <w:vAlign w:val="center"/>
          </w:tcPr>
          <w:p w:rsidR="00446938" w:rsidRPr="001F4B6A" w:rsidRDefault="00446938" w:rsidP="00446938">
            <w:pPr>
              <w:jc w:val="both"/>
              <w:rPr>
                <w:sz w:val="20"/>
                <w:szCs w:val="20"/>
                <w:highlight w:val="yellow"/>
              </w:rPr>
            </w:pPr>
            <w:r w:rsidRPr="001F4B6A">
              <w:rPr>
                <w:sz w:val="20"/>
                <w:szCs w:val="20"/>
                <w:highlight w:val="yellow"/>
              </w:rPr>
              <w:t>Event</w:t>
            </w:r>
          </w:p>
        </w:tc>
      </w:tr>
      <w:tr w:rsidR="00446938" w:rsidRPr="001F4B6A" w:rsidTr="00446938">
        <w:trPr>
          <w:trHeight w:val="70"/>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classCode</w:t>
            </w:r>
          </w:p>
        </w:tc>
        <w:tc>
          <w:tcPr>
            <w:tcW w:w="1092" w:type="dxa"/>
            <w:vAlign w:val="center"/>
          </w:tcPr>
          <w:p w:rsidR="00446938" w:rsidRPr="001F4B6A" w:rsidRDefault="00446938" w:rsidP="00446938">
            <w:pPr>
              <w:jc w:val="both"/>
              <w:rPr>
                <w:sz w:val="20"/>
                <w:szCs w:val="20"/>
                <w:highlight w:val="yellow"/>
              </w:rPr>
            </w:pPr>
          </w:p>
        </w:tc>
        <w:tc>
          <w:tcPr>
            <w:tcW w:w="3276" w:type="dxa"/>
            <w:vAlign w:val="center"/>
          </w:tcPr>
          <w:p w:rsidR="00446938" w:rsidRPr="001F4B6A" w:rsidRDefault="00446938" w:rsidP="00446938">
            <w:pPr>
              <w:jc w:val="both"/>
              <w:rPr>
                <w:sz w:val="20"/>
                <w:szCs w:val="20"/>
                <w:highlight w:val="yellow"/>
              </w:rPr>
            </w:pPr>
            <w:r w:rsidRPr="001F4B6A">
              <w:rPr>
                <w:sz w:val="20"/>
                <w:szCs w:val="20"/>
                <w:highlight w:val="yellow"/>
              </w:rPr>
              <w:t>OBS</w:t>
            </w:r>
          </w:p>
        </w:tc>
        <w:tc>
          <w:tcPr>
            <w:tcW w:w="2808" w:type="dxa"/>
            <w:vAlign w:val="center"/>
          </w:tcPr>
          <w:p w:rsidR="00446938" w:rsidRPr="001F4B6A" w:rsidRDefault="00446938" w:rsidP="00446938">
            <w:pPr>
              <w:jc w:val="both"/>
              <w:rPr>
                <w:sz w:val="20"/>
                <w:szCs w:val="20"/>
                <w:highlight w:val="yellow"/>
              </w:rPr>
            </w:pPr>
            <w:r w:rsidRPr="001F4B6A">
              <w:rPr>
                <w:sz w:val="20"/>
                <w:szCs w:val="20"/>
                <w:highlight w:val="yellow"/>
              </w:rPr>
              <w:t>Observation</w:t>
            </w:r>
          </w:p>
        </w:tc>
      </w:tr>
    </w:tbl>
    <w:p w:rsidR="00446938" w:rsidRPr="001F4B6A" w:rsidRDefault="00446938" w:rsidP="00446938">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&lt;value&gt;</w:t>
      </w:r>
      <w:r w:rsidRPr="001F4B6A">
        <w:rPr>
          <w:rFonts w:cs="Times New Roman"/>
          <w:highlight w:val="yellow"/>
        </w:rPr>
        <w:t xml:space="preserve"> che specifica la codifica della Stadiazione – Post terapia</w:t>
      </w:r>
      <w:r w:rsidRPr="001F4B6A">
        <w:rPr>
          <w:highlight w:val="yellow"/>
        </w:rPr>
        <w:t>.</w:t>
      </w:r>
    </w:p>
    <w:p w:rsidR="00446938" w:rsidRPr="001F4B6A" w:rsidRDefault="00446938" w:rsidP="00446938">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984"/>
        <w:gridCol w:w="3864"/>
        <w:gridCol w:w="2517"/>
      </w:tblGrid>
      <w:tr w:rsidR="00446938" w:rsidRPr="001F4B6A" w:rsidTr="00446938">
        <w:trPr>
          <w:tblHeader/>
        </w:trPr>
        <w:tc>
          <w:tcPr>
            <w:tcW w:w="2604"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Dettagli</w:t>
            </w:r>
          </w:p>
        </w:tc>
      </w:tr>
      <w:tr w:rsidR="00446938" w:rsidRPr="001F4B6A" w:rsidTr="00446938">
        <w:trPr>
          <w:trHeight w:val="311"/>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ST</w:t>
            </w:r>
          </w:p>
        </w:tc>
        <w:tc>
          <w:tcPr>
            <w:tcW w:w="3216" w:type="dxa"/>
            <w:vAlign w:val="center"/>
          </w:tcPr>
          <w:p w:rsidR="00446938" w:rsidRPr="001F4B6A" w:rsidRDefault="00EA721E" w:rsidP="0014276E">
            <w:pPr>
              <w:jc w:val="both"/>
              <w:rPr>
                <w:sz w:val="20"/>
                <w:szCs w:val="20"/>
                <w:highlight w:val="yellow"/>
              </w:rPr>
            </w:pPr>
            <w:r w:rsidRPr="001F4B6A">
              <w:rPr>
                <w:rFonts w:eastAsia="Times New Roman" w:cs="Times New Roman"/>
                <w:sz w:val="20"/>
                <w:szCs w:val="20"/>
                <w:highlight w:val="yellow"/>
                <w:lang w:eastAsia="it-IT"/>
              </w:rPr>
              <w:t xml:space="preserve">Da individuare/definire Codice: </w:t>
            </w:r>
            <w:r w:rsidR="0014276E" w:rsidRPr="001F4B6A">
              <w:rPr>
                <w:rFonts w:eastAsia="Times New Roman" w:cs="Times New Roman"/>
                <w:sz w:val="20"/>
                <w:szCs w:val="20"/>
                <w:highlight w:val="yellow"/>
                <w:lang w:eastAsia="it-IT"/>
              </w:rPr>
              <w:t>[CODICE_LOINC</w:t>
            </w:r>
            <w:r w:rsidR="00446938" w:rsidRPr="001F4B6A">
              <w:rPr>
                <w:sz w:val="20"/>
                <w:szCs w:val="20"/>
                <w:highlight w:val="yellow"/>
              </w:rPr>
              <w:t>_STAD_POST_TERAPIA]</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Codice LOINC.</w:t>
            </w:r>
          </w:p>
        </w:tc>
      </w:tr>
      <w:tr w:rsidR="00446938" w:rsidRPr="001F4B6A" w:rsidTr="00446938">
        <w:trPr>
          <w:trHeight w:val="131"/>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codeSystem</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OID</w:t>
            </w:r>
          </w:p>
        </w:tc>
        <w:tc>
          <w:tcPr>
            <w:tcW w:w="3216"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446938" w:rsidRPr="001F4B6A" w:rsidTr="00446938">
        <w:trPr>
          <w:trHeight w:val="223"/>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codeSystemName</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ST</w:t>
            </w:r>
          </w:p>
        </w:tc>
        <w:tc>
          <w:tcPr>
            <w:tcW w:w="3216" w:type="dxa"/>
            <w:vAlign w:val="center"/>
          </w:tcPr>
          <w:p w:rsidR="00446938" w:rsidRPr="001F4B6A" w:rsidRDefault="00446938" w:rsidP="00446938">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446938" w:rsidRPr="001F4B6A" w:rsidTr="00446938">
        <w:trPr>
          <w:trHeight w:val="188"/>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displayName</w:t>
            </w:r>
          </w:p>
        </w:tc>
        <w:tc>
          <w:tcPr>
            <w:tcW w:w="1092"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446938" w:rsidRPr="001F4B6A" w:rsidRDefault="00446938" w:rsidP="00446938">
            <w:pPr>
              <w:jc w:val="both"/>
              <w:rPr>
                <w:sz w:val="20"/>
                <w:szCs w:val="20"/>
                <w:highlight w:val="yellow"/>
              </w:rPr>
            </w:pPr>
            <w:r w:rsidRPr="001F4B6A">
              <w:rPr>
                <w:sz w:val="20"/>
                <w:szCs w:val="20"/>
                <w:highlight w:val="yellow"/>
              </w:rPr>
              <w:t>[DESCRIZIONE_LOINC_STAD_POST_TERAPIA]</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446938" w:rsidRPr="001F4B6A" w:rsidRDefault="00446938" w:rsidP="00446938">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446938" w:rsidRPr="001F4B6A" w:rsidTr="00446938">
        <w:trPr>
          <w:tblHeader/>
        </w:trPr>
        <w:tc>
          <w:tcPr>
            <w:tcW w:w="2604"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Dettagli</w:t>
            </w:r>
          </w:p>
        </w:tc>
      </w:tr>
      <w:tr w:rsidR="00446938" w:rsidRPr="001F4B6A" w:rsidTr="00446938">
        <w:trPr>
          <w:trHeight w:val="311"/>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ST</w:t>
            </w:r>
          </w:p>
        </w:tc>
        <w:tc>
          <w:tcPr>
            <w:tcW w:w="3216" w:type="dxa"/>
            <w:vAlign w:val="center"/>
          </w:tcPr>
          <w:p w:rsidR="00446938" w:rsidRPr="001F4B6A" w:rsidRDefault="00446938" w:rsidP="00446938">
            <w:pPr>
              <w:jc w:val="both"/>
              <w:rPr>
                <w:sz w:val="20"/>
                <w:szCs w:val="20"/>
                <w:highlight w:val="yellow"/>
              </w:rPr>
            </w:pPr>
            <w:r w:rsidRPr="001F4B6A">
              <w:rPr>
                <w:sz w:val="20"/>
                <w:szCs w:val="20"/>
                <w:highlight w:val="yellow"/>
              </w:rPr>
              <w:t>[CODICE_STADIAZIONE]</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Codice stadiazione.</w:t>
            </w:r>
          </w:p>
        </w:tc>
      </w:tr>
      <w:tr w:rsidR="00446938" w:rsidRPr="001F4B6A" w:rsidTr="00446938">
        <w:trPr>
          <w:trHeight w:val="131"/>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codeSystem</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OID</w:t>
            </w:r>
          </w:p>
        </w:tc>
        <w:tc>
          <w:tcPr>
            <w:tcW w:w="3216"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[OID_UICC]</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446938" w:rsidRPr="001F4B6A" w:rsidTr="00446938">
        <w:trPr>
          <w:trHeight w:val="223"/>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codeSystemName</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ST</w:t>
            </w:r>
          </w:p>
        </w:tc>
        <w:tc>
          <w:tcPr>
            <w:tcW w:w="3216" w:type="dxa"/>
            <w:vAlign w:val="center"/>
          </w:tcPr>
          <w:p w:rsidR="00446938" w:rsidRPr="001F4B6A" w:rsidRDefault="00446938" w:rsidP="00446938">
            <w:pPr>
              <w:jc w:val="both"/>
              <w:rPr>
                <w:bCs/>
                <w:sz w:val="20"/>
                <w:szCs w:val="20"/>
                <w:highlight w:val="yellow"/>
              </w:rPr>
            </w:pPr>
            <w:r w:rsidRPr="001F4B6A">
              <w:rPr>
                <w:bCs/>
                <w:sz w:val="20"/>
                <w:szCs w:val="20"/>
                <w:highlight w:val="yellow"/>
              </w:rPr>
              <w:t>UICC</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446938" w:rsidRPr="001F4B6A" w:rsidTr="00446938">
        <w:trPr>
          <w:trHeight w:val="188"/>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displayName</w:t>
            </w:r>
          </w:p>
        </w:tc>
        <w:tc>
          <w:tcPr>
            <w:tcW w:w="1092"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[DESCRIZIONE_UICC]</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Descrizione stadiazione</w:t>
            </w:r>
          </w:p>
        </w:tc>
      </w:tr>
    </w:tbl>
    <w:p w:rsidR="00446938" w:rsidRPr="001F4B6A" w:rsidRDefault="00446938" w:rsidP="00446938">
      <w:pPr>
        <w:rPr>
          <w:highlight w:val="yellow"/>
        </w:rPr>
      </w:pPr>
      <w:r w:rsidRPr="001F4B6A">
        <w:rPr>
          <w:highlight w:val="yellow"/>
        </w:rPr>
        <w:t>Esempi di Utilizzo:</w:t>
      </w:r>
    </w:p>
    <w:p w:rsidR="00446938" w:rsidRPr="001F4B6A" w:rsidRDefault="00446938" w:rsidP="00BE56B6">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513E5C" w:rsidRDefault="00446938" w:rsidP="00BE56B6">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446938" w:rsidRPr="001F4B6A" w:rsidRDefault="00446938" w:rsidP="00BE56B6">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"[CODICE_LOINC_STAD_POST_TERAPIA]"</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"[DESCRIZIONE_LOINC_STAD_POST_TERAPIA]"</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xsi:type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"CD"</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"[CODICE_STADIAZIONE]"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"[OID_UICC]"</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"UICC"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"[DESCRIZIONE_STADIAZIONE]"</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1"/>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1"/>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1F4B6A">
      <w:pPr>
        <w:pStyle w:val="Titolo7"/>
        <w:rPr>
          <w:highlight w:val="yellow"/>
        </w:rPr>
      </w:pPr>
      <w:r w:rsidRPr="001F4B6A">
        <w:rPr>
          <w:highlight w:val="yellow"/>
        </w:rPr>
        <w:t xml:space="preserve">Stadiazione – Autopsia: </w:t>
      </w:r>
      <w:r w:rsidR="001F4B6A" w:rsidRPr="001F4B6A">
        <w:rPr>
          <w:highlight w:val="yellow"/>
        </w:rPr>
        <w:t>&lt;entryRelationship&gt;/</w:t>
      </w:r>
      <w:r w:rsidRPr="001F4B6A">
        <w:rPr>
          <w:highlight w:val="yellow"/>
        </w:rPr>
        <w:t>&lt;observation&gt;</w:t>
      </w:r>
    </w:p>
    <w:p w:rsidR="00446938" w:rsidRPr="001F4B6A" w:rsidRDefault="00446938" w:rsidP="00446938">
      <w:pPr>
        <w:rPr>
          <w:highlight w:val="yellow"/>
        </w:rPr>
      </w:pPr>
      <w:r w:rsidRPr="001F4B6A">
        <w:rPr>
          <w:highlight w:val="yellow"/>
        </w:rPr>
        <w:t>Elemento OPZIONALE, che specifica la Stadiazione – Autopsia del tumore.</w:t>
      </w:r>
    </w:p>
    <w:p w:rsidR="00446938" w:rsidRPr="001F4B6A" w:rsidRDefault="00446938" w:rsidP="00446938">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446938" w:rsidRPr="001F4B6A" w:rsidTr="00446938">
        <w:tc>
          <w:tcPr>
            <w:tcW w:w="2604"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Dettagli</w:t>
            </w:r>
          </w:p>
        </w:tc>
      </w:tr>
      <w:tr w:rsidR="00446938" w:rsidRPr="001F4B6A" w:rsidTr="00446938">
        <w:trPr>
          <w:trHeight w:val="70"/>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moodCode</w:t>
            </w:r>
          </w:p>
        </w:tc>
        <w:tc>
          <w:tcPr>
            <w:tcW w:w="1092" w:type="dxa"/>
            <w:vAlign w:val="center"/>
          </w:tcPr>
          <w:p w:rsidR="00446938" w:rsidRPr="001F4B6A" w:rsidRDefault="00446938" w:rsidP="00446938">
            <w:pPr>
              <w:jc w:val="both"/>
              <w:rPr>
                <w:sz w:val="20"/>
                <w:szCs w:val="20"/>
                <w:highlight w:val="yellow"/>
              </w:rPr>
            </w:pPr>
          </w:p>
        </w:tc>
        <w:tc>
          <w:tcPr>
            <w:tcW w:w="3276" w:type="dxa"/>
            <w:vAlign w:val="center"/>
          </w:tcPr>
          <w:p w:rsidR="00446938" w:rsidRPr="001F4B6A" w:rsidRDefault="00446938" w:rsidP="00446938">
            <w:pPr>
              <w:jc w:val="both"/>
              <w:rPr>
                <w:sz w:val="20"/>
                <w:szCs w:val="20"/>
                <w:highlight w:val="yellow"/>
              </w:rPr>
            </w:pPr>
            <w:r w:rsidRPr="001F4B6A">
              <w:rPr>
                <w:sz w:val="20"/>
                <w:szCs w:val="20"/>
                <w:highlight w:val="yellow"/>
              </w:rPr>
              <w:t>EVN</w:t>
            </w:r>
          </w:p>
        </w:tc>
        <w:tc>
          <w:tcPr>
            <w:tcW w:w="2808" w:type="dxa"/>
            <w:vAlign w:val="center"/>
          </w:tcPr>
          <w:p w:rsidR="00446938" w:rsidRPr="001F4B6A" w:rsidRDefault="00446938" w:rsidP="00446938">
            <w:pPr>
              <w:jc w:val="both"/>
              <w:rPr>
                <w:sz w:val="20"/>
                <w:szCs w:val="20"/>
                <w:highlight w:val="yellow"/>
              </w:rPr>
            </w:pPr>
            <w:r w:rsidRPr="001F4B6A">
              <w:rPr>
                <w:sz w:val="20"/>
                <w:szCs w:val="20"/>
                <w:highlight w:val="yellow"/>
              </w:rPr>
              <w:t>Event</w:t>
            </w:r>
          </w:p>
        </w:tc>
      </w:tr>
      <w:tr w:rsidR="00446938" w:rsidRPr="001F4B6A" w:rsidTr="00446938">
        <w:trPr>
          <w:trHeight w:val="70"/>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classCode</w:t>
            </w:r>
          </w:p>
        </w:tc>
        <w:tc>
          <w:tcPr>
            <w:tcW w:w="1092" w:type="dxa"/>
            <w:vAlign w:val="center"/>
          </w:tcPr>
          <w:p w:rsidR="00446938" w:rsidRPr="001F4B6A" w:rsidRDefault="00446938" w:rsidP="00446938">
            <w:pPr>
              <w:jc w:val="both"/>
              <w:rPr>
                <w:sz w:val="20"/>
                <w:szCs w:val="20"/>
                <w:highlight w:val="yellow"/>
              </w:rPr>
            </w:pPr>
          </w:p>
        </w:tc>
        <w:tc>
          <w:tcPr>
            <w:tcW w:w="3276" w:type="dxa"/>
            <w:vAlign w:val="center"/>
          </w:tcPr>
          <w:p w:rsidR="00446938" w:rsidRPr="001F4B6A" w:rsidRDefault="00446938" w:rsidP="00446938">
            <w:pPr>
              <w:jc w:val="both"/>
              <w:rPr>
                <w:sz w:val="20"/>
                <w:szCs w:val="20"/>
                <w:highlight w:val="yellow"/>
              </w:rPr>
            </w:pPr>
            <w:r w:rsidRPr="001F4B6A">
              <w:rPr>
                <w:sz w:val="20"/>
                <w:szCs w:val="20"/>
                <w:highlight w:val="yellow"/>
              </w:rPr>
              <w:t>OBS</w:t>
            </w:r>
          </w:p>
        </w:tc>
        <w:tc>
          <w:tcPr>
            <w:tcW w:w="2808" w:type="dxa"/>
            <w:vAlign w:val="center"/>
          </w:tcPr>
          <w:p w:rsidR="00446938" w:rsidRPr="001F4B6A" w:rsidRDefault="00446938" w:rsidP="00446938">
            <w:pPr>
              <w:jc w:val="both"/>
              <w:rPr>
                <w:sz w:val="20"/>
                <w:szCs w:val="20"/>
                <w:highlight w:val="yellow"/>
              </w:rPr>
            </w:pPr>
            <w:r w:rsidRPr="001F4B6A">
              <w:rPr>
                <w:sz w:val="20"/>
                <w:szCs w:val="20"/>
                <w:highlight w:val="yellow"/>
              </w:rPr>
              <w:t>Observation</w:t>
            </w:r>
          </w:p>
        </w:tc>
      </w:tr>
    </w:tbl>
    <w:p w:rsidR="00446938" w:rsidRPr="001F4B6A" w:rsidRDefault="00446938" w:rsidP="00446938">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&lt;value&gt;</w:t>
      </w:r>
      <w:r w:rsidRPr="001F4B6A">
        <w:rPr>
          <w:rFonts w:cs="Times New Roman"/>
          <w:highlight w:val="yellow"/>
        </w:rPr>
        <w:t xml:space="preserve"> che specifica la codifica della Stadiazione – Post terapia</w:t>
      </w:r>
      <w:r w:rsidRPr="001F4B6A">
        <w:rPr>
          <w:highlight w:val="yellow"/>
        </w:rPr>
        <w:t>.</w:t>
      </w:r>
    </w:p>
    <w:p w:rsidR="00446938" w:rsidRPr="001F4B6A" w:rsidRDefault="00446938" w:rsidP="00446938">
      <w:pPr>
        <w:jc w:val="both"/>
        <w:rPr>
          <w:highlight w:val="yellow"/>
        </w:rPr>
      </w:pPr>
      <w:r w:rsidRPr="001F4B6A">
        <w:rPr>
          <w:highlight w:val="yellow"/>
        </w:rPr>
        <w:t xml:space="preserve">Composizione di </w:t>
      </w:r>
      <w:r w:rsidRPr="001F4B6A">
        <w:rPr>
          <w:rFonts w:ascii="Consolas" w:hAnsi="Consolas" w:cstheme="minorHAnsi"/>
          <w:highlight w:val="yellow"/>
        </w:rPr>
        <w:t>&lt;</w:t>
      </w:r>
      <w:r w:rsidRPr="00334D9F">
        <w:rPr>
          <w:rFonts w:ascii="Consolas" w:hAnsi="Consolas" w:cstheme="minorHAnsi"/>
          <w:i/>
          <w:highlight w:val="yellow"/>
        </w:rPr>
        <w:t>observation</w:t>
      </w:r>
      <w:r w:rsidRPr="001F4B6A">
        <w:rPr>
          <w:rFonts w:ascii="Consolas" w:hAnsi="Consolas" w:cstheme="minorHAnsi"/>
          <w:highlight w:val="yellow"/>
        </w:rPr>
        <w:t>&gt;/&lt;code&gt;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1047"/>
        <w:gridCol w:w="3485"/>
        <w:gridCol w:w="2722"/>
      </w:tblGrid>
      <w:tr w:rsidR="00446938" w:rsidRPr="001F4B6A" w:rsidTr="00446938">
        <w:trPr>
          <w:tblHeader/>
        </w:trPr>
        <w:tc>
          <w:tcPr>
            <w:tcW w:w="2604"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Dettagli</w:t>
            </w:r>
          </w:p>
        </w:tc>
      </w:tr>
      <w:tr w:rsidR="00446938" w:rsidRPr="001F4B6A" w:rsidTr="00446938">
        <w:trPr>
          <w:trHeight w:val="311"/>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ST</w:t>
            </w:r>
          </w:p>
        </w:tc>
        <w:tc>
          <w:tcPr>
            <w:tcW w:w="3216" w:type="dxa"/>
            <w:vAlign w:val="center"/>
          </w:tcPr>
          <w:p w:rsidR="00446938" w:rsidRPr="001F4B6A" w:rsidRDefault="00EA721E" w:rsidP="0014276E">
            <w:pPr>
              <w:jc w:val="both"/>
              <w:rPr>
                <w:sz w:val="20"/>
                <w:szCs w:val="20"/>
                <w:highlight w:val="yellow"/>
              </w:rPr>
            </w:pPr>
            <w:r w:rsidRPr="001F4B6A">
              <w:rPr>
                <w:rFonts w:eastAsia="Times New Roman" w:cs="Times New Roman"/>
                <w:sz w:val="20"/>
                <w:szCs w:val="20"/>
                <w:highlight w:val="yellow"/>
                <w:lang w:eastAsia="it-IT"/>
              </w:rPr>
              <w:t xml:space="preserve">Da individuare/definire Codice: </w:t>
            </w:r>
            <w:r w:rsidR="0014276E" w:rsidRPr="001F4B6A">
              <w:rPr>
                <w:rFonts w:eastAsia="Times New Roman" w:cs="Times New Roman"/>
                <w:sz w:val="20"/>
                <w:szCs w:val="20"/>
                <w:highlight w:val="yellow"/>
                <w:lang w:eastAsia="it-IT"/>
              </w:rPr>
              <w:t>[CODICE_LOINC</w:t>
            </w:r>
            <w:r w:rsidR="00446938" w:rsidRPr="001F4B6A">
              <w:rPr>
                <w:sz w:val="20"/>
                <w:szCs w:val="20"/>
                <w:highlight w:val="yellow"/>
              </w:rPr>
              <w:t>_STAD_AUTOPSIA]</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Codice LOINC.</w:t>
            </w:r>
          </w:p>
        </w:tc>
      </w:tr>
      <w:tr w:rsidR="00446938" w:rsidRPr="001F4B6A" w:rsidTr="00446938">
        <w:trPr>
          <w:trHeight w:val="131"/>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codeSystem</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OID</w:t>
            </w:r>
          </w:p>
        </w:tc>
        <w:tc>
          <w:tcPr>
            <w:tcW w:w="3216"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446938" w:rsidRPr="001F4B6A" w:rsidTr="00446938">
        <w:trPr>
          <w:trHeight w:val="223"/>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codeSystemName</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ST</w:t>
            </w:r>
          </w:p>
        </w:tc>
        <w:tc>
          <w:tcPr>
            <w:tcW w:w="3216" w:type="dxa"/>
            <w:vAlign w:val="center"/>
          </w:tcPr>
          <w:p w:rsidR="00446938" w:rsidRPr="001F4B6A" w:rsidRDefault="00446938" w:rsidP="00446938">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446938" w:rsidRPr="001F4B6A" w:rsidTr="00446938">
        <w:trPr>
          <w:trHeight w:val="188"/>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displayName</w:t>
            </w:r>
          </w:p>
        </w:tc>
        <w:tc>
          <w:tcPr>
            <w:tcW w:w="1092"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446938" w:rsidRPr="001F4B6A" w:rsidRDefault="00446938" w:rsidP="00446938">
            <w:pPr>
              <w:jc w:val="both"/>
              <w:rPr>
                <w:sz w:val="20"/>
                <w:szCs w:val="20"/>
                <w:highlight w:val="yellow"/>
              </w:rPr>
            </w:pPr>
            <w:r w:rsidRPr="001F4B6A">
              <w:rPr>
                <w:sz w:val="20"/>
                <w:szCs w:val="20"/>
                <w:highlight w:val="yellow"/>
              </w:rPr>
              <w:t>[DESCRIZIONE_LOINC_STAD_AUTOPSIA]</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446938" w:rsidRPr="001F4B6A" w:rsidRDefault="00446938" w:rsidP="00446938">
      <w:pPr>
        <w:jc w:val="both"/>
        <w:rPr>
          <w:highlight w:val="yellow"/>
        </w:rPr>
      </w:pPr>
      <w:r w:rsidRPr="001F4B6A">
        <w:rPr>
          <w:highlight w:val="yellow"/>
        </w:rPr>
        <w:t xml:space="preserve">Composizione di </w:t>
      </w:r>
      <w:r w:rsidRPr="001F4B6A">
        <w:rPr>
          <w:rFonts w:ascii="Consolas" w:hAnsi="Consolas"/>
          <w:highlight w:val="yellow"/>
        </w:rPr>
        <w:t>&lt;</w:t>
      </w:r>
      <w:r w:rsidRPr="00334D9F">
        <w:rPr>
          <w:rFonts w:ascii="Consolas" w:hAnsi="Consolas"/>
          <w:i/>
          <w:highlight w:val="yellow"/>
        </w:rPr>
        <w:t>observation</w:t>
      </w:r>
      <w:r w:rsidRPr="001F4B6A">
        <w:rPr>
          <w:rFonts w:ascii="Consolas" w:hAnsi="Consolas"/>
          <w:highlight w:val="yellow"/>
        </w:rPr>
        <w:t>&gt;/&lt;</w:t>
      </w:r>
      <w:r w:rsidRPr="00334D9F">
        <w:rPr>
          <w:rFonts w:ascii="Consolas" w:hAnsi="Consolas"/>
          <w:i/>
          <w:highlight w:val="yellow"/>
        </w:rPr>
        <w:t>value</w:t>
      </w:r>
      <w:r w:rsidRPr="001F4B6A">
        <w:rPr>
          <w:rFonts w:ascii="Consolas" w:hAnsi="Consolas"/>
          <w:highlight w:val="yellow"/>
        </w:rPr>
        <w:t>&gt;/@value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446938" w:rsidRPr="001F4B6A" w:rsidTr="00446938">
        <w:trPr>
          <w:tblHeader/>
        </w:trPr>
        <w:tc>
          <w:tcPr>
            <w:tcW w:w="2604"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446938" w:rsidRPr="001F4B6A" w:rsidRDefault="00446938" w:rsidP="00446938">
            <w:pPr>
              <w:jc w:val="both"/>
              <w:rPr>
                <w:sz w:val="20"/>
                <w:szCs w:val="20"/>
                <w:highlight w:val="yellow"/>
              </w:rPr>
            </w:pPr>
            <w:r w:rsidRPr="001F4B6A">
              <w:rPr>
                <w:sz w:val="20"/>
                <w:szCs w:val="20"/>
                <w:highlight w:val="yellow"/>
              </w:rPr>
              <w:t>Dettagli</w:t>
            </w:r>
          </w:p>
        </w:tc>
      </w:tr>
      <w:tr w:rsidR="00446938" w:rsidRPr="001F4B6A" w:rsidTr="00446938">
        <w:trPr>
          <w:trHeight w:val="311"/>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ST</w:t>
            </w:r>
          </w:p>
        </w:tc>
        <w:tc>
          <w:tcPr>
            <w:tcW w:w="3216" w:type="dxa"/>
            <w:vAlign w:val="center"/>
          </w:tcPr>
          <w:p w:rsidR="00446938" w:rsidRPr="001F4B6A" w:rsidRDefault="00446938" w:rsidP="00446938">
            <w:pPr>
              <w:jc w:val="both"/>
              <w:rPr>
                <w:sz w:val="20"/>
                <w:szCs w:val="20"/>
                <w:highlight w:val="yellow"/>
              </w:rPr>
            </w:pPr>
            <w:r w:rsidRPr="001F4B6A">
              <w:rPr>
                <w:sz w:val="20"/>
                <w:szCs w:val="20"/>
                <w:highlight w:val="yellow"/>
              </w:rPr>
              <w:t>[CODICE_STADIAZIONE]</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Codice stadiazione.</w:t>
            </w:r>
          </w:p>
        </w:tc>
      </w:tr>
      <w:tr w:rsidR="00446938" w:rsidRPr="001F4B6A" w:rsidTr="00446938">
        <w:trPr>
          <w:trHeight w:val="131"/>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codeSystem</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OID</w:t>
            </w:r>
          </w:p>
        </w:tc>
        <w:tc>
          <w:tcPr>
            <w:tcW w:w="3216"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[OID_UICC]</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446938" w:rsidRPr="001F4B6A" w:rsidTr="00446938">
        <w:trPr>
          <w:trHeight w:val="223"/>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codeSystemName</w:t>
            </w:r>
          </w:p>
        </w:tc>
        <w:tc>
          <w:tcPr>
            <w:tcW w:w="1092" w:type="dxa"/>
            <w:vAlign w:val="center"/>
          </w:tcPr>
          <w:p w:rsidR="00446938" w:rsidRPr="001F4B6A" w:rsidRDefault="00446938" w:rsidP="00446938">
            <w:pPr>
              <w:jc w:val="both"/>
              <w:rPr>
                <w:sz w:val="20"/>
                <w:szCs w:val="20"/>
                <w:highlight w:val="yellow"/>
              </w:rPr>
            </w:pPr>
            <w:r w:rsidRPr="001F4B6A">
              <w:rPr>
                <w:sz w:val="20"/>
                <w:szCs w:val="20"/>
                <w:highlight w:val="yellow"/>
              </w:rPr>
              <w:t>ST</w:t>
            </w:r>
          </w:p>
        </w:tc>
        <w:tc>
          <w:tcPr>
            <w:tcW w:w="3216" w:type="dxa"/>
            <w:vAlign w:val="center"/>
          </w:tcPr>
          <w:p w:rsidR="00446938" w:rsidRPr="001F4B6A" w:rsidRDefault="00446938" w:rsidP="00446938">
            <w:pPr>
              <w:jc w:val="both"/>
              <w:rPr>
                <w:bCs/>
                <w:sz w:val="20"/>
                <w:szCs w:val="20"/>
                <w:highlight w:val="yellow"/>
              </w:rPr>
            </w:pPr>
            <w:r w:rsidRPr="001F4B6A">
              <w:rPr>
                <w:bCs/>
                <w:sz w:val="20"/>
                <w:szCs w:val="20"/>
                <w:highlight w:val="yellow"/>
              </w:rPr>
              <w:t>UICC</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446938" w:rsidRPr="001F4B6A" w:rsidTr="00446938">
        <w:trPr>
          <w:trHeight w:val="188"/>
          <w:tblHeader/>
        </w:trPr>
        <w:tc>
          <w:tcPr>
            <w:tcW w:w="2604" w:type="dxa"/>
            <w:vAlign w:val="center"/>
          </w:tcPr>
          <w:p w:rsidR="00446938" w:rsidRPr="001F4B6A" w:rsidRDefault="00446938" w:rsidP="00446938">
            <w:pPr>
              <w:jc w:val="both"/>
              <w:rPr>
                <w:sz w:val="20"/>
                <w:szCs w:val="20"/>
                <w:highlight w:val="yellow"/>
              </w:rPr>
            </w:pPr>
            <w:r w:rsidRPr="001F4B6A">
              <w:rPr>
                <w:sz w:val="20"/>
                <w:szCs w:val="20"/>
                <w:highlight w:val="yellow"/>
              </w:rPr>
              <w:t>displayName</w:t>
            </w:r>
          </w:p>
        </w:tc>
        <w:tc>
          <w:tcPr>
            <w:tcW w:w="1092"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[DESCRIZIONE_UICC]</w:t>
            </w:r>
          </w:p>
        </w:tc>
        <w:tc>
          <w:tcPr>
            <w:tcW w:w="2868" w:type="dxa"/>
            <w:vAlign w:val="center"/>
          </w:tcPr>
          <w:p w:rsidR="00446938" w:rsidRPr="001F4B6A" w:rsidRDefault="00446938" w:rsidP="00446938">
            <w:pPr>
              <w:jc w:val="both"/>
              <w:rPr>
                <w:sz w:val="20"/>
                <w:szCs w:val="20"/>
                <w:highlight w:val="yellow"/>
              </w:rPr>
            </w:pPr>
            <w:r w:rsidRPr="001F4B6A">
              <w:rPr>
                <w:rFonts w:eastAsia="Times New Roman" w:cs="Times New Roman"/>
                <w:sz w:val="20"/>
                <w:szCs w:val="20"/>
                <w:highlight w:val="yellow"/>
                <w:lang w:eastAsia="it-IT"/>
              </w:rPr>
              <w:t>Descrizione stadiazione</w:t>
            </w:r>
          </w:p>
        </w:tc>
      </w:tr>
    </w:tbl>
    <w:p w:rsidR="00446938" w:rsidRPr="001F4B6A" w:rsidRDefault="00446938" w:rsidP="00446938">
      <w:pPr>
        <w:rPr>
          <w:highlight w:val="yellow"/>
        </w:rPr>
      </w:pPr>
      <w:r w:rsidRPr="001F4B6A">
        <w:rPr>
          <w:highlight w:val="yellow"/>
        </w:rPr>
        <w:t>Esempi di Utilizzo:</w:t>
      </w:r>
    </w:p>
    <w:p w:rsidR="00446938" w:rsidRPr="001F4B6A" w:rsidRDefault="00446938" w:rsidP="00BE56B6">
      <w:pPr>
        <w:numPr>
          <w:ilvl w:val="0"/>
          <w:numId w:val="10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513E5C" w:rsidRDefault="00446938" w:rsidP="00BE56B6">
      <w:pPr>
        <w:numPr>
          <w:ilvl w:val="0"/>
          <w:numId w:val="10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446938" w:rsidRPr="001F4B6A" w:rsidRDefault="00446938" w:rsidP="00BE56B6">
      <w:pPr>
        <w:numPr>
          <w:ilvl w:val="0"/>
          <w:numId w:val="10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"[CODICE_LOINC_STAD_AUTOPSIA]"</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"[DESCRIZIONE_LOINC_AUTOPSIA</w:t>
      </w:r>
      <w:r w:rsidR="00164A58" w:rsidRPr="001F4B6A">
        <w:rPr>
          <w:rFonts w:ascii="Consolas" w:eastAsia="Times New Roman" w:hAnsi="Consolas" w:cs="Times New Roman"/>
          <w:color w:val="0000FF"/>
          <w:sz w:val="18"/>
          <w:szCs w:val="18"/>
          <w:highlight w:val="yellow"/>
          <w:bdr w:val="none" w:sz="0" w:space="0" w:color="auto" w:frame="1"/>
          <w:lang w:eastAsia="it-IT"/>
        </w:rPr>
        <w:t xml:space="preserve"> </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xsi:type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"CD"</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"[CODICE_STADIAZIONE]"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"[OID_UICC]"</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"UICC"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"[DESCRIZIONE_STADIAZIONE]"</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446938" w:rsidRPr="001F4B6A" w:rsidRDefault="00446938" w:rsidP="00BE56B6">
      <w:pPr>
        <w:numPr>
          <w:ilvl w:val="0"/>
          <w:numId w:val="10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71C86" w:rsidRPr="001F4B6A" w:rsidRDefault="001C41B7" w:rsidP="001F4B6A">
      <w:pPr>
        <w:pStyle w:val="Titolo7"/>
        <w:rPr>
          <w:highlight w:val="yellow"/>
        </w:rPr>
      </w:pPr>
      <w:r w:rsidRPr="001F4B6A">
        <w:rPr>
          <w:highlight w:val="yellow"/>
        </w:rPr>
        <w:t>Fase di rilevamento del TNM</w:t>
      </w:r>
      <w:r w:rsidR="00471C86" w:rsidRPr="001F4B6A">
        <w:rPr>
          <w:highlight w:val="yellow"/>
        </w:rPr>
        <w:t xml:space="preserve">: </w:t>
      </w:r>
      <w:r w:rsidR="001F4B6A" w:rsidRPr="001F4B6A">
        <w:rPr>
          <w:highlight w:val="yellow"/>
        </w:rPr>
        <w:t>&lt;entryRelationship&gt;/</w:t>
      </w:r>
      <w:r w:rsidR="00471C86" w:rsidRPr="001F4B6A">
        <w:rPr>
          <w:highlight w:val="yellow"/>
        </w:rPr>
        <w:t>&lt;observation&gt;</w:t>
      </w:r>
    </w:p>
    <w:p w:rsidR="00471C86" w:rsidRPr="001F4B6A" w:rsidRDefault="00471C86" w:rsidP="00471C86">
      <w:pPr>
        <w:rPr>
          <w:highlight w:val="yellow"/>
        </w:rPr>
      </w:pPr>
      <w:r w:rsidRPr="001F4B6A">
        <w:rPr>
          <w:highlight w:val="yellow"/>
        </w:rPr>
        <w:t xml:space="preserve">Elemento OPZIONALE, che specifica </w:t>
      </w:r>
      <w:r w:rsidR="00A368EA" w:rsidRPr="001F4B6A">
        <w:rPr>
          <w:highlight w:val="yellow"/>
        </w:rPr>
        <w:t>la fase di rilevamento del TNM</w:t>
      </w:r>
      <w:r w:rsidRPr="001F4B6A">
        <w:rPr>
          <w:highlight w:val="yellow"/>
        </w:rPr>
        <w:t>.</w:t>
      </w:r>
    </w:p>
    <w:p w:rsidR="00471C86" w:rsidRPr="001F4B6A" w:rsidRDefault="00471C86" w:rsidP="00471C86">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471C86" w:rsidRPr="001F4B6A" w:rsidTr="00446938">
        <w:tc>
          <w:tcPr>
            <w:tcW w:w="2604"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Dettagli</w:t>
            </w:r>
          </w:p>
        </w:tc>
      </w:tr>
      <w:tr w:rsidR="00471C86" w:rsidRPr="001F4B6A" w:rsidTr="00446938">
        <w:trPr>
          <w:trHeight w:val="70"/>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moodCode</w:t>
            </w:r>
          </w:p>
        </w:tc>
        <w:tc>
          <w:tcPr>
            <w:tcW w:w="1092" w:type="dxa"/>
            <w:vAlign w:val="center"/>
          </w:tcPr>
          <w:p w:rsidR="00471C86" w:rsidRPr="001F4B6A" w:rsidRDefault="00471C86" w:rsidP="00446938">
            <w:pPr>
              <w:jc w:val="both"/>
              <w:rPr>
                <w:sz w:val="20"/>
                <w:szCs w:val="20"/>
                <w:highlight w:val="yellow"/>
              </w:rPr>
            </w:pPr>
          </w:p>
        </w:tc>
        <w:tc>
          <w:tcPr>
            <w:tcW w:w="3276" w:type="dxa"/>
            <w:vAlign w:val="center"/>
          </w:tcPr>
          <w:p w:rsidR="00471C86" w:rsidRPr="001F4B6A" w:rsidRDefault="00471C86" w:rsidP="00446938">
            <w:pPr>
              <w:jc w:val="both"/>
              <w:rPr>
                <w:sz w:val="20"/>
                <w:szCs w:val="20"/>
                <w:highlight w:val="yellow"/>
              </w:rPr>
            </w:pPr>
            <w:r w:rsidRPr="001F4B6A">
              <w:rPr>
                <w:sz w:val="20"/>
                <w:szCs w:val="20"/>
                <w:highlight w:val="yellow"/>
              </w:rPr>
              <w:t>EVN</w:t>
            </w:r>
          </w:p>
        </w:tc>
        <w:tc>
          <w:tcPr>
            <w:tcW w:w="2808" w:type="dxa"/>
            <w:vAlign w:val="center"/>
          </w:tcPr>
          <w:p w:rsidR="00471C86" w:rsidRPr="001F4B6A" w:rsidRDefault="00471C86" w:rsidP="00446938">
            <w:pPr>
              <w:jc w:val="both"/>
              <w:rPr>
                <w:sz w:val="20"/>
                <w:szCs w:val="20"/>
                <w:highlight w:val="yellow"/>
              </w:rPr>
            </w:pPr>
            <w:r w:rsidRPr="001F4B6A">
              <w:rPr>
                <w:sz w:val="20"/>
                <w:szCs w:val="20"/>
                <w:highlight w:val="yellow"/>
              </w:rPr>
              <w:t>Event</w:t>
            </w:r>
          </w:p>
        </w:tc>
      </w:tr>
      <w:tr w:rsidR="00471C86" w:rsidRPr="001F4B6A" w:rsidTr="00446938">
        <w:trPr>
          <w:trHeight w:val="70"/>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classCode</w:t>
            </w:r>
          </w:p>
        </w:tc>
        <w:tc>
          <w:tcPr>
            <w:tcW w:w="1092" w:type="dxa"/>
            <w:vAlign w:val="center"/>
          </w:tcPr>
          <w:p w:rsidR="00471C86" w:rsidRPr="001F4B6A" w:rsidRDefault="00471C86" w:rsidP="00446938">
            <w:pPr>
              <w:jc w:val="both"/>
              <w:rPr>
                <w:sz w:val="20"/>
                <w:szCs w:val="20"/>
                <w:highlight w:val="yellow"/>
              </w:rPr>
            </w:pPr>
          </w:p>
        </w:tc>
        <w:tc>
          <w:tcPr>
            <w:tcW w:w="3276" w:type="dxa"/>
            <w:vAlign w:val="center"/>
          </w:tcPr>
          <w:p w:rsidR="00471C86" w:rsidRPr="001F4B6A" w:rsidRDefault="00471C86" w:rsidP="00446938">
            <w:pPr>
              <w:jc w:val="both"/>
              <w:rPr>
                <w:sz w:val="20"/>
                <w:szCs w:val="20"/>
                <w:highlight w:val="yellow"/>
              </w:rPr>
            </w:pPr>
            <w:r w:rsidRPr="001F4B6A">
              <w:rPr>
                <w:sz w:val="20"/>
                <w:szCs w:val="20"/>
                <w:highlight w:val="yellow"/>
              </w:rPr>
              <w:t>OBS</w:t>
            </w:r>
          </w:p>
        </w:tc>
        <w:tc>
          <w:tcPr>
            <w:tcW w:w="2808" w:type="dxa"/>
            <w:vAlign w:val="center"/>
          </w:tcPr>
          <w:p w:rsidR="00471C86" w:rsidRPr="001F4B6A" w:rsidRDefault="00471C86" w:rsidP="00446938">
            <w:pPr>
              <w:jc w:val="both"/>
              <w:rPr>
                <w:sz w:val="20"/>
                <w:szCs w:val="20"/>
                <w:highlight w:val="yellow"/>
              </w:rPr>
            </w:pPr>
            <w:r w:rsidRPr="001F4B6A">
              <w:rPr>
                <w:sz w:val="20"/>
                <w:szCs w:val="20"/>
                <w:highlight w:val="yellow"/>
              </w:rPr>
              <w:t>Observation</w:t>
            </w:r>
          </w:p>
        </w:tc>
      </w:tr>
    </w:tbl>
    <w:p w:rsidR="001C41B7" w:rsidRPr="001F4B6A" w:rsidRDefault="001C41B7" w:rsidP="001C41B7">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&lt;value&gt;</w:t>
      </w:r>
      <w:r w:rsidRPr="001F4B6A">
        <w:rPr>
          <w:rFonts w:cs="Times New Roman"/>
          <w:highlight w:val="yellow"/>
        </w:rPr>
        <w:t xml:space="preserve"> che specifica </w:t>
      </w:r>
      <w:r w:rsidR="00A368EA" w:rsidRPr="001F4B6A">
        <w:rPr>
          <w:rFonts w:cs="Times New Roman"/>
          <w:highlight w:val="yellow"/>
        </w:rPr>
        <w:t>la fase di rilevamento</w:t>
      </w:r>
      <w:r w:rsidRPr="001F4B6A">
        <w:rPr>
          <w:highlight w:val="yellow"/>
        </w:rPr>
        <w:t>.</w:t>
      </w:r>
    </w:p>
    <w:p w:rsidR="001C41B7" w:rsidRPr="001F4B6A" w:rsidRDefault="001C41B7" w:rsidP="001C41B7">
      <w:pPr>
        <w:jc w:val="both"/>
        <w:rPr>
          <w:highlight w:val="yellow"/>
        </w:rPr>
      </w:pPr>
      <w:r w:rsidRPr="001F4B6A">
        <w:rPr>
          <w:highlight w:val="yellow"/>
        </w:rPr>
        <w:t xml:space="preserve">Composizione di </w:t>
      </w:r>
      <w:r w:rsidRPr="001F4B6A">
        <w:rPr>
          <w:rFonts w:ascii="Consolas" w:hAnsi="Consolas" w:cstheme="minorHAnsi"/>
          <w:highlight w:val="yellow"/>
        </w:rPr>
        <w:t>&lt;</w:t>
      </w:r>
      <w:r w:rsidRPr="00334D9F">
        <w:rPr>
          <w:rFonts w:ascii="Consolas" w:hAnsi="Consolas" w:cstheme="minorHAnsi"/>
          <w:i/>
          <w:highlight w:val="yellow"/>
        </w:rPr>
        <w:t>observation</w:t>
      </w:r>
      <w:r w:rsidRPr="001F4B6A">
        <w:rPr>
          <w:rFonts w:ascii="Consolas" w:hAnsi="Consolas" w:cstheme="minorHAnsi"/>
          <w:highlight w:val="yellow"/>
        </w:rPr>
        <w:t>&gt;/&lt;</w:t>
      </w:r>
      <w:r w:rsidRPr="00334D9F">
        <w:rPr>
          <w:rFonts w:ascii="Consolas" w:hAnsi="Consolas" w:cstheme="minorHAnsi"/>
          <w:i/>
          <w:highlight w:val="yellow"/>
        </w:rPr>
        <w:t>code</w:t>
      </w:r>
      <w:r w:rsidRPr="001F4B6A">
        <w:rPr>
          <w:rFonts w:ascii="Consolas" w:hAnsi="Consolas" w:cstheme="minorHAnsi"/>
          <w:highlight w:val="yellow"/>
        </w:rPr>
        <w:t>&gt;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1C41B7" w:rsidRPr="001F4B6A" w:rsidTr="00B9631D">
        <w:trPr>
          <w:tblHeader/>
        </w:trPr>
        <w:tc>
          <w:tcPr>
            <w:tcW w:w="2604" w:type="dxa"/>
            <w:shd w:val="clear" w:color="auto" w:fill="A8D08D" w:themeFill="accent6" w:themeFillTint="99"/>
            <w:vAlign w:val="center"/>
          </w:tcPr>
          <w:p w:rsidR="001C41B7" w:rsidRPr="001F4B6A" w:rsidRDefault="001C41B7"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1C41B7" w:rsidRPr="001F4B6A" w:rsidRDefault="001C41B7"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1C41B7" w:rsidRPr="001F4B6A" w:rsidRDefault="001C41B7"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1C41B7" w:rsidRPr="001F4B6A" w:rsidRDefault="001C41B7" w:rsidP="00B9631D">
            <w:pPr>
              <w:jc w:val="both"/>
              <w:rPr>
                <w:sz w:val="20"/>
                <w:szCs w:val="20"/>
                <w:highlight w:val="yellow"/>
              </w:rPr>
            </w:pPr>
            <w:r w:rsidRPr="001F4B6A">
              <w:rPr>
                <w:sz w:val="20"/>
                <w:szCs w:val="20"/>
                <w:highlight w:val="yellow"/>
              </w:rPr>
              <w:t>Dettagli</w:t>
            </w:r>
          </w:p>
        </w:tc>
      </w:tr>
      <w:tr w:rsidR="001C41B7" w:rsidRPr="001F4B6A" w:rsidTr="00B9631D">
        <w:trPr>
          <w:trHeight w:val="311"/>
          <w:tblHeader/>
        </w:trPr>
        <w:tc>
          <w:tcPr>
            <w:tcW w:w="2604" w:type="dxa"/>
            <w:vAlign w:val="center"/>
          </w:tcPr>
          <w:p w:rsidR="001C41B7" w:rsidRPr="001F4B6A" w:rsidRDefault="001C41B7" w:rsidP="00B9631D">
            <w:pPr>
              <w:jc w:val="both"/>
              <w:rPr>
                <w:sz w:val="20"/>
                <w:szCs w:val="20"/>
                <w:highlight w:val="yellow"/>
              </w:rPr>
            </w:pPr>
            <w:r w:rsidRPr="001F4B6A">
              <w:rPr>
                <w:sz w:val="20"/>
                <w:szCs w:val="20"/>
                <w:highlight w:val="yellow"/>
              </w:rPr>
              <w:t>code</w:t>
            </w:r>
          </w:p>
        </w:tc>
        <w:tc>
          <w:tcPr>
            <w:tcW w:w="1092" w:type="dxa"/>
            <w:vAlign w:val="center"/>
          </w:tcPr>
          <w:p w:rsidR="001C41B7" w:rsidRPr="001F4B6A" w:rsidRDefault="001C41B7" w:rsidP="00B9631D">
            <w:pPr>
              <w:jc w:val="both"/>
              <w:rPr>
                <w:sz w:val="20"/>
                <w:szCs w:val="20"/>
                <w:highlight w:val="yellow"/>
              </w:rPr>
            </w:pPr>
            <w:r w:rsidRPr="001F4B6A">
              <w:rPr>
                <w:sz w:val="20"/>
                <w:szCs w:val="20"/>
                <w:highlight w:val="yellow"/>
              </w:rPr>
              <w:t>ST</w:t>
            </w:r>
          </w:p>
        </w:tc>
        <w:tc>
          <w:tcPr>
            <w:tcW w:w="3216" w:type="dxa"/>
            <w:vAlign w:val="center"/>
          </w:tcPr>
          <w:p w:rsidR="001C41B7" w:rsidRPr="001F4B6A" w:rsidRDefault="00AD5B76" w:rsidP="0014276E">
            <w:pPr>
              <w:jc w:val="both"/>
              <w:rPr>
                <w:sz w:val="20"/>
                <w:szCs w:val="20"/>
                <w:highlight w:val="yellow"/>
              </w:rPr>
            </w:pPr>
            <w:r w:rsidRPr="001F4B6A">
              <w:rPr>
                <w:rFonts w:eastAsia="Times New Roman" w:cs="Times New Roman"/>
                <w:sz w:val="20"/>
                <w:szCs w:val="20"/>
                <w:highlight w:val="yellow"/>
                <w:lang w:eastAsia="it-IT"/>
              </w:rPr>
              <w:t xml:space="preserve">Da individuare/definire Codice: </w:t>
            </w:r>
            <w:r w:rsidR="0014276E" w:rsidRPr="001F4B6A">
              <w:rPr>
                <w:rFonts w:eastAsia="Times New Roman" w:cs="Times New Roman"/>
                <w:sz w:val="20"/>
                <w:szCs w:val="20"/>
                <w:highlight w:val="yellow"/>
                <w:lang w:eastAsia="it-IT"/>
              </w:rPr>
              <w:t>[CODICE_LOINC</w:t>
            </w:r>
            <w:r w:rsidR="001C41B7" w:rsidRPr="001F4B6A">
              <w:rPr>
                <w:sz w:val="20"/>
                <w:szCs w:val="20"/>
                <w:highlight w:val="yellow"/>
              </w:rPr>
              <w:t>_</w:t>
            </w:r>
            <w:r w:rsidR="00512298" w:rsidRPr="001F4B6A">
              <w:rPr>
                <w:sz w:val="20"/>
                <w:szCs w:val="20"/>
                <w:highlight w:val="yellow"/>
              </w:rPr>
              <w:t>FASE_TNM</w:t>
            </w:r>
            <w:r w:rsidR="001C41B7" w:rsidRPr="001F4B6A">
              <w:rPr>
                <w:sz w:val="20"/>
                <w:szCs w:val="20"/>
                <w:highlight w:val="yellow"/>
              </w:rPr>
              <w:t>]</w:t>
            </w:r>
          </w:p>
        </w:tc>
        <w:tc>
          <w:tcPr>
            <w:tcW w:w="2868" w:type="dxa"/>
            <w:vAlign w:val="center"/>
          </w:tcPr>
          <w:p w:rsidR="001C41B7" w:rsidRPr="001F4B6A" w:rsidRDefault="001C41B7"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1C41B7" w:rsidRPr="001F4B6A" w:rsidTr="00B9631D">
        <w:trPr>
          <w:trHeight w:val="131"/>
          <w:tblHeader/>
        </w:trPr>
        <w:tc>
          <w:tcPr>
            <w:tcW w:w="2604" w:type="dxa"/>
            <w:vAlign w:val="center"/>
          </w:tcPr>
          <w:p w:rsidR="001C41B7" w:rsidRPr="001F4B6A" w:rsidRDefault="001C41B7" w:rsidP="00B9631D">
            <w:pPr>
              <w:jc w:val="both"/>
              <w:rPr>
                <w:sz w:val="20"/>
                <w:szCs w:val="20"/>
                <w:highlight w:val="yellow"/>
              </w:rPr>
            </w:pPr>
            <w:r w:rsidRPr="001F4B6A">
              <w:rPr>
                <w:sz w:val="20"/>
                <w:szCs w:val="20"/>
                <w:highlight w:val="yellow"/>
              </w:rPr>
              <w:t>codeSystem</w:t>
            </w:r>
          </w:p>
        </w:tc>
        <w:tc>
          <w:tcPr>
            <w:tcW w:w="1092" w:type="dxa"/>
            <w:vAlign w:val="center"/>
          </w:tcPr>
          <w:p w:rsidR="001C41B7" w:rsidRPr="001F4B6A" w:rsidRDefault="001C41B7" w:rsidP="00B9631D">
            <w:pPr>
              <w:jc w:val="both"/>
              <w:rPr>
                <w:sz w:val="20"/>
                <w:szCs w:val="20"/>
                <w:highlight w:val="yellow"/>
              </w:rPr>
            </w:pPr>
            <w:r w:rsidRPr="001F4B6A">
              <w:rPr>
                <w:sz w:val="20"/>
                <w:szCs w:val="20"/>
                <w:highlight w:val="yellow"/>
              </w:rPr>
              <w:t>OID</w:t>
            </w:r>
          </w:p>
        </w:tc>
        <w:tc>
          <w:tcPr>
            <w:tcW w:w="3216" w:type="dxa"/>
            <w:vAlign w:val="center"/>
          </w:tcPr>
          <w:p w:rsidR="001C41B7" w:rsidRPr="001F4B6A" w:rsidRDefault="001C41B7"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1C41B7" w:rsidRPr="001F4B6A" w:rsidRDefault="001C41B7"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1C41B7" w:rsidRPr="001F4B6A" w:rsidTr="00B9631D">
        <w:trPr>
          <w:trHeight w:val="223"/>
          <w:tblHeader/>
        </w:trPr>
        <w:tc>
          <w:tcPr>
            <w:tcW w:w="2604" w:type="dxa"/>
            <w:vAlign w:val="center"/>
          </w:tcPr>
          <w:p w:rsidR="001C41B7" w:rsidRPr="001F4B6A" w:rsidRDefault="001C41B7" w:rsidP="00B9631D">
            <w:pPr>
              <w:jc w:val="both"/>
              <w:rPr>
                <w:sz w:val="20"/>
                <w:szCs w:val="20"/>
                <w:highlight w:val="yellow"/>
              </w:rPr>
            </w:pPr>
            <w:r w:rsidRPr="001F4B6A">
              <w:rPr>
                <w:sz w:val="20"/>
                <w:szCs w:val="20"/>
                <w:highlight w:val="yellow"/>
              </w:rPr>
              <w:t>codeSystemName</w:t>
            </w:r>
          </w:p>
        </w:tc>
        <w:tc>
          <w:tcPr>
            <w:tcW w:w="1092" w:type="dxa"/>
            <w:vAlign w:val="center"/>
          </w:tcPr>
          <w:p w:rsidR="001C41B7" w:rsidRPr="001F4B6A" w:rsidRDefault="001C41B7" w:rsidP="00B9631D">
            <w:pPr>
              <w:jc w:val="both"/>
              <w:rPr>
                <w:sz w:val="20"/>
                <w:szCs w:val="20"/>
                <w:highlight w:val="yellow"/>
              </w:rPr>
            </w:pPr>
            <w:r w:rsidRPr="001F4B6A">
              <w:rPr>
                <w:sz w:val="20"/>
                <w:szCs w:val="20"/>
                <w:highlight w:val="yellow"/>
              </w:rPr>
              <w:t>ST</w:t>
            </w:r>
          </w:p>
        </w:tc>
        <w:tc>
          <w:tcPr>
            <w:tcW w:w="3216" w:type="dxa"/>
            <w:vAlign w:val="center"/>
          </w:tcPr>
          <w:p w:rsidR="001C41B7" w:rsidRPr="001F4B6A" w:rsidRDefault="001C41B7"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1C41B7" w:rsidRPr="001F4B6A" w:rsidRDefault="001C41B7"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1C41B7" w:rsidRPr="001F4B6A" w:rsidTr="00B9631D">
        <w:trPr>
          <w:trHeight w:val="188"/>
          <w:tblHeader/>
        </w:trPr>
        <w:tc>
          <w:tcPr>
            <w:tcW w:w="2604" w:type="dxa"/>
            <w:vAlign w:val="center"/>
          </w:tcPr>
          <w:p w:rsidR="001C41B7" w:rsidRPr="001F4B6A" w:rsidRDefault="001C41B7" w:rsidP="00B9631D">
            <w:pPr>
              <w:jc w:val="both"/>
              <w:rPr>
                <w:sz w:val="20"/>
                <w:szCs w:val="20"/>
                <w:highlight w:val="yellow"/>
              </w:rPr>
            </w:pPr>
            <w:r w:rsidRPr="001F4B6A">
              <w:rPr>
                <w:sz w:val="20"/>
                <w:szCs w:val="20"/>
                <w:highlight w:val="yellow"/>
              </w:rPr>
              <w:t>displayName</w:t>
            </w:r>
          </w:p>
        </w:tc>
        <w:tc>
          <w:tcPr>
            <w:tcW w:w="1092" w:type="dxa"/>
            <w:vAlign w:val="center"/>
          </w:tcPr>
          <w:p w:rsidR="001C41B7" w:rsidRPr="001F4B6A" w:rsidRDefault="001C41B7"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1C41B7" w:rsidRPr="001F4B6A" w:rsidRDefault="001C41B7" w:rsidP="00512298">
            <w:pPr>
              <w:jc w:val="both"/>
              <w:rPr>
                <w:sz w:val="20"/>
                <w:szCs w:val="20"/>
                <w:highlight w:val="yellow"/>
              </w:rPr>
            </w:pPr>
            <w:r w:rsidRPr="001F4B6A">
              <w:rPr>
                <w:sz w:val="20"/>
                <w:szCs w:val="20"/>
                <w:highlight w:val="yellow"/>
              </w:rPr>
              <w:t>[DESCRIZIONE_LOINC_</w:t>
            </w:r>
            <w:r w:rsidR="00512298" w:rsidRPr="001F4B6A">
              <w:rPr>
                <w:sz w:val="20"/>
                <w:szCs w:val="20"/>
                <w:highlight w:val="yellow"/>
              </w:rPr>
              <w:t>FASE_TNM</w:t>
            </w:r>
            <w:r w:rsidRPr="001F4B6A">
              <w:rPr>
                <w:sz w:val="20"/>
                <w:szCs w:val="20"/>
                <w:highlight w:val="yellow"/>
              </w:rPr>
              <w:t>]</w:t>
            </w:r>
          </w:p>
        </w:tc>
        <w:tc>
          <w:tcPr>
            <w:tcW w:w="2868" w:type="dxa"/>
            <w:vAlign w:val="center"/>
          </w:tcPr>
          <w:p w:rsidR="001C41B7" w:rsidRPr="001F4B6A" w:rsidRDefault="001C41B7"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1C41B7" w:rsidRPr="001F4B6A" w:rsidRDefault="001C41B7" w:rsidP="001C41B7">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1C41B7" w:rsidRPr="001F4B6A" w:rsidTr="00B9631D">
        <w:trPr>
          <w:tblHeader/>
        </w:trPr>
        <w:tc>
          <w:tcPr>
            <w:tcW w:w="2604" w:type="dxa"/>
            <w:shd w:val="clear" w:color="auto" w:fill="A8D08D" w:themeFill="accent6" w:themeFillTint="99"/>
            <w:vAlign w:val="center"/>
          </w:tcPr>
          <w:p w:rsidR="001C41B7" w:rsidRPr="001F4B6A" w:rsidRDefault="001C41B7"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1C41B7" w:rsidRPr="001F4B6A" w:rsidRDefault="001C41B7"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1C41B7" w:rsidRPr="001F4B6A" w:rsidRDefault="001C41B7"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1C41B7" w:rsidRPr="001F4B6A" w:rsidRDefault="001C41B7" w:rsidP="00B9631D">
            <w:pPr>
              <w:jc w:val="both"/>
              <w:rPr>
                <w:sz w:val="20"/>
                <w:szCs w:val="20"/>
                <w:highlight w:val="yellow"/>
              </w:rPr>
            </w:pPr>
            <w:r w:rsidRPr="001F4B6A">
              <w:rPr>
                <w:sz w:val="20"/>
                <w:szCs w:val="20"/>
                <w:highlight w:val="yellow"/>
              </w:rPr>
              <w:t>Dettagli</w:t>
            </w:r>
          </w:p>
        </w:tc>
      </w:tr>
      <w:tr w:rsidR="001C41B7" w:rsidRPr="001F4B6A" w:rsidTr="00B9631D">
        <w:trPr>
          <w:trHeight w:val="311"/>
          <w:tblHeader/>
        </w:trPr>
        <w:tc>
          <w:tcPr>
            <w:tcW w:w="2604" w:type="dxa"/>
            <w:vAlign w:val="center"/>
          </w:tcPr>
          <w:p w:rsidR="001C41B7" w:rsidRPr="001F4B6A" w:rsidRDefault="001C41B7" w:rsidP="00B9631D">
            <w:pPr>
              <w:jc w:val="both"/>
              <w:rPr>
                <w:sz w:val="20"/>
                <w:szCs w:val="20"/>
                <w:highlight w:val="yellow"/>
              </w:rPr>
            </w:pPr>
            <w:r w:rsidRPr="001F4B6A">
              <w:rPr>
                <w:sz w:val="20"/>
                <w:szCs w:val="20"/>
                <w:highlight w:val="yellow"/>
              </w:rPr>
              <w:t>code</w:t>
            </w:r>
          </w:p>
        </w:tc>
        <w:tc>
          <w:tcPr>
            <w:tcW w:w="1092" w:type="dxa"/>
            <w:vAlign w:val="center"/>
          </w:tcPr>
          <w:p w:rsidR="001C41B7" w:rsidRPr="001F4B6A" w:rsidRDefault="001C41B7" w:rsidP="00B9631D">
            <w:pPr>
              <w:jc w:val="both"/>
              <w:rPr>
                <w:sz w:val="20"/>
                <w:szCs w:val="20"/>
                <w:highlight w:val="yellow"/>
              </w:rPr>
            </w:pPr>
            <w:r w:rsidRPr="001F4B6A">
              <w:rPr>
                <w:sz w:val="20"/>
                <w:szCs w:val="20"/>
                <w:highlight w:val="yellow"/>
              </w:rPr>
              <w:t>ST</w:t>
            </w:r>
          </w:p>
        </w:tc>
        <w:tc>
          <w:tcPr>
            <w:tcW w:w="3216" w:type="dxa"/>
            <w:vAlign w:val="center"/>
          </w:tcPr>
          <w:p w:rsidR="001C41B7" w:rsidRPr="001F4B6A" w:rsidRDefault="001C41B7" w:rsidP="00512298">
            <w:pPr>
              <w:jc w:val="both"/>
              <w:rPr>
                <w:sz w:val="20"/>
                <w:szCs w:val="20"/>
                <w:highlight w:val="yellow"/>
              </w:rPr>
            </w:pPr>
            <w:r w:rsidRPr="001F4B6A">
              <w:rPr>
                <w:sz w:val="20"/>
                <w:szCs w:val="20"/>
                <w:highlight w:val="yellow"/>
              </w:rPr>
              <w:t>[CODICE_</w:t>
            </w:r>
            <w:r w:rsidR="00512298" w:rsidRPr="001F4B6A">
              <w:rPr>
                <w:sz w:val="20"/>
                <w:szCs w:val="20"/>
                <w:highlight w:val="yellow"/>
              </w:rPr>
              <w:t>FASE</w:t>
            </w:r>
            <w:r w:rsidRPr="001F4B6A">
              <w:rPr>
                <w:sz w:val="20"/>
                <w:szCs w:val="20"/>
                <w:highlight w:val="yellow"/>
              </w:rPr>
              <w:t>]</w:t>
            </w:r>
          </w:p>
        </w:tc>
        <w:tc>
          <w:tcPr>
            <w:tcW w:w="2868" w:type="dxa"/>
            <w:vAlign w:val="center"/>
          </w:tcPr>
          <w:p w:rsidR="001C41B7" w:rsidRPr="001F4B6A" w:rsidRDefault="001C41B7" w:rsidP="00512298">
            <w:pPr>
              <w:jc w:val="both"/>
              <w:rPr>
                <w:sz w:val="20"/>
                <w:szCs w:val="20"/>
                <w:highlight w:val="yellow"/>
              </w:rPr>
            </w:pPr>
            <w:r w:rsidRPr="001F4B6A">
              <w:rPr>
                <w:rFonts w:eastAsia="Times New Roman" w:cs="Times New Roman"/>
                <w:sz w:val="20"/>
                <w:szCs w:val="20"/>
                <w:highlight w:val="yellow"/>
                <w:lang w:eastAsia="it-IT"/>
              </w:rPr>
              <w:t xml:space="preserve">Codice </w:t>
            </w:r>
            <w:r w:rsidR="00512298" w:rsidRPr="001F4B6A">
              <w:rPr>
                <w:rFonts w:eastAsia="Times New Roman" w:cs="Times New Roman"/>
                <w:sz w:val="20"/>
                <w:szCs w:val="20"/>
                <w:highlight w:val="yellow"/>
                <w:lang w:eastAsia="it-IT"/>
              </w:rPr>
              <w:t>fase</w:t>
            </w:r>
            <w:r w:rsidRPr="001F4B6A">
              <w:rPr>
                <w:rFonts w:eastAsia="Times New Roman" w:cs="Times New Roman"/>
                <w:sz w:val="20"/>
                <w:szCs w:val="20"/>
                <w:highlight w:val="yellow"/>
                <w:lang w:eastAsia="it-IT"/>
              </w:rPr>
              <w:t>.</w:t>
            </w:r>
          </w:p>
        </w:tc>
      </w:tr>
      <w:tr w:rsidR="001C41B7" w:rsidRPr="001F4B6A" w:rsidTr="00B9631D">
        <w:trPr>
          <w:trHeight w:val="131"/>
          <w:tblHeader/>
        </w:trPr>
        <w:tc>
          <w:tcPr>
            <w:tcW w:w="2604" w:type="dxa"/>
            <w:vAlign w:val="center"/>
          </w:tcPr>
          <w:p w:rsidR="001C41B7" w:rsidRPr="001F4B6A" w:rsidRDefault="001C41B7" w:rsidP="00B9631D">
            <w:pPr>
              <w:jc w:val="both"/>
              <w:rPr>
                <w:sz w:val="20"/>
                <w:szCs w:val="20"/>
                <w:highlight w:val="yellow"/>
              </w:rPr>
            </w:pPr>
            <w:r w:rsidRPr="001F4B6A">
              <w:rPr>
                <w:sz w:val="20"/>
                <w:szCs w:val="20"/>
                <w:highlight w:val="yellow"/>
              </w:rPr>
              <w:t>codeSystem</w:t>
            </w:r>
          </w:p>
        </w:tc>
        <w:tc>
          <w:tcPr>
            <w:tcW w:w="1092" w:type="dxa"/>
            <w:vAlign w:val="center"/>
          </w:tcPr>
          <w:p w:rsidR="001C41B7" w:rsidRPr="001F4B6A" w:rsidRDefault="001C41B7" w:rsidP="00B9631D">
            <w:pPr>
              <w:jc w:val="both"/>
              <w:rPr>
                <w:sz w:val="20"/>
                <w:szCs w:val="20"/>
                <w:highlight w:val="yellow"/>
              </w:rPr>
            </w:pPr>
            <w:r w:rsidRPr="001F4B6A">
              <w:rPr>
                <w:sz w:val="20"/>
                <w:szCs w:val="20"/>
                <w:highlight w:val="yellow"/>
              </w:rPr>
              <w:t>OID</w:t>
            </w:r>
          </w:p>
        </w:tc>
        <w:tc>
          <w:tcPr>
            <w:tcW w:w="3216" w:type="dxa"/>
            <w:vAlign w:val="center"/>
          </w:tcPr>
          <w:p w:rsidR="001C41B7" w:rsidRPr="001F4B6A" w:rsidRDefault="00512298" w:rsidP="00512298">
            <w:pPr>
              <w:jc w:val="both"/>
              <w:rPr>
                <w:sz w:val="20"/>
                <w:szCs w:val="20"/>
                <w:highlight w:val="yellow"/>
              </w:rPr>
            </w:pPr>
            <w:r w:rsidRPr="001F4B6A">
              <w:rPr>
                <w:rFonts w:eastAsia="Times New Roman" w:cs="Times New Roman"/>
                <w:sz w:val="20"/>
                <w:szCs w:val="20"/>
                <w:highlight w:val="yellow"/>
                <w:lang w:eastAsia="it-IT"/>
              </w:rPr>
              <w:t>[OID_VOCABOLARIO</w:t>
            </w:r>
            <w:r w:rsidR="001C41B7" w:rsidRPr="001F4B6A">
              <w:rPr>
                <w:rFonts w:eastAsia="Times New Roman" w:cs="Times New Roman"/>
                <w:sz w:val="20"/>
                <w:szCs w:val="20"/>
                <w:highlight w:val="yellow"/>
                <w:lang w:eastAsia="it-IT"/>
              </w:rPr>
              <w:t>]</w:t>
            </w:r>
          </w:p>
        </w:tc>
        <w:tc>
          <w:tcPr>
            <w:tcW w:w="2868" w:type="dxa"/>
            <w:vAlign w:val="center"/>
          </w:tcPr>
          <w:p w:rsidR="001C41B7" w:rsidRPr="001F4B6A" w:rsidRDefault="001C41B7"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1C41B7" w:rsidRPr="001F4B6A" w:rsidTr="00B9631D">
        <w:trPr>
          <w:trHeight w:val="223"/>
          <w:tblHeader/>
        </w:trPr>
        <w:tc>
          <w:tcPr>
            <w:tcW w:w="2604" w:type="dxa"/>
            <w:vAlign w:val="center"/>
          </w:tcPr>
          <w:p w:rsidR="001C41B7" w:rsidRPr="001F4B6A" w:rsidRDefault="001C41B7" w:rsidP="00B9631D">
            <w:pPr>
              <w:jc w:val="both"/>
              <w:rPr>
                <w:sz w:val="20"/>
                <w:szCs w:val="20"/>
                <w:highlight w:val="yellow"/>
              </w:rPr>
            </w:pPr>
            <w:r w:rsidRPr="001F4B6A">
              <w:rPr>
                <w:sz w:val="20"/>
                <w:szCs w:val="20"/>
                <w:highlight w:val="yellow"/>
              </w:rPr>
              <w:t>codeSystemName</w:t>
            </w:r>
          </w:p>
        </w:tc>
        <w:tc>
          <w:tcPr>
            <w:tcW w:w="1092" w:type="dxa"/>
            <w:vAlign w:val="center"/>
          </w:tcPr>
          <w:p w:rsidR="001C41B7" w:rsidRPr="001F4B6A" w:rsidRDefault="001C41B7" w:rsidP="00B9631D">
            <w:pPr>
              <w:jc w:val="both"/>
              <w:rPr>
                <w:sz w:val="20"/>
                <w:szCs w:val="20"/>
                <w:highlight w:val="yellow"/>
              </w:rPr>
            </w:pPr>
            <w:r w:rsidRPr="001F4B6A">
              <w:rPr>
                <w:sz w:val="20"/>
                <w:szCs w:val="20"/>
                <w:highlight w:val="yellow"/>
              </w:rPr>
              <w:t>ST</w:t>
            </w:r>
          </w:p>
        </w:tc>
        <w:tc>
          <w:tcPr>
            <w:tcW w:w="3216" w:type="dxa"/>
            <w:vAlign w:val="center"/>
          </w:tcPr>
          <w:p w:rsidR="001C41B7" w:rsidRPr="001F4B6A" w:rsidRDefault="00512298" w:rsidP="00B9631D">
            <w:pPr>
              <w:jc w:val="both"/>
              <w:rPr>
                <w:bCs/>
                <w:sz w:val="20"/>
                <w:szCs w:val="20"/>
                <w:highlight w:val="yellow"/>
              </w:rPr>
            </w:pPr>
            <w:r w:rsidRPr="001F4B6A">
              <w:rPr>
                <w:bCs/>
                <w:sz w:val="20"/>
                <w:szCs w:val="20"/>
                <w:highlight w:val="yellow"/>
              </w:rPr>
              <w:t>[NOME_VOCABOLARIO]</w:t>
            </w:r>
          </w:p>
        </w:tc>
        <w:tc>
          <w:tcPr>
            <w:tcW w:w="2868" w:type="dxa"/>
            <w:vAlign w:val="center"/>
          </w:tcPr>
          <w:p w:rsidR="001C41B7" w:rsidRPr="001F4B6A" w:rsidRDefault="001C41B7" w:rsidP="00B9631D">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1C41B7" w:rsidRPr="001F4B6A" w:rsidTr="00B9631D">
        <w:trPr>
          <w:trHeight w:val="188"/>
          <w:tblHeader/>
        </w:trPr>
        <w:tc>
          <w:tcPr>
            <w:tcW w:w="2604" w:type="dxa"/>
            <w:vAlign w:val="center"/>
          </w:tcPr>
          <w:p w:rsidR="001C41B7" w:rsidRPr="001F4B6A" w:rsidRDefault="001C41B7" w:rsidP="00B9631D">
            <w:pPr>
              <w:jc w:val="both"/>
              <w:rPr>
                <w:sz w:val="20"/>
                <w:szCs w:val="20"/>
                <w:highlight w:val="yellow"/>
              </w:rPr>
            </w:pPr>
            <w:r w:rsidRPr="001F4B6A">
              <w:rPr>
                <w:sz w:val="20"/>
                <w:szCs w:val="20"/>
                <w:highlight w:val="yellow"/>
              </w:rPr>
              <w:t>displayName</w:t>
            </w:r>
          </w:p>
        </w:tc>
        <w:tc>
          <w:tcPr>
            <w:tcW w:w="1092" w:type="dxa"/>
            <w:vAlign w:val="center"/>
          </w:tcPr>
          <w:p w:rsidR="001C41B7" w:rsidRPr="001F4B6A" w:rsidRDefault="001C41B7"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1C41B7" w:rsidRPr="001F4B6A" w:rsidRDefault="001C41B7" w:rsidP="00512298">
            <w:pPr>
              <w:jc w:val="both"/>
              <w:rPr>
                <w:sz w:val="20"/>
                <w:szCs w:val="20"/>
                <w:highlight w:val="yellow"/>
              </w:rPr>
            </w:pPr>
            <w:r w:rsidRPr="001F4B6A">
              <w:rPr>
                <w:rFonts w:eastAsia="Times New Roman" w:cs="Times New Roman"/>
                <w:sz w:val="20"/>
                <w:szCs w:val="20"/>
                <w:highlight w:val="yellow"/>
                <w:lang w:eastAsia="it-IT"/>
              </w:rPr>
              <w:t>[DESCRIZIONE_</w:t>
            </w:r>
            <w:r w:rsidR="00512298" w:rsidRPr="001F4B6A">
              <w:rPr>
                <w:rFonts w:eastAsia="Times New Roman" w:cs="Times New Roman"/>
                <w:sz w:val="20"/>
                <w:szCs w:val="20"/>
                <w:highlight w:val="yellow"/>
                <w:lang w:eastAsia="it-IT"/>
              </w:rPr>
              <w:t>FASE</w:t>
            </w:r>
            <w:r w:rsidRPr="001F4B6A">
              <w:rPr>
                <w:rFonts w:eastAsia="Times New Roman" w:cs="Times New Roman"/>
                <w:sz w:val="20"/>
                <w:szCs w:val="20"/>
                <w:highlight w:val="yellow"/>
                <w:lang w:eastAsia="it-IT"/>
              </w:rPr>
              <w:t>]</w:t>
            </w:r>
          </w:p>
        </w:tc>
        <w:tc>
          <w:tcPr>
            <w:tcW w:w="2868" w:type="dxa"/>
            <w:vAlign w:val="center"/>
          </w:tcPr>
          <w:p w:rsidR="001C41B7" w:rsidRPr="001F4B6A" w:rsidRDefault="001C41B7" w:rsidP="00512298">
            <w:pPr>
              <w:jc w:val="both"/>
              <w:rPr>
                <w:sz w:val="20"/>
                <w:szCs w:val="20"/>
                <w:highlight w:val="yellow"/>
              </w:rPr>
            </w:pPr>
            <w:r w:rsidRPr="001F4B6A">
              <w:rPr>
                <w:rFonts w:eastAsia="Times New Roman" w:cs="Times New Roman"/>
                <w:sz w:val="20"/>
                <w:szCs w:val="20"/>
                <w:highlight w:val="yellow"/>
                <w:lang w:eastAsia="it-IT"/>
              </w:rPr>
              <w:t xml:space="preserve">Descrizione </w:t>
            </w:r>
            <w:r w:rsidR="00512298" w:rsidRPr="001F4B6A">
              <w:rPr>
                <w:rFonts w:eastAsia="Times New Roman" w:cs="Times New Roman"/>
                <w:sz w:val="20"/>
                <w:szCs w:val="20"/>
                <w:highlight w:val="yellow"/>
                <w:lang w:eastAsia="it-IT"/>
              </w:rPr>
              <w:t>fase</w:t>
            </w:r>
          </w:p>
        </w:tc>
      </w:tr>
    </w:tbl>
    <w:p w:rsidR="001C41B7" w:rsidRPr="001F4B6A" w:rsidRDefault="001C41B7" w:rsidP="001C41B7">
      <w:pPr>
        <w:rPr>
          <w:highlight w:val="yellow"/>
        </w:rPr>
      </w:pPr>
      <w:r w:rsidRPr="001F4B6A">
        <w:rPr>
          <w:highlight w:val="yellow"/>
        </w:rPr>
        <w:t>Esempi di Utilizzo:</w:t>
      </w:r>
    </w:p>
    <w:p w:rsidR="001C41B7" w:rsidRPr="001F4B6A" w:rsidRDefault="001C41B7" w:rsidP="00BE56B6">
      <w:pPr>
        <w:numPr>
          <w:ilvl w:val="0"/>
          <w:numId w:val="9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1C41B7" w:rsidRPr="00513E5C" w:rsidRDefault="001C41B7" w:rsidP="00BE56B6">
      <w:pPr>
        <w:numPr>
          <w:ilvl w:val="0"/>
          <w:numId w:val="9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1C41B7" w:rsidRPr="001F4B6A" w:rsidRDefault="001C41B7" w:rsidP="00BE56B6">
      <w:pPr>
        <w:numPr>
          <w:ilvl w:val="0"/>
          <w:numId w:val="9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w:t>
      </w:r>
      <w:r w:rsidR="00512298" w:rsidRPr="001F4B6A">
        <w:rPr>
          <w:rFonts w:ascii="Consolas" w:eastAsia="Times New Roman" w:hAnsi="Consolas" w:cs="Times New Roman"/>
          <w:color w:val="0000FF"/>
          <w:sz w:val="18"/>
          <w:szCs w:val="18"/>
          <w:highlight w:val="yellow"/>
          <w:bdr w:val="none" w:sz="0" w:space="0" w:color="auto" w:frame="1"/>
          <w:lang w:eastAsia="it-IT"/>
        </w:rPr>
        <w:t>FASE_TNM</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1C41B7" w:rsidRPr="001F4B6A" w:rsidRDefault="001C41B7" w:rsidP="00BE56B6">
      <w:pPr>
        <w:numPr>
          <w:ilvl w:val="0"/>
          <w:numId w:val="9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"[DESCRIZIONE_LOINC_</w:t>
      </w:r>
      <w:r w:rsidR="00512298" w:rsidRPr="001F4B6A">
        <w:rPr>
          <w:rFonts w:ascii="Consolas" w:eastAsia="Times New Roman" w:hAnsi="Consolas" w:cs="Times New Roman"/>
          <w:color w:val="0000FF"/>
          <w:sz w:val="18"/>
          <w:szCs w:val="18"/>
          <w:highlight w:val="yellow"/>
          <w:bdr w:val="none" w:sz="0" w:space="0" w:color="auto" w:frame="1"/>
          <w:lang w:eastAsia="it-IT"/>
        </w:rPr>
        <w:t>FASE_TNM</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1C41B7" w:rsidRPr="001F4B6A" w:rsidRDefault="001C41B7" w:rsidP="00BE56B6">
      <w:pPr>
        <w:numPr>
          <w:ilvl w:val="0"/>
          <w:numId w:val="9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xsi:type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"CD"</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w:t>
      </w:r>
      <w:r w:rsidR="00512298" w:rsidRPr="001F4B6A">
        <w:rPr>
          <w:rFonts w:ascii="Consolas" w:eastAsia="Times New Roman" w:hAnsi="Consolas" w:cs="Times New Roman"/>
          <w:color w:val="0000FF"/>
          <w:sz w:val="18"/>
          <w:szCs w:val="18"/>
          <w:highlight w:val="yellow"/>
          <w:bdr w:val="none" w:sz="0" w:space="0" w:color="auto" w:frame="1"/>
          <w:lang w:eastAsia="it-IT"/>
        </w:rPr>
        <w:t>FASE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"[OID_</w:t>
      </w:r>
      <w:r w:rsidR="00512298" w:rsidRPr="001F4B6A">
        <w:rPr>
          <w:rFonts w:ascii="Consolas" w:eastAsia="Times New Roman" w:hAnsi="Consolas" w:cs="Times New Roman"/>
          <w:color w:val="0000FF"/>
          <w:sz w:val="18"/>
          <w:szCs w:val="18"/>
          <w:highlight w:val="yellow"/>
          <w:bdr w:val="none" w:sz="0" w:space="0" w:color="auto" w:frame="1"/>
          <w:lang w:eastAsia="it-IT"/>
        </w:rPr>
        <w:t>VOCABOLARIO</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p>
    <w:p w:rsidR="001C41B7" w:rsidRPr="001F4B6A" w:rsidRDefault="001C41B7" w:rsidP="00BE56B6">
      <w:pPr>
        <w:numPr>
          <w:ilvl w:val="0"/>
          <w:numId w:val="9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512298" w:rsidRPr="001F4B6A">
        <w:rPr>
          <w:rFonts w:ascii="Consolas" w:eastAsia="Times New Roman" w:hAnsi="Consolas" w:cs="Times New Roman"/>
          <w:color w:val="0000FF"/>
          <w:sz w:val="18"/>
          <w:szCs w:val="18"/>
          <w:highlight w:val="yellow"/>
          <w:bdr w:val="none" w:sz="0" w:space="0" w:color="auto" w:frame="1"/>
          <w:lang w:eastAsia="it-IT"/>
        </w:rPr>
        <w:t>[NOME_VOCABOLARIO]</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w:t>
      </w:r>
      <w:r w:rsidR="00512298" w:rsidRPr="001F4B6A">
        <w:rPr>
          <w:rFonts w:ascii="Consolas" w:eastAsia="Times New Roman" w:hAnsi="Consolas" w:cs="Times New Roman"/>
          <w:color w:val="0000FF"/>
          <w:sz w:val="18"/>
          <w:szCs w:val="18"/>
          <w:highlight w:val="yellow"/>
          <w:bdr w:val="none" w:sz="0" w:space="0" w:color="auto" w:frame="1"/>
          <w:lang w:eastAsia="it-IT"/>
        </w:rPr>
        <w:t>FASE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1C41B7" w:rsidRPr="001F4B6A" w:rsidRDefault="001C41B7" w:rsidP="00BE56B6">
      <w:pPr>
        <w:numPr>
          <w:ilvl w:val="0"/>
          <w:numId w:val="9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1C41B7" w:rsidRPr="001F4B6A" w:rsidRDefault="001C41B7" w:rsidP="00BE56B6">
      <w:pPr>
        <w:numPr>
          <w:ilvl w:val="0"/>
          <w:numId w:val="9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471C86" w:rsidRPr="001F4B6A" w:rsidRDefault="00512298" w:rsidP="001F4B6A">
      <w:pPr>
        <w:pStyle w:val="Titolo7"/>
        <w:rPr>
          <w:highlight w:val="yellow"/>
        </w:rPr>
      </w:pPr>
      <w:r w:rsidRPr="001F4B6A">
        <w:rPr>
          <w:highlight w:val="yellow"/>
        </w:rPr>
        <w:t>Molteplicità del Tumore</w:t>
      </w:r>
      <w:r w:rsidR="00471C86" w:rsidRPr="001F4B6A">
        <w:rPr>
          <w:highlight w:val="yellow"/>
        </w:rPr>
        <w:t xml:space="preserve">: </w:t>
      </w:r>
      <w:r w:rsidR="001F4B6A" w:rsidRPr="001F4B6A">
        <w:rPr>
          <w:highlight w:val="yellow"/>
        </w:rPr>
        <w:t>&lt;entryRelationship&gt;/</w:t>
      </w:r>
      <w:r w:rsidR="00471C86" w:rsidRPr="001F4B6A">
        <w:rPr>
          <w:highlight w:val="yellow"/>
        </w:rPr>
        <w:t>&lt;observation&gt;</w:t>
      </w:r>
    </w:p>
    <w:p w:rsidR="00471C86" w:rsidRPr="001F4B6A" w:rsidRDefault="00471C86" w:rsidP="00471C86">
      <w:pPr>
        <w:rPr>
          <w:highlight w:val="yellow"/>
        </w:rPr>
      </w:pPr>
      <w:r w:rsidRPr="001F4B6A">
        <w:rPr>
          <w:highlight w:val="yellow"/>
        </w:rPr>
        <w:t>Elemento OPZIONALE, che specifica la</w:t>
      </w:r>
      <w:r w:rsidR="00A368EA" w:rsidRPr="001F4B6A">
        <w:rPr>
          <w:highlight w:val="yellow"/>
        </w:rPr>
        <w:t xml:space="preserve"> molteplicità</w:t>
      </w:r>
      <w:r w:rsidRPr="001F4B6A">
        <w:rPr>
          <w:highlight w:val="yellow"/>
        </w:rPr>
        <w:t xml:space="preserve"> del tumore.</w:t>
      </w:r>
    </w:p>
    <w:p w:rsidR="00471C86" w:rsidRPr="001F4B6A" w:rsidRDefault="00471C86" w:rsidP="00471C86">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471C86" w:rsidRPr="001F4B6A" w:rsidTr="00446938">
        <w:tc>
          <w:tcPr>
            <w:tcW w:w="2604"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Dettagli</w:t>
            </w:r>
          </w:p>
        </w:tc>
      </w:tr>
      <w:tr w:rsidR="00471C86" w:rsidRPr="001F4B6A" w:rsidTr="00446938">
        <w:trPr>
          <w:trHeight w:val="70"/>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moodCode</w:t>
            </w:r>
          </w:p>
        </w:tc>
        <w:tc>
          <w:tcPr>
            <w:tcW w:w="1092" w:type="dxa"/>
            <w:vAlign w:val="center"/>
          </w:tcPr>
          <w:p w:rsidR="00471C86" w:rsidRPr="001F4B6A" w:rsidRDefault="00471C86" w:rsidP="00446938">
            <w:pPr>
              <w:jc w:val="both"/>
              <w:rPr>
                <w:sz w:val="20"/>
                <w:szCs w:val="20"/>
                <w:highlight w:val="yellow"/>
              </w:rPr>
            </w:pPr>
          </w:p>
        </w:tc>
        <w:tc>
          <w:tcPr>
            <w:tcW w:w="3276" w:type="dxa"/>
            <w:vAlign w:val="center"/>
          </w:tcPr>
          <w:p w:rsidR="00471C86" w:rsidRPr="001F4B6A" w:rsidRDefault="00471C86" w:rsidP="00446938">
            <w:pPr>
              <w:jc w:val="both"/>
              <w:rPr>
                <w:sz w:val="20"/>
                <w:szCs w:val="20"/>
                <w:highlight w:val="yellow"/>
              </w:rPr>
            </w:pPr>
            <w:r w:rsidRPr="001F4B6A">
              <w:rPr>
                <w:sz w:val="20"/>
                <w:szCs w:val="20"/>
                <w:highlight w:val="yellow"/>
              </w:rPr>
              <w:t>EVN</w:t>
            </w:r>
          </w:p>
        </w:tc>
        <w:tc>
          <w:tcPr>
            <w:tcW w:w="2808" w:type="dxa"/>
            <w:vAlign w:val="center"/>
          </w:tcPr>
          <w:p w:rsidR="00471C86" w:rsidRPr="001F4B6A" w:rsidRDefault="00471C86" w:rsidP="00446938">
            <w:pPr>
              <w:jc w:val="both"/>
              <w:rPr>
                <w:sz w:val="20"/>
                <w:szCs w:val="20"/>
                <w:highlight w:val="yellow"/>
              </w:rPr>
            </w:pPr>
            <w:r w:rsidRPr="001F4B6A">
              <w:rPr>
                <w:sz w:val="20"/>
                <w:szCs w:val="20"/>
                <w:highlight w:val="yellow"/>
              </w:rPr>
              <w:t>Event</w:t>
            </w:r>
          </w:p>
        </w:tc>
      </w:tr>
      <w:tr w:rsidR="00471C86" w:rsidRPr="001F4B6A" w:rsidTr="00446938">
        <w:trPr>
          <w:trHeight w:val="70"/>
        </w:trPr>
        <w:tc>
          <w:tcPr>
            <w:tcW w:w="2604" w:type="dxa"/>
            <w:vAlign w:val="center"/>
          </w:tcPr>
          <w:p w:rsidR="00471C86" w:rsidRPr="001F4B6A" w:rsidRDefault="00471C86" w:rsidP="00446938">
            <w:pPr>
              <w:jc w:val="both"/>
              <w:rPr>
                <w:sz w:val="20"/>
                <w:szCs w:val="20"/>
                <w:highlight w:val="yellow"/>
              </w:rPr>
            </w:pPr>
            <w:r w:rsidRPr="001F4B6A">
              <w:rPr>
                <w:sz w:val="20"/>
                <w:szCs w:val="20"/>
                <w:highlight w:val="yellow"/>
              </w:rPr>
              <w:t>classCode</w:t>
            </w:r>
          </w:p>
        </w:tc>
        <w:tc>
          <w:tcPr>
            <w:tcW w:w="1092" w:type="dxa"/>
            <w:vAlign w:val="center"/>
          </w:tcPr>
          <w:p w:rsidR="00471C86" w:rsidRPr="001F4B6A" w:rsidRDefault="00471C86" w:rsidP="00446938">
            <w:pPr>
              <w:jc w:val="both"/>
              <w:rPr>
                <w:sz w:val="20"/>
                <w:szCs w:val="20"/>
                <w:highlight w:val="yellow"/>
              </w:rPr>
            </w:pPr>
          </w:p>
        </w:tc>
        <w:tc>
          <w:tcPr>
            <w:tcW w:w="3276" w:type="dxa"/>
            <w:vAlign w:val="center"/>
          </w:tcPr>
          <w:p w:rsidR="00471C86" w:rsidRPr="001F4B6A" w:rsidRDefault="00471C86" w:rsidP="00446938">
            <w:pPr>
              <w:jc w:val="both"/>
              <w:rPr>
                <w:sz w:val="20"/>
                <w:szCs w:val="20"/>
                <w:highlight w:val="yellow"/>
              </w:rPr>
            </w:pPr>
            <w:r w:rsidRPr="001F4B6A">
              <w:rPr>
                <w:sz w:val="20"/>
                <w:szCs w:val="20"/>
                <w:highlight w:val="yellow"/>
              </w:rPr>
              <w:t>OBS</w:t>
            </w:r>
          </w:p>
        </w:tc>
        <w:tc>
          <w:tcPr>
            <w:tcW w:w="2808" w:type="dxa"/>
            <w:vAlign w:val="center"/>
          </w:tcPr>
          <w:p w:rsidR="00471C86" w:rsidRPr="001F4B6A" w:rsidRDefault="00471C86" w:rsidP="00446938">
            <w:pPr>
              <w:jc w:val="both"/>
              <w:rPr>
                <w:sz w:val="20"/>
                <w:szCs w:val="20"/>
                <w:highlight w:val="yellow"/>
              </w:rPr>
            </w:pPr>
            <w:r w:rsidRPr="001F4B6A">
              <w:rPr>
                <w:sz w:val="20"/>
                <w:szCs w:val="20"/>
                <w:highlight w:val="yellow"/>
              </w:rPr>
              <w:t>Observation</w:t>
            </w:r>
          </w:p>
        </w:tc>
      </w:tr>
    </w:tbl>
    <w:p w:rsidR="00471C86" w:rsidRPr="001F4B6A" w:rsidRDefault="00471C86" w:rsidP="00471C86">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che specifica la </w:t>
      </w:r>
      <w:r w:rsidR="00A368EA" w:rsidRPr="001F4B6A">
        <w:rPr>
          <w:rFonts w:cs="Times New Roman"/>
          <w:highlight w:val="yellow"/>
        </w:rPr>
        <w:t>molteplicità</w:t>
      </w:r>
      <w:r w:rsidRPr="001F4B6A">
        <w:rPr>
          <w:rFonts w:cs="Times New Roman"/>
          <w:highlight w:val="yellow"/>
        </w:rPr>
        <w:t xml:space="preserve"> del tumore</w:t>
      </w:r>
      <w:r w:rsidRPr="001F4B6A">
        <w:rPr>
          <w:highlight w:val="yellow"/>
        </w:rPr>
        <w:t>.</w:t>
      </w:r>
    </w:p>
    <w:p w:rsidR="00471C86" w:rsidRPr="001F4B6A" w:rsidRDefault="00471C86" w:rsidP="00471C86">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1076"/>
        <w:gridCol w:w="3313"/>
        <w:gridCol w:w="2816"/>
      </w:tblGrid>
      <w:tr w:rsidR="00471C86" w:rsidRPr="001F4B6A" w:rsidTr="00A368EA">
        <w:trPr>
          <w:tblHeader/>
        </w:trPr>
        <w:tc>
          <w:tcPr>
            <w:tcW w:w="2575"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Attributo</w:t>
            </w:r>
          </w:p>
        </w:tc>
        <w:tc>
          <w:tcPr>
            <w:tcW w:w="1076"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Tipo</w:t>
            </w:r>
          </w:p>
        </w:tc>
        <w:tc>
          <w:tcPr>
            <w:tcW w:w="3313"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Valore</w:t>
            </w:r>
          </w:p>
        </w:tc>
        <w:tc>
          <w:tcPr>
            <w:tcW w:w="2816" w:type="dxa"/>
            <w:shd w:val="clear" w:color="auto" w:fill="A8D08D" w:themeFill="accent6" w:themeFillTint="99"/>
            <w:vAlign w:val="center"/>
          </w:tcPr>
          <w:p w:rsidR="00471C86" w:rsidRPr="001F4B6A" w:rsidRDefault="00471C86" w:rsidP="00446938">
            <w:pPr>
              <w:jc w:val="both"/>
              <w:rPr>
                <w:sz w:val="20"/>
                <w:szCs w:val="20"/>
                <w:highlight w:val="yellow"/>
              </w:rPr>
            </w:pPr>
            <w:r w:rsidRPr="001F4B6A">
              <w:rPr>
                <w:sz w:val="20"/>
                <w:szCs w:val="20"/>
                <w:highlight w:val="yellow"/>
              </w:rPr>
              <w:t>Dettagli</w:t>
            </w:r>
          </w:p>
        </w:tc>
      </w:tr>
      <w:tr w:rsidR="00471C86" w:rsidRPr="001F4B6A" w:rsidTr="00A368EA">
        <w:trPr>
          <w:trHeight w:val="311"/>
          <w:tblHeader/>
        </w:trPr>
        <w:tc>
          <w:tcPr>
            <w:tcW w:w="2575" w:type="dxa"/>
            <w:vAlign w:val="center"/>
          </w:tcPr>
          <w:p w:rsidR="00471C86" w:rsidRPr="001F4B6A" w:rsidRDefault="00471C86" w:rsidP="00446938">
            <w:pPr>
              <w:jc w:val="both"/>
              <w:rPr>
                <w:sz w:val="20"/>
                <w:szCs w:val="20"/>
                <w:highlight w:val="yellow"/>
              </w:rPr>
            </w:pPr>
            <w:r w:rsidRPr="001F4B6A">
              <w:rPr>
                <w:sz w:val="20"/>
                <w:szCs w:val="20"/>
                <w:highlight w:val="yellow"/>
              </w:rPr>
              <w:t>code</w:t>
            </w:r>
          </w:p>
        </w:tc>
        <w:tc>
          <w:tcPr>
            <w:tcW w:w="1076" w:type="dxa"/>
            <w:vAlign w:val="center"/>
          </w:tcPr>
          <w:p w:rsidR="00471C86" w:rsidRPr="001F4B6A" w:rsidRDefault="00471C86" w:rsidP="00446938">
            <w:pPr>
              <w:jc w:val="both"/>
              <w:rPr>
                <w:sz w:val="20"/>
                <w:szCs w:val="20"/>
                <w:highlight w:val="yellow"/>
              </w:rPr>
            </w:pPr>
            <w:r w:rsidRPr="001F4B6A">
              <w:rPr>
                <w:sz w:val="20"/>
                <w:szCs w:val="20"/>
                <w:highlight w:val="yellow"/>
              </w:rPr>
              <w:t>ST</w:t>
            </w:r>
          </w:p>
        </w:tc>
        <w:tc>
          <w:tcPr>
            <w:tcW w:w="3313" w:type="dxa"/>
            <w:vAlign w:val="center"/>
          </w:tcPr>
          <w:p w:rsidR="0014276E" w:rsidRPr="00E15113" w:rsidRDefault="00AD5B76" w:rsidP="004C5C9D">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 xml:space="preserve">Da individuare/definire Codice: </w:t>
            </w:r>
            <w:r w:rsidR="0014276E" w:rsidRPr="001F4B6A">
              <w:rPr>
                <w:rFonts w:eastAsia="Times New Roman" w:cs="Times New Roman"/>
                <w:sz w:val="20"/>
                <w:szCs w:val="20"/>
                <w:highlight w:val="yellow"/>
                <w:lang w:eastAsia="it-IT"/>
              </w:rPr>
              <w:t>[CODICE_LOINC</w:t>
            </w:r>
            <w:r w:rsidR="00471C86" w:rsidRPr="001F4B6A">
              <w:rPr>
                <w:rFonts w:eastAsia="Times New Roman" w:cs="Times New Roman"/>
                <w:sz w:val="20"/>
                <w:szCs w:val="20"/>
                <w:highlight w:val="yellow"/>
                <w:lang w:eastAsia="it-IT"/>
              </w:rPr>
              <w:t>_</w:t>
            </w:r>
            <w:r w:rsidR="00A368EA" w:rsidRPr="001F4B6A">
              <w:rPr>
                <w:rFonts w:eastAsia="Times New Roman" w:cs="Times New Roman"/>
                <w:sz w:val="20"/>
                <w:szCs w:val="20"/>
                <w:highlight w:val="yellow"/>
                <w:lang w:eastAsia="it-IT"/>
              </w:rPr>
              <w:t>MOLTEPLICITÀ</w:t>
            </w:r>
            <w:r w:rsidR="00E15113">
              <w:rPr>
                <w:rFonts w:eastAsia="Times New Roman" w:cs="Times New Roman"/>
                <w:sz w:val="20"/>
                <w:szCs w:val="20"/>
                <w:highlight w:val="yellow"/>
                <w:lang w:eastAsia="it-IT"/>
              </w:rPr>
              <w:t>]</w:t>
            </w:r>
          </w:p>
        </w:tc>
        <w:tc>
          <w:tcPr>
            <w:tcW w:w="2816"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Codice LOINC.</w:t>
            </w:r>
          </w:p>
        </w:tc>
      </w:tr>
      <w:tr w:rsidR="00471C86" w:rsidRPr="001F4B6A" w:rsidTr="00A368EA">
        <w:trPr>
          <w:trHeight w:val="131"/>
          <w:tblHeader/>
        </w:trPr>
        <w:tc>
          <w:tcPr>
            <w:tcW w:w="2575" w:type="dxa"/>
            <w:vAlign w:val="center"/>
          </w:tcPr>
          <w:p w:rsidR="00471C86" w:rsidRPr="001F4B6A" w:rsidRDefault="00471C86" w:rsidP="00446938">
            <w:pPr>
              <w:jc w:val="both"/>
              <w:rPr>
                <w:sz w:val="20"/>
                <w:szCs w:val="20"/>
                <w:highlight w:val="yellow"/>
              </w:rPr>
            </w:pPr>
            <w:r w:rsidRPr="001F4B6A">
              <w:rPr>
                <w:sz w:val="20"/>
                <w:szCs w:val="20"/>
                <w:highlight w:val="yellow"/>
              </w:rPr>
              <w:t>codeSystem</w:t>
            </w:r>
          </w:p>
        </w:tc>
        <w:tc>
          <w:tcPr>
            <w:tcW w:w="1076" w:type="dxa"/>
            <w:vAlign w:val="center"/>
          </w:tcPr>
          <w:p w:rsidR="00471C86" w:rsidRPr="001F4B6A" w:rsidRDefault="00471C86" w:rsidP="00446938">
            <w:pPr>
              <w:jc w:val="both"/>
              <w:rPr>
                <w:sz w:val="20"/>
                <w:szCs w:val="20"/>
                <w:highlight w:val="yellow"/>
              </w:rPr>
            </w:pPr>
            <w:r w:rsidRPr="001F4B6A">
              <w:rPr>
                <w:sz w:val="20"/>
                <w:szCs w:val="20"/>
                <w:highlight w:val="yellow"/>
              </w:rPr>
              <w:t>OID</w:t>
            </w:r>
          </w:p>
        </w:tc>
        <w:tc>
          <w:tcPr>
            <w:tcW w:w="3313"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"2.16.840.1.113883.6.1"</w:t>
            </w:r>
          </w:p>
        </w:tc>
        <w:tc>
          <w:tcPr>
            <w:tcW w:w="2816"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471C86" w:rsidRPr="001F4B6A" w:rsidTr="00A368EA">
        <w:trPr>
          <w:trHeight w:val="223"/>
          <w:tblHeader/>
        </w:trPr>
        <w:tc>
          <w:tcPr>
            <w:tcW w:w="2575" w:type="dxa"/>
            <w:vAlign w:val="center"/>
          </w:tcPr>
          <w:p w:rsidR="00471C86" w:rsidRPr="001F4B6A" w:rsidRDefault="00471C86" w:rsidP="00446938">
            <w:pPr>
              <w:jc w:val="both"/>
              <w:rPr>
                <w:sz w:val="20"/>
                <w:szCs w:val="20"/>
                <w:highlight w:val="yellow"/>
              </w:rPr>
            </w:pPr>
            <w:r w:rsidRPr="001F4B6A">
              <w:rPr>
                <w:sz w:val="20"/>
                <w:szCs w:val="20"/>
                <w:highlight w:val="yellow"/>
              </w:rPr>
              <w:t>codeSystemName</w:t>
            </w:r>
          </w:p>
        </w:tc>
        <w:tc>
          <w:tcPr>
            <w:tcW w:w="1076" w:type="dxa"/>
            <w:vAlign w:val="center"/>
          </w:tcPr>
          <w:p w:rsidR="00471C86" w:rsidRPr="001F4B6A" w:rsidRDefault="00471C86" w:rsidP="00446938">
            <w:pPr>
              <w:jc w:val="both"/>
              <w:rPr>
                <w:sz w:val="20"/>
                <w:szCs w:val="20"/>
                <w:highlight w:val="yellow"/>
              </w:rPr>
            </w:pPr>
            <w:r w:rsidRPr="001F4B6A">
              <w:rPr>
                <w:sz w:val="20"/>
                <w:szCs w:val="20"/>
                <w:highlight w:val="yellow"/>
              </w:rPr>
              <w:t>ST</w:t>
            </w:r>
          </w:p>
        </w:tc>
        <w:tc>
          <w:tcPr>
            <w:tcW w:w="3313" w:type="dxa"/>
            <w:vAlign w:val="center"/>
          </w:tcPr>
          <w:p w:rsidR="00471C86" w:rsidRPr="001F4B6A" w:rsidRDefault="00471C86" w:rsidP="00446938">
            <w:pPr>
              <w:jc w:val="both"/>
              <w:rPr>
                <w:bCs/>
                <w:sz w:val="20"/>
                <w:szCs w:val="20"/>
                <w:highlight w:val="yellow"/>
              </w:rPr>
            </w:pPr>
            <w:r w:rsidRPr="001F4B6A">
              <w:rPr>
                <w:rFonts w:eastAsia="Times New Roman" w:cs="Times New Roman"/>
                <w:sz w:val="20"/>
                <w:szCs w:val="20"/>
                <w:highlight w:val="yellow"/>
                <w:lang w:eastAsia="it-IT"/>
              </w:rPr>
              <w:t>"LOINC"</w:t>
            </w:r>
          </w:p>
        </w:tc>
        <w:tc>
          <w:tcPr>
            <w:tcW w:w="2816"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471C86" w:rsidRPr="001F4B6A" w:rsidTr="00A368EA">
        <w:trPr>
          <w:trHeight w:val="188"/>
          <w:tblHeader/>
        </w:trPr>
        <w:tc>
          <w:tcPr>
            <w:tcW w:w="2575" w:type="dxa"/>
            <w:vAlign w:val="center"/>
          </w:tcPr>
          <w:p w:rsidR="00471C86" w:rsidRPr="001F4B6A" w:rsidRDefault="00471C86" w:rsidP="00446938">
            <w:pPr>
              <w:jc w:val="both"/>
              <w:rPr>
                <w:sz w:val="20"/>
                <w:szCs w:val="20"/>
                <w:highlight w:val="yellow"/>
              </w:rPr>
            </w:pPr>
            <w:r w:rsidRPr="001F4B6A">
              <w:rPr>
                <w:sz w:val="20"/>
                <w:szCs w:val="20"/>
                <w:highlight w:val="yellow"/>
              </w:rPr>
              <w:t>displayName</w:t>
            </w:r>
          </w:p>
        </w:tc>
        <w:tc>
          <w:tcPr>
            <w:tcW w:w="1076"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ST</w:t>
            </w:r>
          </w:p>
        </w:tc>
        <w:tc>
          <w:tcPr>
            <w:tcW w:w="3313" w:type="dxa"/>
            <w:vAlign w:val="center"/>
          </w:tcPr>
          <w:p w:rsidR="00471C86" w:rsidRPr="001F4B6A" w:rsidRDefault="00471C86" w:rsidP="00A368EA">
            <w:pPr>
              <w:jc w:val="both"/>
              <w:rPr>
                <w:sz w:val="20"/>
                <w:szCs w:val="20"/>
                <w:highlight w:val="yellow"/>
              </w:rPr>
            </w:pPr>
            <w:r w:rsidRPr="001F4B6A">
              <w:rPr>
                <w:rFonts w:eastAsia="Times New Roman" w:cs="Times New Roman"/>
                <w:sz w:val="20"/>
                <w:szCs w:val="20"/>
                <w:highlight w:val="yellow"/>
                <w:lang w:eastAsia="it-IT"/>
              </w:rPr>
              <w:t>[DESCRIZIONE_LOINC_</w:t>
            </w:r>
            <w:r w:rsidR="00A368EA" w:rsidRPr="001F4B6A">
              <w:rPr>
                <w:rFonts w:eastAsia="Times New Roman" w:cs="Times New Roman"/>
                <w:sz w:val="20"/>
                <w:szCs w:val="20"/>
                <w:highlight w:val="yellow"/>
                <w:lang w:eastAsia="it-IT"/>
              </w:rPr>
              <w:t>MOLTEPLICITÀ</w:t>
            </w:r>
            <w:r w:rsidRPr="001F4B6A">
              <w:rPr>
                <w:rFonts w:eastAsia="Times New Roman" w:cs="Times New Roman"/>
                <w:sz w:val="20"/>
                <w:szCs w:val="20"/>
                <w:highlight w:val="yellow"/>
                <w:lang w:eastAsia="it-IT"/>
              </w:rPr>
              <w:t>]</w:t>
            </w:r>
          </w:p>
        </w:tc>
        <w:tc>
          <w:tcPr>
            <w:tcW w:w="2816" w:type="dxa"/>
            <w:vAlign w:val="center"/>
          </w:tcPr>
          <w:p w:rsidR="00471C86" w:rsidRPr="001F4B6A" w:rsidRDefault="00471C86" w:rsidP="00446938">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A368EA" w:rsidRPr="001F4B6A" w:rsidRDefault="00A368EA" w:rsidP="00A368EA">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A368EA" w:rsidRPr="001F4B6A" w:rsidTr="00B9631D">
        <w:trPr>
          <w:tblHeader/>
        </w:trPr>
        <w:tc>
          <w:tcPr>
            <w:tcW w:w="2604" w:type="dxa"/>
            <w:shd w:val="clear" w:color="auto" w:fill="A8D08D" w:themeFill="accent6" w:themeFillTint="99"/>
            <w:vAlign w:val="center"/>
          </w:tcPr>
          <w:p w:rsidR="00A368EA" w:rsidRPr="001F4B6A" w:rsidRDefault="00A368EA"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A368EA" w:rsidRPr="001F4B6A" w:rsidRDefault="00A368EA"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A368EA" w:rsidRPr="001F4B6A" w:rsidRDefault="00A368EA"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A368EA" w:rsidRPr="001F4B6A" w:rsidRDefault="00A368EA" w:rsidP="00B9631D">
            <w:pPr>
              <w:jc w:val="both"/>
              <w:rPr>
                <w:sz w:val="20"/>
                <w:szCs w:val="20"/>
                <w:highlight w:val="yellow"/>
              </w:rPr>
            </w:pPr>
            <w:r w:rsidRPr="001F4B6A">
              <w:rPr>
                <w:sz w:val="20"/>
                <w:szCs w:val="20"/>
                <w:highlight w:val="yellow"/>
              </w:rPr>
              <w:t>Dettagli</w:t>
            </w:r>
          </w:p>
        </w:tc>
      </w:tr>
      <w:tr w:rsidR="00A368EA" w:rsidRPr="001F4B6A" w:rsidTr="00B9631D">
        <w:trPr>
          <w:trHeight w:val="311"/>
          <w:tblHeader/>
        </w:trPr>
        <w:tc>
          <w:tcPr>
            <w:tcW w:w="2604" w:type="dxa"/>
            <w:vAlign w:val="center"/>
          </w:tcPr>
          <w:p w:rsidR="00A368EA" w:rsidRPr="001F4B6A" w:rsidRDefault="00A368EA" w:rsidP="00B9631D">
            <w:pPr>
              <w:jc w:val="both"/>
              <w:rPr>
                <w:sz w:val="20"/>
                <w:szCs w:val="20"/>
                <w:highlight w:val="yellow"/>
              </w:rPr>
            </w:pPr>
            <w:r w:rsidRPr="001F4B6A">
              <w:rPr>
                <w:sz w:val="20"/>
                <w:szCs w:val="20"/>
                <w:highlight w:val="yellow"/>
              </w:rPr>
              <w:t>code</w:t>
            </w:r>
          </w:p>
        </w:tc>
        <w:tc>
          <w:tcPr>
            <w:tcW w:w="1092" w:type="dxa"/>
            <w:vAlign w:val="center"/>
          </w:tcPr>
          <w:p w:rsidR="00A368EA" w:rsidRPr="001F4B6A" w:rsidRDefault="00A368EA" w:rsidP="00B9631D">
            <w:pPr>
              <w:jc w:val="both"/>
              <w:rPr>
                <w:sz w:val="20"/>
                <w:szCs w:val="20"/>
                <w:highlight w:val="yellow"/>
              </w:rPr>
            </w:pPr>
            <w:r w:rsidRPr="001F4B6A">
              <w:rPr>
                <w:sz w:val="20"/>
                <w:szCs w:val="20"/>
                <w:highlight w:val="yellow"/>
              </w:rPr>
              <w:t>ST</w:t>
            </w:r>
          </w:p>
        </w:tc>
        <w:tc>
          <w:tcPr>
            <w:tcW w:w="3216" w:type="dxa"/>
            <w:vAlign w:val="center"/>
          </w:tcPr>
          <w:p w:rsidR="00A368EA" w:rsidRPr="001F4B6A" w:rsidRDefault="00A368EA" w:rsidP="00B9631D">
            <w:pPr>
              <w:jc w:val="both"/>
              <w:rPr>
                <w:sz w:val="20"/>
                <w:szCs w:val="20"/>
                <w:highlight w:val="yellow"/>
              </w:rPr>
            </w:pPr>
            <w:r w:rsidRPr="001F4B6A">
              <w:rPr>
                <w:sz w:val="20"/>
                <w:szCs w:val="20"/>
                <w:highlight w:val="yellow"/>
              </w:rPr>
              <w:t>[CODICE_</w:t>
            </w:r>
            <w:r w:rsidRPr="001F4B6A">
              <w:rPr>
                <w:rFonts w:eastAsia="Times New Roman" w:cs="Times New Roman"/>
                <w:sz w:val="20"/>
                <w:szCs w:val="20"/>
                <w:highlight w:val="yellow"/>
                <w:lang w:eastAsia="it-IT"/>
              </w:rPr>
              <w:t xml:space="preserve"> MOLTEPLICITÀ</w:t>
            </w:r>
            <w:r w:rsidRPr="001F4B6A">
              <w:rPr>
                <w:sz w:val="20"/>
                <w:szCs w:val="20"/>
                <w:highlight w:val="yellow"/>
              </w:rPr>
              <w:t>]</w:t>
            </w:r>
          </w:p>
        </w:tc>
        <w:tc>
          <w:tcPr>
            <w:tcW w:w="2868" w:type="dxa"/>
            <w:vAlign w:val="center"/>
          </w:tcPr>
          <w:p w:rsidR="00A368EA" w:rsidRPr="001F4B6A" w:rsidRDefault="00A368EA" w:rsidP="00A368EA">
            <w:pPr>
              <w:jc w:val="both"/>
              <w:rPr>
                <w:sz w:val="20"/>
                <w:szCs w:val="20"/>
                <w:highlight w:val="yellow"/>
              </w:rPr>
            </w:pPr>
            <w:r w:rsidRPr="001F4B6A">
              <w:rPr>
                <w:rFonts w:eastAsia="Times New Roman" w:cs="Times New Roman"/>
                <w:sz w:val="20"/>
                <w:szCs w:val="20"/>
                <w:highlight w:val="yellow"/>
                <w:lang w:eastAsia="it-IT"/>
              </w:rPr>
              <w:t>Codice molteplicità.</w:t>
            </w:r>
          </w:p>
        </w:tc>
      </w:tr>
      <w:tr w:rsidR="00A368EA" w:rsidRPr="001F4B6A" w:rsidTr="00B9631D">
        <w:trPr>
          <w:trHeight w:val="131"/>
          <w:tblHeader/>
        </w:trPr>
        <w:tc>
          <w:tcPr>
            <w:tcW w:w="2604" w:type="dxa"/>
            <w:vAlign w:val="center"/>
          </w:tcPr>
          <w:p w:rsidR="00A368EA" w:rsidRPr="001F4B6A" w:rsidRDefault="00A368EA" w:rsidP="00B9631D">
            <w:pPr>
              <w:jc w:val="both"/>
              <w:rPr>
                <w:sz w:val="20"/>
                <w:szCs w:val="20"/>
                <w:highlight w:val="yellow"/>
              </w:rPr>
            </w:pPr>
            <w:r w:rsidRPr="001F4B6A">
              <w:rPr>
                <w:sz w:val="20"/>
                <w:szCs w:val="20"/>
                <w:highlight w:val="yellow"/>
              </w:rPr>
              <w:t>codeSystem</w:t>
            </w:r>
          </w:p>
        </w:tc>
        <w:tc>
          <w:tcPr>
            <w:tcW w:w="1092" w:type="dxa"/>
            <w:vAlign w:val="center"/>
          </w:tcPr>
          <w:p w:rsidR="00A368EA" w:rsidRPr="001F4B6A" w:rsidRDefault="00A368EA" w:rsidP="00B9631D">
            <w:pPr>
              <w:jc w:val="both"/>
              <w:rPr>
                <w:sz w:val="20"/>
                <w:szCs w:val="20"/>
                <w:highlight w:val="yellow"/>
              </w:rPr>
            </w:pPr>
            <w:r w:rsidRPr="001F4B6A">
              <w:rPr>
                <w:sz w:val="20"/>
                <w:szCs w:val="20"/>
                <w:highlight w:val="yellow"/>
              </w:rPr>
              <w:t>OID</w:t>
            </w:r>
          </w:p>
        </w:tc>
        <w:tc>
          <w:tcPr>
            <w:tcW w:w="3216" w:type="dxa"/>
            <w:vAlign w:val="center"/>
          </w:tcPr>
          <w:p w:rsidR="00A368EA" w:rsidRPr="001F4B6A" w:rsidRDefault="00A368EA" w:rsidP="00A368EA">
            <w:pPr>
              <w:jc w:val="both"/>
              <w:rPr>
                <w:sz w:val="20"/>
                <w:szCs w:val="20"/>
                <w:highlight w:val="yellow"/>
              </w:rPr>
            </w:pPr>
            <w:r w:rsidRPr="001F4B6A">
              <w:rPr>
                <w:rFonts w:eastAsia="Times New Roman" w:cs="Times New Roman"/>
                <w:sz w:val="20"/>
                <w:szCs w:val="20"/>
                <w:highlight w:val="yellow"/>
                <w:lang w:eastAsia="it-IT"/>
              </w:rPr>
              <w:t>[OID_UICC]</w:t>
            </w:r>
          </w:p>
        </w:tc>
        <w:tc>
          <w:tcPr>
            <w:tcW w:w="2868" w:type="dxa"/>
            <w:vAlign w:val="center"/>
          </w:tcPr>
          <w:p w:rsidR="00A368EA" w:rsidRPr="001F4B6A" w:rsidRDefault="00A368EA"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A368EA" w:rsidRPr="001F4B6A" w:rsidTr="00B9631D">
        <w:trPr>
          <w:trHeight w:val="223"/>
          <w:tblHeader/>
        </w:trPr>
        <w:tc>
          <w:tcPr>
            <w:tcW w:w="2604" w:type="dxa"/>
            <w:vAlign w:val="center"/>
          </w:tcPr>
          <w:p w:rsidR="00A368EA" w:rsidRPr="001F4B6A" w:rsidRDefault="00A368EA" w:rsidP="00B9631D">
            <w:pPr>
              <w:jc w:val="both"/>
              <w:rPr>
                <w:sz w:val="20"/>
                <w:szCs w:val="20"/>
                <w:highlight w:val="yellow"/>
              </w:rPr>
            </w:pPr>
            <w:r w:rsidRPr="001F4B6A">
              <w:rPr>
                <w:sz w:val="20"/>
                <w:szCs w:val="20"/>
                <w:highlight w:val="yellow"/>
              </w:rPr>
              <w:t>codeSystemName</w:t>
            </w:r>
          </w:p>
        </w:tc>
        <w:tc>
          <w:tcPr>
            <w:tcW w:w="1092" w:type="dxa"/>
            <w:vAlign w:val="center"/>
          </w:tcPr>
          <w:p w:rsidR="00A368EA" w:rsidRPr="001F4B6A" w:rsidRDefault="00A368EA" w:rsidP="00B9631D">
            <w:pPr>
              <w:jc w:val="both"/>
              <w:rPr>
                <w:sz w:val="20"/>
                <w:szCs w:val="20"/>
                <w:highlight w:val="yellow"/>
              </w:rPr>
            </w:pPr>
            <w:r w:rsidRPr="001F4B6A">
              <w:rPr>
                <w:sz w:val="20"/>
                <w:szCs w:val="20"/>
                <w:highlight w:val="yellow"/>
              </w:rPr>
              <w:t>ST</w:t>
            </w:r>
          </w:p>
        </w:tc>
        <w:tc>
          <w:tcPr>
            <w:tcW w:w="3216" w:type="dxa"/>
            <w:vAlign w:val="center"/>
          </w:tcPr>
          <w:p w:rsidR="00A368EA" w:rsidRPr="001F4B6A" w:rsidRDefault="00A368EA" w:rsidP="00A368EA">
            <w:pPr>
              <w:jc w:val="both"/>
              <w:rPr>
                <w:bCs/>
                <w:sz w:val="20"/>
                <w:szCs w:val="20"/>
                <w:highlight w:val="yellow"/>
              </w:rPr>
            </w:pPr>
            <w:r w:rsidRPr="001F4B6A">
              <w:rPr>
                <w:bCs/>
                <w:sz w:val="20"/>
                <w:szCs w:val="20"/>
                <w:highlight w:val="yellow"/>
              </w:rPr>
              <w:t>[NOME_UICC]</w:t>
            </w:r>
          </w:p>
        </w:tc>
        <w:tc>
          <w:tcPr>
            <w:tcW w:w="2868" w:type="dxa"/>
            <w:vAlign w:val="center"/>
          </w:tcPr>
          <w:p w:rsidR="00A368EA" w:rsidRPr="001F4B6A" w:rsidRDefault="00A368EA" w:rsidP="00B9631D">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A368EA" w:rsidRPr="001F4B6A" w:rsidTr="00B9631D">
        <w:trPr>
          <w:trHeight w:val="188"/>
          <w:tblHeader/>
        </w:trPr>
        <w:tc>
          <w:tcPr>
            <w:tcW w:w="2604" w:type="dxa"/>
            <w:vAlign w:val="center"/>
          </w:tcPr>
          <w:p w:rsidR="00A368EA" w:rsidRPr="001F4B6A" w:rsidRDefault="00A368EA" w:rsidP="00B9631D">
            <w:pPr>
              <w:jc w:val="both"/>
              <w:rPr>
                <w:sz w:val="20"/>
                <w:szCs w:val="20"/>
                <w:highlight w:val="yellow"/>
              </w:rPr>
            </w:pPr>
            <w:r w:rsidRPr="001F4B6A">
              <w:rPr>
                <w:sz w:val="20"/>
                <w:szCs w:val="20"/>
                <w:highlight w:val="yellow"/>
              </w:rPr>
              <w:t>displayName</w:t>
            </w:r>
          </w:p>
        </w:tc>
        <w:tc>
          <w:tcPr>
            <w:tcW w:w="1092" w:type="dxa"/>
            <w:vAlign w:val="center"/>
          </w:tcPr>
          <w:p w:rsidR="00A368EA" w:rsidRPr="001F4B6A" w:rsidRDefault="00A368EA"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A368EA" w:rsidRPr="001F4B6A" w:rsidRDefault="00A368EA" w:rsidP="00B9631D">
            <w:pPr>
              <w:jc w:val="both"/>
              <w:rPr>
                <w:sz w:val="20"/>
                <w:szCs w:val="20"/>
                <w:highlight w:val="yellow"/>
              </w:rPr>
            </w:pPr>
            <w:r w:rsidRPr="001F4B6A">
              <w:rPr>
                <w:rFonts w:eastAsia="Times New Roman" w:cs="Times New Roman"/>
                <w:sz w:val="20"/>
                <w:szCs w:val="20"/>
                <w:highlight w:val="yellow"/>
                <w:lang w:eastAsia="it-IT"/>
              </w:rPr>
              <w:t>[DESCRIZIONE_ MOLTEPLICITÀ]</w:t>
            </w:r>
          </w:p>
        </w:tc>
        <w:tc>
          <w:tcPr>
            <w:tcW w:w="2868" w:type="dxa"/>
            <w:vAlign w:val="center"/>
          </w:tcPr>
          <w:p w:rsidR="00A368EA" w:rsidRPr="001F4B6A" w:rsidRDefault="00A368EA" w:rsidP="00A368EA">
            <w:pPr>
              <w:jc w:val="both"/>
              <w:rPr>
                <w:sz w:val="20"/>
                <w:szCs w:val="20"/>
                <w:highlight w:val="yellow"/>
              </w:rPr>
            </w:pPr>
            <w:r w:rsidRPr="001F4B6A">
              <w:rPr>
                <w:rFonts w:eastAsia="Times New Roman" w:cs="Times New Roman"/>
                <w:sz w:val="20"/>
                <w:szCs w:val="20"/>
                <w:highlight w:val="yellow"/>
                <w:lang w:eastAsia="it-IT"/>
              </w:rPr>
              <w:t>Descrizione molteplicità</w:t>
            </w:r>
          </w:p>
        </w:tc>
      </w:tr>
    </w:tbl>
    <w:p w:rsidR="00A368EA" w:rsidRPr="001F4B6A" w:rsidRDefault="00A368EA" w:rsidP="00A368EA">
      <w:pPr>
        <w:rPr>
          <w:highlight w:val="yellow"/>
        </w:rPr>
      </w:pPr>
      <w:r w:rsidRPr="001F4B6A">
        <w:rPr>
          <w:highlight w:val="yellow"/>
        </w:rPr>
        <w:t>Esempi di Utilizzo:</w:t>
      </w:r>
    </w:p>
    <w:p w:rsidR="00A368EA" w:rsidRPr="001F4B6A" w:rsidRDefault="00A368EA" w:rsidP="00BE56B6">
      <w:pPr>
        <w:numPr>
          <w:ilvl w:val="0"/>
          <w:numId w:val="10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A368EA" w:rsidRPr="00513E5C" w:rsidRDefault="00A368EA" w:rsidP="00BE56B6">
      <w:pPr>
        <w:numPr>
          <w:ilvl w:val="0"/>
          <w:numId w:val="10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A368EA" w:rsidRPr="001F4B6A" w:rsidRDefault="00A368EA" w:rsidP="00BE56B6">
      <w:pPr>
        <w:numPr>
          <w:ilvl w:val="0"/>
          <w:numId w:val="10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MOLTEPLICITÀ]"</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A368EA" w:rsidRPr="001F4B6A" w:rsidRDefault="00A368EA" w:rsidP="00BE56B6">
      <w:pPr>
        <w:numPr>
          <w:ilvl w:val="0"/>
          <w:numId w:val="10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"[DESCRIZIONE_LOINC_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MOLTEPLICITÀ]"</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A368EA" w:rsidRPr="001F4B6A" w:rsidRDefault="00A368EA" w:rsidP="00BE56B6">
      <w:pPr>
        <w:numPr>
          <w:ilvl w:val="0"/>
          <w:numId w:val="10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xsi:type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"CD"</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MOLTEPLICITÀ]"</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"[OID_VOCABOLARIO]"</w:t>
      </w:r>
      <w:r w:rsidRPr="001F4B6A">
        <w:rPr>
          <w:rFonts w:ascii="Consolas" w:eastAsia="Times New Roman" w:hAnsi="Consolas" w:cs="Times New Roman"/>
          <w:color w:val="000000"/>
          <w:sz w:val="18"/>
          <w:szCs w:val="18"/>
          <w:highlight w:val="yellow"/>
          <w:bdr w:val="none" w:sz="0" w:space="0" w:color="auto" w:frame="1"/>
          <w:lang w:eastAsia="it-IT"/>
        </w:rPr>
        <w:t>   </w:t>
      </w:r>
    </w:p>
    <w:p w:rsidR="00A368EA" w:rsidRPr="001F4B6A" w:rsidRDefault="00A368EA" w:rsidP="00BE56B6">
      <w:pPr>
        <w:numPr>
          <w:ilvl w:val="0"/>
          <w:numId w:val="10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"[NOME_VOCABOLARIO]"</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MOLTEPLICITÀ]"</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A368EA" w:rsidRPr="001F4B6A" w:rsidRDefault="00A368EA" w:rsidP="00BE56B6">
      <w:pPr>
        <w:numPr>
          <w:ilvl w:val="0"/>
          <w:numId w:val="106"/>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A368EA" w:rsidRPr="001F4B6A" w:rsidRDefault="00A368EA" w:rsidP="00BE56B6">
      <w:pPr>
        <w:numPr>
          <w:ilvl w:val="0"/>
          <w:numId w:val="106"/>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1F4B6A" w:rsidRDefault="003A4E42" w:rsidP="001F4B6A">
      <w:pPr>
        <w:pStyle w:val="Titolo7"/>
        <w:rPr>
          <w:highlight w:val="yellow"/>
        </w:rPr>
      </w:pPr>
      <w:r w:rsidRPr="001F4B6A">
        <w:rPr>
          <w:highlight w:val="yellow"/>
        </w:rPr>
        <w:t xml:space="preserve">Linfonodi esaminati: </w:t>
      </w:r>
      <w:r w:rsidR="001F4B6A" w:rsidRPr="001F4B6A">
        <w:rPr>
          <w:highlight w:val="yellow"/>
        </w:rPr>
        <w:t>&lt;entryRelationship&gt;/</w:t>
      </w:r>
      <w:r w:rsidRPr="001F4B6A">
        <w:rPr>
          <w:highlight w:val="yellow"/>
        </w:rPr>
        <w:t>&lt;observation&gt;</w:t>
      </w:r>
    </w:p>
    <w:p w:rsidR="003A4E42" w:rsidRPr="001F4B6A" w:rsidRDefault="003A4E42" w:rsidP="003A4E42">
      <w:pPr>
        <w:rPr>
          <w:highlight w:val="yellow"/>
        </w:rPr>
      </w:pPr>
      <w:r w:rsidRPr="001F4B6A">
        <w:rPr>
          <w:highlight w:val="yellow"/>
        </w:rPr>
        <w:t>Elemento OPZIONALE, che specifica il numero di linfonodi esaminati del tumore.</w:t>
      </w:r>
    </w:p>
    <w:p w:rsidR="003A4E42" w:rsidRPr="001F4B6A" w:rsidRDefault="003A4E42" w:rsidP="003A4E42">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3A4E42" w:rsidRPr="001F4B6A" w:rsidTr="00B9631D">
        <w:tc>
          <w:tcPr>
            <w:tcW w:w="2604"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Dettagli</w:t>
            </w:r>
          </w:p>
        </w:tc>
      </w:tr>
      <w:tr w:rsidR="003A4E42" w:rsidRPr="001F4B6A" w:rsidTr="00B9631D">
        <w:trPr>
          <w:trHeight w:val="70"/>
        </w:trPr>
        <w:tc>
          <w:tcPr>
            <w:tcW w:w="2604" w:type="dxa"/>
            <w:vAlign w:val="center"/>
          </w:tcPr>
          <w:p w:rsidR="003A4E42" w:rsidRPr="001F4B6A" w:rsidRDefault="003A4E42" w:rsidP="00B9631D">
            <w:pPr>
              <w:jc w:val="both"/>
              <w:rPr>
                <w:sz w:val="20"/>
                <w:szCs w:val="20"/>
                <w:highlight w:val="yellow"/>
              </w:rPr>
            </w:pPr>
            <w:r w:rsidRPr="001F4B6A">
              <w:rPr>
                <w:sz w:val="20"/>
                <w:szCs w:val="20"/>
                <w:highlight w:val="yellow"/>
              </w:rPr>
              <w:t>moodCode</w:t>
            </w:r>
          </w:p>
        </w:tc>
        <w:tc>
          <w:tcPr>
            <w:tcW w:w="1092" w:type="dxa"/>
            <w:vAlign w:val="center"/>
          </w:tcPr>
          <w:p w:rsidR="003A4E42" w:rsidRPr="001F4B6A" w:rsidRDefault="003A4E42" w:rsidP="00B9631D">
            <w:pPr>
              <w:jc w:val="both"/>
              <w:rPr>
                <w:sz w:val="20"/>
                <w:szCs w:val="20"/>
                <w:highlight w:val="yellow"/>
              </w:rPr>
            </w:pPr>
          </w:p>
        </w:tc>
        <w:tc>
          <w:tcPr>
            <w:tcW w:w="3276" w:type="dxa"/>
            <w:vAlign w:val="center"/>
          </w:tcPr>
          <w:p w:rsidR="003A4E42" w:rsidRPr="001F4B6A" w:rsidRDefault="003A4E42" w:rsidP="00B9631D">
            <w:pPr>
              <w:jc w:val="both"/>
              <w:rPr>
                <w:sz w:val="20"/>
                <w:szCs w:val="20"/>
                <w:highlight w:val="yellow"/>
              </w:rPr>
            </w:pPr>
            <w:r w:rsidRPr="001F4B6A">
              <w:rPr>
                <w:sz w:val="20"/>
                <w:szCs w:val="20"/>
                <w:highlight w:val="yellow"/>
              </w:rPr>
              <w:t>EVN</w:t>
            </w:r>
          </w:p>
        </w:tc>
        <w:tc>
          <w:tcPr>
            <w:tcW w:w="2808" w:type="dxa"/>
            <w:vAlign w:val="center"/>
          </w:tcPr>
          <w:p w:rsidR="003A4E42" w:rsidRPr="001F4B6A" w:rsidRDefault="003A4E42" w:rsidP="00B9631D">
            <w:pPr>
              <w:jc w:val="both"/>
              <w:rPr>
                <w:sz w:val="20"/>
                <w:szCs w:val="20"/>
                <w:highlight w:val="yellow"/>
              </w:rPr>
            </w:pPr>
            <w:r w:rsidRPr="001F4B6A">
              <w:rPr>
                <w:sz w:val="20"/>
                <w:szCs w:val="20"/>
                <w:highlight w:val="yellow"/>
              </w:rPr>
              <w:t>Event</w:t>
            </w:r>
          </w:p>
        </w:tc>
      </w:tr>
      <w:tr w:rsidR="003A4E42" w:rsidRPr="001F4B6A" w:rsidTr="00B9631D">
        <w:trPr>
          <w:trHeight w:val="70"/>
        </w:trPr>
        <w:tc>
          <w:tcPr>
            <w:tcW w:w="2604" w:type="dxa"/>
            <w:vAlign w:val="center"/>
          </w:tcPr>
          <w:p w:rsidR="003A4E42" w:rsidRPr="001F4B6A" w:rsidRDefault="003A4E42" w:rsidP="00B9631D">
            <w:pPr>
              <w:jc w:val="both"/>
              <w:rPr>
                <w:sz w:val="20"/>
                <w:szCs w:val="20"/>
                <w:highlight w:val="yellow"/>
              </w:rPr>
            </w:pPr>
            <w:r w:rsidRPr="001F4B6A">
              <w:rPr>
                <w:sz w:val="20"/>
                <w:szCs w:val="20"/>
                <w:highlight w:val="yellow"/>
              </w:rPr>
              <w:t>classCode</w:t>
            </w:r>
          </w:p>
        </w:tc>
        <w:tc>
          <w:tcPr>
            <w:tcW w:w="1092" w:type="dxa"/>
            <w:vAlign w:val="center"/>
          </w:tcPr>
          <w:p w:rsidR="003A4E42" w:rsidRPr="001F4B6A" w:rsidRDefault="003A4E42" w:rsidP="00B9631D">
            <w:pPr>
              <w:jc w:val="both"/>
              <w:rPr>
                <w:sz w:val="20"/>
                <w:szCs w:val="20"/>
                <w:highlight w:val="yellow"/>
              </w:rPr>
            </w:pPr>
          </w:p>
        </w:tc>
        <w:tc>
          <w:tcPr>
            <w:tcW w:w="3276" w:type="dxa"/>
            <w:vAlign w:val="center"/>
          </w:tcPr>
          <w:p w:rsidR="003A4E42" w:rsidRPr="001F4B6A" w:rsidRDefault="003A4E42" w:rsidP="00B9631D">
            <w:pPr>
              <w:jc w:val="both"/>
              <w:rPr>
                <w:sz w:val="20"/>
                <w:szCs w:val="20"/>
                <w:highlight w:val="yellow"/>
              </w:rPr>
            </w:pPr>
            <w:r w:rsidRPr="001F4B6A">
              <w:rPr>
                <w:sz w:val="20"/>
                <w:szCs w:val="20"/>
                <w:highlight w:val="yellow"/>
              </w:rPr>
              <w:t>OBS</w:t>
            </w:r>
          </w:p>
        </w:tc>
        <w:tc>
          <w:tcPr>
            <w:tcW w:w="2808" w:type="dxa"/>
            <w:vAlign w:val="center"/>
          </w:tcPr>
          <w:p w:rsidR="003A4E42" w:rsidRPr="001F4B6A" w:rsidRDefault="003A4E42" w:rsidP="00B9631D">
            <w:pPr>
              <w:jc w:val="both"/>
              <w:rPr>
                <w:sz w:val="20"/>
                <w:szCs w:val="20"/>
                <w:highlight w:val="yellow"/>
              </w:rPr>
            </w:pPr>
            <w:r w:rsidRPr="001F4B6A">
              <w:rPr>
                <w:sz w:val="20"/>
                <w:szCs w:val="20"/>
                <w:highlight w:val="yellow"/>
              </w:rPr>
              <w:t>Observation</w:t>
            </w:r>
          </w:p>
        </w:tc>
      </w:tr>
    </w:tbl>
    <w:p w:rsidR="003A4E42" w:rsidRPr="001F4B6A" w:rsidRDefault="003A4E42" w:rsidP="003A4E42">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che specifica il numero di linfonodi esaminati del tumore</w:t>
      </w:r>
      <w:r w:rsidRPr="001F4B6A">
        <w:rPr>
          <w:highlight w:val="yellow"/>
        </w:rPr>
        <w:t>.</w:t>
      </w:r>
    </w:p>
    <w:p w:rsidR="003A4E42" w:rsidRPr="001F4B6A" w:rsidRDefault="003A4E42" w:rsidP="003A4E42">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1076"/>
        <w:gridCol w:w="3313"/>
        <w:gridCol w:w="2816"/>
      </w:tblGrid>
      <w:tr w:rsidR="003A4E42" w:rsidRPr="001F4B6A" w:rsidTr="00B9631D">
        <w:trPr>
          <w:tblHeader/>
        </w:trPr>
        <w:tc>
          <w:tcPr>
            <w:tcW w:w="2575"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Attributo</w:t>
            </w:r>
          </w:p>
        </w:tc>
        <w:tc>
          <w:tcPr>
            <w:tcW w:w="107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Tipo</w:t>
            </w:r>
          </w:p>
        </w:tc>
        <w:tc>
          <w:tcPr>
            <w:tcW w:w="3313"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Valore</w:t>
            </w:r>
          </w:p>
        </w:tc>
        <w:tc>
          <w:tcPr>
            <w:tcW w:w="281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Dettagli</w:t>
            </w:r>
          </w:p>
        </w:tc>
      </w:tr>
      <w:tr w:rsidR="003A4E42" w:rsidRPr="001F4B6A" w:rsidTr="00B9631D">
        <w:trPr>
          <w:trHeight w:val="311"/>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code</w:t>
            </w:r>
          </w:p>
        </w:tc>
        <w:tc>
          <w:tcPr>
            <w:tcW w:w="1076" w:type="dxa"/>
            <w:vAlign w:val="center"/>
          </w:tcPr>
          <w:p w:rsidR="003A4E42" w:rsidRPr="001F4B6A" w:rsidRDefault="003A4E42" w:rsidP="00B9631D">
            <w:pPr>
              <w:jc w:val="both"/>
              <w:rPr>
                <w:sz w:val="20"/>
                <w:szCs w:val="20"/>
                <w:highlight w:val="yellow"/>
              </w:rPr>
            </w:pPr>
            <w:r w:rsidRPr="001F4B6A">
              <w:rPr>
                <w:sz w:val="20"/>
                <w:szCs w:val="20"/>
                <w:highlight w:val="yellow"/>
              </w:rPr>
              <w:t>ST</w:t>
            </w:r>
          </w:p>
        </w:tc>
        <w:tc>
          <w:tcPr>
            <w:tcW w:w="3313" w:type="dxa"/>
            <w:vAlign w:val="center"/>
          </w:tcPr>
          <w:p w:rsidR="003A4E42" w:rsidRPr="001F4B6A" w:rsidRDefault="00F55966" w:rsidP="003A4E42">
            <w:pPr>
              <w:jc w:val="both"/>
              <w:rPr>
                <w:sz w:val="20"/>
                <w:szCs w:val="20"/>
                <w:highlight w:val="yellow"/>
              </w:rPr>
            </w:pPr>
            <w:r w:rsidRPr="001F4B6A">
              <w:rPr>
                <w:rFonts w:eastAsia="Times New Roman" w:cs="Times New Roman"/>
                <w:sz w:val="20"/>
                <w:szCs w:val="20"/>
                <w:highlight w:val="yellow"/>
                <w:lang w:eastAsia="it-IT"/>
              </w:rPr>
              <w:t xml:space="preserve">Ipotesi codice LOINC: </w:t>
            </w:r>
            <w:r w:rsidR="003A4E42" w:rsidRPr="001F4B6A">
              <w:rPr>
                <w:rFonts w:eastAsia="Times New Roman" w:cs="Times New Roman"/>
                <w:sz w:val="20"/>
                <w:szCs w:val="20"/>
                <w:highlight w:val="yellow"/>
                <w:lang w:eastAsia="it-IT"/>
              </w:rPr>
              <w:t>“21894-1”</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3A4E42" w:rsidRPr="001F4B6A" w:rsidTr="00B9631D">
        <w:trPr>
          <w:trHeight w:val="131"/>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codeSystem</w:t>
            </w:r>
          </w:p>
        </w:tc>
        <w:tc>
          <w:tcPr>
            <w:tcW w:w="1076" w:type="dxa"/>
            <w:vAlign w:val="center"/>
          </w:tcPr>
          <w:p w:rsidR="003A4E42" w:rsidRPr="001F4B6A" w:rsidRDefault="003A4E42" w:rsidP="00B9631D">
            <w:pPr>
              <w:jc w:val="both"/>
              <w:rPr>
                <w:sz w:val="20"/>
                <w:szCs w:val="20"/>
                <w:highlight w:val="yellow"/>
              </w:rPr>
            </w:pPr>
            <w:r w:rsidRPr="001F4B6A">
              <w:rPr>
                <w:sz w:val="20"/>
                <w:szCs w:val="20"/>
                <w:highlight w:val="yellow"/>
              </w:rPr>
              <w:t>OID</w:t>
            </w:r>
          </w:p>
        </w:tc>
        <w:tc>
          <w:tcPr>
            <w:tcW w:w="3313"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3A4E42" w:rsidRPr="001F4B6A" w:rsidTr="00B9631D">
        <w:trPr>
          <w:trHeight w:val="223"/>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codeSystemName</w:t>
            </w:r>
          </w:p>
        </w:tc>
        <w:tc>
          <w:tcPr>
            <w:tcW w:w="1076" w:type="dxa"/>
            <w:vAlign w:val="center"/>
          </w:tcPr>
          <w:p w:rsidR="003A4E42" w:rsidRPr="001F4B6A" w:rsidRDefault="003A4E42" w:rsidP="00B9631D">
            <w:pPr>
              <w:jc w:val="both"/>
              <w:rPr>
                <w:sz w:val="20"/>
                <w:szCs w:val="20"/>
                <w:highlight w:val="yellow"/>
              </w:rPr>
            </w:pPr>
            <w:r w:rsidRPr="001F4B6A">
              <w:rPr>
                <w:sz w:val="20"/>
                <w:szCs w:val="20"/>
                <w:highlight w:val="yellow"/>
              </w:rPr>
              <w:t>ST</w:t>
            </w:r>
          </w:p>
        </w:tc>
        <w:tc>
          <w:tcPr>
            <w:tcW w:w="3313" w:type="dxa"/>
            <w:vAlign w:val="center"/>
          </w:tcPr>
          <w:p w:rsidR="003A4E42" w:rsidRPr="001F4B6A" w:rsidRDefault="003A4E42"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3A4E42" w:rsidRPr="001F4B6A" w:rsidTr="00B9631D">
        <w:trPr>
          <w:trHeight w:val="188"/>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displayName</w:t>
            </w:r>
          </w:p>
        </w:tc>
        <w:tc>
          <w:tcPr>
            <w:tcW w:w="107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ST</w:t>
            </w:r>
          </w:p>
        </w:tc>
        <w:tc>
          <w:tcPr>
            <w:tcW w:w="3313" w:type="dxa"/>
            <w:vAlign w:val="center"/>
          </w:tcPr>
          <w:p w:rsidR="003A4E42" w:rsidRPr="00513E5C" w:rsidRDefault="003A4E42" w:rsidP="003A4E42">
            <w:pPr>
              <w:jc w:val="both"/>
              <w:rPr>
                <w:sz w:val="20"/>
                <w:szCs w:val="20"/>
                <w:highlight w:val="yellow"/>
                <w:lang w:val="en-US"/>
              </w:rPr>
            </w:pPr>
            <w:r w:rsidRPr="00513E5C">
              <w:rPr>
                <w:sz w:val="20"/>
                <w:szCs w:val="20"/>
                <w:highlight w:val="yellow"/>
                <w:lang w:val="en-US"/>
              </w:rPr>
              <w:t>Regional lymph nodes examined [#] Specimen</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3A4E42" w:rsidRPr="001F4B6A" w:rsidRDefault="003A4E42" w:rsidP="003A4E42">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3A4E42" w:rsidRPr="001F4B6A" w:rsidTr="00B9631D">
        <w:trPr>
          <w:tblHeader/>
        </w:trPr>
        <w:tc>
          <w:tcPr>
            <w:tcW w:w="2604"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Dettagli</w:t>
            </w:r>
          </w:p>
        </w:tc>
      </w:tr>
      <w:tr w:rsidR="003A4E42" w:rsidRPr="001F4B6A" w:rsidTr="00B9631D">
        <w:trPr>
          <w:trHeight w:val="311"/>
          <w:tblHeader/>
        </w:trPr>
        <w:tc>
          <w:tcPr>
            <w:tcW w:w="2604" w:type="dxa"/>
            <w:vAlign w:val="center"/>
          </w:tcPr>
          <w:p w:rsidR="003A4E42" w:rsidRPr="001F4B6A" w:rsidRDefault="003A4E42" w:rsidP="00B9631D">
            <w:pPr>
              <w:jc w:val="both"/>
              <w:rPr>
                <w:sz w:val="20"/>
                <w:szCs w:val="20"/>
                <w:highlight w:val="yellow"/>
              </w:rPr>
            </w:pPr>
            <w:r w:rsidRPr="001F4B6A">
              <w:rPr>
                <w:sz w:val="20"/>
                <w:szCs w:val="20"/>
                <w:highlight w:val="yellow"/>
              </w:rPr>
              <w:t>value</w:t>
            </w:r>
          </w:p>
        </w:tc>
        <w:tc>
          <w:tcPr>
            <w:tcW w:w="1092" w:type="dxa"/>
            <w:vAlign w:val="center"/>
          </w:tcPr>
          <w:p w:rsidR="003A4E42" w:rsidRPr="001F4B6A" w:rsidRDefault="003A4E42" w:rsidP="00B9631D">
            <w:pPr>
              <w:jc w:val="both"/>
              <w:rPr>
                <w:sz w:val="20"/>
                <w:szCs w:val="20"/>
                <w:highlight w:val="yellow"/>
              </w:rPr>
            </w:pPr>
          </w:p>
        </w:tc>
        <w:tc>
          <w:tcPr>
            <w:tcW w:w="3216" w:type="dxa"/>
            <w:vAlign w:val="center"/>
          </w:tcPr>
          <w:p w:rsidR="003A4E42" w:rsidRPr="001F4B6A" w:rsidRDefault="003A4E42" w:rsidP="00B9631D">
            <w:pPr>
              <w:jc w:val="both"/>
              <w:rPr>
                <w:sz w:val="20"/>
                <w:szCs w:val="20"/>
                <w:highlight w:val="yellow"/>
              </w:rPr>
            </w:pPr>
            <w:r w:rsidRPr="001F4B6A">
              <w:rPr>
                <w:sz w:val="20"/>
                <w:szCs w:val="20"/>
                <w:highlight w:val="yellow"/>
              </w:rPr>
              <w:t>[NUMERO_LINFONODI]</w:t>
            </w:r>
          </w:p>
        </w:tc>
        <w:tc>
          <w:tcPr>
            <w:tcW w:w="2868"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Valore</w:t>
            </w:r>
          </w:p>
        </w:tc>
      </w:tr>
    </w:tbl>
    <w:p w:rsidR="003A4E42" w:rsidRPr="001F4B6A" w:rsidRDefault="003A4E42" w:rsidP="003A4E42">
      <w:pPr>
        <w:rPr>
          <w:highlight w:val="yellow"/>
        </w:rPr>
      </w:pPr>
      <w:r w:rsidRPr="001F4B6A">
        <w:rPr>
          <w:highlight w:val="yellow"/>
        </w:rPr>
        <w:t>Esempi di Utilizzo:</w:t>
      </w:r>
    </w:p>
    <w:p w:rsidR="003A4E42" w:rsidRPr="001F4B6A" w:rsidRDefault="003A4E42" w:rsidP="00BE56B6">
      <w:pPr>
        <w:numPr>
          <w:ilvl w:val="0"/>
          <w:numId w:val="10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513E5C" w:rsidRDefault="003A4E42" w:rsidP="00BE56B6">
      <w:pPr>
        <w:numPr>
          <w:ilvl w:val="0"/>
          <w:numId w:val="10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A4E42" w:rsidRPr="001F4B6A" w:rsidRDefault="003A4E42" w:rsidP="00BE56B6">
      <w:pPr>
        <w:numPr>
          <w:ilvl w:val="0"/>
          <w:numId w:val="10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"21894-1"</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513E5C" w:rsidRDefault="003A4E42" w:rsidP="00BE56B6">
      <w:pPr>
        <w:numPr>
          <w:ilvl w:val="0"/>
          <w:numId w:val="10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"Regional lymph nodes examined [#] Specimen"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A4E42" w:rsidRPr="001F4B6A" w:rsidRDefault="003A4E42" w:rsidP="00BE56B6">
      <w:pPr>
        <w:numPr>
          <w:ilvl w:val="0"/>
          <w:numId w:val="10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value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"10"</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1F4B6A" w:rsidRDefault="003A4E42" w:rsidP="00BE56B6">
      <w:pPr>
        <w:numPr>
          <w:ilvl w:val="0"/>
          <w:numId w:val="105"/>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1F4B6A" w:rsidRDefault="003A4E42" w:rsidP="00BE56B6">
      <w:pPr>
        <w:numPr>
          <w:ilvl w:val="0"/>
          <w:numId w:val="105"/>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1F4B6A" w:rsidRDefault="003A4E42" w:rsidP="001F4B6A">
      <w:pPr>
        <w:pStyle w:val="Titolo7"/>
        <w:rPr>
          <w:highlight w:val="yellow"/>
        </w:rPr>
      </w:pPr>
      <w:r w:rsidRPr="001F4B6A">
        <w:rPr>
          <w:highlight w:val="yellow"/>
        </w:rPr>
        <w:t>Linfonodi interessati:</w:t>
      </w:r>
      <w:r w:rsidR="001F4B6A" w:rsidRPr="001F4B6A">
        <w:rPr>
          <w:highlight w:val="yellow"/>
        </w:rPr>
        <w:t xml:space="preserve"> &lt;entryRelationship&gt;/</w:t>
      </w:r>
      <w:r w:rsidRPr="001F4B6A">
        <w:rPr>
          <w:highlight w:val="yellow"/>
        </w:rPr>
        <w:t>&lt;observation&gt;</w:t>
      </w:r>
    </w:p>
    <w:p w:rsidR="003A4E42" w:rsidRPr="001F4B6A" w:rsidRDefault="003A4E42" w:rsidP="003A4E42">
      <w:pPr>
        <w:rPr>
          <w:highlight w:val="yellow"/>
        </w:rPr>
      </w:pPr>
      <w:r w:rsidRPr="001F4B6A">
        <w:rPr>
          <w:highlight w:val="yellow"/>
        </w:rPr>
        <w:t>Elemento OPZIONALE, che specifica il numero di linfonodi interessati del tumore.</w:t>
      </w:r>
    </w:p>
    <w:p w:rsidR="003A4E42" w:rsidRPr="001F4B6A" w:rsidRDefault="003A4E42" w:rsidP="003A4E42">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3A4E42" w:rsidRPr="001F4B6A" w:rsidTr="00B9631D">
        <w:tc>
          <w:tcPr>
            <w:tcW w:w="2604"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Dettagli</w:t>
            </w:r>
          </w:p>
        </w:tc>
      </w:tr>
      <w:tr w:rsidR="003A4E42" w:rsidRPr="001F4B6A" w:rsidTr="00B9631D">
        <w:trPr>
          <w:trHeight w:val="70"/>
        </w:trPr>
        <w:tc>
          <w:tcPr>
            <w:tcW w:w="2604" w:type="dxa"/>
            <w:vAlign w:val="center"/>
          </w:tcPr>
          <w:p w:rsidR="003A4E42" w:rsidRPr="001F4B6A" w:rsidRDefault="003A4E42" w:rsidP="00B9631D">
            <w:pPr>
              <w:jc w:val="both"/>
              <w:rPr>
                <w:sz w:val="20"/>
                <w:szCs w:val="20"/>
                <w:highlight w:val="yellow"/>
              </w:rPr>
            </w:pPr>
            <w:r w:rsidRPr="001F4B6A">
              <w:rPr>
                <w:sz w:val="20"/>
                <w:szCs w:val="20"/>
                <w:highlight w:val="yellow"/>
              </w:rPr>
              <w:t>moodCode</w:t>
            </w:r>
          </w:p>
        </w:tc>
        <w:tc>
          <w:tcPr>
            <w:tcW w:w="1092" w:type="dxa"/>
            <w:vAlign w:val="center"/>
          </w:tcPr>
          <w:p w:rsidR="003A4E42" w:rsidRPr="001F4B6A" w:rsidRDefault="003A4E42" w:rsidP="00B9631D">
            <w:pPr>
              <w:jc w:val="both"/>
              <w:rPr>
                <w:sz w:val="20"/>
                <w:szCs w:val="20"/>
                <w:highlight w:val="yellow"/>
              </w:rPr>
            </w:pPr>
          </w:p>
        </w:tc>
        <w:tc>
          <w:tcPr>
            <w:tcW w:w="3276" w:type="dxa"/>
            <w:vAlign w:val="center"/>
          </w:tcPr>
          <w:p w:rsidR="003A4E42" w:rsidRPr="001F4B6A" w:rsidRDefault="003A4E42" w:rsidP="00B9631D">
            <w:pPr>
              <w:jc w:val="both"/>
              <w:rPr>
                <w:sz w:val="20"/>
                <w:szCs w:val="20"/>
                <w:highlight w:val="yellow"/>
              </w:rPr>
            </w:pPr>
            <w:r w:rsidRPr="001F4B6A">
              <w:rPr>
                <w:sz w:val="20"/>
                <w:szCs w:val="20"/>
                <w:highlight w:val="yellow"/>
              </w:rPr>
              <w:t>EVN</w:t>
            </w:r>
          </w:p>
        </w:tc>
        <w:tc>
          <w:tcPr>
            <w:tcW w:w="2808" w:type="dxa"/>
            <w:vAlign w:val="center"/>
          </w:tcPr>
          <w:p w:rsidR="003A4E42" w:rsidRPr="001F4B6A" w:rsidRDefault="003A4E42" w:rsidP="00B9631D">
            <w:pPr>
              <w:jc w:val="both"/>
              <w:rPr>
                <w:sz w:val="20"/>
                <w:szCs w:val="20"/>
                <w:highlight w:val="yellow"/>
              </w:rPr>
            </w:pPr>
            <w:r w:rsidRPr="001F4B6A">
              <w:rPr>
                <w:sz w:val="20"/>
                <w:szCs w:val="20"/>
                <w:highlight w:val="yellow"/>
              </w:rPr>
              <w:t>Event</w:t>
            </w:r>
          </w:p>
        </w:tc>
      </w:tr>
      <w:tr w:rsidR="003A4E42" w:rsidRPr="001F4B6A" w:rsidTr="00B9631D">
        <w:trPr>
          <w:trHeight w:val="70"/>
        </w:trPr>
        <w:tc>
          <w:tcPr>
            <w:tcW w:w="2604" w:type="dxa"/>
            <w:vAlign w:val="center"/>
          </w:tcPr>
          <w:p w:rsidR="003A4E42" w:rsidRPr="001F4B6A" w:rsidRDefault="003A4E42" w:rsidP="00B9631D">
            <w:pPr>
              <w:jc w:val="both"/>
              <w:rPr>
                <w:sz w:val="20"/>
                <w:szCs w:val="20"/>
                <w:highlight w:val="yellow"/>
              </w:rPr>
            </w:pPr>
            <w:r w:rsidRPr="001F4B6A">
              <w:rPr>
                <w:sz w:val="20"/>
                <w:szCs w:val="20"/>
                <w:highlight w:val="yellow"/>
              </w:rPr>
              <w:t>classCode</w:t>
            </w:r>
          </w:p>
        </w:tc>
        <w:tc>
          <w:tcPr>
            <w:tcW w:w="1092" w:type="dxa"/>
            <w:vAlign w:val="center"/>
          </w:tcPr>
          <w:p w:rsidR="003A4E42" w:rsidRPr="001F4B6A" w:rsidRDefault="003A4E42" w:rsidP="00B9631D">
            <w:pPr>
              <w:jc w:val="both"/>
              <w:rPr>
                <w:sz w:val="20"/>
                <w:szCs w:val="20"/>
                <w:highlight w:val="yellow"/>
              </w:rPr>
            </w:pPr>
          </w:p>
        </w:tc>
        <w:tc>
          <w:tcPr>
            <w:tcW w:w="3276" w:type="dxa"/>
            <w:vAlign w:val="center"/>
          </w:tcPr>
          <w:p w:rsidR="003A4E42" w:rsidRPr="001F4B6A" w:rsidRDefault="003A4E42" w:rsidP="00B9631D">
            <w:pPr>
              <w:jc w:val="both"/>
              <w:rPr>
                <w:sz w:val="20"/>
                <w:szCs w:val="20"/>
                <w:highlight w:val="yellow"/>
              </w:rPr>
            </w:pPr>
            <w:r w:rsidRPr="001F4B6A">
              <w:rPr>
                <w:sz w:val="20"/>
                <w:szCs w:val="20"/>
                <w:highlight w:val="yellow"/>
              </w:rPr>
              <w:t>OBS</w:t>
            </w:r>
          </w:p>
        </w:tc>
        <w:tc>
          <w:tcPr>
            <w:tcW w:w="2808" w:type="dxa"/>
            <w:vAlign w:val="center"/>
          </w:tcPr>
          <w:p w:rsidR="003A4E42" w:rsidRPr="001F4B6A" w:rsidRDefault="003A4E42" w:rsidP="00B9631D">
            <w:pPr>
              <w:jc w:val="both"/>
              <w:rPr>
                <w:sz w:val="20"/>
                <w:szCs w:val="20"/>
                <w:highlight w:val="yellow"/>
              </w:rPr>
            </w:pPr>
            <w:r w:rsidRPr="001F4B6A">
              <w:rPr>
                <w:sz w:val="20"/>
                <w:szCs w:val="20"/>
                <w:highlight w:val="yellow"/>
              </w:rPr>
              <w:t>Observation</w:t>
            </w:r>
          </w:p>
        </w:tc>
      </w:tr>
    </w:tbl>
    <w:p w:rsidR="003A4E42" w:rsidRPr="001F4B6A" w:rsidRDefault="003A4E42" w:rsidP="003A4E42">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che specifica il numero di linfonodi interessati del tumore</w:t>
      </w:r>
      <w:r w:rsidRPr="001F4B6A">
        <w:rPr>
          <w:highlight w:val="yellow"/>
        </w:rPr>
        <w:t>.</w:t>
      </w:r>
    </w:p>
    <w:p w:rsidR="003A4E42" w:rsidRPr="001F4B6A" w:rsidRDefault="003A4E42" w:rsidP="003A4E42">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1076"/>
        <w:gridCol w:w="3313"/>
        <w:gridCol w:w="2816"/>
      </w:tblGrid>
      <w:tr w:rsidR="003A4E42" w:rsidRPr="001F4B6A" w:rsidTr="00B9631D">
        <w:trPr>
          <w:tblHeader/>
        </w:trPr>
        <w:tc>
          <w:tcPr>
            <w:tcW w:w="2575"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Attributo</w:t>
            </w:r>
          </w:p>
        </w:tc>
        <w:tc>
          <w:tcPr>
            <w:tcW w:w="107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Tipo</w:t>
            </w:r>
          </w:p>
        </w:tc>
        <w:tc>
          <w:tcPr>
            <w:tcW w:w="3313"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Valore</w:t>
            </w:r>
          </w:p>
        </w:tc>
        <w:tc>
          <w:tcPr>
            <w:tcW w:w="281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Dettagli</w:t>
            </w:r>
          </w:p>
        </w:tc>
      </w:tr>
      <w:tr w:rsidR="003A4E42" w:rsidRPr="001F4B6A" w:rsidTr="00B9631D">
        <w:trPr>
          <w:trHeight w:val="311"/>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code</w:t>
            </w:r>
          </w:p>
        </w:tc>
        <w:tc>
          <w:tcPr>
            <w:tcW w:w="1076" w:type="dxa"/>
            <w:vAlign w:val="center"/>
          </w:tcPr>
          <w:p w:rsidR="003A4E42" w:rsidRPr="001F4B6A" w:rsidRDefault="003A4E42" w:rsidP="00B9631D">
            <w:pPr>
              <w:jc w:val="both"/>
              <w:rPr>
                <w:sz w:val="20"/>
                <w:szCs w:val="20"/>
                <w:highlight w:val="yellow"/>
              </w:rPr>
            </w:pPr>
            <w:r w:rsidRPr="001F4B6A">
              <w:rPr>
                <w:sz w:val="20"/>
                <w:szCs w:val="20"/>
                <w:highlight w:val="yellow"/>
              </w:rPr>
              <w:t>ST</w:t>
            </w:r>
          </w:p>
        </w:tc>
        <w:tc>
          <w:tcPr>
            <w:tcW w:w="3313"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“21893-3”</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3A4E42" w:rsidRPr="001F4B6A" w:rsidTr="00B9631D">
        <w:trPr>
          <w:trHeight w:val="131"/>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codeSystem</w:t>
            </w:r>
          </w:p>
        </w:tc>
        <w:tc>
          <w:tcPr>
            <w:tcW w:w="1076" w:type="dxa"/>
            <w:vAlign w:val="center"/>
          </w:tcPr>
          <w:p w:rsidR="003A4E42" w:rsidRPr="001F4B6A" w:rsidRDefault="003A4E42" w:rsidP="00B9631D">
            <w:pPr>
              <w:jc w:val="both"/>
              <w:rPr>
                <w:sz w:val="20"/>
                <w:szCs w:val="20"/>
                <w:highlight w:val="yellow"/>
              </w:rPr>
            </w:pPr>
            <w:r w:rsidRPr="001F4B6A">
              <w:rPr>
                <w:sz w:val="20"/>
                <w:szCs w:val="20"/>
                <w:highlight w:val="yellow"/>
              </w:rPr>
              <w:t>OID</w:t>
            </w:r>
          </w:p>
        </w:tc>
        <w:tc>
          <w:tcPr>
            <w:tcW w:w="3313"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3A4E42" w:rsidRPr="001F4B6A" w:rsidTr="00B9631D">
        <w:trPr>
          <w:trHeight w:val="223"/>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codeSystemName</w:t>
            </w:r>
          </w:p>
        </w:tc>
        <w:tc>
          <w:tcPr>
            <w:tcW w:w="1076" w:type="dxa"/>
            <w:vAlign w:val="center"/>
          </w:tcPr>
          <w:p w:rsidR="003A4E42" w:rsidRPr="001F4B6A" w:rsidRDefault="003A4E42" w:rsidP="00B9631D">
            <w:pPr>
              <w:jc w:val="both"/>
              <w:rPr>
                <w:sz w:val="20"/>
                <w:szCs w:val="20"/>
                <w:highlight w:val="yellow"/>
              </w:rPr>
            </w:pPr>
            <w:r w:rsidRPr="001F4B6A">
              <w:rPr>
                <w:sz w:val="20"/>
                <w:szCs w:val="20"/>
                <w:highlight w:val="yellow"/>
              </w:rPr>
              <w:t>ST</w:t>
            </w:r>
          </w:p>
        </w:tc>
        <w:tc>
          <w:tcPr>
            <w:tcW w:w="3313" w:type="dxa"/>
            <w:vAlign w:val="center"/>
          </w:tcPr>
          <w:p w:rsidR="003A4E42" w:rsidRPr="001F4B6A" w:rsidRDefault="003A4E42"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3A4E42" w:rsidRPr="001F4B6A" w:rsidTr="00B9631D">
        <w:trPr>
          <w:trHeight w:val="188"/>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displayName</w:t>
            </w:r>
          </w:p>
        </w:tc>
        <w:tc>
          <w:tcPr>
            <w:tcW w:w="107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ST</w:t>
            </w:r>
          </w:p>
        </w:tc>
        <w:tc>
          <w:tcPr>
            <w:tcW w:w="3313" w:type="dxa"/>
            <w:vAlign w:val="center"/>
          </w:tcPr>
          <w:p w:rsidR="003A4E42" w:rsidRPr="00513E5C" w:rsidRDefault="003A4E42" w:rsidP="00B9631D">
            <w:pPr>
              <w:jc w:val="both"/>
              <w:rPr>
                <w:sz w:val="20"/>
                <w:szCs w:val="20"/>
                <w:highlight w:val="yellow"/>
                <w:lang w:val="en-US"/>
              </w:rPr>
            </w:pPr>
            <w:r w:rsidRPr="00513E5C">
              <w:rPr>
                <w:sz w:val="20"/>
                <w:szCs w:val="20"/>
                <w:highlight w:val="yellow"/>
                <w:lang w:val="en-US"/>
              </w:rPr>
              <w:t>Regional lymph nodes positive [#] Specimen</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3A4E42" w:rsidRPr="001F4B6A" w:rsidRDefault="003A4E42" w:rsidP="003A4E42">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3A4E42" w:rsidRPr="001F4B6A" w:rsidTr="00B9631D">
        <w:trPr>
          <w:tblHeader/>
        </w:trPr>
        <w:tc>
          <w:tcPr>
            <w:tcW w:w="2604"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Dettagli</w:t>
            </w:r>
          </w:p>
        </w:tc>
      </w:tr>
      <w:tr w:rsidR="003A4E42" w:rsidRPr="001F4B6A" w:rsidTr="00B9631D">
        <w:trPr>
          <w:trHeight w:val="311"/>
          <w:tblHeader/>
        </w:trPr>
        <w:tc>
          <w:tcPr>
            <w:tcW w:w="2604" w:type="dxa"/>
            <w:vAlign w:val="center"/>
          </w:tcPr>
          <w:p w:rsidR="003A4E42" w:rsidRPr="001F4B6A" w:rsidRDefault="003A4E42" w:rsidP="00B9631D">
            <w:pPr>
              <w:jc w:val="both"/>
              <w:rPr>
                <w:sz w:val="20"/>
                <w:szCs w:val="20"/>
                <w:highlight w:val="yellow"/>
              </w:rPr>
            </w:pPr>
            <w:r w:rsidRPr="001F4B6A">
              <w:rPr>
                <w:sz w:val="20"/>
                <w:szCs w:val="20"/>
                <w:highlight w:val="yellow"/>
              </w:rPr>
              <w:t>value</w:t>
            </w:r>
          </w:p>
        </w:tc>
        <w:tc>
          <w:tcPr>
            <w:tcW w:w="1092" w:type="dxa"/>
            <w:vAlign w:val="center"/>
          </w:tcPr>
          <w:p w:rsidR="003A4E42" w:rsidRPr="001F4B6A" w:rsidRDefault="003A4E42" w:rsidP="00B9631D">
            <w:pPr>
              <w:jc w:val="both"/>
              <w:rPr>
                <w:sz w:val="20"/>
                <w:szCs w:val="20"/>
                <w:highlight w:val="yellow"/>
              </w:rPr>
            </w:pPr>
          </w:p>
        </w:tc>
        <w:tc>
          <w:tcPr>
            <w:tcW w:w="3216" w:type="dxa"/>
            <w:vAlign w:val="center"/>
          </w:tcPr>
          <w:p w:rsidR="003A4E42" w:rsidRPr="001F4B6A" w:rsidRDefault="003A4E42" w:rsidP="00B9631D">
            <w:pPr>
              <w:jc w:val="both"/>
              <w:rPr>
                <w:sz w:val="20"/>
                <w:szCs w:val="20"/>
                <w:highlight w:val="yellow"/>
              </w:rPr>
            </w:pPr>
            <w:r w:rsidRPr="001F4B6A">
              <w:rPr>
                <w:sz w:val="20"/>
                <w:szCs w:val="20"/>
                <w:highlight w:val="yellow"/>
              </w:rPr>
              <w:t>[NUMERO_LINFONODI]</w:t>
            </w:r>
          </w:p>
        </w:tc>
        <w:tc>
          <w:tcPr>
            <w:tcW w:w="2868"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Valore</w:t>
            </w:r>
          </w:p>
        </w:tc>
      </w:tr>
    </w:tbl>
    <w:p w:rsidR="003A4E42" w:rsidRPr="001F4B6A" w:rsidRDefault="003A4E42" w:rsidP="003A4E42">
      <w:pPr>
        <w:rPr>
          <w:highlight w:val="yellow"/>
        </w:rPr>
      </w:pPr>
      <w:r w:rsidRPr="001F4B6A">
        <w:rPr>
          <w:highlight w:val="yellow"/>
        </w:rPr>
        <w:t>Esempi di Utilizzo:</w:t>
      </w:r>
    </w:p>
    <w:p w:rsidR="003A4E42" w:rsidRPr="001F4B6A" w:rsidRDefault="003A4E42" w:rsidP="00BE56B6">
      <w:pPr>
        <w:numPr>
          <w:ilvl w:val="0"/>
          <w:numId w:val="10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513E5C" w:rsidRDefault="003A4E42" w:rsidP="00BE56B6">
      <w:pPr>
        <w:numPr>
          <w:ilvl w:val="0"/>
          <w:numId w:val="10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A4E42" w:rsidRPr="001F4B6A" w:rsidRDefault="003A4E42" w:rsidP="00BE56B6">
      <w:pPr>
        <w:numPr>
          <w:ilvl w:val="0"/>
          <w:numId w:val="10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"21893-3"</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513E5C" w:rsidRDefault="003A4E42" w:rsidP="00BE56B6">
      <w:pPr>
        <w:numPr>
          <w:ilvl w:val="0"/>
          <w:numId w:val="10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"Regional lymph nodes positive [#] Specimen"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A4E42" w:rsidRPr="001F4B6A" w:rsidRDefault="003A4E42" w:rsidP="00BE56B6">
      <w:pPr>
        <w:numPr>
          <w:ilvl w:val="0"/>
          <w:numId w:val="10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value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1F4B6A" w:rsidRDefault="003A4E42" w:rsidP="00BE56B6">
      <w:pPr>
        <w:numPr>
          <w:ilvl w:val="0"/>
          <w:numId w:val="104"/>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1F4B6A" w:rsidRDefault="003A4E42" w:rsidP="00BE56B6">
      <w:pPr>
        <w:numPr>
          <w:ilvl w:val="0"/>
          <w:numId w:val="104"/>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1F4B6A" w:rsidRDefault="003A4E42" w:rsidP="001F4B6A">
      <w:pPr>
        <w:pStyle w:val="Titolo7"/>
        <w:rPr>
          <w:highlight w:val="yellow"/>
        </w:rPr>
      </w:pPr>
      <w:r w:rsidRPr="001F4B6A">
        <w:rPr>
          <w:highlight w:val="yellow"/>
        </w:rPr>
        <w:t xml:space="preserve">Linfonodi sentinella: </w:t>
      </w:r>
      <w:r w:rsidR="001F4B6A" w:rsidRPr="001F4B6A">
        <w:rPr>
          <w:highlight w:val="yellow"/>
        </w:rPr>
        <w:t>&lt;entryRelationship&gt;/</w:t>
      </w:r>
      <w:r w:rsidRPr="001F4B6A">
        <w:rPr>
          <w:highlight w:val="yellow"/>
        </w:rPr>
        <w:t>&lt;observation&gt;</w:t>
      </w:r>
    </w:p>
    <w:p w:rsidR="003A4E42" w:rsidRPr="001F4B6A" w:rsidRDefault="003A4E42" w:rsidP="003A4E42">
      <w:pPr>
        <w:rPr>
          <w:highlight w:val="yellow"/>
        </w:rPr>
      </w:pPr>
      <w:r w:rsidRPr="001F4B6A">
        <w:rPr>
          <w:highlight w:val="yellow"/>
        </w:rPr>
        <w:t>Elemento OPZIONALE, che specifica il numero di linfonodi sentinella del tumore.</w:t>
      </w:r>
    </w:p>
    <w:p w:rsidR="003A4E42" w:rsidRPr="001F4B6A" w:rsidRDefault="003A4E42" w:rsidP="003A4E42">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3A4E42" w:rsidRPr="001F4B6A" w:rsidTr="00B9631D">
        <w:tc>
          <w:tcPr>
            <w:tcW w:w="2604"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Dettagli</w:t>
            </w:r>
          </w:p>
        </w:tc>
      </w:tr>
      <w:tr w:rsidR="003A4E42" w:rsidRPr="001F4B6A" w:rsidTr="00B9631D">
        <w:trPr>
          <w:trHeight w:val="70"/>
        </w:trPr>
        <w:tc>
          <w:tcPr>
            <w:tcW w:w="2604" w:type="dxa"/>
            <w:vAlign w:val="center"/>
          </w:tcPr>
          <w:p w:rsidR="003A4E42" w:rsidRPr="001F4B6A" w:rsidRDefault="003A4E42" w:rsidP="00B9631D">
            <w:pPr>
              <w:jc w:val="both"/>
              <w:rPr>
                <w:sz w:val="20"/>
                <w:szCs w:val="20"/>
                <w:highlight w:val="yellow"/>
              </w:rPr>
            </w:pPr>
            <w:r w:rsidRPr="001F4B6A">
              <w:rPr>
                <w:sz w:val="20"/>
                <w:szCs w:val="20"/>
                <w:highlight w:val="yellow"/>
              </w:rPr>
              <w:t>moodCode</w:t>
            </w:r>
          </w:p>
        </w:tc>
        <w:tc>
          <w:tcPr>
            <w:tcW w:w="1092" w:type="dxa"/>
            <w:vAlign w:val="center"/>
          </w:tcPr>
          <w:p w:rsidR="003A4E42" w:rsidRPr="001F4B6A" w:rsidRDefault="003A4E42" w:rsidP="00B9631D">
            <w:pPr>
              <w:jc w:val="both"/>
              <w:rPr>
                <w:sz w:val="20"/>
                <w:szCs w:val="20"/>
                <w:highlight w:val="yellow"/>
              </w:rPr>
            </w:pPr>
          </w:p>
        </w:tc>
        <w:tc>
          <w:tcPr>
            <w:tcW w:w="3276" w:type="dxa"/>
            <w:vAlign w:val="center"/>
          </w:tcPr>
          <w:p w:rsidR="003A4E42" w:rsidRPr="001F4B6A" w:rsidRDefault="003A4E42" w:rsidP="00B9631D">
            <w:pPr>
              <w:jc w:val="both"/>
              <w:rPr>
                <w:sz w:val="20"/>
                <w:szCs w:val="20"/>
                <w:highlight w:val="yellow"/>
              </w:rPr>
            </w:pPr>
            <w:r w:rsidRPr="001F4B6A">
              <w:rPr>
                <w:sz w:val="20"/>
                <w:szCs w:val="20"/>
                <w:highlight w:val="yellow"/>
              </w:rPr>
              <w:t>EVN</w:t>
            </w:r>
          </w:p>
        </w:tc>
        <w:tc>
          <w:tcPr>
            <w:tcW w:w="2808" w:type="dxa"/>
            <w:vAlign w:val="center"/>
          </w:tcPr>
          <w:p w:rsidR="003A4E42" w:rsidRPr="001F4B6A" w:rsidRDefault="003A4E42" w:rsidP="00B9631D">
            <w:pPr>
              <w:jc w:val="both"/>
              <w:rPr>
                <w:sz w:val="20"/>
                <w:szCs w:val="20"/>
                <w:highlight w:val="yellow"/>
              </w:rPr>
            </w:pPr>
            <w:r w:rsidRPr="001F4B6A">
              <w:rPr>
                <w:sz w:val="20"/>
                <w:szCs w:val="20"/>
                <w:highlight w:val="yellow"/>
              </w:rPr>
              <w:t>Event</w:t>
            </w:r>
          </w:p>
        </w:tc>
      </w:tr>
      <w:tr w:rsidR="003A4E42" w:rsidRPr="001F4B6A" w:rsidTr="00B9631D">
        <w:trPr>
          <w:trHeight w:val="70"/>
        </w:trPr>
        <w:tc>
          <w:tcPr>
            <w:tcW w:w="2604" w:type="dxa"/>
            <w:vAlign w:val="center"/>
          </w:tcPr>
          <w:p w:rsidR="003A4E42" w:rsidRPr="001F4B6A" w:rsidRDefault="003A4E42" w:rsidP="00B9631D">
            <w:pPr>
              <w:jc w:val="both"/>
              <w:rPr>
                <w:sz w:val="20"/>
                <w:szCs w:val="20"/>
                <w:highlight w:val="yellow"/>
              </w:rPr>
            </w:pPr>
            <w:r w:rsidRPr="001F4B6A">
              <w:rPr>
                <w:sz w:val="20"/>
                <w:szCs w:val="20"/>
                <w:highlight w:val="yellow"/>
              </w:rPr>
              <w:t>classCode</w:t>
            </w:r>
          </w:p>
        </w:tc>
        <w:tc>
          <w:tcPr>
            <w:tcW w:w="1092" w:type="dxa"/>
            <w:vAlign w:val="center"/>
          </w:tcPr>
          <w:p w:rsidR="003A4E42" w:rsidRPr="001F4B6A" w:rsidRDefault="003A4E42" w:rsidP="00B9631D">
            <w:pPr>
              <w:jc w:val="both"/>
              <w:rPr>
                <w:sz w:val="20"/>
                <w:szCs w:val="20"/>
                <w:highlight w:val="yellow"/>
              </w:rPr>
            </w:pPr>
          </w:p>
        </w:tc>
        <w:tc>
          <w:tcPr>
            <w:tcW w:w="3276" w:type="dxa"/>
            <w:vAlign w:val="center"/>
          </w:tcPr>
          <w:p w:rsidR="003A4E42" w:rsidRPr="001F4B6A" w:rsidRDefault="003A4E42" w:rsidP="00B9631D">
            <w:pPr>
              <w:jc w:val="both"/>
              <w:rPr>
                <w:sz w:val="20"/>
                <w:szCs w:val="20"/>
                <w:highlight w:val="yellow"/>
              </w:rPr>
            </w:pPr>
            <w:r w:rsidRPr="001F4B6A">
              <w:rPr>
                <w:sz w:val="20"/>
                <w:szCs w:val="20"/>
                <w:highlight w:val="yellow"/>
              </w:rPr>
              <w:t>OBS</w:t>
            </w:r>
          </w:p>
        </w:tc>
        <w:tc>
          <w:tcPr>
            <w:tcW w:w="2808" w:type="dxa"/>
            <w:vAlign w:val="center"/>
          </w:tcPr>
          <w:p w:rsidR="003A4E42" w:rsidRPr="001F4B6A" w:rsidRDefault="003A4E42" w:rsidP="00B9631D">
            <w:pPr>
              <w:jc w:val="both"/>
              <w:rPr>
                <w:sz w:val="20"/>
                <w:szCs w:val="20"/>
                <w:highlight w:val="yellow"/>
              </w:rPr>
            </w:pPr>
            <w:r w:rsidRPr="001F4B6A">
              <w:rPr>
                <w:sz w:val="20"/>
                <w:szCs w:val="20"/>
                <w:highlight w:val="yellow"/>
              </w:rPr>
              <w:t>Observation</w:t>
            </w:r>
          </w:p>
        </w:tc>
      </w:tr>
    </w:tbl>
    <w:p w:rsidR="003A4E42" w:rsidRPr="001F4B6A" w:rsidRDefault="003A4E42" w:rsidP="003A4E42">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che specifica </w:t>
      </w:r>
      <w:r w:rsidR="001F4B6A" w:rsidRPr="001F4B6A">
        <w:rPr>
          <w:rFonts w:cs="Times New Roman"/>
          <w:highlight w:val="yellow"/>
        </w:rPr>
        <w:t>la presenza di linfonodi</w:t>
      </w:r>
      <w:r w:rsidRPr="001F4B6A">
        <w:rPr>
          <w:rFonts w:cs="Times New Roman"/>
          <w:highlight w:val="yellow"/>
        </w:rPr>
        <w:t xml:space="preserve"> sentinella del tumore</w:t>
      </w:r>
      <w:r w:rsidRPr="001F4B6A">
        <w:rPr>
          <w:highlight w:val="yellow"/>
        </w:rPr>
        <w:t>.</w:t>
      </w:r>
    </w:p>
    <w:p w:rsidR="003A4E42" w:rsidRPr="001F4B6A" w:rsidRDefault="003A4E42" w:rsidP="003A4E42">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1076"/>
        <w:gridCol w:w="3313"/>
        <w:gridCol w:w="2816"/>
      </w:tblGrid>
      <w:tr w:rsidR="003A4E42" w:rsidRPr="001F4B6A" w:rsidTr="00B9631D">
        <w:trPr>
          <w:tblHeader/>
        </w:trPr>
        <w:tc>
          <w:tcPr>
            <w:tcW w:w="2575"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Attributo</w:t>
            </w:r>
          </w:p>
        </w:tc>
        <w:tc>
          <w:tcPr>
            <w:tcW w:w="107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Tipo</w:t>
            </w:r>
          </w:p>
        </w:tc>
        <w:tc>
          <w:tcPr>
            <w:tcW w:w="3313"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Valore</w:t>
            </w:r>
          </w:p>
        </w:tc>
        <w:tc>
          <w:tcPr>
            <w:tcW w:w="281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Dettagli</w:t>
            </w:r>
          </w:p>
        </w:tc>
      </w:tr>
      <w:tr w:rsidR="003A4E42" w:rsidRPr="001F4B6A" w:rsidTr="00B9631D">
        <w:trPr>
          <w:trHeight w:val="311"/>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code</w:t>
            </w:r>
          </w:p>
        </w:tc>
        <w:tc>
          <w:tcPr>
            <w:tcW w:w="1076" w:type="dxa"/>
            <w:vAlign w:val="center"/>
          </w:tcPr>
          <w:p w:rsidR="003A4E42" w:rsidRPr="001F4B6A" w:rsidRDefault="003A4E42" w:rsidP="00B9631D">
            <w:pPr>
              <w:jc w:val="both"/>
              <w:rPr>
                <w:sz w:val="20"/>
                <w:szCs w:val="20"/>
                <w:highlight w:val="yellow"/>
              </w:rPr>
            </w:pPr>
            <w:r w:rsidRPr="001F4B6A">
              <w:rPr>
                <w:sz w:val="20"/>
                <w:szCs w:val="20"/>
                <w:highlight w:val="yellow"/>
              </w:rPr>
              <w:t>ST</w:t>
            </w:r>
          </w:p>
        </w:tc>
        <w:tc>
          <w:tcPr>
            <w:tcW w:w="3313" w:type="dxa"/>
            <w:vAlign w:val="center"/>
          </w:tcPr>
          <w:p w:rsidR="004C5C9D" w:rsidRDefault="00F55966" w:rsidP="00B9631D">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 xml:space="preserve">Ipotesi codice LOINC: </w:t>
            </w:r>
            <w:r w:rsidR="00E15113">
              <w:rPr>
                <w:rFonts w:eastAsia="Times New Roman" w:cs="Times New Roman"/>
                <w:sz w:val="20"/>
                <w:szCs w:val="20"/>
                <w:highlight w:val="yellow"/>
                <w:lang w:eastAsia="it-IT"/>
              </w:rPr>
              <w:t>“85347-3”</w:t>
            </w:r>
          </w:p>
          <w:p w:rsidR="00E15113" w:rsidRPr="00E15113" w:rsidRDefault="00E15113" w:rsidP="00B9631D">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(proposta da verificare con AGID ed HL7)</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3A4E42" w:rsidRPr="001F4B6A" w:rsidTr="00B9631D">
        <w:trPr>
          <w:trHeight w:val="131"/>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codeSystem</w:t>
            </w:r>
          </w:p>
        </w:tc>
        <w:tc>
          <w:tcPr>
            <w:tcW w:w="1076" w:type="dxa"/>
            <w:vAlign w:val="center"/>
          </w:tcPr>
          <w:p w:rsidR="003A4E42" w:rsidRPr="001F4B6A" w:rsidRDefault="003A4E42" w:rsidP="00B9631D">
            <w:pPr>
              <w:jc w:val="both"/>
              <w:rPr>
                <w:sz w:val="20"/>
                <w:szCs w:val="20"/>
                <w:highlight w:val="yellow"/>
              </w:rPr>
            </w:pPr>
            <w:r w:rsidRPr="001F4B6A">
              <w:rPr>
                <w:sz w:val="20"/>
                <w:szCs w:val="20"/>
                <w:highlight w:val="yellow"/>
              </w:rPr>
              <w:t>OID</w:t>
            </w:r>
          </w:p>
        </w:tc>
        <w:tc>
          <w:tcPr>
            <w:tcW w:w="3313"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3A4E42" w:rsidRPr="001F4B6A" w:rsidTr="00B9631D">
        <w:trPr>
          <w:trHeight w:val="223"/>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codeSystemName</w:t>
            </w:r>
          </w:p>
        </w:tc>
        <w:tc>
          <w:tcPr>
            <w:tcW w:w="1076" w:type="dxa"/>
            <w:vAlign w:val="center"/>
          </w:tcPr>
          <w:p w:rsidR="003A4E42" w:rsidRPr="001F4B6A" w:rsidRDefault="003A4E42" w:rsidP="00B9631D">
            <w:pPr>
              <w:jc w:val="both"/>
              <w:rPr>
                <w:sz w:val="20"/>
                <w:szCs w:val="20"/>
                <w:highlight w:val="yellow"/>
              </w:rPr>
            </w:pPr>
            <w:r w:rsidRPr="001F4B6A">
              <w:rPr>
                <w:sz w:val="20"/>
                <w:szCs w:val="20"/>
                <w:highlight w:val="yellow"/>
              </w:rPr>
              <w:t>ST</w:t>
            </w:r>
          </w:p>
        </w:tc>
        <w:tc>
          <w:tcPr>
            <w:tcW w:w="3313" w:type="dxa"/>
            <w:vAlign w:val="center"/>
          </w:tcPr>
          <w:p w:rsidR="003A4E42" w:rsidRPr="001F4B6A" w:rsidRDefault="003A4E42"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3A4E42" w:rsidRPr="001F4B6A" w:rsidTr="00B9631D">
        <w:trPr>
          <w:trHeight w:val="188"/>
          <w:tblHeader/>
        </w:trPr>
        <w:tc>
          <w:tcPr>
            <w:tcW w:w="2575" w:type="dxa"/>
            <w:vAlign w:val="center"/>
          </w:tcPr>
          <w:p w:rsidR="003A4E42" w:rsidRPr="001F4B6A" w:rsidRDefault="003A4E42" w:rsidP="00B9631D">
            <w:pPr>
              <w:jc w:val="both"/>
              <w:rPr>
                <w:sz w:val="20"/>
                <w:szCs w:val="20"/>
                <w:highlight w:val="yellow"/>
              </w:rPr>
            </w:pPr>
            <w:r w:rsidRPr="001F4B6A">
              <w:rPr>
                <w:sz w:val="20"/>
                <w:szCs w:val="20"/>
                <w:highlight w:val="yellow"/>
              </w:rPr>
              <w:t>displayName</w:t>
            </w:r>
          </w:p>
        </w:tc>
        <w:tc>
          <w:tcPr>
            <w:tcW w:w="107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ST</w:t>
            </w:r>
          </w:p>
        </w:tc>
        <w:tc>
          <w:tcPr>
            <w:tcW w:w="3313" w:type="dxa"/>
            <w:vAlign w:val="center"/>
          </w:tcPr>
          <w:p w:rsidR="003A4E42" w:rsidRPr="00513E5C" w:rsidRDefault="003A4E42" w:rsidP="00B9631D">
            <w:pPr>
              <w:jc w:val="both"/>
              <w:rPr>
                <w:sz w:val="20"/>
                <w:szCs w:val="20"/>
                <w:highlight w:val="yellow"/>
                <w:lang w:val="en-US"/>
              </w:rPr>
            </w:pPr>
            <w:r w:rsidRPr="00513E5C">
              <w:rPr>
                <w:sz w:val="20"/>
                <w:szCs w:val="20"/>
                <w:highlight w:val="yellow"/>
                <w:lang w:val="en-US"/>
              </w:rPr>
              <w:t>Sentinel lymph nodes examined [#] in Cancer specimen</w:t>
            </w:r>
          </w:p>
        </w:tc>
        <w:tc>
          <w:tcPr>
            <w:tcW w:w="2816"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3A4E42" w:rsidRPr="001F4B6A" w:rsidRDefault="003A4E42" w:rsidP="003A4E42">
      <w:pPr>
        <w:jc w:val="both"/>
        <w:rPr>
          <w:highlight w:val="yellow"/>
        </w:rPr>
      </w:pPr>
      <w:r w:rsidRPr="001F4B6A">
        <w:rPr>
          <w:highlight w:val="yellow"/>
        </w:rPr>
        <w:t xml:space="preserve">Composizione di </w:t>
      </w:r>
      <w:r w:rsidRPr="001F4B6A">
        <w:rPr>
          <w:rFonts w:ascii="Consolas" w:hAnsi="Consolas"/>
          <w:highlight w:val="yellow"/>
        </w:rPr>
        <w:t>&lt;observation&gt;/&lt;value&gt;/@value</w:t>
      </w:r>
      <w:r w:rsidRPr="001F4B6A">
        <w:rPr>
          <w:highlight w:val="yellow"/>
        </w:rPr>
        <w:t xml:space="preserve"> (OBBLIGATORIO):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3A4E42" w:rsidRPr="001F4B6A" w:rsidTr="00B9631D">
        <w:trPr>
          <w:tblHeader/>
        </w:trPr>
        <w:tc>
          <w:tcPr>
            <w:tcW w:w="2604"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3A4E42" w:rsidRPr="001F4B6A" w:rsidRDefault="003A4E42" w:rsidP="00B9631D">
            <w:pPr>
              <w:jc w:val="both"/>
              <w:rPr>
                <w:sz w:val="20"/>
                <w:szCs w:val="20"/>
                <w:highlight w:val="yellow"/>
              </w:rPr>
            </w:pPr>
            <w:r w:rsidRPr="001F4B6A">
              <w:rPr>
                <w:sz w:val="20"/>
                <w:szCs w:val="20"/>
                <w:highlight w:val="yellow"/>
              </w:rPr>
              <w:t>Dettagli</w:t>
            </w:r>
          </w:p>
        </w:tc>
      </w:tr>
      <w:tr w:rsidR="003A4E42" w:rsidRPr="001F4B6A" w:rsidTr="00B9631D">
        <w:trPr>
          <w:trHeight w:val="311"/>
          <w:tblHeader/>
        </w:trPr>
        <w:tc>
          <w:tcPr>
            <w:tcW w:w="2604" w:type="dxa"/>
            <w:vAlign w:val="center"/>
          </w:tcPr>
          <w:p w:rsidR="003A4E42" w:rsidRPr="001F4B6A" w:rsidRDefault="003A4E42" w:rsidP="00B9631D">
            <w:pPr>
              <w:jc w:val="both"/>
              <w:rPr>
                <w:sz w:val="20"/>
                <w:szCs w:val="20"/>
                <w:highlight w:val="yellow"/>
              </w:rPr>
            </w:pPr>
            <w:r w:rsidRPr="001F4B6A">
              <w:rPr>
                <w:sz w:val="20"/>
                <w:szCs w:val="20"/>
                <w:highlight w:val="yellow"/>
              </w:rPr>
              <w:t>value</w:t>
            </w:r>
          </w:p>
        </w:tc>
        <w:tc>
          <w:tcPr>
            <w:tcW w:w="1092" w:type="dxa"/>
            <w:vAlign w:val="center"/>
          </w:tcPr>
          <w:p w:rsidR="003A4E42" w:rsidRPr="001F4B6A" w:rsidRDefault="003A4E42" w:rsidP="00B9631D">
            <w:pPr>
              <w:jc w:val="both"/>
              <w:rPr>
                <w:sz w:val="20"/>
                <w:szCs w:val="20"/>
                <w:highlight w:val="yellow"/>
              </w:rPr>
            </w:pPr>
          </w:p>
        </w:tc>
        <w:tc>
          <w:tcPr>
            <w:tcW w:w="3216" w:type="dxa"/>
            <w:vAlign w:val="center"/>
          </w:tcPr>
          <w:p w:rsidR="003A4E42" w:rsidRPr="001F4B6A" w:rsidRDefault="003A4E42" w:rsidP="00B9631D">
            <w:pPr>
              <w:jc w:val="both"/>
              <w:rPr>
                <w:sz w:val="20"/>
                <w:szCs w:val="20"/>
                <w:highlight w:val="yellow"/>
              </w:rPr>
            </w:pPr>
            <w:r w:rsidRPr="001F4B6A">
              <w:rPr>
                <w:sz w:val="20"/>
                <w:szCs w:val="20"/>
                <w:highlight w:val="yellow"/>
              </w:rPr>
              <w:t>[NUMERO_LINFONODI]</w:t>
            </w:r>
          </w:p>
        </w:tc>
        <w:tc>
          <w:tcPr>
            <w:tcW w:w="2868" w:type="dxa"/>
            <w:vAlign w:val="center"/>
          </w:tcPr>
          <w:p w:rsidR="003A4E42" w:rsidRPr="001F4B6A" w:rsidRDefault="003A4E42" w:rsidP="00B9631D">
            <w:pPr>
              <w:jc w:val="both"/>
              <w:rPr>
                <w:sz w:val="20"/>
                <w:szCs w:val="20"/>
                <w:highlight w:val="yellow"/>
              </w:rPr>
            </w:pPr>
            <w:r w:rsidRPr="001F4B6A">
              <w:rPr>
                <w:rFonts w:eastAsia="Times New Roman" w:cs="Times New Roman"/>
                <w:sz w:val="20"/>
                <w:szCs w:val="20"/>
                <w:highlight w:val="yellow"/>
                <w:lang w:eastAsia="it-IT"/>
              </w:rPr>
              <w:t>Valore</w:t>
            </w:r>
          </w:p>
        </w:tc>
      </w:tr>
    </w:tbl>
    <w:p w:rsidR="003A4E42" w:rsidRPr="001F4B6A" w:rsidRDefault="003A4E42" w:rsidP="003A4E42">
      <w:pPr>
        <w:rPr>
          <w:highlight w:val="yellow"/>
        </w:rPr>
      </w:pPr>
      <w:r w:rsidRPr="001F4B6A">
        <w:rPr>
          <w:highlight w:val="yellow"/>
        </w:rPr>
        <w:t>Esempi di Utilizzo:</w:t>
      </w:r>
    </w:p>
    <w:p w:rsidR="003A4E42" w:rsidRPr="001F4B6A" w:rsidRDefault="003A4E42" w:rsidP="00BE56B6">
      <w:pPr>
        <w:numPr>
          <w:ilvl w:val="0"/>
          <w:numId w:val="10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513E5C" w:rsidRDefault="003A4E42" w:rsidP="00BE56B6">
      <w:pPr>
        <w:numPr>
          <w:ilvl w:val="0"/>
          <w:numId w:val="10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A4E42" w:rsidRPr="001F4B6A" w:rsidRDefault="003A4E42" w:rsidP="00BE56B6">
      <w:pPr>
        <w:numPr>
          <w:ilvl w:val="0"/>
          <w:numId w:val="10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3431A6" w:rsidRPr="001F4B6A">
        <w:rPr>
          <w:rFonts w:ascii="Consolas" w:eastAsia="Times New Roman" w:hAnsi="Consolas" w:cs="Times New Roman"/>
          <w:color w:val="0000FF"/>
          <w:sz w:val="18"/>
          <w:szCs w:val="18"/>
          <w:highlight w:val="yellow"/>
          <w:bdr w:val="none" w:sz="0" w:space="0" w:color="auto" w:frame="1"/>
          <w:lang w:eastAsia="it-IT"/>
        </w:rPr>
        <w:t>85347-3</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513E5C" w:rsidRDefault="003A4E42" w:rsidP="00BE56B6">
      <w:pPr>
        <w:numPr>
          <w:ilvl w:val="0"/>
          <w:numId w:val="10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3431A6" w:rsidRPr="00513E5C">
        <w:rPr>
          <w:highlight w:val="yellow"/>
          <w:lang w:val="en-US"/>
        </w:rPr>
        <w:t xml:space="preserve"> </w:t>
      </w:r>
      <w:r w:rsidR="003431A6" w:rsidRPr="00513E5C">
        <w:rPr>
          <w:rFonts w:ascii="Consolas" w:eastAsia="Times New Roman" w:hAnsi="Consolas" w:cs="Times New Roman"/>
          <w:color w:val="0000FF"/>
          <w:sz w:val="18"/>
          <w:szCs w:val="18"/>
          <w:highlight w:val="yellow"/>
          <w:bdr w:val="none" w:sz="0" w:space="0" w:color="auto" w:frame="1"/>
          <w:lang w:val="en-US" w:eastAsia="it-IT"/>
        </w:rPr>
        <w:t>Sentinel lymph nodes examined [#] in Cancer specimen</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3A4E42" w:rsidRPr="001F4B6A" w:rsidRDefault="003A4E42" w:rsidP="00BE56B6">
      <w:pPr>
        <w:numPr>
          <w:ilvl w:val="0"/>
          <w:numId w:val="10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value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1F4B6A" w:rsidRDefault="003A4E42" w:rsidP="00BE56B6">
      <w:pPr>
        <w:numPr>
          <w:ilvl w:val="0"/>
          <w:numId w:val="10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3A4E42" w:rsidRPr="001F4B6A" w:rsidRDefault="003A4E42" w:rsidP="00BE56B6">
      <w:pPr>
        <w:numPr>
          <w:ilvl w:val="0"/>
          <w:numId w:val="10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1E0554" w:rsidRPr="00513E5C" w:rsidRDefault="001E0554" w:rsidP="001F4B6A">
      <w:pPr>
        <w:pStyle w:val="Titolo7"/>
        <w:rPr>
          <w:highlight w:val="yellow"/>
          <w:lang w:val="en-US"/>
        </w:rPr>
      </w:pPr>
      <w:r w:rsidRPr="00513E5C">
        <w:rPr>
          <w:highlight w:val="yellow"/>
          <w:lang w:val="en-US"/>
        </w:rPr>
        <w:t xml:space="preserve">Cellule Tumorali Isolate: </w:t>
      </w:r>
      <w:r w:rsidR="001F4B6A" w:rsidRPr="00513E5C">
        <w:rPr>
          <w:highlight w:val="yellow"/>
          <w:lang w:val="en-US"/>
        </w:rPr>
        <w:t>&lt;entryRelationship&gt;/</w:t>
      </w:r>
      <w:r w:rsidRPr="00513E5C">
        <w:rPr>
          <w:highlight w:val="yellow"/>
          <w:lang w:val="en-US"/>
        </w:rPr>
        <w:t>&lt;observation&gt;</w:t>
      </w:r>
    </w:p>
    <w:p w:rsidR="001E0554" w:rsidRPr="001F4B6A" w:rsidRDefault="001E0554" w:rsidP="001E0554">
      <w:pPr>
        <w:rPr>
          <w:highlight w:val="yellow"/>
        </w:rPr>
      </w:pPr>
      <w:r w:rsidRPr="001F4B6A">
        <w:rPr>
          <w:highlight w:val="yellow"/>
        </w:rPr>
        <w:t xml:space="preserve">Elemento OPZIONALE, che specifica </w:t>
      </w:r>
      <w:r w:rsidR="00190BCC" w:rsidRPr="001F4B6A">
        <w:rPr>
          <w:highlight w:val="yellow"/>
        </w:rPr>
        <w:t>le cellule tumorali isolate</w:t>
      </w:r>
      <w:r w:rsidRPr="001F4B6A">
        <w:rPr>
          <w:highlight w:val="yellow"/>
        </w:rPr>
        <w:t>.</w:t>
      </w:r>
    </w:p>
    <w:p w:rsidR="001E0554" w:rsidRPr="001F4B6A" w:rsidRDefault="001E0554" w:rsidP="001E0554">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1E0554" w:rsidRPr="001F4B6A" w:rsidTr="00B9631D">
        <w:tc>
          <w:tcPr>
            <w:tcW w:w="2604"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Dettagli</w:t>
            </w:r>
          </w:p>
        </w:tc>
      </w:tr>
      <w:tr w:rsidR="001E0554" w:rsidRPr="001F4B6A" w:rsidTr="00B9631D">
        <w:trPr>
          <w:trHeight w:val="70"/>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moodCode</w:t>
            </w:r>
          </w:p>
        </w:tc>
        <w:tc>
          <w:tcPr>
            <w:tcW w:w="1092" w:type="dxa"/>
            <w:vAlign w:val="center"/>
          </w:tcPr>
          <w:p w:rsidR="001E0554" w:rsidRPr="001F4B6A" w:rsidRDefault="001E0554" w:rsidP="00B9631D">
            <w:pPr>
              <w:jc w:val="both"/>
              <w:rPr>
                <w:sz w:val="20"/>
                <w:szCs w:val="20"/>
                <w:highlight w:val="yellow"/>
              </w:rPr>
            </w:pPr>
          </w:p>
        </w:tc>
        <w:tc>
          <w:tcPr>
            <w:tcW w:w="3276" w:type="dxa"/>
            <w:vAlign w:val="center"/>
          </w:tcPr>
          <w:p w:rsidR="001E0554" w:rsidRPr="001F4B6A" w:rsidRDefault="001E0554" w:rsidP="00B9631D">
            <w:pPr>
              <w:jc w:val="both"/>
              <w:rPr>
                <w:sz w:val="20"/>
                <w:szCs w:val="20"/>
                <w:highlight w:val="yellow"/>
              </w:rPr>
            </w:pPr>
            <w:r w:rsidRPr="001F4B6A">
              <w:rPr>
                <w:sz w:val="20"/>
                <w:szCs w:val="20"/>
                <w:highlight w:val="yellow"/>
              </w:rPr>
              <w:t>EVN</w:t>
            </w:r>
          </w:p>
        </w:tc>
        <w:tc>
          <w:tcPr>
            <w:tcW w:w="2808" w:type="dxa"/>
            <w:vAlign w:val="center"/>
          </w:tcPr>
          <w:p w:rsidR="001E0554" w:rsidRPr="001F4B6A" w:rsidRDefault="001E0554" w:rsidP="00B9631D">
            <w:pPr>
              <w:jc w:val="both"/>
              <w:rPr>
                <w:sz w:val="20"/>
                <w:szCs w:val="20"/>
                <w:highlight w:val="yellow"/>
              </w:rPr>
            </w:pPr>
            <w:r w:rsidRPr="001F4B6A">
              <w:rPr>
                <w:sz w:val="20"/>
                <w:szCs w:val="20"/>
                <w:highlight w:val="yellow"/>
              </w:rPr>
              <w:t>Event</w:t>
            </w:r>
          </w:p>
        </w:tc>
      </w:tr>
      <w:tr w:rsidR="001E0554" w:rsidRPr="001F4B6A" w:rsidTr="00B9631D">
        <w:trPr>
          <w:trHeight w:val="70"/>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classCode</w:t>
            </w:r>
          </w:p>
        </w:tc>
        <w:tc>
          <w:tcPr>
            <w:tcW w:w="1092" w:type="dxa"/>
            <w:vAlign w:val="center"/>
          </w:tcPr>
          <w:p w:rsidR="001E0554" w:rsidRPr="001F4B6A" w:rsidRDefault="001E0554" w:rsidP="00B9631D">
            <w:pPr>
              <w:jc w:val="both"/>
              <w:rPr>
                <w:sz w:val="20"/>
                <w:szCs w:val="20"/>
                <w:highlight w:val="yellow"/>
              </w:rPr>
            </w:pPr>
          </w:p>
        </w:tc>
        <w:tc>
          <w:tcPr>
            <w:tcW w:w="3276" w:type="dxa"/>
            <w:vAlign w:val="center"/>
          </w:tcPr>
          <w:p w:rsidR="001E0554" w:rsidRPr="001F4B6A" w:rsidRDefault="001E0554" w:rsidP="00B9631D">
            <w:pPr>
              <w:jc w:val="both"/>
              <w:rPr>
                <w:sz w:val="20"/>
                <w:szCs w:val="20"/>
                <w:highlight w:val="yellow"/>
              </w:rPr>
            </w:pPr>
            <w:r w:rsidRPr="001F4B6A">
              <w:rPr>
                <w:sz w:val="20"/>
                <w:szCs w:val="20"/>
                <w:highlight w:val="yellow"/>
              </w:rPr>
              <w:t>OBS</w:t>
            </w:r>
          </w:p>
        </w:tc>
        <w:tc>
          <w:tcPr>
            <w:tcW w:w="2808" w:type="dxa"/>
            <w:vAlign w:val="center"/>
          </w:tcPr>
          <w:p w:rsidR="001E0554" w:rsidRPr="001F4B6A" w:rsidRDefault="001E0554" w:rsidP="00B9631D">
            <w:pPr>
              <w:jc w:val="both"/>
              <w:rPr>
                <w:sz w:val="20"/>
                <w:szCs w:val="20"/>
                <w:highlight w:val="yellow"/>
              </w:rPr>
            </w:pPr>
            <w:r w:rsidRPr="001F4B6A">
              <w:rPr>
                <w:sz w:val="20"/>
                <w:szCs w:val="20"/>
                <w:highlight w:val="yellow"/>
              </w:rPr>
              <w:t>Observation</w:t>
            </w:r>
          </w:p>
        </w:tc>
      </w:tr>
    </w:tbl>
    <w:p w:rsidR="001E0554" w:rsidRPr="001F4B6A" w:rsidRDefault="001E0554" w:rsidP="001E0554">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o alternativamente un elemento </w:t>
      </w:r>
      <w:r w:rsidRPr="001F4B6A">
        <w:rPr>
          <w:rStyle w:val="xmlTestoCarattere"/>
          <w:highlight w:val="yellow"/>
        </w:rPr>
        <w:t>&lt;value&gt;</w:t>
      </w:r>
      <w:r w:rsidRPr="001F4B6A">
        <w:rPr>
          <w:rFonts w:cs="Times New Roman"/>
          <w:highlight w:val="yellow"/>
        </w:rPr>
        <w:t xml:space="preserve">, in funzione che si voglia codificare o meno il dato, </w:t>
      </w:r>
      <w:r w:rsidRPr="001F4B6A">
        <w:rPr>
          <w:highlight w:val="yellow"/>
        </w:rPr>
        <w:t xml:space="preserve">i quali specificano </w:t>
      </w:r>
      <w:r w:rsidR="00190BCC" w:rsidRPr="001F4B6A">
        <w:rPr>
          <w:highlight w:val="yellow"/>
        </w:rPr>
        <w:t>le cellule tumorali isolate</w:t>
      </w:r>
      <w:r w:rsidRPr="001F4B6A">
        <w:rPr>
          <w:highlight w:val="yellow"/>
        </w:rPr>
        <w:t>.</w:t>
      </w:r>
    </w:p>
    <w:p w:rsidR="001E0554" w:rsidRPr="001F4B6A" w:rsidRDefault="001E0554" w:rsidP="001E0554">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869"/>
        <w:gridCol w:w="4562"/>
        <w:gridCol w:w="2140"/>
      </w:tblGrid>
      <w:tr w:rsidR="00190BCC" w:rsidRPr="001F4B6A" w:rsidTr="00B9631D">
        <w:trPr>
          <w:tblHeader/>
        </w:trPr>
        <w:tc>
          <w:tcPr>
            <w:tcW w:w="2604"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Dettagli</w:t>
            </w:r>
          </w:p>
        </w:tc>
      </w:tr>
      <w:tr w:rsidR="00190BCC" w:rsidRPr="001F4B6A" w:rsidTr="00B9631D">
        <w:trPr>
          <w:trHeight w:val="311"/>
          <w:tblHeader/>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code</w:t>
            </w:r>
          </w:p>
        </w:tc>
        <w:tc>
          <w:tcPr>
            <w:tcW w:w="1092" w:type="dxa"/>
            <w:vAlign w:val="center"/>
          </w:tcPr>
          <w:p w:rsidR="001E0554" w:rsidRPr="001F4B6A" w:rsidRDefault="001E0554" w:rsidP="00B9631D">
            <w:pPr>
              <w:jc w:val="both"/>
              <w:rPr>
                <w:sz w:val="20"/>
                <w:szCs w:val="20"/>
                <w:highlight w:val="yellow"/>
              </w:rPr>
            </w:pPr>
            <w:r w:rsidRPr="001F4B6A">
              <w:rPr>
                <w:sz w:val="20"/>
                <w:szCs w:val="20"/>
                <w:highlight w:val="yellow"/>
              </w:rPr>
              <w:t>ST</w:t>
            </w:r>
          </w:p>
        </w:tc>
        <w:tc>
          <w:tcPr>
            <w:tcW w:w="3216" w:type="dxa"/>
            <w:vAlign w:val="center"/>
          </w:tcPr>
          <w:p w:rsidR="001E0554" w:rsidRPr="001F4B6A" w:rsidRDefault="00AD5B76" w:rsidP="0014276E">
            <w:pPr>
              <w:jc w:val="both"/>
              <w:rPr>
                <w:sz w:val="20"/>
                <w:szCs w:val="20"/>
                <w:highlight w:val="yellow"/>
              </w:rPr>
            </w:pPr>
            <w:r w:rsidRPr="001F4B6A">
              <w:rPr>
                <w:rFonts w:eastAsia="Times New Roman" w:cs="Times New Roman"/>
                <w:sz w:val="20"/>
                <w:szCs w:val="20"/>
                <w:highlight w:val="yellow"/>
                <w:lang w:eastAsia="it-IT"/>
              </w:rPr>
              <w:t xml:space="preserve">Da individuare/definire Codice: </w:t>
            </w:r>
            <w:r w:rsidR="0014276E" w:rsidRPr="001F4B6A">
              <w:rPr>
                <w:rFonts w:eastAsia="Times New Roman" w:cs="Times New Roman"/>
                <w:sz w:val="20"/>
                <w:szCs w:val="20"/>
                <w:highlight w:val="yellow"/>
                <w:lang w:eastAsia="it-IT"/>
              </w:rPr>
              <w:t>[CODICE_LOINC</w:t>
            </w:r>
            <w:r w:rsidR="00190BCC" w:rsidRPr="001F4B6A">
              <w:rPr>
                <w:rFonts w:eastAsia="Times New Roman" w:cs="Times New Roman"/>
                <w:sz w:val="20"/>
                <w:szCs w:val="20"/>
                <w:highlight w:val="yellow"/>
                <w:lang w:eastAsia="it-IT"/>
              </w:rPr>
              <w:t>_CELLULE_TUMORALI_ISOLATE]</w:t>
            </w:r>
          </w:p>
        </w:tc>
        <w:tc>
          <w:tcPr>
            <w:tcW w:w="2868"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190BCC" w:rsidRPr="001F4B6A" w:rsidTr="00B9631D">
        <w:trPr>
          <w:trHeight w:val="131"/>
          <w:tblHeader/>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codeSystem</w:t>
            </w:r>
          </w:p>
        </w:tc>
        <w:tc>
          <w:tcPr>
            <w:tcW w:w="1092" w:type="dxa"/>
            <w:vAlign w:val="center"/>
          </w:tcPr>
          <w:p w:rsidR="001E0554" w:rsidRPr="001F4B6A" w:rsidRDefault="001E0554" w:rsidP="00B9631D">
            <w:pPr>
              <w:jc w:val="both"/>
              <w:rPr>
                <w:sz w:val="20"/>
                <w:szCs w:val="20"/>
                <w:highlight w:val="yellow"/>
              </w:rPr>
            </w:pPr>
            <w:r w:rsidRPr="001F4B6A">
              <w:rPr>
                <w:sz w:val="20"/>
                <w:szCs w:val="20"/>
                <w:highlight w:val="yellow"/>
              </w:rPr>
              <w:t>OID</w:t>
            </w:r>
          </w:p>
        </w:tc>
        <w:tc>
          <w:tcPr>
            <w:tcW w:w="3216"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190BCC" w:rsidRPr="001F4B6A" w:rsidTr="00B9631D">
        <w:trPr>
          <w:trHeight w:val="223"/>
          <w:tblHeader/>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codeSystemName</w:t>
            </w:r>
          </w:p>
        </w:tc>
        <w:tc>
          <w:tcPr>
            <w:tcW w:w="1092" w:type="dxa"/>
            <w:vAlign w:val="center"/>
          </w:tcPr>
          <w:p w:rsidR="001E0554" w:rsidRPr="001F4B6A" w:rsidRDefault="001E0554" w:rsidP="00B9631D">
            <w:pPr>
              <w:jc w:val="both"/>
              <w:rPr>
                <w:sz w:val="20"/>
                <w:szCs w:val="20"/>
                <w:highlight w:val="yellow"/>
              </w:rPr>
            </w:pPr>
            <w:r w:rsidRPr="001F4B6A">
              <w:rPr>
                <w:sz w:val="20"/>
                <w:szCs w:val="20"/>
                <w:highlight w:val="yellow"/>
              </w:rPr>
              <w:t>ST</w:t>
            </w:r>
          </w:p>
        </w:tc>
        <w:tc>
          <w:tcPr>
            <w:tcW w:w="3216" w:type="dxa"/>
            <w:vAlign w:val="center"/>
          </w:tcPr>
          <w:p w:rsidR="001E0554" w:rsidRPr="001F4B6A" w:rsidRDefault="001E0554"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190BCC" w:rsidRPr="001F4B6A" w:rsidTr="00B9631D">
        <w:trPr>
          <w:trHeight w:val="188"/>
          <w:tblHeader/>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displayName</w:t>
            </w:r>
          </w:p>
        </w:tc>
        <w:tc>
          <w:tcPr>
            <w:tcW w:w="1092"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1E0554"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[DESCRIZIONE_LOINC_CELLULE_TUMORALI_ISOLATE]</w:t>
            </w:r>
          </w:p>
        </w:tc>
        <w:tc>
          <w:tcPr>
            <w:tcW w:w="2868"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1E0554" w:rsidRPr="001F4B6A" w:rsidRDefault="001E0554" w:rsidP="001E0554">
      <w:pPr>
        <w:jc w:val="both"/>
        <w:rPr>
          <w:highlight w:val="yellow"/>
        </w:rPr>
      </w:pPr>
      <w:r w:rsidRPr="001F4B6A">
        <w:rPr>
          <w:highlight w:val="yellow"/>
        </w:rPr>
        <w:t xml:space="preserve">Composizione di </w:t>
      </w:r>
      <w:r w:rsidRPr="001F4B6A">
        <w:rPr>
          <w:rFonts w:ascii="Consolas" w:hAnsi="Consolas" w:cstheme="minorHAnsi"/>
          <w:highlight w:val="yellow"/>
        </w:rPr>
        <w:t>&lt;observation&gt;/&lt;value&gt;</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969"/>
        <w:gridCol w:w="3960"/>
        <w:gridCol w:w="2465"/>
      </w:tblGrid>
      <w:tr w:rsidR="001E0554" w:rsidRPr="001F4B6A" w:rsidTr="00B9631D">
        <w:trPr>
          <w:tblHeader/>
        </w:trPr>
        <w:tc>
          <w:tcPr>
            <w:tcW w:w="2604"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1E0554" w:rsidRPr="001F4B6A" w:rsidRDefault="001E0554" w:rsidP="00B9631D">
            <w:pPr>
              <w:jc w:val="both"/>
              <w:rPr>
                <w:sz w:val="20"/>
                <w:szCs w:val="20"/>
                <w:highlight w:val="yellow"/>
              </w:rPr>
            </w:pPr>
            <w:r w:rsidRPr="001F4B6A">
              <w:rPr>
                <w:sz w:val="20"/>
                <w:szCs w:val="20"/>
                <w:highlight w:val="yellow"/>
              </w:rPr>
              <w:t>Dettagli</w:t>
            </w:r>
          </w:p>
        </w:tc>
      </w:tr>
      <w:tr w:rsidR="001E0554" w:rsidRPr="001F4B6A" w:rsidTr="00B9631D">
        <w:trPr>
          <w:trHeight w:val="311"/>
          <w:tblHeader/>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code</w:t>
            </w:r>
          </w:p>
        </w:tc>
        <w:tc>
          <w:tcPr>
            <w:tcW w:w="1092" w:type="dxa"/>
            <w:vAlign w:val="center"/>
          </w:tcPr>
          <w:p w:rsidR="001E0554" w:rsidRPr="001F4B6A" w:rsidRDefault="001E0554" w:rsidP="00B9631D">
            <w:pPr>
              <w:jc w:val="both"/>
              <w:rPr>
                <w:sz w:val="20"/>
                <w:szCs w:val="20"/>
                <w:highlight w:val="yellow"/>
              </w:rPr>
            </w:pPr>
            <w:r w:rsidRPr="001F4B6A">
              <w:rPr>
                <w:sz w:val="20"/>
                <w:szCs w:val="20"/>
                <w:highlight w:val="yellow"/>
              </w:rPr>
              <w:t>ST</w:t>
            </w:r>
          </w:p>
        </w:tc>
        <w:tc>
          <w:tcPr>
            <w:tcW w:w="3216" w:type="dxa"/>
            <w:vAlign w:val="center"/>
          </w:tcPr>
          <w:p w:rsidR="001E0554" w:rsidRPr="001F4B6A" w:rsidRDefault="001E0554" w:rsidP="00190BCC">
            <w:pPr>
              <w:jc w:val="both"/>
              <w:rPr>
                <w:sz w:val="20"/>
                <w:szCs w:val="20"/>
                <w:highlight w:val="yellow"/>
              </w:rPr>
            </w:pPr>
            <w:r w:rsidRPr="001F4B6A">
              <w:rPr>
                <w:rFonts w:eastAsia="Times New Roman" w:cs="Times New Roman"/>
                <w:sz w:val="20"/>
                <w:szCs w:val="20"/>
                <w:highlight w:val="yellow"/>
                <w:lang w:eastAsia="it-IT"/>
              </w:rPr>
              <w:t>[</w:t>
            </w:r>
            <w:r w:rsidR="00190BCC" w:rsidRPr="001F4B6A">
              <w:rPr>
                <w:rFonts w:eastAsia="Times New Roman" w:cs="Times New Roman"/>
                <w:sz w:val="20"/>
                <w:szCs w:val="20"/>
                <w:highlight w:val="yellow"/>
                <w:lang w:eastAsia="it-IT"/>
              </w:rPr>
              <w:t>CODICE_CELLULE_TUMORALI_ISOLATE</w:t>
            </w:r>
            <w:r w:rsidRPr="001F4B6A">
              <w:rPr>
                <w:rFonts w:eastAsia="Times New Roman" w:cs="Times New Roman"/>
                <w:sz w:val="20"/>
                <w:szCs w:val="20"/>
                <w:highlight w:val="yellow"/>
                <w:lang w:eastAsia="it-IT"/>
              </w:rPr>
              <w:t>]</w:t>
            </w:r>
          </w:p>
        </w:tc>
        <w:tc>
          <w:tcPr>
            <w:tcW w:w="2868"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 xml:space="preserve">Codice </w:t>
            </w:r>
            <w:r w:rsidR="00B9631D" w:rsidRPr="001F4B6A">
              <w:rPr>
                <w:rFonts w:eastAsia="Times New Roman" w:cs="Times New Roman"/>
                <w:sz w:val="20"/>
                <w:szCs w:val="20"/>
                <w:highlight w:val="yellow"/>
                <w:lang w:eastAsia="it-IT"/>
              </w:rPr>
              <w:t>cellule tumorali isolate</w:t>
            </w:r>
            <w:r w:rsidRPr="001F4B6A">
              <w:rPr>
                <w:rFonts w:eastAsia="Times New Roman" w:cs="Times New Roman"/>
                <w:sz w:val="20"/>
                <w:szCs w:val="20"/>
                <w:highlight w:val="yellow"/>
                <w:lang w:eastAsia="it-IT"/>
              </w:rPr>
              <w:t>.</w:t>
            </w:r>
          </w:p>
        </w:tc>
      </w:tr>
      <w:tr w:rsidR="001E0554" w:rsidRPr="001F4B6A" w:rsidTr="00B9631D">
        <w:trPr>
          <w:trHeight w:val="131"/>
          <w:tblHeader/>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codeSystem</w:t>
            </w:r>
          </w:p>
        </w:tc>
        <w:tc>
          <w:tcPr>
            <w:tcW w:w="1092" w:type="dxa"/>
            <w:vAlign w:val="center"/>
          </w:tcPr>
          <w:p w:rsidR="001E0554" w:rsidRPr="001F4B6A" w:rsidRDefault="001E0554" w:rsidP="00B9631D">
            <w:pPr>
              <w:jc w:val="both"/>
              <w:rPr>
                <w:sz w:val="20"/>
                <w:szCs w:val="20"/>
                <w:highlight w:val="yellow"/>
              </w:rPr>
            </w:pPr>
            <w:r w:rsidRPr="001F4B6A">
              <w:rPr>
                <w:sz w:val="20"/>
                <w:szCs w:val="20"/>
                <w:highlight w:val="yellow"/>
              </w:rPr>
              <w:t>OID</w:t>
            </w:r>
          </w:p>
        </w:tc>
        <w:tc>
          <w:tcPr>
            <w:tcW w:w="3216" w:type="dxa"/>
            <w:vAlign w:val="center"/>
          </w:tcPr>
          <w:p w:rsidR="001E0554" w:rsidRPr="001F4B6A" w:rsidRDefault="001E0554" w:rsidP="00B9631D">
            <w:pPr>
              <w:jc w:val="both"/>
              <w:rPr>
                <w:sz w:val="20"/>
                <w:szCs w:val="20"/>
                <w:highlight w:val="yellow"/>
              </w:rPr>
            </w:pPr>
            <w:r w:rsidRPr="001F4B6A">
              <w:rPr>
                <w:sz w:val="20"/>
                <w:szCs w:val="20"/>
                <w:highlight w:val="yellow"/>
              </w:rPr>
              <w:t>[</w:t>
            </w:r>
            <w:r w:rsidR="00190BCC" w:rsidRPr="001F4B6A">
              <w:rPr>
                <w:sz w:val="20"/>
                <w:szCs w:val="20"/>
                <w:highlight w:val="yellow"/>
              </w:rPr>
              <w:t>OID_NAP/UICC</w:t>
            </w:r>
            <w:r w:rsidRPr="001F4B6A">
              <w:rPr>
                <w:sz w:val="20"/>
                <w:szCs w:val="20"/>
                <w:highlight w:val="yellow"/>
              </w:rPr>
              <w:t>]</w:t>
            </w:r>
          </w:p>
        </w:tc>
        <w:tc>
          <w:tcPr>
            <w:tcW w:w="2868"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1E0554" w:rsidRPr="001F4B6A" w:rsidTr="00B9631D">
        <w:trPr>
          <w:trHeight w:val="223"/>
          <w:tblHeader/>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codeSystemName</w:t>
            </w:r>
          </w:p>
        </w:tc>
        <w:tc>
          <w:tcPr>
            <w:tcW w:w="1092" w:type="dxa"/>
            <w:vAlign w:val="center"/>
          </w:tcPr>
          <w:p w:rsidR="001E0554" w:rsidRPr="001F4B6A" w:rsidRDefault="001E0554" w:rsidP="00B9631D">
            <w:pPr>
              <w:jc w:val="both"/>
              <w:rPr>
                <w:sz w:val="20"/>
                <w:szCs w:val="20"/>
                <w:highlight w:val="yellow"/>
              </w:rPr>
            </w:pPr>
            <w:r w:rsidRPr="001F4B6A">
              <w:rPr>
                <w:sz w:val="20"/>
                <w:szCs w:val="20"/>
                <w:highlight w:val="yellow"/>
              </w:rPr>
              <w:t>ST</w:t>
            </w:r>
          </w:p>
        </w:tc>
        <w:tc>
          <w:tcPr>
            <w:tcW w:w="3216" w:type="dxa"/>
            <w:vAlign w:val="center"/>
          </w:tcPr>
          <w:p w:rsidR="001E0554" w:rsidRPr="001F4B6A" w:rsidRDefault="00190BCC" w:rsidP="00190BCC">
            <w:pPr>
              <w:jc w:val="both"/>
              <w:rPr>
                <w:bCs/>
                <w:sz w:val="20"/>
                <w:szCs w:val="20"/>
                <w:highlight w:val="yellow"/>
              </w:rPr>
            </w:pPr>
            <w:r w:rsidRPr="001F4B6A">
              <w:rPr>
                <w:rFonts w:eastAsia="Times New Roman" w:cs="Times New Roman"/>
                <w:sz w:val="20"/>
                <w:szCs w:val="20"/>
                <w:highlight w:val="yellow"/>
                <w:lang w:eastAsia="it-IT"/>
              </w:rPr>
              <w:t>[NAP/UICC]</w:t>
            </w:r>
          </w:p>
        </w:tc>
        <w:tc>
          <w:tcPr>
            <w:tcW w:w="2868"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1E0554" w:rsidRPr="001F4B6A" w:rsidTr="00B9631D">
        <w:trPr>
          <w:trHeight w:val="188"/>
          <w:tblHeader/>
        </w:trPr>
        <w:tc>
          <w:tcPr>
            <w:tcW w:w="2604" w:type="dxa"/>
            <w:vAlign w:val="center"/>
          </w:tcPr>
          <w:p w:rsidR="001E0554" w:rsidRPr="001F4B6A" w:rsidRDefault="001E0554" w:rsidP="00B9631D">
            <w:pPr>
              <w:jc w:val="both"/>
              <w:rPr>
                <w:sz w:val="20"/>
                <w:szCs w:val="20"/>
                <w:highlight w:val="yellow"/>
              </w:rPr>
            </w:pPr>
            <w:r w:rsidRPr="001F4B6A">
              <w:rPr>
                <w:sz w:val="20"/>
                <w:szCs w:val="20"/>
                <w:highlight w:val="yellow"/>
              </w:rPr>
              <w:t>displayName</w:t>
            </w:r>
          </w:p>
        </w:tc>
        <w:tc>
          <w:tcPr>
            <w:tcW w:w="1092"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1E0554" w:rsidRPr="001F4B6A" w:rsidRDefault="001E0554" w:rsidP="00190BCC">
            <w:pPr>
              <w:jc w:val="both"/>
              <w:rPr>
                <w:sz w:val="20"/>
                <w:szCs w:val="20"/>
                <w:highlight w:val="yellow"/>
              </w:rPr>
            </w:pPr>
            <w:r w:rsidRPr="001F4B6A">
              <w:rPr>
                <w:rFonts w:eastAsia="Times New Roman" w:cs="Times New Roman"/>
                <w:sz w:val="20"/>
                <w:szCs w:val="20"/>
                <w:highlight w:val="yellow"/>
                <w:lang w:eastAsia="it-IT"/>
              </w:rPr>
              <w:t>[DESCRIZIONE</w:t>
            </w:r>
            <w:r w:rsidR="00190BCC" w:rsidRPr="001F4B6A">
              <w:rPr>
                <w:rFonts w:eastAsia="Times New Roman" w:cs="Times New Roman"/>
                <w:sz w:val="20"/>
                <w:szCs w:val="20"/>
                <w:highlight w:val="yellow"/>
                <w:lang w:eastAsia="it-IT"/>
              </w:rPr>
              <w:t>_CELLULE_TUMORALI_ISOLATE</w:t>
            </w:r>
            <w:r w:rsidRPr="001F4B6A">
              <w:rPr>
                <w:rFonts w:eastAsia="Times New Roman" w:cs="Times New Roman"/>
                <w:sz w:val="20"/>
                <w:szCs w:val="20"/>
                <w:highlight w:val="yellow"/>
                <w:lang w:eastAsia="it-IT"/>
              </w:rPr>
              <w:t>]</w:t>
            </w:r>
          </w:p>
        </w:tc>
        <w:tc>
          <w:tcPr>
            <w:tcW w:w="2868" w:type="dxa"/>
            <w:vAlign w:val="center"/>
          </w:tcPr>
          <w:p w:rsidR="001E0554" w:rsidRPr="001F4B6A" w:rsidRDefault="001E0554" w:rsidP="00B9631D">
            <w:pPr>
              <w:jc w:val="both"/>
              <w:rPr>
                <w:sz w:val="20"/>
                <w:szCs w:val="20"/>
                <w:highlight w:val="yellow"/>
              </w:rPr>
            </w:pPr>
            <w:r w:rsidRPr="001F4B6A">
              <w:rPr>
                <w:rFonts w:eastAsia="Times New Roman" w:cs="Times New Roman"/>
                <w:sz w:val="20"/>
                <w:szCs w:val="20"/>
                <w:highlight w:val="yellow"/>
                <w:lang w:eastAsia="it-IT"/>
              </w:rPr>
              <w:t xml:space="preserve">Descrizione </w:t>
            </w:r>
            <w:r w:rsidR="00B9631D" w:rsidRPr="001F4B6A">
              <w:rPr>
                <w:rFonts w:eastAsia="Times New Roman" w:cs="Times New Roman"/>
                <w:sz w:val="20"/>
                <w:szCs w:val="20"/>
                <w:highlight w:val="yellow"/>
                <w:lang w:eastAsia="it-IT"/>
              </w:rPr>
              <w:t>cellule tumorali isolate</w:t>
            </w:r>
            <w:r w:rsidRPr="001F4B6A">
              <w:rPr>
                <w:rFonts w:eastAsia="Times New Roman" w:cs="Times New Roman"/>
                <w:sz w:val="20"/>
                <w:szCs w:val="20"/>
                <w:highlight w:val="yellow"/>
                <w:lang w:eastAsia="it-IT"/>
              </w:rPr>
              <w:t>.</w:t>
            </w:r>
          </w:p>
        </w:tc>
      </w:tr>
    </w:tbl>
    <w:p w:rsidR="001E0554" w:rsidRPr="001F4B6A" w:rsidRDefault="001E0554" w:rsidP="001E0554">
      <w:pPr>
        <w:rPr>
          <w:highlight w:val="yellow"/>
        </w:rPr>
      </w:pPr>
      <w:r w:rsidRPr="001F4B6A">
        <w:rPr>
          <w:highlight w:val="yellow"/>
        </w:rPr>
        <w:t>Esempio di Utilizzo:</w:t>
      </w:r>
    </w:p>
    <w:p w:rsidR="001E0554" w:rsidRPr="001F4B6A" w:rsidRDefault="001E0554" w:rsidP="00BE56B6">
      <w:pPr>
        <w:numPr>
          <w:ilvl w:val="0"/>
          <w:numId w:val="10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1E0554" w:rsidRPr="00513E5C" w:rsidRDefault="001E0554" w:rsidP="00BE56B6">
      <w:pPr>
        <w:numPr>
          <w:ilvl w:val="0"/>
          <w:numId w:val="10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190BCC" w:rsidRPr="001F4B6A" w:rsidRDefault="001E0554" w:rsidP="00BE56B6">
      <w:pPr>
        <w:numPr>
          <w:ilvl w:val="0"/>
          <w:numId w:val="10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190BCC" w:rsidRPr="001F4B6A">
        <w:rPr>
          <w:rFonts w:ascii="Consolas" w:eastAsia="Times New Roman" w:hAnsi="Consolas" w:cs="Times New Roman"/>
          <w:color w:val="0000FF"/>
          <w:sz w:val="18"/>
          <w:szCs w:val="18"/>
          <w:highlight w:val="yellow"/>
          <w:bdr w:val="none" w:sz="0" w:space="0" w:color="auto" w:frame="1"/>
          <w:lang w:eastAsia="it-IT"/>
        </w:rPr>
        <w:t>[CODICE_LOINC_CELLULE_TUMORALI_ISOLATE]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p>
    <w:p w:rsidR="001E0554" w:rsidRPr="001F4B6A" w:rsidRDefault="00190BCC" w:rsidP="00BE56B6">
      <w:pPr>
        <w:numPr>
          <w:ilvl w:val="0"/>
          <w:numId w:val="10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001E0554" w:rsidRPr="001F4B6A">
        <w:rPr>
          <w:rFonts w:ascii="Consolas" w:eastAsia="Times New Roman" w:hAnsi="Consolas" w:cs="Times New Roman"/>
          <w:color w:val="FF0000"/>
          <w:sz w:val="18"/>
          <w:szCs w:val="18"/>
          <w:highlight w:val="yellow"/>
          <w:bdr w:val="none" w:sz="0" w:space="0" w:color="auto" w:frame="1"/>
          <w:lang w:eastAsia="it-IT"/>
        </w:rPr>
        <w:t>codeSystem</w:t>
      </w:r>
      <w:r w:rsidR="001E0554" w:rsidRPr="001F4B6A">
        <w:rPr>
          <w:rFonts w:ascii="Consolas" w:eastAsia="Times New Roman" w:hAnsi="Consolas" w:cs="Times New Roman"/>
          <w:color w:val="000000"/>
          <w:sz w:val="18"/>
          <w:szCs w:val="18"/>
          <w:highlight w:val="yellow"/>
          <w:bdr w:val="none" w:sz="0" w:space="0" w:color="auto" w:frame="1"/>
          <w:lang w:eastAsia="it-IT"/>
        </w:rPr>
        <w:t>=</w:t>
      </w:r>
      <w:r w:rsidR="001E0554" w:rsidRPr="001F4B6A">
        <w:rPr>
          <w:rFonts w:ascii="Consolas" w:eastAsia="Times New Roman" w:hAnsi="Consolas" w:cs="Times New Roman"/>
          <w:color w:val="0000FF"/>
          <w:sz w:val="18"/>
          <w:szCs w:val="18"/>
          <w:highlight w:val="yellow"/>
          <w:bdr w:val="none" w:sz="0" w:space="0" w:color="auto" w:frame="1"/>
          <w:lang w:eastAsia="it-IT"/>
        </w:rPr>
        <w:t>"2.16.840.1.113883.6.1"</w:t>
      </w:r>
      <w:r w:rsidR="001E0554" w:rsidRPr="001F4B6A">
        <w:rPr>
          <w:rFonts w:ascii="Consolas" w:eastAsia="Times New Roman" w:hAnsi="Consolas" w:cs="Times New Roman"/>
          <w:color w:val="000000"/>
          <w:sz w:val="18"/>
          <w:szCs w:val="18"/>
          <w:highlight w:val="yellow"/>
          <w:bdr w:val="none" w:sz="0" w:space="0" w:color="auto" w:frame="1"/>
          <w:lang w:eastAsia="it-IT"/>
        </w:rPr>
        <w:t>   </w:t>
      </w:r>
    </w:p>
    <w:p w:rsidR="00190BCC" w:rsidRPr="001F4B6A" w:rsidRDefault="001E0554" w:rsidP="00BE56B6">
      <w:pPr>
        <w:numPr>
          <w:ilvl w:val="0"/>
          <w:numId w:val="107"/>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p>
    <w:p w:rsidR="001E0554" w:rsidRPr="001F4B6A" w:rsidRDefault="00190BCC" w:rsidP="00BE56B6">
      <w:pPr>
        <w:numPr>
          <w:ilvl w:val="0"/>
          <w:numId w:val="10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001E0554" w:rsidRPr="001F4B6A">
        <w:rPr>
          <w:rFonts w:ascii="Consolas" w:eastAsia="Times New Roman" w:hAnsi="Consolas" w:cs="Times New Roman"/>
          <w:color w:val="FF0000"/>
          <w:sz w:val="18"/>
          <w:szCs w:val="18"/>
          <w:highlight w:val="yellow"/>
          <w:bdr w:val="none" w:sz="0" w:space="0" w:color="auto" w:frame="1"/>
          <w:lang w:eastAsia="it-IT"/>
        </w:rPr>
        <w:t>displayName</w:t>
      </w:r>
      <w:r w:rsidR="001E0554" w:rsidRPr="001F4B6A">
        <w:rPr>
          <w:rFonts w:ascii="Consolas" w:eastAsia="Times New Roman" w:hAnsi="Consolas" w:cs="Times New Roman"/>
          <w:color w:val="000000"/>
          <w:sz w:val="18"/>
          <w:szCs w:val="18"/>
          <w:highlight w:val="yellow"/>
          <w:bdr w:val="none" w:sz="0" w:space="0" w:color="auto" w:frame="1"/>
          <w:lang w:eastAsia="it-IT"/>
        </w:rPr>
        <w:t>=</w:t>
      </w:r>
      <w:r w:rsidR="001E0554"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[DESCRIZIONE_LOINC_CELLULE_TUMORALI_ISOLATE]</w:t>
      </w:r>
      <w:r w:rsidR="001E0554" w:rsidRPr="001F4B6A">
        <w:rPr>
          <w:rFonts w:ascii="Consolas" w:eastAsia="Times New Roman" w:hAnsi="Consolas" w:cs="Times New Roman"/>
          <w:color w:val="0000FF"/>
          <w:sz w:val="18"/>
          <w:szCs w:val="18"/>
          <w:highlight w:val="yellow"/>
          <w:bdr w:val="none" w:sz="0" w:space="0" w:color="auto" w:frame="1"/>
          <w:lang w:eastAsia="it-IT"/>
        </w:rPr>
        <w:t>"</w:t>
      </w:r>
      <w:r w:rsidR="001E0554" w:rsidRPr="001F4B6A">
        <w:rPr>
          <w:rFonts w:ascii="Consolas" w:eastAsia="Times New Roman" w:hAnsi="Consolas" w:cs="Times New Roman"/>
          <w:b/>
          <w:bCs/>
          <w:color w:val="006699"/>
          <w:sz w:val="18"/>
          <w:szCs w:val="18"/>
          <w:highlight w:val="yellow"/>
          <w:bdr w:val="none" w:sz="0" w:space="0" w:color="auto" w:frame="1"/>
          <w:lang w:eastAsia="it-IT"/>
        </w:rPr>
        <w:t>/&gt;</w:t>
      </w:r>
      <w:r w:rsidR="001E0554" w:rsidRPr="001F4B6A">
        <w:rPr>
          <w:rFonts w:ascii="Consolas" w:eastAsia="Times New Roman" w:hAnsi="Consolas" w:cs="Times New Roman"/>
          <w:color w:val="000000"/>
          <w:sz w:val="18"/>
          <w:szCs w:val="18"/>
          <w:highlight w:val="yellow"/>
          <w:bdr w:val="none" w:sz="0" w:space="0" w:color="auto" w:frame="1"/>
          <w:lang w:eastAsia="it-IT"/>
        </w:rPr>
        <w:t>  </w:t>
      </w:r>
    </w:p>
    <w:p w:rsidR="001E0554" w:rsidRPr="001F4B6A" w:rsidRDefault="001E0554" w:rsidP="00BE56B6">
      <w:pPr>
        <w:numPr>
          <w:ilvl w:val="0"/>
          <w:numId w:val="10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008200"/>
          <w:sz w:val="18"/>
          <w:szCs w:val="18"/>
          <w:highlight w:val="yellow"/>
          <w:bdr w:val="none" w:sz="0" w:space="0" w:color="auto" w:frame="1"/>
          <w:lang w:eastAsia="it-IT"/>
        </w:rPr>
        <w:t>&lt;!-- text o value a seconda che si voglia fare codificato o no --&gt;</w:t>
      </w:r>
      <w:r w:rsidRPr="001F4B6A">
        <w:rPr>
          <w:rFonts w:ascii="Consolas" w:eastAsia="Times New Roman" w:hAnsi="Consolas" w:cs="Times New Roman"/>
          <w:color w:val="000000"/>
          <w:sz w:val="18"/>
          <w:szCs w:val="18"/>
          <w:highlight w:val="yellow"/>
          <w:bdr w:val="none" w:sz="0" w:space="0" w:color="auto" w:frame="1"/>
          <w:lang w:eastAsia="it-IT"/>
        </w:rPr>
        <w:t>  </w:t>
      </w:r>
    </w:p>
    <w:p w:rsidR="001E0554" w:rsidRPr="001F4B6A" w:rsidRDefault="001E0554" w:rsidP="00BE56B6">
      <w:pPr>
        <w:numPr>
          <w:ilvl w:val="0"/>
          <w:numId w:val="10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&lt;text/&gt;</w:t>
      </w:r>
      <w:r w:rsidRPr="001F4B6A">
        <w:rPr>
          <w:rFonts w:ascii="Consolas" w:eastAsia="Times New Roman" w:hAnsi="Consolas" w:cs="Times New Roman"/>
          <w:color w:val="000000"/>
          <w:sz w:val="18"/>
          <w:szCs w:val="18"/>
          <w:highlight w:val="yellow"/>
          <w:bdr w:val="none" w:sz="0" w:space="0" w:color="auto" w:frame="1"/>
          <w:lang w:eastAsia="it-IT"/>
        </w:rPr>
        <w:t>  </w:t>
      </w:r>
    </w:p>
    <w:p w:rsidR="001E0554" w:rsidRPr="001F4B6A" w:rsidRDefault="001E0554" w:rsidP="00BE56B6">
      <w:pPr>
        <w:numPr>
          <w:ilvl w:val="0"/>
          <w:numId w:val="10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&lt;value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190BCC" w:rsidRPr="001F4B6A">
        <w:rPr>
          <w:rFonts w:ascii="Consolas" w:eastAsia="Times New Roman" w:hAnsi="Consolas" w:cs="Times New Roman"/>
          <w:color w:val="0000FF"/>
          <w:sz w:val="18"/>
          <w:szCs w:val="18"/>
          <w:highlight w:val="yellow"/>
          <w:bdr w:val="none" w:sz="0" w:space="0" w:color="auto" w:frame="1"/>
          <w:lang w:eastAsia="it-IT"/>
        </w:rPr>
        <w:t>[CODICE_CELLULE_TUMORALI_ISOLATE]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"[OID_NAP</w:t>
      </w:r>
      <w:r w:rsidR="00190BCC" w:rsidRPr="001F4B6A">
        <w:rPr>
          <w:rFonts w:ascii="Consolas" w:eastAsia="Times New Roman" w:hAnsi="Consolas" w:cs="Times New Roman"/>
          <w:color w:val="0000FF"/>
          <w:sz w:val="18"/>
          <w:szCs w:val="18"/>
          <w:highlight w:val="yellow"/>
          <w:bdr w:val="none" w:sz="0" w:space="0" w:color="auto" w:frame="1"/>
          <w:lang w:eastAsia="it-IT"/>
        </w:rPr>
        <w:t>/UICC</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190BCC" w:rsidRPr="001F4B6A">
        <w:rPr>
          <w:rFonts w:ascii="Consolas" w:eastAsia="Times New Roman" w:hAnsi="Consolas" w:cs="Times New Roman"/>
          <w:color w:val="0000FF"/>
          <w:sz w:val="18"/>
          <w:szCs w:val="18"/>
          <w:highlight w:val="yellow"/>
          <w:bdr w:val="none" w:sz="0" w:space="0" w:color="auto" w:frame="1"/>
          <w:lang w:eastAsia="it-IT"/>
        </w:rPr>
        <w:t>[NAP/UICC]</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w:t>
      </w:r>
      <w:r w:rsidR="00190BCC" w:rsidRPr="001F4B6A">
        <w:rPr>
          <w:rFonts w:ascii="Consolas" w:eastAsia="Times New Roman" w:hAnsi="Consolas" w:cs="Times New Roman"/>
          <w:color w:val="0000FF"/>
          <w:sz w:val="18"/>
          <w:szCs w:val="18"/>
          <w:highlight w:val="yellow"/>
          <w:bdr w:val="none" w:sz="0" w:space="0" w:color="auto" w:frame="1"/>
          <w:lang w:eastAsia="it-IT"/>
        </w:rPr>
        <w:t>[DESCRIZIONE_CELLULE_TUMORALI_ISOLATE]</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1E0554" w:rsidRPr="001F4B6A" w:rsidRDefault="001E0554" w:rsidP="00BE56B6">
      <w:pPr>
        <w:numPr>
          <w:ilvl w:val="0"/>
          <w:numId w:val="10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1E0554" w:rsidRPr="001F4B6A" w:rsidRDefault="001E0554" w:rsidP="00BE56B6">
      <w:pPr>
        <w:numPr>
          <w:ilvl w:val="0"/>
          <w:numId w:val="10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&lt;/entryRelationship&gt;</w:t>
      </w:r>
      <w:r w:rsidRPr="001F4B6A">
        <w:rPr>
          <w:rFonts w:ascii="Consolas" w:eastAsia="Times New Roman" w:hAnsi="Consolas" w:cs="Times New Roman"/>
          <w:color w:val="000000"/>
          <w:sz w:val="18"/>
          <w:szCs w:val="18"/>
          <w:highlight w:val="yellow"/>
          <w:bdr w:val="none" w:sz="0" w:space="0" w:color="auto" w:frame="1"/>
          <w:lang w:eastAsia="it-IT"/>
        </w:rPr>
        <w:t>  </w:t>
      </w:r>
    </w:p>
    <w:p w:rsidR="00190BCC" w:rsidRPr="00513E5C" w:rsidRDefault="00190BCC" w:rsidP="001F4B6A">
      <w:pPr>
        <w:pStyle w:val="Titolo7"/>
        <w:rPr>
          <w:highlight w:val="yellow"/>
          <w:lang w:val="en-US"/>
        </w:rPr>
      </w:pPr>
      <w:r w:rsidRPr="00513E5C">
        <w:rPr>
          <w:highlight w:val="yellow"/>
          <w:lang w:val="en-US"/>
        </w:rPr>
        <w:t>Formula del Tumore (TNM): &lt;entryRelationship&gt;/&lt;observation&gt;</w:t>
      </w:r>
    </w:p>
    <w:p w:rsidR="00190BCC" w:rsidRPr="001F4B6A" w:rsidRDefault="00190BCC" w:rsidP="00190BCC">
      <w:pPr>
        <w:rPr>
          <w:highlight w:val="yellow"/>
        </w:rPr>
      </w:pPr>
      <w:r w:rsidRPr="001F4B6A">
        <w:rPr>
          <w:highlight w:val="yellow"/>
        </w:rPr>
        <w:t>Elemento OPZIONALE, che specifica la formula del tumore (TNM).</w:t>
      </w:r>
    </w:p>
    <w:p w:rsidR="00190BCC" w:rsidRPr="001F4B6A" w:rsidRDefault="00190BCC" w:rsidP="00190BCC">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190BCC" w:rsidRPr="001F4B6A" w:rsidTr="00B9631D">
        <w:tc>
          <w:tcPr>
            <w:tcW w:w="2604"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Dettagli</w:t>
            </w:r>
          </w:p>
        </w:tc>
      </w:tr>
      <w:tr w:rsidR="00190BCC" w:rsidRPr="001F4B6A" w:rsidTr="00B9631D">
        <w:trPr>
          <w:trHeight w:val="70"/>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moodCode</w:t>
            </w:r>
          </w:p>
        </w:tc>
        <w:tc>
          <w:tcPr>
            <w:tcW w:w="1092" w:type="dxa"/>
            <w:vAlign w:val="center"/>
          </w:tcPr>
          <w:p w:rsidR="00190BCC" w:rsidRPr="001F4B6A" w:rsidRDefault="00190BCC" w:rsidP="00B9631D">
            <w:pPr>
              <w:jc w:val="both"/>
              <w:rPr>
                <w:sz w:val="20"/>
                <w:szCs w:val="20"/>
                <w:highlight w:val="yellow"/>
              </w:rPr>
            </w:pPr>
          </w:p>
        </w:tc>
        <w:tc>
          <w:tcPr>
            <w:tcW w:w="3276" w:type="dxa"/>
            <w:vAlign w:val="center"/>
          </w:tcPr>
          <w:p w:rsidR="00190BCC" w:rsidRPr="001F4B6A" w:rsidRDefault="00190BCC" w:rsidP="00B9631D">
            <w:pPr>
              <w:jc w:val="both"/>
              <w:rPr>
                <w:sz w:val="20"/>
                <w:szCs w:val="20"/>
                <w:highlight w:val="yellow"/>
              </w:rPr>
            </w:pPr>
            <w:r w:rsidRPr="001F4B6A">
              <w:rPr>
                <w:sz w:val="20"/>
                <w:szCs w:val="20"/>
                <w:highlight w:val="yellow"/>
              </w:rPr>
              <w:t>EVN</w:t>
            </w:r>
          </w:p>
        </w:tc>
        <w:tc>
          <w:tcPr>
            <w:tcW w:w="2808" w:type="dxa"/>
            <w:vAlign w:val="center"/>
          </w:tcPr>
          <w:p w:rsidR="00190BCC" w:rsidRPr="001F4B6A" w:rsidRDefault="00190BCC" w:rsidP="00B9631D">
            <w:pPr>
              <w:jc w:val="both"/>
              <w:rPr>
                <w:sz w:val="20"/>
                <w:szCs w:val="20"/>
                <w:highlight w:val="yellow"/>
              </w:rPr>
            </w:pPr>
            <w:r w:rsidRPr="001F4B6A">
              <w:rPr>
                <w:sz w:val="20"/>
                <w:szCs w:val="20"/>
                <w:highlight w:val="yellow"/>
              </w:rPr>
              <w:t>Event</w:t>
            </w:r>
          </w:p>
        </w:tc>
      </w:tr>
      <w:tr w:rsidR="00190BCC" w:rsidRPr="001F4B6A" w:rsidTr="00B9631D">
        <w:trPr>
          <w:trHeight w:val="70"/>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classCode</w:t>
            </w:r>
          </w:p>
        </w:tc>
        <w:tc>
          <w:tcPr>
            <w:tcW w:w="1092" w:type="dxa"/>
            <w:vAlign w:val="center"/>
          </w:tcPr>
          <w:p w:rsidR="00190BCC" w:rsidRPr="001F4B6A" w:rsidRDefault="00190BCC" w:rsidP="00B9631D">
            <w:pPr>
              <w:jc w:val="both"/>
              <w:rPr>
                <w:sz w:val="20"/>
                <w:szCs w:val="20"/>
                <w:highlight w:val="yellow"/>
              </w:rPr>
            </w:pPr>
          </w:p>
        </w:tc>
        <w:tc>
          <w:tcPr>
            <w:tcW w:w="3276" w:type="dxa"/>
            <w:vAlign w:val="center"/>
          </w:tcPr>
          <w:p w:rsidR="00190BCC" w:rsidRPr="001F4B6A" w:rsidRDefault="00190BCC" w:rsidP="00B9631D">
            <w:pPr>
              <w:jc w:val="both"/>
              <w:rPr>
                <w:sz w:val="20"/>
                <w:szCs w:val="20"/>
                <w:highlight w:val="yellow"/>
              </w:rPr>
            </w:pPr>
            <w:r w:rsidRPr="001F4B6A">
              <w:rPr>
                <w:sz w:val="20"/>
                <w:szCs w:val="20"/>
                <w:highlight w:val="yellow"/>
              </w:rPr>
              <w:t>OBS</w:t>
            </w:r>
          </w:p>
        </w:tc>
        <w:tc>
          <w:tcPr>
            <w:tcW w:w="2808" w:type="dxa"/>
            <w:vAlign w:val="center"/>
          </w:tcPr>
          <w:p w:rsidR="00190BCC" w:rsidRPr="001F4B6A" w:rsidRDefault="00190BCC" w:rsidP="00B9631D">
            <w:pPr>
              <w:jc w:val="both"/>
              <w:rPr>
                <w:sz w:val="20"/>
                <w:szCs w:val="20"/>
                <w:highlight w:val="yellow"/>
              </w:rPr>
            </w:pPr>
            <w:r w:rsidRPr="001F4B6A">
              <w:rPr>
                <w:sz w:val="20"/>
                <w:szCs w:val="20"/>
                <w:highlight w:val="yellow"/>
              </w:rPr>
              <w:t>Observation</w:t>
            </w:r>
          </w:p>
        </w:tc>
      </w:tr>
    </w:tbl>
    <w:p w:rsidR="00190BCC" w:rsidRPr="001F4B6A" w:rsidRDefault="00190BCC" w:rsidP="00190BCC">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o alternativamente un elemento </w:t>
      </w:r>
      <w:r w:rsidRPr="001F4B6A">
        <w:rPr>
          <w:rStyle w:val="xmlTestoCarattere"/>
          <w:highlight w:val="yellow"/>
        </w:rPr>
        <w:t>&lt;value&gt;</w:t>
      </w:r>
      <w:r w:rsidRPr="001F4B6A">
        <w:rPr>
          <w:rFonts w:cs="Times New Roman"/>
          <w:highlight w:val="yellow"/>
        </w:rPr>
        <w:t xml:space="preserve">, in funzione che si voglia codificare o meno il dato, </w:t>
      </w:r>
      <w:r w:rsidRPr="001F4B6A">
        <w:rPr>
          <w:highlight w:val="yellow"/>
        </w:rPr>
        <w:t>i quali specifica la formula del tumore (TNM).</w:t>
      </w:r>
    </w:p>
    <w:p w:rsidR="00190BCC" w:rsidRPr="001F4B6A" w:rsidRDefault="00190BCC" w:rsidP="00190BCC">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1063"/>
        <w:gridCol w:w="3390"/>
        <w:gridCol w:w="2774"/>
      </w:tblGrid>
      <w:tr w:rsidR="00190BCC" w:rsidRPr="001F4B6A" w:rsidTr="00B9631D">
        <w:trPr>
          <w:tblHeader/>
        </w:trPr>
        <w:tc>
          <w:tcPr>
            <w:tcW w:w="2604"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Dettagli</w:t>
            </w:r>
          </w:p>
        </w:tc>
      </w:tr>
      <w:tr w:rsidR="00190BCC" w:rsidRPr="001F4B6A" w:rsidTr="00B9631D">
        <w:trPr>
          <w:trHeight w:val="311"/>
          <w:tblHeader/>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code</w:t>
            </w:r>
          </w:p>
        </w:tc>
        <w:tc>
          <w:tcPr>
            <w:tcW w:w="1092" w:type="dxa"/>
            <w:vAlign w:val="center"/>
          </w:tcPr>
          <w:p w:rsidR="00190BCC" w:rsidRPr="001F4B6A" w:rsidRDefault="00190BCC" w:rsidP="00B9631D">
            <w:pPr>
              <w:jc w:val="both"/>
              <w:rPr>
                <w:sz w:val="20"/>
                <w:szCs w:val="20"/>
                <w:highlight w:val="yellow"/>
              </w:rPr>
            </w:pPr>
            <w:r w:rsidRPr="001F4B6A">
              <w:rPr>
                <w:sz w:val="20"/>
                <w:szCs w:val="20"/>
                <w:highlight w:val="yellow"/>
              </w:rPr>
              <w:t>ST</w:t>
            </w:r>
          </w:p>
        </w:tc>
        <w:tc>
          <w:tcPr>
            <w:tcW w:w="3216" w:type="dxa"/>
            <w:vAlign w:val="center"/>
          </w:tcPr>
          <w:p w:rsidR="00190BCC" w:rsidRDefault="00AD5B76" w:rsidP="004C5C9D">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 xml:space="preserve">Da individuare/definire Codice: </w:t>
            </w:r>
            <w:r w:rsidR="004C5C9D" w:rsidRPr="001F4B6A">
              <w:rPr>
                <w:rFonts w:eastAsia="Times New Roman" w:cs="Times New Roman"/>
                <w:sz w:val="20"/>
                <w:szCs w:val="20"/>
                <w:highlight w:val="yellow"/>
                <w:lang w:eastAsia="it-IT"/>
              </w:rPr>
              <w:t>[CODICE_LOINC</w:t>
            </w:r>
            <w:r w:rsidR="00190BCC" w:rsidRPr="001F4B6A">
              <w:rPr>
                <w:rFonts w:eastAsia="Times New Roman" w:cs="Times New Roman"/>
                <w:sz w:val="20"/>
                <w:szCs w:val="20"/>
                <w:highlight w:val="yellow"/>
                <w:lang w:eastAsia="it-IT"/>
              </w:rPr>
              <w:t>_</w:t>
            </w:r>
            <w:r w:rsidR="00B9631D" w:rsidRPr="001F4B6A">
              <w:rPr>
                <w:rFonts w:eastAsia="Times New Roman" w:cs="Times New Roman"/>
                <w:sz w:val="20"/>
                <w:szCs w:val="20"/>
                <w:highlight w:val="yellow"/>
                <w:lang w:eastAsia="it-IT"/>
              </w:rPr>
              <w:t>FORMULA_TNM</w:t>
            </w:r>
            <w:r w:rsidR="00190BCC" w:rsidRPr="001F4B6A">
              <w:rPr>
                <w:rFonts w:eastAsia="Times New Roman" w:cs="Times New Roman"/>
                <w:sz w:val="20"/>
                <w:szCs w:val="20"/>
                <w:highlight w:val="yellow"/>
                <w:lang w:eastAsia="it-IT"/>
              </w:rPr>
              <w:t>]</w:t>
            </w:r>
          </w:p>
          <w:p w:rsidR="00E15113" w:rsidRPr="001F4B6A" w:rsidRDefault="00E15113" w:rsidP="00264E0E">
            <w:pPr>
              <w:jc w:val="both"/>
              <w:rPr>
                <w:sz w:val="20"/>
                <w:szCs w:val="20"/>
                <w:highlight w:val="yellow"/>
              </w:rPr>
            </w:pPr>
            <w:r>
              <w:rPr>
                <w:rFonts w:eastAsia="Times New Roman" w:cs="Times New Roman"/>
                <w:sz w:val="20"/>
                <w:szCs w:val="20"/>
                <w:highlight w:val="yellow"/>
                <w:lang w:eastAsia="it-IT"/>
              </w:rPr>
              <w:t xml:space="preserve">In PaLM </w:t>
            </w:r>
            <w:r w:rsidR="00264E0E">
              <w:rPr>
                <w:rFonts w:eastAsia="Times New Roman" w:cs="Times New Roman"/>
                <w:sz w:val="20"/>
                <w:szCs w:val="20"/>
                <w:highlight w:val="yellow"/>
                <w:lang w:eastAsia="it-IT"/>
              </w:rPr>
              <w:t xml:space="preserve">utilizzato </w:t>
            </w:r>
            <w:r w:rsidR="00264E0E" w:rsidRPr="00264E0E">
              <w:rPr>
                <w:rFonts w:eastAsia="Times New Roman" w:cs="Times New Roman"/>
                <w:sz w:val="20"/>
                <w:szCs w:val="20"/>
                <w:lang w:eastAsia="it-IT"/>
              </w:rPr>
              <w:t>59541-3</w:t>
            </w:r>
            <w:r w:rsidR="00264E0E">
              <w:rPr>
                <w:rFonts w:eastAsia="Times New Roman" w:cs="Times New Roman"/>
                <w:sz w:val="20"/>
                <w:szCs w:val="20"/>
                <w:lang w:eastAsia="it-IT"/>
              </w:rPr>
              <w:t xml:space="preserve"> - </w:t>
            </w:r>
            <w:r w:rsidR="00264E0E" w:rsidRPr="00264E0E">
              <w:rPr>
                <w:rFonts w:eastAsia="Times New Roman" w:cs="Times New Roman"/>
                <w:sz w:val="20"/>
                <w:szCs w:val="20"/>
                <w:lang w:eastAsia="it-IT"/>
              </w:rPr>
              <w:t>Grade pathology system</w:t>
            </w:r>
          </w:p>
        </w:tc>
        <w:tc>
          <w:tcPr>
            <w:tcW w:w="2868"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190BCC" w:rsidRPr="001F4B6A" w:rsidTr="00B9631D">
        <w:trPr>
          <w:trHeight w:val="131"/>
          <w:tblHeader/>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codeSystem</w:t>
            </w:r>
          </w:p>
        </w:tc>
        <w:tc>
          <w:tcPr>
            <w:tcW w:w="1092" w:type="dxa"/>
            <w:vAlign w:val="center"/>
          </w:tcPr>
          <w:p w:rsidR="00190BCC" w:rsidRPr="001F4B6A" w:rsidRDefault="00190BCC" w:rsidP="00B9631D">
            <w:pPr>
              <w:jc w:val="both"/>
              <w:rPr>
                <w:sz w:val="20"/>
                <w:szCs w:val="20"/>
                <w:highlight w:val="yellow"/>
              </w:rPr>
            </w:pPr>
            <w:r w:rsidRPr="001F4B6A">
              <w:rPr>
                <w:sz w:val="20"/>
                <w:szCs w:val="20"/>
                <w:highlight w:val="yellow"/>
              </w:rPr>
              <w:t>OID</w:t>
            </w:r>
          </w:p>
        </w:tc>
        <w:tc>
          <w:tcPr>
            <w:tcW w:w="3216"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190BCC" w:rsidRPr="001F4B6A" w:rsidTr="00B9631D">
        <w:trPr>
          <w:trHeight w:val="223"/>
          <w:tblHeader/>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codeSystemName</w:t>
            </w:r>
          </w:p>
        </w:tc>
        <w:tc>
          <w:tcPr>
            <w:tcW w:w="1092" w:type="dxa"/>
            <w:vAlign w:val="center"/>
          </w:tcPr>
          <w:p w:rsidR="00190BCC" w:rsidRPr="001F4B6A" w:rsidRDefault="00190BCC" w:rsidP="00B9631D">
            <w:pPr>
              <w:jc w:val="both"/>
              <w:rPr>
                <w:sz w:val="20"/>
                <w:szCs w:val="20"/>
                <w:highlight w:val="yellow"/>
              </w:rPr>
            </w:pPr>
            <w:r w:rsidRPr="001F4B6A">
              <w:rPr>
                <w:sz w:val="20"/>
                <w:szCs w:val="20"/>
                <w:highlight w:val="yellow"/>
              </w:rPr>
              <w:t>ST</w:t>
            </w:r>
          </w:p>
        </w:tc>
        <w:tc>
          <w:tcPr>
            <w:tcW w:w="3216" w:type="dxa"/>
            <w:vAlign w:val="center"/>
          </w:tcPr>
          <w:p w:rsidR="00190BCC" w:rsidRPr="001F4B6A" w:rsidRDefault="00190BCC"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190BCC" w:rsidRPr="001F4B6A" w:rsidTr="00B9631D">
        <w:trPr>
          <w:trHeight w:val="188"/>
          <w:tblHeader/>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displayName</w:t>
            </w:r>
          </w:p>
        </w:tc>
        <w:tc>
          <w:tcPr>
            <w:tcW w:w="1092"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[DESCRIZIONE_LOINC_</w:t>
            </w:r>
            <w:r w:rsidR="00B9631D" w:rsidRPr="001F4B6A">
              <w:rPr>
                <w:rFonts w:eastAsia="Times New Roman" w:cs="Times New Roman"/>
                <w:sz w:val="20"/>
                <w:szCs w:val="20"/>
                <w:highlight w:val="yellow"/>
                <w:lang w:eastAsia="it-IT"/>
              </w:rPr>
              <w:t>FORMULA_TNM</w:t>
            </w:r>
          </w:p>
        </w:tc>
        <w:tc>
          <w:tcPr>
            <w:tcW w:w="2868"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190BCC" w:rsidRPr="001F4B6A" w:rsidRDefault="00190BCC" w:rsidP="00190BCC">
      <w:pPr>
        <w:jc w:val="both"/>
        <w:rPr>
          <w:highlight w:val="yellow"/>
        </w:rPr>
      </w:pPr>
      <w:r w:rsidRPr="001F4B6A">
        <w:rPr>
          <w:highlight w:val="yellow"/>
        </w:rPr>
        <w:t xml:space="preserve">Composizione di </w:t>
      </w:r>
      <w:r w:rsidRPr="001F4B6A">
        <w:rPr>
          <w:rFonts w:ascii="Consolas" w:hAnsi="Consolas" w:cstheme="minorHAnsi"/>
          <w:highlight w:val="yellow"/>
        </w:rPr>
        <w:t>&lt;observation&gt;/&lt;value&gt;</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190BCC" w:rsidRPr="001F4B6A" w:rsidTr="00B9631D">
        <w:trPr>
          <w:tblHeader/>
        </w:trPr>
        <w:tc>
          <w:tcPr>
            <w:tcW w:w="2604"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190BCC" w:rsidRPr="001F4B6A" w:rsidRDefault="00190BCC" w:rsidP="00B9631D">
            <w:pPr>
              <w:jc w:val="both"/>
              <w:rPr>
                <w:sz w:val="20"/>
                <w:szCs w:val="20"/>
                <w:highlight w:val="yellow"/>
              </w:rPr>
            </w:pPr>
            <w:r w:rsidRPr="001F4B6A">
              <w:rPr>
                <w:sz w:val="20"/>
                <w:szCs w:val="20"/>
                <w:highlight w:val="yellow"/>
              </w:rPr>
              <w:t>Dettagli</w:t>
            </w:r>
          </w:p>
        </w:tc>
      </w:tr>
      <w:tr w:rsidR="00190BCC" w:rsidRPr="001F4B6A" w:rsidTr="00B9631D">
        <w:trPr>
          <w:trHeight w:val="311"/>
          <w:tblHeader/>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code</w:t>
            </w:r>
          </w:p>
        </w:tc>
        <w:tc>
          <w:tcPr>
            <w:tcW w:w="1092" w:type="dxa"/>
            <w:vAlign w:val="center"/>
          </w:tcPr>
          <w:p w:rsidR="00190BCC" w:rsidRPr="001F4B6A" w:rsidRDefault="00190BCC" w:rsidP="00B9631D">
            <w:pPr>
              <w:jc w:val="both"/>
              <w:rPr>
                <w:sz w:val="20"/>
                <w:szCs w:val="20"/>
                <w:highlight w:val="yellow"/>
              </w:rPr>
            </w:pPr>
            <w:r w:rsidRPr="001F4B6A">
              <w:rPr>
                <w:sz w:val="20"/>
                <w:szCs w:val="20"/>
                <w:highlight w:val="yellow"/>
              </w:rPr>
              <w:t>ST</w:t>
            </w:r>
          </w:p>
        </w:tc>
        <w:tc>
          <w:tcPr>
            <w:tcW w:w="3216"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[CODICE_</w:t>
            </w:r>
            <w:r w:rsidR="00B9631D" w:rsidRPr="001F4B6A">
              <w:rPr>
                <w:rFonts w:eastAsia="Times New Roman" w:cs="Times New Roman"/>
                <w:sz w:val="20"/>
                <w:szCs w:val="20"/>
                <w:highlight w:val="yellow"/>
                <w:lang w:eastAsia="it-IT"/>
              </w:rPr>
              <w:t>TNM</w:t>
            </w:r>
            <w:r w:rsidRPr="001F4B6A">
              <w:rPr>
                <w:rFonts w:eastAsia="Times New Roman" w:cs="Times New Roman"/>
                <w:sz w:val="20"/>
                <w:szCs w:val="20"/>
                <w:highlight w:val="yellow"/>
                <w:lang w:eastAsia="it-IT"/>
              </w:rPr>
              <w:t>]</w:t>
            </w:r>
          </w:p>
        </w:tc>
        <w:tc>
          <w:tcPr>
            <w:tcW w:w="2868"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 xml:space="preserve">Codice </w:t>
            </w:r>
            <w:r w:rsidR="00B9631D" w:rsidRPr="001F4B6A">
              <w:rPr>
                <w:rFonts w:eastAsia="Times New Roman" w:cs="Times New Roman"/>
                <w:sz w:val="20"/>
                <w:szCs w:val="20"/>
                <w:highlight w:val="yellow"/>
                <w:lang w:eastAsia="it-IT"/>
              </w:rPr>
              <w:t>TNM</w:t>
            </w:r>
            <w:r w:rsidRPr="001F4B6A">
              <w:rPr>
                <w:rFonts w:eastAsia="Times New Roman" w:cs="Times New Roman"/>
                <w:sz w:val="20"/>
                <w:szCs w:val="20"/>
                <w:highlight w:val="yellow"/>
                <w:lang w:eastAsia="it-IT"/>
              </w:rPr>
              <w:t>.</w:t>
            </w:r>
          </w:p>
        </w:tc>
      </w:tr>
      <w:tr w:rsidR="00190BCC" w:rsidRPr="001F4B6A" w:rsidTr="00B9631D">
        <w:trPr>
          <w:trHeight w:val="131"/>
          <w:tblHeader/>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codeSystem</w:t>
            </w:r>
          </w:p>
        </w:tc>
        <w:tc>
          <w:tcPr>
            <w:tcW w:w="1092" w:type="dxa"/>
            <w:vAlign w:val="center"/>
          </w:tcPr>
          <w:p w:rsidR="00190BCC" w:rsidRPr="001F4B6A" w:rsidRDefault="00190BCC" w:rsidP="00B9631D">
            <w:pPr>
              <w:jc w:val="both"/>
              <w:rPr>
                <w:sz w:val="20"/>
                <w:szCs w:val="20"/>
                <w:highlight w:val="yellow"/>
              </w:rPr>
            </w:pPr>
            <w:r w:rsidRPr="001F4B6A">
              <w:rPr>
                <w:sz w:val="20"/>
                <w:szCs w:val="20"/>
                <w:highlight w:val="yellow"/>
              </w:rPr>
              <w:t>OID</w:t>
            </w:r>
          </w:p>
        </w:tc>
        <w:tc>
          <w:tcPr>
            <w:tcW w:w="3216" w:type="dxa"/>
            <w:vAlign w:val="center"/>
          </w:tcPr>
          <w:p w:rsidR="00190BCC" w:rsidRPr="001F4B6A" w:rsidRDefault="00190BCC" w:rsidP="00B9631D">
            <w:pPr>
              <w:jc w:val="both"/>
              <w:rPr>
                <w:sz w:val="20"/>
                <w:szCs w:val="20"/>
                <w:highlight w:val="yellow"/>
              </w:rPr>
            </w:pPr>
            <w:r w:rsidRPr="001F4B6A">
              <w:rPr>
                <w:sz w:val="20"/>
                <w:szCs w:val="20"/>
                <w:highlight w:val="yellow"/>
              </w:rPr>
              <w:t>[OID_NAP/UICC]</w:t>
            </w:r>
          </w:p>
        </w:tc>
        <w:tc>
          <w:tcPr>
            <w:tcW w:w="2868"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190BCC" w:rsidRPr="001F4B6A" w:rsidTr="00B9631D">
        <w:trPr>
          <w:trHeight w:val="223"/>
          <w:tblHeader/>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codeSystemName</w:t>
            </w:r>
          </w:p>
        </w:tc>
        <w:tc>
          <w:tcPr>
            <w:tcW w:w="1092" w:type="dxa"/>
            <w:vAlign w:val="center"/>
          </w:tcPr>
          <w:p w:rsidR="00190BCC" w:rsidRPr="001F4B6A" w:rsidRDefault="00190BCC" w:rsidP="00B9631D">
            <w:pPr>
              <w:jc w:val="both"/>
              <w:rPr>
                <w:sz w:val="20"/>
                <w:szCs w:val="20"/>
                <w:highlight w:val="yellow"/>
              </w:rPr>
            </w:pPr>
            <w:r w:rsidRPr="001F4B6A">
              <w:rPr>
                <w:sz w:val="20"/>
                <w:szCs w:val="20"/>
                <w:highlight w:val="yellow"/>
              </w:rPr>
              <w:t>ST</w:t>
            </w:r>
          </w:p>
        </w:tc>
        <w:tc>
          <w:tcPr>
            <w:tcW w:w="3216" w:type="dxa"/>
            <w:vAlign w:val="center"/>
          </w:tcPr>
          <w:p w:rsidR="00190BCC" w:rsidRPr="001F4B6A" w:rsidRDefault="00190BCC" w:rsidP="00B9631D">
            <w:pPr>
              <w:jc w:val="both"/>
              <w:rPr>
                <w:bCs/>
                <w:sz w:val="20"/>
                <w:szCs w:val="20"/>
                <w:highlight w:val="yellow"/>
              </w:rPr>
            </w:pPr>
            <w:r w:rsidRPr="001F4B6A">
              <w:rPr>
                <w:rFonts w:eastAsia="Times New Roman" w:cs="Times New Roman"/>
                <w:sz w:val="20"/>
                <w:szCs w:val="20"/>
                <w:highlight w:val="yellow"/>
                <w:lang w:eastAsia="it-IT"/>
              </w:rPr>
              <w:t>[NAP/UICC]</w:t>
            </w:r>
          </w:p>
        </w:tc>
        <w:tc>
          <w:tcPr>
            <w:tcW w:w="2868"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190BCC" w:rsidRPr="001F4B6A" w:rsidTr="00B9631D">
        <w:trPr>
          <w:trHeight w:val="188"/>
          <w:tblHeader/>
        </w:trPr>
        <w:tc>
          <w:tcPr>
            <w:tcW w:w="2604" w:type="dxa"/>
            <w:vAlign w:val="center"/>
          </w:tcPr>
          <w:p w:rsidR="00190BCC" w:rsidRPr="001F4B6A" w:rsidRDefault="00190BCC" w:rsidP="00B9631D">
            <w:pPr>
              <w:jc w:val="both"/>
              <w:rPr>
                <w:sz w:val="20"/>
                <w:szCs w:val="20"/>
                <w:highlight w:val="yellow"/>
              </w:rPr>
            </w:pPr>
            <w:r w:rsidRPr="001F4B6A">
              <w:rPr>
                <w:sz w:val="20"/>
                <w:szCs w:val="20"/>
                <w:highlight w:val="yellow"/>
              </w:rPr>
              <w:t>displayName</w:t>
            </w:r>
          </w:p>
        </w:tc>
        <w:tc>
          <w:tcPr>
            <w:tcW w:w="1092"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[DESCRIZIONE_</w:t>
            </w:r>
            <w:r w:rsidR="00B9631D" w:rsidRPr="001F4B6A">
              <w:rPr>
                <w:rFonts w:eastAsia="Times New Roman" w:cs="Times New Roman"/>
                <w:sz w:val="20"/>
                <w:szCs w:val="20"/>
                <w:highlight w:val="yellow"/>
                <w:lang w:eastAsia="it-IT"/>
              </w:rPr>
              <w:t>TNM</w:t>
            </w:r>
            <w:r w:rsidRPr="001F4B6A">
              <w:rPr>
                <w:rFonts w:eastAsia="Times New Roman" w:cs="Times New Roman"/>
                <w:sz w:val="20"/>
                <w:szCs w:val="20"/>
                <w:highlight w:val="yellow"/>
                <w:lang w:eastAsia="it-IT"/>
              </w:rPr>
              <w:t>]</w:t>
            </w:r>
          </w:p>
        </w:tc>
        <w:tc>
          <w:tcPr>
            <w:tcW w:w="2868" w:type="dxa"/>
            <w:vAlign w:val="center"/>
          </w:tcPr>
          <w:p w:rsidR="00190BCC" w:rsidRPr="001F4B6A" w:rsidRDefault="00190BCC" w:rsidP="00B9631D">
            <w:pPr>
              <w:jc w:val="both"/>
              <w:rPr>
                <w:sz w:val="20"/>
                <w:szCs w:val="20"/>
                <w:highlight w:val="yellow"/>
              </w:rPr>
            </w:pPr>
            <w:r w:rsidRPr="001F4B6A">
              <w:rPr>
                <w:rFonts w:eastAsia="Times New Roman" w:cs="Times New Roman"/>
                <w:sz w:val="20"/>
                <w:szCs w:val="20"/>
                <w:highlight w:val="yellow"/>
                <w:lang w:eastAsia="it-IT"/>
              </w:rPr>
              <w:t xml:space="preserve">Descrizione </w:t>
            </w:r>
            <w:r w:rsidR="00B9631D" w:rsidRPr="001F4B6A">
              <w:rPr>
                <w:rFonts w:eastAsia="Times New Roman" w:cs="Times New Roman"/>
                <w:sz w:val="20"/>
                <w:szCs w:val="20"/>
                <w:highlight w:val="yellow"/>
                <w:lang w:eastAsia="it-IT"/>
              </w:rPr>
              <w:t>TNM</w:t>
            </w:r>
            <w:r w:rsidRPr="001F4B6A">
              <w:rPr>
                <w:rFonts w:eastAsia="Times New Roman" w:cs="Times New Roman"/>
                <w:sz w:val="20"/>
                <w:szCs w:val="20"/>
                <w:highlight w:val="yellow"/>
                <w:lang w:eastAsia="it-IT"/>
              </w:rPr>
              <w:t>.</w:t>
            </w:r>
          </w:p>
        </w:tc>
      </w:tr>
    </w:tbl>
    <w:p w:rsidR="00190BCC" w:rsidRPr="001F4B6A" w:rsidRDefault="00190BCC" w:rsidP="00190BCC">
      <w:pPr>
        <w:rPr>
          <w:highlight w:val="yellow"/>
        </w:rPr>
      </w:pPr>
      <w:r w:rsidRPr="001F4B6A">
        <w:rPr>
          <w:highlight w:val="yellow"/>
        </w:rPr>
        <w:t>Esempio di Utilizzo:</w:t>
      </w:r>
    </w:p>
    <w:p w:rsidR="00190BCC" w:rsidRPr="001F4B6A" w:rsidRDefault="00190BCC" w:rsidP="00BE56B6">
      <w:pPr>
        <w:numPr>
          <w:ilvl w:val="0"/>
          <w:numId w:val="12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190BCC" w:rsidRPr="00513E5C" w:rsidRDefault="00190BCC" w:rsidP="00BE56B6">
      <w:pPr>
        <w:numPr>
          <w:ilvl w:val="0"/>
          <w:numId w:val="12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190BCC" w:rsidRPr="001F4B6A" w:rsidRDefault="00190BCC" w:rsidP="00BE56B6">
      <w:pPr>
        <w:numPr>
          <w:ilvl w:val="0"/>
          <w:numId w:val="12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w:t>
      </w:r>
      <w:r w:rsidR="00B9631D" w:rsidRPr="001F4B6A">
        <w:rPr>
          <w:rFonts w:ascii="Consolas" w:eastAsia="Times New Roman" w:hAnsi="Consolas" w:cs="Times New Roman"/>
          <w:color w:val="0000FF"/>
          <w:sz w:val="18"/>
          <w:szCs w:val="18"/>
          <w:highlight w:val="yellow"/>
          <w:bdr w:val="none" w:sz="0" w:space="0" w:color="auto" w:frame="1"/>
          <w:lang w:eastAsia="it-IT"/>
        </w:rPr>
        <w:t>FORMULA_TNM</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color w:val="000000"/>
          <w:sz w:val="18"/>
          <w:szCs w:val="18"/>
          <w:highlight w:val="yellow"/>
          <w:bdr w:val="none" w:sz="0" w:space="0" w:color="auto" w:frame="1"/>
          <w:lang w:eastAsia="it-IT"/>
        </w:rPr>
        <w:t> </w:t>
      </w:r>
    </w:p>
    <w:p w:rsidR="00190BCC" w:rsidRPr="001F4B6A" w:rsidRDefault="00190BCC" w:rsidP="00BE56B6">
      <w:pPr>
        <w:numPr>
          <w:ilvl w:val="0"/>
          <w:numId w:val="12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190BCC" w:rsidRPr="001F4B6A" w:rsidRDefault="00190BCC" w:rsidP="00BE56B6">
      <w:pPr>
        <w:numPr>
          <w:ilvl w:val="0"/>
          <w:numId w:val="123"/>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p>
    <w:p w:rsidR="00190BCC" w:rsidRPr="001F4B6A" w:rsidRDefault="00190BCC" w:rsidP="00BE56B6">
      <w:pPr>
        <w:numPr>
          <w:ilvl w:val="0"/>
          <w:numId w:val="12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"[DESCRIZIONE_LOINC_</w:t>
      </w:r>
      <w:r w:rsidR="00B9631D" w:rsidRPr="001F4B6A">
        <w:rPr>
          <w:rFonts w:ascii="Consolas" w:eastAsia="Times New Roman" w:hAnsi="Consolas" w:cs="Times New Roman"/>
          <w:color w:val="0000FF"/>
          <w:sz w:val="18"/>
          <w:szCs w:val="18"/>
          <w:highlight w:val="yellow"/>
          <w:bdr w:val="none" w:sz="0" w:space="0" w:color="auto" w:frame="1"/>
          <w:lang w:eastAsia="it-IT"/>
        </w:rPr>
        <w:t>FORMULA_TNM</w:t>
      </w:r>
      <w:r w:rsidRPr="001F4B6A">
        <w:rPr>
          <w:rFonts w:ascii="Consolas" w:eastAsia="Times New Roman" w:hAnsi="Consolas" w:cs="Times New Roman"/>
          <w:color w:val="0000FF"/>
          <w:sz w:val="18"/>
          <w:szCs w:val="18"/>
          <w:highlight w:val="yellow"/>
          <w:bdr w:val="none" w:sz="0" w:space="0" w:color="auto" w:frame="1"/>
          <w:lang w:eastAsia="it-IT"/>
        </w:rPr>
        <w: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190BCC" w:rsidRPr="001F4B6A" w:rsidRDefault="00190BCC" w:rsidP="00BE56B6">
      <w:pPr>
        <w:numPr>
          <w:ilvl w:val="0"/>
          <w:numId w:val="12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008200"/>
          <w:sz w:val="18"/>
          <w:szCs w:val="18"/>
          <w:highlight w:val="yellow"/>
          <w:bdr w:val="none" w:sz="0" w:space="0" w:color="auto" w:frame="1"/>
          <w:lang w:eastAsia="it-IT"/>
        </w:rPr>
        <w:t>&lt;!-- text o value a seconda che si voglia fare codificato o no --&gt;</w:t>
      </w:r>
      <w:r w:rsidRPr="001F4B6A">
        <w:rPr>
          <w:rFonts w:ascii="Consolas" w:eastAsia="Times New Roman" w:hAnsi="Consolas" w:cs="Times New Roman"/>
          <w:color w:val="000000"/>
          <w:sz w:val="18"/>
          <w:szCs w:val="18"/>
          <w:highlight w:val="yellow"/>
          <w:bdr w:val="none" w:sz="0" w:space="0" w:color="auto" w:frame="1"/>
          <w:lang w:eastAsia="it-IT"/>
        </w:rPr>
        <w:t>  </w:t>
      </w:r>
    </w:p>
    <w:p w:rsidR="00190BCC" w:rsidRPr="001F4B6A" w:rsidRDefault="00190BCC" w:rsidP="00BE56B6">
      <w:pPr>
        <w:numPr>
          <w:ilvl w:val="0"/>
          <w:numId w:val="12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&lt;text/&gt;</w:t>
      </w:r>
      <w:r w:rsidRPr="001F4B6A">
        <w:rPr>
          <w:rFonts w:ascii="Consolas" w:eastAsia="Times New Roman" w:hAnsi="Consolas" w:cs="Times New Roman"/>
          <w:color w:val="000000"/>
          <w:sz w:val="18"/>
          <w:szCs w:val="18"/>
          <w:highlight w:val="yellow"/>
          <w:bdr w:val="none" w:sz="0" w:space="0" w:color="auto" w:frame="1"/>
          <w:lang w:eastAsia="it-IT"/>
        </w:rPr>
        <w:t>  </w:t>
      </w:r>
    </w:p>
    <w:p w:rsidR="00190BCC" w:rsidRPr="00513E5C" w:rsidRDefault="00190BCC" w:rsidP="00BE56B6">
      <w:pPr>
        <w:numPr>
          <w:ilvl w:val="0"/>
          <w:numId w:val="123"/>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B9631D" w:rsidRPr="00513E5C">
        <w:rPr>
          <w:rFonts w:ascii="Consolas" w:eastAsia="Times New Roman" w:hAnsi="Consolas" w:cs="Times New Roman"/>
          <w:color w:val="0000FF"/>
          <w:sz w:val="18"/>
          <w:szCs w:val="18"/>
          <w:highlight w:val="yellow"/>
          <w:bdr w:val="none" w:sz="0" w:space="0" w:color="auto" w:frame="1"/>
          <w:lang w:val="en-US" w:eastAsia="it-IT"/>
        </w:rPr>
        <w:t>[CODICE_TNM</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"[OID_NAP/UICC]"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"[NAP/UICC]"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"[DESCRIZIONE_</w:t>
      </w:r>
      <w:r w:rsidR="00B9631D" w:rsidRPr="00513E5C">
        <w:rPr>
          <w:rFonts w:ascii="Consolas" w:eastAsia="Times New Roman" w:hAnsi="Consolas" w:cs="Times New Roman"/>
          <w:color w:val="0000FF"/>
          <w:sz w:val="18"/>
          <w:szCs w:val="18"/>
          <w:highlight w:val="yellow"/>
          <w:bdr w:val="none" w:sz="0" w:space="0" w:color="auto" w:frame="1"/>
          <w:lang w:val="en-US" w:eastAsia="it-IT"/>
        </w:rPr>
        <w:t>TNM</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631D" w:rsidRPr="001F4B6A" w:rsidRDefault="00B9631D" w:rsidP="00BE56B6">
      <w:pPr>
        <w:numPr>
          <w:ilvl w:val="0"/>
          <w:numId w:val="12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23"/>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p>
    <w:p w:rsidR="00B9631D" w:rsidRPr="001F4B6A" w:rsidRDefault="00B9631D" w:rsidP="001F4B6A">
      <w:pPr>
        <w:pStyle w:val="Titolo7"/>
        <w:rPr>
          <w:highlight w:val="yellow"/>
        </w:rPr>
      </w:pPr>
      <w:r w:rsidRPr="001F4B6A">
        <w:rPr>
          <w:highlight w:val="yellow"/>
        </w:rPr>
        <w:t>Categoria T: &lt;entryRelationship&gt;/&lt;observation&gt;</w:t>
      </w:r>
    </w:p>
    <w:p w:rsidR="00B9631D" w:rsidRPr="001F4B6A" w:rsidRDefault="00B9631D" w:rsidP="00B9631D">
      <w:pPr>
        <w:rPr>
          <w:highlight w:val="yellow"/>
        </w:rPr>
      </w:pPr>
      <w:r w:rsidRPr="001F4B6A">
        <w:rPr>
          <w:highlight w:val="yellow"/>
        </w:rPr>
        <w:t>Elemento OPZIONALE, che specifica la categoria T.</w:t>
      </w:r>
    </w:p>
    <w:p w:rsidR="00B9631D" w:rsidRPr="001F4B6A" w:rsidRDefault="00B9631D" w:rsidP="00B9631D">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B9631D" w:rsidRPr="001F4B6A" w:rsidTr="00B9631D">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70"/>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moodCode</w:t>
            </w:r>
          </w:p>
        </w:tc>
        <w:tc>
          <w:tcPr>
            <w:tcW w:w="1092" w:type="dxa"/>
            <w:vAlign w:val="center"/>
          </w:tcPr>
          <w:p w:rsidR="00B9631D" w:rsidRPr="001F4B6A" w:rsidRDefault="00B9631D" w:rsidP="00B9631D">
            <w:pPr>
              <w:jc w:val="both"/>
              <w:rPr>
                <w:sz w:val="20"/>
                <w:szCs w:val="20"/>
                <w:highlight w:val="yellow"/>
              </w:rPr>
            </w:pPr>
          </w:p>
        </w:tc>
        <w:tc>
          <w:tcPr>
            <w:tcW w:w="3276" w:type="dxa"/>
            <w:vAlign w:val="center"/>
          </w:tcPr>
          <w:p w:rsidR="00B9631D" w:rsidRPr="001F4B6A" w:rsidRDefault="00B9631D" w:rsidP="00B9631D">
            <w:pPr>
              <w:jc w:val="both"/>
              <w:rPr>
                <w:sz w:val="20"/>
                <w:szCs w:val="20"/>
                <w:highlight w:val="yellow"/>
              </w:rPr>
            </w:pPr>
            <w:r w:rsidRPr="001F4B6A">
              <w:rPr>
                <w:sz w:val="20"/>
                <w:szCs w:val="20"/>
                <w:highlight w:val="yellow"/>
              </w:rPr>
              <w:t>EVN</w:t>
            </w:r>
          </w:p>
        </w:tc>
        <w:tc>
          <w:tcPr>
            <w:tcW w:w="2808" w:type="dxa"/>
            <w:vAlign w:val="center"/>
          </w:tcPr>
          <w:p w:rsidR="00B9631D" w:rsidRPr="001F4B6A" w:rsidRDefault="00B9631D" w:rsidP="00B9631D">
            <w:pPr>
              <w:jc w:val="both"/>
              <w:rPr>
                <w:sz w:val="20"/>
                <w:szCs w:val="20"/>
                <w:highlight w:val="yellow"/>
              </w:rPr>
            </w:pPr>
            <w:r w:rsidRPr="001F4B6A">
              <w:rPr>
                <w:sz w:val="20"/>
                <w:szCs w:val="20"/>
                <w:highlight w:val="yellow"/>
              </w:rPr>
              <w:t>Event</w:t>
            </w:r>
          </w:p>
        </w:tc>
      </w:tr>
      <w:tr w:rsidR="00B9631D" w:rsidRPr="001F4B6A" w:rsidTr="00B9631D">
        <w:trPr>
          <w:trHeight w:val="70"/>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classCode</w:t>
            </w:r>
          </w:p>
        </w:tc>
        <w:tc>
          <w:tcPr>
            <w:tcW w:w="1092" w:type="dxa"/>
            <w:vAlign w:val="center"/>
          </w:tcPr>
          <w:p w:rsidR="00B9631D" w:rsidRPr="001F4B6A" w:rsidRDefault="00B9631D" w:rsidP="00B9631D">
            <w:pPr>
              <w:jc w:val="both"/>
              <w:rPr>
                <w:sz w:val="20"/>
                <w:szCs w:val="20"/>
                <w:highlight w:val="yellow"/>
              </w:rPr>
            </w:pPr>
          </w:p>
        </w:tc>
        <w:tc>
          <w:tcPr>
            <w:tcW w:w="3276" w:type="dxa"/>
            <w:vAlign w:val="center"/>
          </w:tcPr>
          <w:p w:rsidR="00B9631D" w:rsidRPr="001F4B6A" w:rsidRDefault="00B9631D" w:rsidP="00B9631D">
            <w:pPr>
              <w:jc w:val="both"/>
              <w:rPr>
                <w:sz w:val="20"/>
                <w:szCs w:val="20"/>
                <w:highlight w:val="yellow"/>
              </w:rPr>
            </w:pPr>
            <w:r w:rsidRPr="001F4B6A">
              <w:rPr>
                <w:sz w:val="20"/>
                <w:szCs w:val="20"/>
                <w:highlight w:val="yellow"/>
              </w:rPr>
              <w:t>OBS</w:t>
            </w:r>
          </w:p>
        </w:tc>
        <w:tc>
          <w:tcPr>
            <w:tcW w:w="2808" w:type="dxa"/>
            <w:vAlign w:val="center"/>
          </w:tcPr>
          <w:p w:rsidR="00B9631D" w:rsidRPr="001F4B6A" w:rsidRDefault="00B9631D" w:rsidP="00B9631D">
            <w:pPr>
              <w:jc w:val="both"/>
              <w:rPr>
                <w:sz w:val="20"/>
                <w:szCs w:val="20"/>
                <w:highlight w:val="yellow"/>
              </w:rPr>
            </w:pPr>
            <w:r w:rsidRPr="001F4B6A">
              <w:rPr>
                <w:sz w:val="20"/>
                <w:szCs w:val="20"/>
                <w:highlight w:val="yellow"/>
              </w:rPr>
              <w:t>Observation</w:t>
            </w:r>
          </w:p>
        </w:tc>
      </w:tr>
    </w:tbl>
    <w:p w:rsidR="00B9631D" w:rsidRPr="001F4B6A" w:rsidRDefault="00B9631D" w:rsidP="00B9631D">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o alternativamente un elemento </w:t>
      </w:r>
      <w:r w:rsidRPr="001F4B6A">
        <w:rPr>
          <w:rStyle w:val="xmlTestoCarattere"/>
          <w:highlight w:val="yellow"/>
        </w:rPr>
        <w:t>&lt;value&gt;</w:t>
      </w:r>
      <w:r w:rsidRPr="001F4B6A">
        <w:rPr>
          <w:rFonts w:cs="Times New Roman"/>
          <w:highlight w:val="yellow"/>
        </w:rPr>
        <w:t xml:space="preserve">, in funzione che si voglia codificare o meno il dato, </w:t>
      </w:r>
      <w:r w:rsidRPr="001F4B6A">
        <w:rPr>
          <w:highlight w:val="yellow"/>
        </w:rPr>
        <w:t>i quali specifica la categoria T.</w:t>
      </w:r>
    </w:p>
    <w:p w:rsidR="00B9631D" w:rsidRPr="001F4B6A" w:rsidRDefault="00B9631D" w:rsidP="00B9631D">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1083"/>
        <w:gridCol w:w="3270"/>
        <w:gridCol w:w="2839"/>
      </w:tblGrid>
      <w:tr w:rsidR="00B9631D" w:rsidRPr="001F4B6A" w:rsidTr="00B9631D">
        <w:trPr>
          <w:tblHeader/>
        </w:trPr>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31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4C5C9D" w:rsidRPr="001F4B6A" w:rsidRDefault="00AD5B76" w:rsidP="004C5C9D">
            <w:pPr>
              <w:jc w:val="both"/>
              <w:rPr>
                <w:highlight w:val="yellow"/>
              </w:rPr>
            </w:pPr>
            <w:r w:rsidRPr="001F4B6A">
              <w:rPr>
                <w:rFonts w:eastAsia="Times New Roman" w:cs="Times New Roman"/>
                <w:sz w:val="20"/>
                <w:szCs w:val="20"/>
                <w:highlight w:val="yellow"/>
                <w:lang w:eastAsia="it-IT"/>
              </w:rPr>
              <w:t xml:space="preserve">Da individuare/definire Codice: </w:t>
            </w:r>
            <w:r w:rsidR="004C5C9D" w:rsidRPr="001F4B6A">
              <w:rPr>
                <w:rFonts w:eastAsia="Times New Roman" w:cs="Times New Roman"/>
                <w:sz w:val="20"/>
                <w:szCs w:val="20"/>
                <w:highlight w:val="yellow"/>
                <w:lang w:eastAsia="it-IT"/>
              </w:rPr>
              <w:t>[CODICE_LOINC</w:t>
            </w:r>
            <w:r w:rsidR="00B9631D" w:rsidRPr="001F4B6A">
              <w:rPr>
                <w:rFonts w:eastAsia="Times New Roman" w:cs="Times New Roman"/>
                <w:sz w:val="20"/>
                <w:szCs w:val="20"/>
                <w:highlight w:val="yellow"/>
                <w:lang w:eastAsia="it-IT"/>
              </w:rPr>
              <w:t>_</w:t>
            </w:r>
            <w:r w:rsidR="00B9631D" w:rsidRPr="001F4B6A">
              <w:rPr>
                <w:sz w:val="20"/>
                <w:szCs w:val="20"/>
                <w:highlight w:val="yellow"/>
              </w:rPr>
              <w:t>CATEGORIA_T</w:t>
            </w:r>
            <w:r w:rsidR="00B9631D" w:rsidRPr="001F4B6A">
              <w:rPr>
                <w:rFonts w:eastAsia="Times New Roman" w:cs="Times New Roman"/>
                <w:sz w:val="20"/>
                <w:szCs w:val="20"/>
                <w:highlight w:val="yellow"/>
                <w:lang w:eastAsia="it-IT"/>
              </w:rPr>
              <w:t>]</w:t>
            </w:r>
            <w:r w:rsidR="004C5C9D" w:rsidRPr="001F4B6A">
              <w:rPr>
                <w:highlight w:val="yellow"/>
              </w:rPr>
              <w:t xml:space="preserve"> </w:t>
            </w:r>
          </w:p>
          <w:p w:rsidR="00B9631D" w:rsidRPr="001F4B6A" w:rsidRDefault="004C5C9D" w:rsidP="004C5C9D">
            <w:pPr>
              <w:jc w:val="both"/>
              <w:rPr>
                <w:sz w:val="20"/>
                <w:szCs w:val="20"/>
                <w:highlight w:val="yellow"/>
              </w:rPr>
            </w:pPr>
            <w:r w:rsidRPr="001F4B6A">
              <w:rPr>
                <w:sz w:val="20"/>
                <w:szCs w:val="20"/>
                <w:highlight w:val="yellow"/>
              </w:rPr>
              <w:t>In PaLM utilizzato 21899-0 - Primary tumor.pathology Cancer</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B9631D" w:rsidRPr="001F4B6A" w:rsidTr="00B9631D">
        <w:trPr>
          <w:trHeight w:val="13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OID</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B9631D" w:rsidRPr="001F4B6A" w:rsidTr="00B9631D">
        <w:trPr>
          <w:trHeight w:val="223"/>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codeSystemName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B9631D" w:rsidRPr="001F4B6A" w:rsidTr="00B9631D">
        <w:trPr>
          <w:trHeight w:val="188"/>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displayName</w:t>
            </w:r>
          </w:p>
        </w:tc>
        <w:tc>
          <w:tcPr>
            <w:tcW w:w="1092"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[DESCRIZIONE_LOINC_</w:t>
            </w:r>
            <w:r w:rsidRPr="001F4B6A">
              <w:rPr>
                <w:sz w:val="20"/>
                <w:szCs w:val="20"/>
                <w:highlight w:val="yellow"/>
              </w:rPr>
              <w:t>CATEGORIA_T]</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B9631D" w:rsidRPr="001F4B6A" w:rsidRDefault="00B9631D" w:rsidP="00B9631D">
      <w:pPr>
        <w:jc w:val="both"/>
        <w:rPr>
          <w:highlight w:val="yellow"/>
        </w:rPr>
      </w:pPr>
      <w:r w:rsidRPr="001F4B6A">
        <w:rPr>
          <w:highlight w:val="yellow"/>
        </w:rPr>
        <w:t xml:space="preserve">Composizione di </w:t>
      </w:r>
      <w:r w:rsidRPr="001F4B6A">
        <w:rPr>
          <w:rFonts w:ascii="Consolas" w:hAnsi="Consolas" w:cstheme="minorHAnsi"/>
          <w:highlight w:val="yellow"/>
        </w:rPr>
        <w:t>&lt;observation&gt;/&lt;value&gt;</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B9631D" w:rsidRPr="001F4B6A" w:rsidTr="00B9631D">
        <w:trPr>
          <w:tblHeader/>
        </w:trPr>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31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[CODICE_T]</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 T.</w:t>
            </w:r>
          </w:p>
        </w:tc>
      </w:tr>
      <w:tr w:rsidR="00B9631D" w:rsidRPr="001F4B6A" w:rsidTr="00B9631D">
        <w:trPr>
          <w:trHeight w:val="13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OID</w:t>
            </w:r>
          </w:p>
        </w:tc>
        <w:tc>
          <w:tcPr>
            <w:tcW w:w="3216" w:type="dxa"/>
            <w:vAlign w:val="center"/>
          </w:tcPr>
          <w:p w:rsidR="00B9631D" w:rsidRPr="001F4B6A" w:rsidRDefault="00B9631D" w:rsidP="00B9631D">
            <w:pPr>
              <w:jc w:val="both"/>
              <w:rPr>
                <w:sz w:val="20"/>
                <w:szCs w:val="20"/>
                <w:highlight w:val="yellow"/>
              </w:rPr>
            </w:pPr>
            <w:r w:rsidRPr="001F4B6A">
              <w:rPr>
                <w:sz w:val="20"/>
                <w:szCs w:val="20"/>
                <w:highlight w:val="yellow"/>
              </w:rPr>
              <w:t>[OID_NAP/UICC]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B9631D" w:rsidRPr="001F4B6A" w:rsidTr="00B9631D">
        <w:trPr>
          <w:trHeight w:val="223"/>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codeSystemName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bCs/>
                <w:sz w:val="20"/>
                <w:szCs w:val="20"/>
                <w:highlight w:val="yellow"/>
              </w:rPr>
            </w:pPr>
            <w:r w:rsidRPr="001F4B6A">
              <w:rPr>
                <w:rFonts w:eastAsia="Times New Roman" w:cs="Times New Roman"/>
                <w:sz w:val="20"/>
                <w:szCs w:val="20"/>
                <w:highlight w:val="yellow"/>
                <w:lang w:eastAsia="it-IT"/>
              </w:rPr>
              <w:t>[NAP/UICC]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B9631D" w:rsidRPr="001F4B6A" w:rsidTr="00B9631D">
        <w:trPr>
          <w:trHeight w:val="188"/>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displayName</w:t>
            </w:r>
          </w:p>
        </w:tc>
        <w:tc>
          <w:tcPr>
            <w:tcW w:w="1092"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[DESCRIZIONE_T]</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 T.</w:t>
            </w:r>
          </w:p>
        </w:tc>
      </w:tr>
    </w:tbl>
    <w:p w:rsidR="00B9631D" w:rsidRPr="001F4B6A" w:rsidRDefault="00B9631D" w:rsidP="00B9631D">
      <w:pPr>
        <w:rPr>
          <w:highlight w:val="yellow"/>
        </w:rPr>
      </w:pPr>
      <w:r w:rsidRPr="001F4B6A">
        <w:rPr>
          <w:highlight w:val="yellow"/>
        </w:rPr>
        <w:t>Esempio di Utilizzo:</w:t>
      </w:r>
    </w:p>
    <w:p w:rsidR="00B9631D" w:rsidRPr="001F4B6A" w:rsidRDefault="00B9631D" w:rsidP="00BE56B6">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513E5C" w:rsidRDefault="00B9631D" w:rsidP="00BE56B6">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631D" w:rsidRPr="001F4B6A" w:rsidRDefault="00B9631D" w:rsidP="00BE56B6">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CATEGORIA_T]"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8"/>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"[DESCRIZIONE_LOINC_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CATEGORIA_T]"</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008200"/>
          <w:sz w:val="18"/>
          <w:szCs w:val="18"/>
          <w:highlight w:val="yellow"/>
          <w:bdr w:val="none" w:sz="0" w:space="0" w:color="auto" w:frame="1"/>
          <w:lang w:eastAsia="it-IT"/>
        </w:rPr>
        <w:t>&lt;!-- text o value a seconda che si voglia fare codificato o no --&gt;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&lt;text/&gt;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513E5C" w:rsidRDefault="00B9631D" w:rsidP="00BE56B6">
      <w:pPr>
        <w:numPr>
          <w:ilvl w:val="0"/>
          <w:numId w:val="108"/>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"[CODICE_T]"</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"[OID_NAP/UICC]"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"[NAP/UICC]"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"[DESCRIZIONE_T]"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631D" w:rsidRPr="001F4B6A" w:rsidRDefault="00B9631D" w:rsidP="00BE56B6">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8"/>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p>
    <w:p w:rsidR="00B9631D" w:rsidRPr="001F4B6A" w:rsidRDefault="00B9631D" w:rsidP="001F4B6A">
      <w:pPr>
        <w:pStyle w:val="Titolo7"/>
        <w:rPr>
          <w:highlight w:val="yellow"/>
        </w:rPr>
      </w:pPr>
      <w:r w:rsidRPr="001F4B6A">
        <w:rPr>
          <w:highlight w:val="yellow"/>
        </w:rPr>
        <w:t>Categoria N: &lt;entryRelationship&gt;/&lt;observation&gt;</w:t>
      </w:r>
    </w:p>
    <w:p w:rsidR="00B9631D" w:rsidRPr="001F4B6A" w:rsidRDefault="00B9631D" w:rsidP="00B9631D">
      <w:pPr>
        <w:rPr>
          <w:highlight w:val="yellow"/>
        </w:rPr>
      </w:pPr>
      <w:r w:rsidRPr="001F4B6A">
        <w:rPr>
          <w:highlight w:val="yellow"/>
        </w:rPr>
        <w:t>Elemento OPZIONALE, che specifica la categoria N.</w:t>
      </w:r>
    </w:p>
    <w:p w:rsidR="00B9631D" w:rsidRPr="001F4B6A" w:rsidRDefault="00B9631D" w:rsidP="00B9631D">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B9631D" w:rsidRPr="001F4B6A" w:rsidTr="00B9631D">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70"/>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moodCode</w:t>
            </w:r>
          </w:p>
        </w:tc>
        <w:tc>
          <w:tcPr>
            <w:tcW w:w="1092" w:type="dxa"/>
            <w:vAlign w:val="center"/>
          </w:tcPr>
          <w:p w:rsidR="00B9631D" w:rsidRPr="001F4B6A" w:rsidRDefault="00B9631D" w:rsidP="00B9631D">
            <w:pPr>
              <w:jc w:val="both"/>
              <w:rPr>
                <w:sz w:val="20"/>
                <w:szCs w:val="20"/>
                <w:highlight w:val="yellow"/>
              </w:rPr>
            </w:pPr>
          </w:p>
        </w:tc>
        <w:tc>
          <w:tcPr>
            <w:tcW w:w="3276" w:type="dxa"/>
            <w:vAlign w:val="center"/>
          </w:tcPr>
          <w:p w:rsidR="00B9631D" w:rsidRPr="001F4B6A" w:rsidRDefault="00B9631D" w:rsidP="00B9631D">
            <w:pPr>
              <w:jc w:val="both"/>
              <w:rPr>
                <w:sz w:val="20"/>
                <w:szCs w:val="20"/>
                <w:highlight w:val="yellow"/>
              </w:rPr>
            </w:pPr>
            <w:r w:rsidRPr="001F4B6A">
              <w:rPr>
                <w:sz w:val="20"/>
                <w:szCs w:val="20"/>
                <w:highlight w:val="yellow"/>
              </w:rPr>
              <w:t>EVN</w:t>
            </w:r>
          </w:p>
        </w:tc>
        <w:tc>
          <w:tcPr>
            <w:tcW w:w="2808" w:type="dxa"/>
            <w:vAlign w:val="center"/>
          </w:tcPr>
          <w:p w:rsidR="00B9631D" w:rsidRPr="001F4B6A" w:rsidRDefault="00B9631D" w:rsidP="00B9631D">
            <w:pPr>
              <w:jc w:val="both"/>
              <w:rPr>
                <w:sz w:val="20"/>
                <w:szCs w:val="20"/>
                <w:highlight w:val="yellow"/>
              </w:rPr>
            </w:pPr>
            <w:r w:rsidRPr="001F4B6A">
              <w:rPr>
                <w:sz w:val="20"/>
                <w:szCs w:val="20"/>
                <w:highlight w:val="yellow"/>
              </w:rPr>
              <w:t>Event</w:t>
            </w:r>
          </w:p>
        </w:tc>
      </w:tr>
      <w:tr w:rsidR="00B9631D" w:rsidRPr="001F4B6A" w:rsidTr="00B9631D">
        <w:trPr>
          <w:trHeight w:val="70"/>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classCode</w:t>
            </w:r>
          </w:p>
        </w:tc>
        <w:tc>
          <w:tcPr>
            <w:tcW w:w="1092" w:type="dxa"/>
            <w:vAlign w:val="center"/>
          </w:tcPr>
          <w:p w:rsidR="00B9631D" w:rsidRPr="001F4B6A" w:rsidRDefault="00B9631D" w:rsidP="00B9631D">
            <w:pPr>
              <w:jc w:val="both"/>
              <w:rPr>
                <w:sz w:val="20"/>
                <w:szCs w:val="20"/>
                <w:highlight w:val="yellow"/>
              </w:rPr>
            </w:pPr>
          </w:p>
        </w:tc>
        <w:tc>
          <w:tcPr>
            <w:tcW w:w="3276" w:type="dxa"/>
            <w:vAlign w:val="center"/>
          </w:tcPr>
          <w:p w:rsidR="00B9631D" w:rsidRPr="001F4B6A" w:rsidRDefault="00B9631D" w:rsidP="00B9631D">
            <w:pPr>
              <w:jc w:val="both"/>
              <w:rPr>
                <w:sz w:val="20"/>
                <w:szCs w:val="20"/>
                <w:highlight w:val="yellow"/>
              </w:rPr>
            </w:pPr>
            <w:r w:rsidRPr="001F4B6A">
              <w:rPr>
                <w:sz w:val="20"/>
                <w:szCs w:val="20"/>
                <w:highlight w:val="yellow"/>
              </w:rPr>
              <w:t>OBS</w:t>
            </w:r>
          </w:p>
        </w:tc>
        <w:tc>
          <w:tcPr>
            <w:tcW w:w="2808" w:type="dxa"/>
            <w:vAlign w:val="center"/>
          </w:tcPr>
          <w:p w:rsidR="00B9631D" w:rsidRPr="001F4B6A" w:rsidRDefault="00B9631D" w:rsidP="00B9631D">
            <w:pPr>
              <w:jc w:val="both"/>
              <w:rPr>
                <w:sz w:val="20"/>
                <w:szCs w:val="20"/>
                <w:highlight w:val="yellow"/>
              </w:rPr>
            </w:pPr>
            <w:r w:rsidRPr="001F4B6A">
              <w:rPr>
                <w:sz w:val="20"/>
                <w:szCs w:val="20"/>
                <w:highlight w:val="yellow"/>
              </w:rPr>
              <w:t>Observation</w:t>
            </w:r>
          </w:p>
        </w:tc>
      </w:tr>
    </w:tbl>
    <w:p w:rsidR="00B9631D" w:rsidRPr="001F4B6A" w:rsidRDefault="00B9631D" w:rsidP="00B9631D">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o alternativamente un elemento </w:t>
      </w:r>
      <w:r w:rsidRPr="001F4B6A">
        <w:rPr>
          <w:rStyle w:val="xmlTestoCarattere"/>
          <w:highlight w:val="yellow"/>
        </w:rPr>
        <w:t>&lt;value&gt;</w:t>
      </w:r>
      <w:r w:rsidRPr="001F4B6A">
        <w:rPr>
          <w:rFonts w:cs="Times New Roman"/>
          <w:highlight w:val="yellow"/>
        </w:rPr>
        <w:t xml:space="preserve">, in funzione che si voglia codificare o meno il dato, </w:t>
      </w:r>
      <w:r w:rsidRPr="001F4B6A">
        <w:rPr>
          <w:highlight w:val="yellow"/>
        </w:rPr>
        <w:t>i quali specifica la categoria N.</w:t>
      </w:r>
    </w:p>
    <w:p w:rsidR="00B9631D" w:rsidRPr="001F4B6A" w:rsidRDefault="00B9631D" w:rsidP="00B9631D">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9"/>
        <w:gridCol w:w="1078"/>
        <w:gridCol w:w="3302"/>
        <w:gridCol w:w="2821"/>
      </w:tblGrid>
      <w:tr w:rsidR="00B9631D" w:rsidRPr="001F4B6A" w:rsidTr="00B9631D">
        <w:trPr>
          <w:tblHeader/>
        </w:trPr>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31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AD5B76" w:rsidP="00B9631D">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 xml:space="preserve">Da individuare/definire Codice: </w:t>
            </w:r>
            <w:r w:rsidR="00B9631D" w:rsidRPr="001F4B6A">
              <w:rPr>
                <w:rFonts w:eastAsia="Times New Roman" w:cs="Times New Roman"/>
                <w:sz w:val="20"/>
                <w:szCs w:val="20"/>
                <w:highlight w:val="yellow"/>
                <w:lang w:eastAsia="it-IT"/>
              </w:rPr>
              <w:t>[CODICE_LOINC_</w:t>
            </w:r>
            <w:r w:rsidR="00B9631D" w:rsidRPr="001F4B6A">
              <w:rPr>
                <w:sz w:val="20"/>
                <w:szCs w:val="20"/>
                <w:highlight w:val="yellow"/>
              </w:rPr>
              <w:t>CATEGORIA_N</w:t>
            </w:r>
            <w:r w:rsidR="00B9631D" w:rsidRPr="001F4B6A">
              <w:rPr>
                <w:rFonts w:eastAsia="Times New Roman" w:cs="Times New Roman"/>
                <w:sz w:val="20"/>
                <w:szCs w:val="20"/>
                <w:highlight w:val="yellow"/>
                <w:lang w:eastAsia="it-IT"/>
              </w:rPr>
              <w:t>]</w:t>
            </w:r>
          </w:p>
          <w:p w:rsidR="00504B7E" w:rsidRPr="001F4B6A" w:rsidRDefault="00504B7E" w:rsidP="00B9631D">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 xml:space="preserve">In PALM utilizzato 21900-6 </w:t>
            </w:r>
            <w:r w:rsidRPr="001F4B6A">
              <w:rPr>
                <w:highlight w:val="yellow"/>
              </w:rPr>
              <w:t>Regional lymph nodes.pathology</w:t>
            </w:r>
          </w:p>
          <w:p w:rsidR="00504B7E" w:rsidRPr="001F4B6A" w:rsidRDefault="00504B7E" w:rsidP="00B9631D">
            <w:pPr>
              <w:jc w:val="both"/>
              <w:rPr>
                <w:sz w:val="20"/>
                <w:szCs w:val="20"/>
                <w:highlight w:val="yellow"/>
              </w:rPr>
            </w:pP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B9631D" w:rsidRPr="001F4B6A" w:rsidTr="00B9631D">
        <w:trPr>
          <w:trHeight w:val="13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OID</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B9631D" w:rsidRPr="001F4B6A" w:rsidTr="00B9631D">
        <w:trPr>
          <w:trHeight w:val="223"/>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codeSystemName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B9631D" w:rsidRPr="001F4B6A" w:rsidTr="00B9631D">
        <w:trPr>
          <w:trHeight w:val="188"/>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displayName</w:t>
            </w:r>
          </w:p>
        </w:tc>
        <w:tc>
          <w:tcPr>
            <w:tcW w:w="1092"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[DESCRIZIONE_LOINC_</w:t>
            </w:r>
            <w:r w:rsidRPr="001F4B6A">
              <w:rPr>
                <w:sz w:val="20"/>
                <w:szCs w:val="20"/>
                <w:highlight w:val="yellow"/>
              </w:rPr>
              <w:t>CATEGORIA_N]</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B9631D" w:rsidRPr="001F4B6A" w:rsidRDefault="00B9631D" w:rsidP="00B9631D">
      <w:pPr>
        <w:jc w:val="both"/>
        <w:rPr>
          <w:highlight w:val="yellow"/>
        </w:rPr>
      </w:pPr>
      <w:r w:rsidRPr="001F4B6A">
        <w:rPr>
          <w:highlight w:val="yellow"/>
        </w:rPr>
        <w:t xml:space="preserve">Composizione di </w:t>
      </w:r>
      <w:r w:rsidRPr="001F4B6A">
        <w:rPr>
          <w:rFonts w:ascii="Consolas" w:hAnsi="Consolas" w:cstheme="minorHAnsi"/>
          <w:highlight w:val="yellow"/>
        </w:rPr>
        <w:t>&lt;observation&gt;/&lt;value&gt;</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B9631D" w:rsidRPr="001F4B6A" w:rsidTr="00B9631D">
        <w:trPr>
          <w:tblHeader/>
        </w:trPr>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31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[CODICE_N]</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 N.</w:t>
            </w:r>
          </w:p>
        </w:tc>
      </w:tr>
      <w:tr w:rsidR="00B9631D" w:rsidRPr="001F4B6A" w:rsidTr="00B9631D">
        <w:trPr>
          <w:trHeight w:val="13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OID</w:t>
            </w:r>
          </w:p>
        </w:tc>
        <w:tc>
          <w:tcPr>
            <w:tcW w:w="3216" w:type="dxa"/>
            <w:vAlign w:val="center"/>
          </w:tcPr>
          <w:p w:rsidR="00B9631D" w:rsidRPr="001F4B6A" w:rsidRDefault="00B9631D" w:rsidP="00B9631D">
            <w:pPr>
              <w:jc w:val="both"/>
              <w:rPr>
                <w:sz w:val="20"/>
                <w:szCs w:val="20"/>
                <w:highlight w:val="yellow"/>
              </w:rPr>
            </w:pPr>
            <w:r w:rsidRPr="001F4B6A">
              <w:rPr>
                <w:sz w:val="20"/>
                <w:szCs w:val="20"/>
                <w:highlight w:val="yellow"/>
              </w:rPr>
              <w:t>[OID_NAP/UICC]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B9631D" w:rsidRPr="001F4B6A" w:rsidTr="00B9631D">
        <w:trPr>
          <w:trHeight w:val="223"/>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codeSystemName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bCs/>
                <w:sz w:val="20"/>
                <w:szCs w:val="20"/>
                <w:highlight w:val="yellow"/>
              </w:rPr>
            </w:pPr>
            <w:r w:rsidRPr="001F4B6A">
              <w:rPr>
                <w:rFonts w:eastAsia="Times New Roman" w:cs="Times New Roman"/>
                <w:sz w:val="20"/>
                <w:szCs w:val="20"/>
                <w:highlight w:val="yellow"/>
                <w:lang w:eastAsia="it-IT"/>
              </w:rPr>
              <w:t>[NAP/UICC]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B9631D" w:rsidRPr="001F4B6A" w:rsidTr="00B9631D">
        <w:trPr>
          <w:trHeight w:val="188"/>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displayName</w:t>
            </w:r>
          </w:p>
        </w:tc>
        <w:tc>
          <w:tcPr>
            <w:tcW w:w="1092"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[DESCRIZIONE_N]</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 N.</w:t>
            </w:r>
          </w:p>
        </w:tc>
      </w:tr>
    </w:tbl>
    <w:p w:rsidR="00B9631D" w:rsidRPr="001F4B6A" w:rsidRDefault="00B9631D" w:rsidP="00B9631D">
      <w:pPr>
        <w:rPr>
          <w:highlight w:val="yellow"/>
        </w:rPr>
      </w:pPr>
      <w:r w:rsidRPr="001F4B6A">
        <w:rPr>
          <w:highlight w:val="yellow"/>
        </w:rPr>
        <w:t>Esempio di Utilizzo:</w:t>
      </w:r>
    </w:p>
    <w:p w:rsidR="00B9631D" w:rsidRPr="001F4B6A" w:rsidRDefault="00B9631D" w:rsidP="00BE56B6">
      <w:pPr>
        <w:numPr>
          <w:ilvl w:val="0"/>
          <w:numId w:val="10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513E5C" w:rsidRDefault="00B9631D" w:rsidP="00BE56B6">
      <w:pPr>
        <w:numPr>
          <w:ilvl w:val="0"/>
          <w:numId w:val="10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631D" w:rsidRPr="001F4B6A" w:rsidRDefault="00B9631D" w:rsidP="00BE56B6">
      <w:pPr>
        <w:numPr>
          <w:ilvl w:val="0"/>
          <w:numId w:val="10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CATEGORIA_N]"</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9"/>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"[DESCRIZIONE_LOINC_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CATEGORIA_N]"</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008200"/>
          <w:sz w:val="18"/>
          <w:szCs w:val="18"/>
          <w:highlight w:val="yellow"/>
          <w:bdr w:val="none" w:sz="0" w:space="0" w:color="auto" w:frame="1"/>
          <w:lang w:eastAsia="it-IT"/>
        </w:rPr>
        <w:t>&lt;!-- text o value a seconda che si voglia fare codificato o no --&gt;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&lt;text/&gt;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513E5C" w:rsidRDefault="00B9631D" w:rsidP="00BE56B6">
      <w:pPr>
        <w:numPr>
          <w:ilvl w:val="0"/>
          <w:numId w:val="109"/>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"[CODICE_N]"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"[OID_NAP/UICC]"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"[NAP/UICC]"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"[DESCRIZIONE_N]"</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631D" w:rsidRPr="001F4B6A" w:rsidRDefault="00B9631D" w:rsidP="00BE56B6">
      <w:pPr>
        <w:numPr>
          <w:ilvl w:val="0"/>
          <w:numId w:val="10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09"/>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p>
    <w:p w:rsidR="00B9631D" w:rsidRPr="001F4B6A" w:rsidRDefault="00B9631D" w:rsidP="001F4B6A">
      <w:pPr>
        <w:pStyle w:val="Titolo7"/>
        <w:rPr>
          <w:highlight w:val="yellow"/>
        </w:rPr>
      </w:pPr>
      <w:r w:rsidRPr="001F4B6A">
        <w:rPr>
          <w:highlight w:val="yellow"/>
        </w:rPr>
        <w:t>Categoria M: &lt;entryRelationship&gt;/&lt;observation&gt;</w:t>
      </w:r>
    </w:p>
    <w:p w:rsidR="00B9631D" w:rsidRPr="001F4B6A" w:rsidRDefault="00B9631D" w:rsidP="00B9631D">
      <w:pPr>
        <w:rPr>
          <w:highlight w:val="yellow"/>
        </w:rPr>
      </w:pPr>
      <w:r w:rsidRPr="001F4B6A">
        <w:rPr>
          <w:highlight w:val="yellow"/>
        </w:rPr>
        <w:t>Elemento OPZIONALE, che specifica la categoria M.</w:t>
      </w:r>
    </w:p>
    <w:p w:rsidR="00B9631D" w:rsidRPr="001F4B6A" w:rsidRDefault="00B9631D" w:rsidP="00B9631D">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B9631D" w:rsidRPr="001F4B6A" w:rsidTr="00B9631D">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70"/>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moodCode</w:t>
            </w:r>
          </w:p>
        </w:tc>
        <w:tc>
          <w:tcPr>
            <w:tcW w:w="1092" w:type="dxa"/>
            <w:vAlign w:val="center"/>
          </w:tcPr>
          <w:p w:rsidR="00B9631D" w:rsidRPr="001F4B6A" w:rsidRDefault="00B9631D" w:rsidP="00B9631D">
            <w:pPr>
              <w:jc w:val="both"/>
              <w:rPr>
                <w:sz w:val="20"/>
                <w:szCs w:val="20"/>
                <w:highlight w:val="yellow"/>
              </w:rPr>
            </w:pPr>
          </w:p>
        </w:tc>
        <w:tc>
          <w:tcPr>
            <w:tcW w:w="3276" w:type="dxa"/>
            <w:vAlign w:val="center"/>
          </w:tcPr>
          <w:p w:rsidR="00B9631D" w:rsidRPr="001F4B6A" w:rsidRDefault="00B9631D" w:rsidP="00B9631D">
            <w:pPr>
              <w:jc w:val="both"/>
              <w:rPr>
                <w:sz w:val="20"/>
                <w:szCs w:val="20"/>
                <w:highlight w:val="yellow"/>
              </w:rPr>
            </w:pPr>
            <w:r w:rsidRPr="001F4B6A">
              <w:rPr>
                <w:sz w:val="20"/>
                <w:szCs w:val="20"/>
                <w:highlight w:val="yellow"/>
              </w:rPr>
              <w:t>EVN</w:t>
            </w:r>
          </w:p>
        </w:tc>
        <w:tc>
          <w:tcPr>
            <w:tcW w:w="2808" w:type="dxa"/>
            <w:vAlign w:val="center"/>
          </w:tcPr>
          <w:p w:rsidR="00B9631D" w:rsidRPr="001F4B6A" w:rsidRDefault="00B9631D" w:rsidP="00B9631D">
            <w:pPr>
              <w:jc w:val="both"/>
              <w:rPr>
                <w:sz w:val="20"/>
                <w:szCs w:val="20"/>
                <w:highlight w:val="yellow"/>
              </w:rPr>
            </w:pPr>
            <w:r w:rsidRPr="001F4B6A">
              <w:rPr>
                <w:sz w:val="20"/>
                <w:szCs w:val="20"/>
                <w:highlight w:val="yellow"/>
              </w:rPr>
              <w:t>Event</w:t>
            </w:r>
          </w:p>
        </w:tc>
      </w:tr>
      <w:tr w:rsidR="00B9631D" w:rsidRPr="001F4B6A" w:rsidTr="00B9631D">
        <w:trPr>
          <w:trHeight w:val="70"/>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classCode</w:t>
            </w:r>
          </w:p>
        </w:tc>
        <w:tc>
          <w:tcPr>
            <w:tcW w:w="1092" w:type="dxa"/>
            <w:vAlign w:val="center"/>
          </w:tcPr>
          <w:p w:rsidR="00B9631D" w:rsidRPr="001F4B6A" w:rsidRDefault="00B9631D" w:rsidP="00B9631D">
            <w:pPr>
              <w:jc w:val="both"/>
              <w:rPr>
                <w:sz w:val="20"/>
                <w:szCs w:val="20"/>
                <w:highlight w:val="yellow"/>
              </w:rPr>
            </w:pPr>
          </w:p>
        </w:tc>
        <w:tc>
          <w:tcPr>
            <w:tcW w:w="3276" w:type="dxa"/>
            <w:vAlign w:val="center"/>
          </w:tcPr>
          <w:p w:rsidR="00B9631D" w:rsidRPr="001F4B6A" w:rsidRDefault="00B9631D" w:rsidP="00B9631D">
            <w:pPr>
              <w:jc w:val="both"/>
              <w:rPr>
                <w:sz w:val="20"/>
                <w:szCs w:val="20"/>
                <w:highlight w:val="yellow"/>
              </w:rPr>
            </w:pPr>
            <w:r w:rsidRPr="001F4B6A">
              <w:rPr>
                <w:sz w:val="20"/>
                <w:szCs w:val="20"/>
                <w:highlight w:val="yellow"/>
              </w:rPr>
              <w:t>OBS</w:t>
            </w:r>
          </w:p>
        </w:tc>
        <w:tc>
          <w:tcPr>
            <w:tcW w:w="2808" w:type="dxa"/>
            <w:vAlign w:val="center"/>
          </w:tcPr>
          <w:p w:rsidR="00B9631D" w:rsidRPr="001F4B6A" w:rsidRDefault="00B9631D" w:rsidP="00B9631D">
            <w:pPr>
              <w:jc w:val="both"/>
              <w:rPr>
                <w:sz w:val="20"/>
                <w:szCs w:val="20"/>
                <w:highlight w:val="yellow"/>
              </w:rPr>
            </w:pPr>
            <w:r w:rsidRPr="001F4B6A">
              <w:rPr>
                <w:sz w:val="20"/>
                <w:szCs w:val="20"/>
                <w:highlight w:val="yellow"/>
              </w:rPr>
              <w:t>Observation</w:t>
            </w:r>
          </w:p>
        </w:tc>
      </w:tr>
    </w:tbl>
    <w:p w:rsidR="00B9631D" w:rsidRPr="001F4B6A" w:rsidRDefault="00B9631D" w:rsidP="00B9631D">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o alternativamente un elemento </w:t>
      </w:r>
      <w:r w:rsidRPr="001F4B6A">
        <w:rPr>
          <w:rStyle w:val="xmlTestoCarattere"/>
          <w:highlight w:val="yellow"/>
        </w:rPr>
        <w:t>&lt;value&gt;</w:t>
      </w:r>
      <w:r w:rsidRPr="001F4B6A">
        <w:rPr>
          <w:rFonts w:cs="Times New Roman"/>
          <w:highlight w:val="yellow"/>
        </w:rPr>
        <w:t xml:space="preserve">, in funzione che si voglia codificare o meno il dato, </w:t>
      </w:r>
      <w:r w:rsidRPr="001F4B6A">
        <w:rPr>
          <w:highlight w:val="yellow"/>
        </w:rPr>
        <w:t>i quali specifica la categoria M.</w:t>
      </w:r>
    </w:p>
    <w:p w:rsidR="00B9631D" w:rsidRPr="001F4B6A" w:rsidRDefault="00B9631D" w:rsidP="00B9631D">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1071"/>
        <w:gridCol w:w="3344"/>
        <w:gridCol w:w="2799"/>
      </w:tblGrid>
      <w:tr w:rsidR="00B9631D" w:rsidRPr="001F4B6A" w:rsidTr="00B9631D">
        <w:trPr>
          <w:tblHeader/>
        </w:trPr>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31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AD5B76" w:rsidP="004C5C9D">
            <w:pPr>
              <w:jc w:val="both"/>
              <w:rPr>
                <w:rFonts w:eastAsia="Times New Roman" w:cs="Times New Roman"/>
                <w:sz w:val="20"/>
                <w:szCs w:val="20"/>
                <w:highlight w:val="yellow"/>
                <w:lang w:eastAsia="it-IT"/>
              </w:rPr>
            </w:pPr>
            <w:r w:rsidRPr="001F4B6A">
              <w:rPr>
                <w:rFonts w:eastAsia="Times New Roman" w:cs="Times New Roman"/>
                <w:sz w:val="20"/>
                <w:szCs w:val="20"/>
                <w:highlight w:val="yellow"/>
                <w:lang w:eastAsia="it-IT"/>
              </w:rPr>
              <w:t xml:space="preserve">Da individuare/definire Codice: </w:t>
            </w:r>
            <w:r w:rsidR="004C5C9D" w:rsidRPr="001F4B6A">
              <w:rPr>
                <w:rFonts w:eastAsia="Times New Roman" w:cs="Times New Roman"/>
                <w:sz w:val="20"/>
                <w:szCs w:val="20"/>
                <w:highlight w:val="yellow"/>
                <w:lang w:eastAsia="it-IT"/>
              </w:rPr>
              <w:t>[CODICE_LOINC</w:t>
            </w:r>
            <w:r w:rsidR="00B9631D" w:rsidRPr="001F4B6A">
              <w:rPr>
                <w:rFonts w:eastAsia="Times New Roman" w:cs="Times New Roman"/>
                <w:sz w:val="20"/>
                <w:szCs w:val="20"/>
                <w:highlight w:val="yellow"/>
                <w:lang w:eastAsia="it-IT"/>
              </w:rPr>
              <w:t>_</w:t>
            </w:r>
            <w:r w:rsidR="00B9631D" w:rsidRPr="001F4B6A">
              <w:rPr>
                <w:sz w:val="20"/>
                <w:szCs w:val="20"/>
                <w:highlight w:val="yellow"/>
              </w:rPr>
              <w:t>CATEGORIA_M</w:t>
            </w:r>
            <w:r w:rsidR="00B9631D" w:rsidRPr="001F4B6A">
              <w:rPr>
                <w:rFonts w:eastAsia="Times New Roman" w:cs="Times New Roman"/>
                <w:sz w:val="20"/>
                <w:szCs w:val="20"/>
                <w:highlight w:val="yellow"/>
                <w:lang w:eastAsia="it-IT"/>
              </w:rPr>
              <w:t>]</w:t>
            </w:r>
          </w:p>
          <w:p w:rsidR="004C5C9D" w:rsidRPr="001F4B6A" w:rsidRDefault="004C5C9D" w:rsidP="004C5C9D">
            <w:pPr>
              <w:jc w:val="both"/>
              <w:rPr>
                <w:sz w:val="20"/>
                <w:szCs w:val="20"/>
                <w:highlight w:val="yellow"/>
              </w:rPr>
            </w:pPr>
            <w:r w:rsidRPr="001F4B6A">
              <w:rPr>
                <w:sz w:val="20"/>
                <w:szCs w:val="20"/>
                <w:highlight w:val="yellow"/>
              </w:rPr>
              <w:t>In PaLM utilizzato 21901-4 - Distant metastases.pathology [Class] Cancer</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B9631D" w:rsidRPr="001F4B6A" w:rsidTr="00B9631D">
        <w:trPr>
          <w:trHeight w:val="13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OID</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B9631D" w:rsidRPr="001F4B6A" w:rsidTr="00B9631D">
        <w:trPr>
          <w:trHeight w:val="223"/>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codeSystemName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B9631D" w:rsidRPr="001F4B6A" w:rsidTr="00B9631D">
        <w:trPr>
          <w:trHeight w:val="188"/>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displayName</w:t>
            </w:r>
          </w:p>
        </w:tc>
        <w:tc>
          <w:tcPr>
            <w:tcW w:w="1092"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[DESCRIZIONE_LOINC_</w:t>
            </w:r>
            <w:r w:rsidRPr="001F4B6A">
              <w:rPr>
                <w:sz w:val="20"/>
                <w:szCs w:val="20"/>
                <w:highlight w:val="yellow"/>
              </w:rPr>
              <w:t>CATEGORIA_M]</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B9631D" w:rsidRPr="001F4B6A" w:rsidRDefault="00B9631D" w:rsidP="00B9631D">
      <w:pPr>
        <w:jc w:val="both"/>
        <w:rPr>
          <w:highlight w:val="yellow"/>
        </w:rPr>
      </w:pPr>
      <w:r w:rsidRPr="001F4B6A">
        <w:rPr>
          <w:highlight w:val="yellow"/>
        </w:rPr>
        <w:t xml:space="preserve">Composizione di </w:t>
      </w:r>
      <w:r w:rsidRPr="001F4B6A">
        <w:rPr>
          <w:rFonts w:ascii="Consolas" w:hAnsi="Consolas" w:cstheme="minorHAnsi"/>
          <w:highlight w:val="yellow"/>
        </w:rPr>
        <w:t>&lt;observation&gt;/&lt;value&gt;</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B9631D" w:rsidRPr="001F4B6A" w:rsidTr="00B9631D">
        <w:trPr>
          <w:tblHeader/>
        </w:trPr>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31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[CODICE_M]</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 M.</w:t>
            </w:r>
          </w:p>
        </w:tc>
      </w:tr>
      <w:tr w:rsidR="00B9631D" w:rsidRPr="001F4B6A" w:rsidTr="00B9631D">
        <w:trPr>
          <w:trHeight w:val="13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OID</w:t>
            </w:r>
          </w:p>
        </w:tc>
        <w:tc>
          <w:tcPr>
            <w:tcW w:w="3216" w:type="dxa"/>
            <w:vAlign w:val="center"/>
          </w:tcPr>
          <w:p w:rsidR="00B9631D" w:rsidRPr="001F4B6A" w:rsidRDefault="00B9631D" w:rsidP="00B9631D">
            <w:pPr>
              <w:jc w:val="both"/>
              <w:rPr>
                <w:sz w:val="20"/>
                <w:szCs w:val="20"/>
                <w:highlight w:val="yellow"/>
              </w:rPr>
            </w:pPr>
            <w:r w:rsidRPr="001F4B6A">
              <w:rPr>
                <w:sz w:val="20"/>
                <w:szCs w:val="20"/>
                <w:highlight w:val="yellow"/>
              </w:rPr>
              <w:t>[OID_NAP/UICC]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B9631D" w:rsidRPr="001F4B6A" w:rsidTr="00B9631D">
        <w:trPr>
          <w:trHeight w:val="223"/>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codeSystemName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bCs/>
                <w:sz w:val="20"/>
                <w:szCs w:val="20"/>
                <w:highlight w:val="yellow"/>
              </w:rPr>
            </w:pPr>
            <w:r w:rsidRPr="001F4B6A">
              <w:rPr>
                <w:rFonts w:eastAsia="Times New Roman" w:cs="Times New Roman"/>
                <w:sz w:val="20"/>
                <w:szCs w:val="20"/>
                <w:highlight w:val="yellow"/>
                <w:lang w:eastAsia="it-IT"/>
              </w:rPr>
              <w:t>[NAP/UICC]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Nome del vocabolario utilizzato.</w:t>
            </w:r>
          </w:p>
        </w:tc>
      </w:tr>
      <w:tr w:rsidR="00B9631D" w:rsidRPr="001F4B6A" w:rsidTr="00B9631D">
        <w:trPr>
          <w:trHeight w:val="188"/>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displayName</w:t>
            </w:r>
          </w:p>
        </w:tc>
        <w:tc>
          <w:tcPr>
            <w:tcW w:w="1092"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[DESCRIZIONE_M]</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 M.</w:t>
            </w:r>
          </w:p>
        </w:tc>
      </w:tr>
    </w:tbl>
    <w:p w:rsidR="00B9631D" w:rsidRPr="001F4B6A" w:rsidRDefault="00B9631D" w:rsidP="00B9631D">
      <w:pPr>
        <w:rPr>
          <w:highlight w:val="yellow"/>
        </w:rPr>
      </w:pPr>
      <w:r w:rsidRPr="001F4B6A">
        <w:rPr>
          <w:highlight w:val="yellow"/>
        </w:rPr>
        <w:t>Esempio di Utilizzo:</w:t>
      </w:r>
    </w:p>
    <w:p w:rsidR="00B9631D" w:rsidRPr="001F4B6A" w:rsidRDefault="00B9631D" w:rsidP="00BE56B6">
      <w:pPr>
        <w:numPr>
          <w:ilvl w:val="0"/>
          <w:numId w:val="11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typeCode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"COMP"</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513E5C" w:rsidRDefault="00B9631D" w:rsidP="00BE56B6">
      <w:pPr>
        <w:numPr>
          <w:ilvl w:val="0"/>
          <w:numId w:val="11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631D" w:rsidRPr="001F4B6A" w:rsidRDefault="00B9631D" w:rsidP="00BE56B6">
      <w:pPr>
        <w:numPr>
          <w:ilvl w:val="0"/>
          <w:numId w:val="11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"[CODICE_LOINC_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CATEGORIA_M]"</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1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10"/>
        </w:numPr>
        <w:pBdr>
          <w:left w:val="single" w:sz="18" w:space="0" w:color="6CE26C"/>
        </w:pBdr>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"LOINC"</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1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xml:space="preserve"> </w:t>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000000"/>
          <w:sz w:val="18"/>
          <w:szCs w:val="18"/>
          <w:highlight w:val="yellow"/>
          <w:bdr w:val="none" w:sz="0" w:space="0" w:color="auto" w:frame="1"/>
          <w:lang w:eastAsia="it-IT"/>
        </w:rPr>
        <w:tab/>
      </w:r>
      <w:r w:rsidRPr="001F4B6A">
        <w:rPr>
          <w:rFonts w:ascii="Consolas" w:eastAsia="Times New Roman" w:hAnsi="Consolas" w:cs="Times New Roman"/>
          <w:color w:val="FF0000"/>
          <w:sz w:val="18"/>
          <w:szCs w:val="18"/>
          <w:highlight w:val="yellow"/>
          <w:bdr w:val="none" w:sz="0" w:space="0" w:color="auto" w:frame="1"/>
          <w:lang w:eastAsia="it-IT"/>
        </w:rPr>
        <w:t>displayName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"[DESCRIZIONE_LOINC_</w:t>
      </w:r>
      <w:r w:rsidRPr="001F4B6A">
        <w:rPr>
          <w:highlight w:val="yellow"/>
        </w:rPr>
        <w:t xml:space="preserve"> </w:t>
      </w:r>
      <w:r w:rsidRPr="001F4B6A">
        <w:rPr>
          <w:rFonts w:ascii="Consolas" w:eastAsia="Times New Roman" w:hAnsi="Consolas" w:cs="Times New Roman"/>
          <w:color w:val="0000FF"/>
          <w:sz w:val="18"/>
          <w:szCs w:val="18"/>
          <w:highlight w:val="yellow"/>
          <w:bdr w:val="none" w:sz="0" w:space="0" w:color="auto" w:frame="1"/>
          <w:lang w:eastAsia="it-IT"/>
        </w:rPr>
        <w:t>CATEGORIA_M]"</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1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008200"/>
          <w:sz w:val="18"/>
          <w:szCs w:val="18"/>
          <w:highlight w:val="yellow"/>
          <w:bdr w:val="none" w:sz="0" w:space="0" w:color="auto" w:frame="1"/>
          <w:lang w:eastAsia="it-IT"/>
        </w:rPr>
        <w:t>&lt;!-- text o value a seconda che si voglia fare codificato o no --&gt;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1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&lt;text/&gt;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513E5C" w:rsidRDefault="00B9631D" w:rsidP="00BE56B6">
      <w:pPr>
        <w:numPr>
          <w:ilvl w:val="0"/>
          <w:numId w:val="110"/>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&lt;value</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"[CODICE_M]"</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"[OID_NAP/UICC]"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"[NAP/UICC]"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"[DESCRIZIONE_M]"</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631D" w:rsidRPr="001F4B6A" w:rsidRDefault="00B9631D" w:rsidP="00BE56B6">
      <w:pPr>
        <w:numPr>
          <w:ilvl w:val="0"/>
          <w:numId w:val="11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10"/>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&lt;/entryRelationship</w:t>
      </w:r>
    </w:p>
    <w:p w:rsidR="00B9631D" w:rsidRPr="001F4B6A" w:rsidRDefault="00B9631D" w:rsidP="001F4B6A">
      <w:pPr>
        <w:pStyle w:val="Titolo7"/>
        <w:rPr>
          <w:highlight w:val="yellow"/>
        </w:rPr>
      </w:pPr>
      <w:r w:rsidRPr="001F4B6A">
        <w:rPr>
          <w:highlight w:val="yellow"/>
        </w:rPr>
        <w:t>Stato del Tumore Residuale:</w:t>
      </w:r>
      <w:r w:rsidR="001F4B6A" w:rsidRPr="001F4B6A">
        <w:rPr>
          <w:highlight w:val="yellow"/>
        </w:rPr>
        <w:t xml:space="preserve"> &lt;entryRelationship&gt;/</w:t>
      </w:r>
      <w:r w:rsidRPr="001F4B6A">
        <w:rPr>
          <w:highlight w:val="yellow"/>
        </w:rPr>
        <w:t>&lt;observation&gt;</w:t>
      </w:r>
    </w:p>
    <w:p w:rsidR="00B9631D" w:rsidRPr="001F4B6A" w:rsidRDefault="00B9631D" w:rsidP="00B9631D">
      <w:pPr>
        <w:rPr>
          <w:highlight w:val="yellow"/>
        </w:rPr>
      </w:pPr>
      <w:r w:rsidRPr="001F4B6A">
        <w:rPr>
          <w:highlight w:val="yellow"/>
        </w:rPr>
        <w:t>Elemento OPZIONALE, che specifica lo stato del tumore residuale.</w:t>
      </w:r>
    </w:p>
    <w:p w:rsidR="00B9631D" w:rsidRPr="001F4B6A" w:rsidRDefault="00B9631D" w:rsidP="00B9631D">
      <w:pPr>
        <w:jc w:val="both"/>
        <w:rPr>
          <w:highlight w:val="yellow"/>
        </w:rPr>
      </w:pPr>
      <w:r w:rsidRPr="001F4B6A">
        <w:rPr>
          <w:highlight w:val="yellow"/>
        </w:rPr>
        <w:t xml:space="preserve">L'attributo </w:t>
      </w:r>
      <w:r w:rsidRPr="001F4B6A">
        <w:rPr>
          <w:rStyle w:val="tagxmlCarattere"/>
          <w:rFonts w:ascii="Consolas" w:hAnsi="Consolas" w:cstheme="minorHAnsi"/>
          <w:highlight w:val="yellow"/>
        </w:rPr>
        <w:t>&lt;observation&gt;/@moodCode</w:t>
      </w:r>
      <w:r w:rsidRPr="001F4B6A">
        <w:rPr>
          <w:highlight w:val="yellow"/>
        </w:rPr>
        <w:t xml:space="preserve"> OBBLIGATORIO DEVE assumere valore costante </w:t>
      </w:r>
      <w:r w:rsidRPr="001F4B6A">
        <w:rPr>
          <w:b/>
          <w:highlight w:val="yellow"/>
        </w:rPr>
        <w:t>"EVN"</w:t>
      </w:r>
      <w:r w:rsidRPr="001F4B6A">
        <w:rPr>
          <w:highlight w:val="yellow"/>
        </w:rPr>
        <w:t xml:space="preserve">; l'attributo </w:t>
      </w:r>
      <w:r w:rsidRPr="001F4B6A">
        <w:rPr>
          <w:rStyle w:val="tagxmlCarattere"/>
          <w:rFonts w:ascii="Consolas" w:hAnsi="Consolas" w:cstheme="minorHAnsi"/>
          <w:highlight w:val="yellow"/>
        </w:rPr>
        <w:t>&lt;observation&gt;/@classCode</w:t>
      </w:r>
      <w:r w:rsidRPr="001F4B6A">
        <w:rPr>
          <w:rFonts w:cstheme="minorHAnsi"/>
          <w:highlight w:val="yellow"/>
        </w:rPr>
        <w:t xml:space="preserve"> </w:t>
      </w:r>
      <w:r w:rsidRPr="001F4B6A">
        <w:rPr>
          <w:highlight w:val="yellow"/>
        </w:rPr>
        <w:t xml:space="preserve">DEVE assumere valore costante </w:t>
      </w:r>
      <w:r w:rsidRPr="001F4B6A">
        <w:rPr>
          <w:b/>
          <w:highlight w:val="yellow"/>
        </w:rPr>
        <w:t>"</w:t>
      </w:r>
      <w:r w:rsidRPr="001F4B6A">
        <w:rPr>
          <w:highlight w:val="yellow"/>
        </w:rPr>
        <w:t xml:space="preserve"> </w:t>
      </w:r>
      <w:r w:rsidRPr="001F4B6A">
        <w:rPr>
          <w:b/>
          <w:highlight w:val="yellow"/>
        </w:rPr>
        <w:t>OBS"</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76"/>
        <w:gridCol w:w="2808"/>
      </w:tblGrid>
      <w:tr w:rsidR="00B9631D" w:rsidRPr="001F4B6A" w:rsidTr="00B9631D">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7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0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70"/>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moodCode</w:t>
            </w:r>
          </w:p>
        </w:tc>
        <w:tc>
          <w:tcPr>
            <w:tcW w:w="1092" w:type="dxa"/>
            <w:vAlign w:val="center"/>
          </w:tcPr>
          <w:p w:rsidR="00B9631D" w:rsidRPr="001F4B6A" w:rsidRDefault="00B9631D" w:rsidP="00B9631D">
            <w:pPr>
              <w:jc w:val="both"/>
              <w:rPr>
                <w:sz w:val="20"/>
                <w:szCs w:val="20"/>
                <w:highlight w:val="yellow"/>
              </w:rPr>
            </w:pPr>
          </w:p>
        </w:tc>
        <w:tc>
          <w:tcPr>
            <w:tcW w:w="3276" w:type="dxa"/>
            <w:vAlign w:val="center"/>
          </w:tcPr>
          <w:p w:rsidR="00B9631D" w:rsidRPr="001F4B6A" w:rsidRDefault="00B9631D" w:rsidP="00B9631D">
            <w:pPr>
              <w:jc w:val="both"/>
              <w:rPr>
                <w:sz w:val="20"/>
                <w:szCs w:val="20"/>
                <w:highlight w:val="yellow"/>
              </w:rPr>
            </w:pPr>
            <w:r w:rsidRPr="001F4B6A">
              <w:rPr>
                <w:sz w:val="20"/>
                <w:szCs w:val="20"/>
                <w:highlight w:val="yellow"/>
              </w:rPr>
              <w:t>EVN</w:t>
            </w:r>
          </w:p>
        </w:tc>
        <w:tc>
          <w:tcPr>
            <w:tcW w:w="2808" w:type="dxa"/>
            <w:vAlign w:val="center"/>
          </w:tcPr>
          <w:p w:rsidR="00B9631D" w:rsidRPr="001F4B6A" w:rsidRDefault="00B9631D" w:rsidP="00B9631D">
            <w:pPr>
              <w:jc w:val="both"/>
              <w:rPr>
                <w:sz w:val="20"/>
                <w:szCs w:val="20"/>
                <w:highlight w:val="yellow"/>
              </w:rPr>
            </w:pPr>
            <w:r w:rsidRPr="001F4B6A">
              <w:rPr>
                <w:sz w:val="20"/>
                <w:szCs w:val="20"/>
                <w:highlight w:val="yellow"/>
              </w:rPr>
              <w:t>Event</w:t>
            </w:r>
          </w:p>
        </w:tc>
      </w:tr>
      <w:tr w:rsidR="00B9631D" w:rsidRPr="001F4B6A" w:rsidTr="00B9631D">
        <w:trPr>
          <w:trHeight w:val="70"/>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classCode</w:t>
            </w:r>
          </w:p>
        </w:tc>
        <w:tc>
          <w:tcPr>
            <w:tcW w:w="1092" w:type="dxa"/>
            <w:vAlign w:val="center"/>
          </w:tcPr>
          <w:p w:rsidR="00B9631D" w:rsidRPr="001F4B6A" w:rsidRDefault="00B9631D" w:rsidP="00B9631D">
            <w:pPr>
              <w:jc w:val="both"/>
              <w:rPr>
                <w:sz w:val="20"/>
                <w:szCs w:val="20"/>
                <w:highlight w:val="yellow"/>
              </w:rPr>
            </w:pPr>
          </w:p>
        </w:tc>
        <w:tc>
          <w:tcPr>
            <w:tcW w:w="3276" w:type="dxa"/>
            <w:vAlign w:val="center"/>
          </w:tcPr>
          <w:p w:rsidR="00B9631D" w:rsidRPr="001F4B6A" w:rsidRDefault="00B9631D" w:rsidP="00B9631D">
            <w:pPr>
              <w:jc w:val="both"/>
              <w:rPr>
                <w:sz w:val="20"/>
                <w:szCs w:val="20"/>
                <w:highlight w:val="yellow"/>
              </w:rPr>
            </w:pPr>
            <w:r w:rsidRPr="001F4B6A">
              <w:rPr>
                <w:sz w:val="20"/>
                <w:szCs w:val="20"/>
                <w:highlight w:val="yellow"/>
              </w:rPr>
              <w:t>OBS</w:t>
            </w:r>
          </w:p>
        </w:tc>
        <w:tc>
          <w:tcPr>
            <w:tcW w:w="2808" w:type="dxa"/>
            <w:vAlign w:val="center"/>
          </w:tcPr>
          <w:p w:rsidR="00B9631D" w:rsidRPr="001F4B6A" w:rsidRDefault="00B9631D" w:rsidP="00B9631D">
            <w:pPr>
              <w:jc w:val="both"/>
              <w:rPr>
                <w:sz w:val="20"/>
                <w:szCs w:val="20"/>
                <w:highlight w:val="yellow"/>
              </w:rPr>
            </w:pPr>
            <w:r w:rsidRPr="001F4B6A">
              <w:rPr>
                <w:sz w:val="20"/>
                <w:szCs w:val="20"/>
                <w:highlight w:val="yellow"/>
              </w:rPr>
              <w:t>Observation</w:t>
            </w:r>
          </w:p>
        </w:tc>
      </w:tr>
    </w:tbl>
    <w:p w:rsidR="00B9631D" w:rsidRPr="001F4B6A" w:rsidRDefault="00B9631D" w:rsidP="00B9631D">
      <w:pPr>
        <w:jc w:val="both"/>
        <w:rPr>
          <w:highlight w:val="yellow"/>
        </w:rPr>
      </w:pPr>
      <w:r w:rsidRPr="001F4B6A">
        <w:rPr>
          <w:highlight w:val="yellow"/>
        </w:rPr>
        <w:t xml:space="preserve">L'elemento </w:t>
      </w:r>
      <w:r w:rsidRPr="001F4B6A">
        <w:rPr>
          <w:rStyle w:val="xmlTestoCarattere"/>
          <w:highlight w:val="yellow"/>
        </w:rPr>
        <w:t>&lt;observation&gt;</w:t>
      </w:r>
      <w:r w:rsidRPr="001F4B6A">
        <w:rPr>
          <w:rFonts w:cstheme="minorHAnsi"/>
          <w:highlight w:val="yellow"/>
        </w:rPr>
        <w:t xml:space="preserve"> </w:t>
      </w:r>
      <w:r w:rsidRPr="001F4B6A">
        <w:rPr>
          <w:highlight w:val="yellow"/>
        </w:rPr>
        <w:t xml:space="preserve">DEVE contenere un elemento </w:t>
      </w:r>
      <w:r w:rsidRPr="001F4B6A">
        <w:rPr>
          <w:rStyle w:val="xmlTestoCarattere"/>
          <w:highlight w:val="yellow"/>
        </w:rPr>
        <w:t>&lt;code&gt;</w:t>
      </w:r>
      <w:r w:rsidRPr="001F4B6A">
        <w:rPr>
          <w:rFonts w:cstheme="minorHAnsi"/>
          <w:highlight w:val="yellow"/>
        </w:rPr>
        <w:t xml:space="preserve"> </w:t>
      </w:r>
      <w:r w:rsidRPr="001F4B6A">
        <w:rPr>
          <w:rFonts w:cs="Times New Roman"/>
          <w:highlight w:val="yellow"/>
        </w:rPr>
        <w:t xml:space="preserve">che specifica la tipologia della observation ed un elemento </w:t>
      </w:r>
      <w:r w:rsidRPr="001F4B6A">
        <w:rPr>
          <w:rStyle w:val="xmlTestoCarattere"/>
          <w:highlight w:val="yellow"/>
        </w:rPr>
        <w:t>&lt;text&gt;</w:t>
      </w:r>
      <w:r w:rsidRPr="001F4B6A">
        <w:rPr>
          <w:rFonts w:cs="Times New Roman"/>
          <w:highlight w:val="yellow"/>
        </w:rPr>
        <w:t xml:space="preserve"> che specifica lo stato del tumore residuale</w:t>
      </w:r>
      <w:r w:rsidRPr="001F4B6A">
        <w:rPr>
          <w:highlight w:val="yellow"/>
        </w:rPr>
        <w:t>.</w:t>
      </w:r>
    </w:p>
    <w:p w:rsidR="00B9631D" w:rsidRPr="001F4B6A" w:rsidRDefault="00B9631D" w:rsidP="00B9631D">
      <w:pPr>
        <w:jc w:val="both"/>
        <w:rPr>
          <w:highlight w:val="yellow"/>
        </w:rPr>
      </w:pPr>
      <w:r w:rsidRPr="001F4B6A">
        <w:rPr>
          <w:highlight w:val="yellow"/>
        </w:rPr>
        <w:t xml:space="preserve">Composizione di </w:t>
      </w:r>
      <w:r w:rsidRPr="001F4B6A">
        <w:rPr>
          <w:rFonts w:ascii="Consolas" w:hAnsi="Consolas" w:cstheme="minorHAnsi"/>
          <w:highlight w:val="yellow"/>
        </w:rPr>
        <w:t>&lt;observation&gt;/&lt;code&gt;</w:t>
      </w:r>
      <w:r w:rsidRPr="001F4B6A">
        <w:rPr>
          <w:rFonts w:cstheme="minorHAnsi"/>
          <w:highlight w:val="yellow"/>
        </w:rPr>
        <w:t xml:space="preserve"> (OBBLIGATORIO)</w:t>
      </w:r>
      <w:r w:rsidRPr="001F4B6A">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092"/>
        <w:gridCol w:w="3216"/>
        <w:gridCol w:w="2868"/>
      </w:tblGrid>
      <w:tr w:rsidR="00B9631D" w:rsidRPr="001F4B6A" w:rsidTr="00B9631D">
        <w:trPr>
          <w:tblHeader/>
        </w:trPr>
        <w:tc>
          <w:tcPr>
            <w:tcW w:w="2604"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Attributo</w:t>
            </w:r>
          </w:p>
        </w:tc>
        <w:tc>
          <w:tcPr>
            <w:tcW w:w="1092"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Tipo</w:t>
            </w:r>
          </w:p>
        </w:tc>
        <w:tc>
          <w:tcPr>
            <w:tcW w:w="3216"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Valore</w:t>
            </w:r>
          </w:p>
        </w:tc>
        <w:tc>
          <w:tcPr>
            <w:tcW w:w="2868" w:type="dxa"/>
            <w:shd w:val="clear" w:color="auto" w:fill="A8D08D" w:themeFill="accent6" w:themeFillTint="99"/>
            <w:vAlign w:val="center"/>
          </w:tcPr>
          <w:p w:rsidR="00B9631D" w:rsidRPr="001F4B6A" w:rsidRDefault="00B9631D" w:rsidP="00B9631D">
            <w:pPr>
              <w:jc w:val="both"/>
              <w:rPr>
                <w:sz w:val="20"/>
                <w:szCs w:val="20"/>
                <w:highlight w:val="yellow"/>
              </w:rPr>
            </w:pPr>
            <w:r w:rsidRPr="001F4B6A">
              <w:rPr>
                <w:sz w:val="20"/>
                <w:szCs w:val="20"/>
                <w:highlight w:val="yellow"/>
              </w:rPr>
              <w:t>Dettagli</w:t>
            </w:r>
          </w:p>
        </w:tc>
      </w:tr>
      <w:tr w:rsidR="00B9631D" w:rsidRPr="001F4B6A" w:rsidTr="00B9631D">
        <w:trPr>
          <w:trHeight w:val="31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“84892-9”</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Codice LOINC.</w:t>
            </w:r>
          </w:p>
        </w:tc>
      </w:tr>
      <w:tr w:rsidR="00B9631D" w:rsidRPr="001F4B6A" w:rsidTr="00B9631D">
        <w:trPr>
          <w:trHeight w:val="131"/>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OID</w:t>
            </w:r>
          </w:p>
        </w:tc>
        <w:tc>
          <w:tcPr>
            <w:tcW w:w="3216"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"2.16.840.1.113883.6.1"</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 xml:space="preserve">OID del vocabolario utilizzato. </w:t>
            </w:r>
          </w:p>
        </w:tc>
      </w:tr>
      <w:tr w:rsidR="00B9631D" w:rsidRPr="001F4B6A" w:rsidTr="00B9631D">
        <w:trPr>
          <w:trHeight w:val="223"/>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codeSystemName</w:t>
            </w:r>
          </w:p>
        </w:tc>
        <w:tc>
          <w:tcPr>
            <w:tcW w:w="1092" w:type="dxa"/>
            <w:vAlign w:val="center"/>
          </w:tcPr>
          <w:p w:rsidR="00B9631D" w:rsidRPr="001F4B6A" w:rsidRDefault="00B9631D" w:rsidP="00B9631D">
            <w:pPr>
              <w:jc w:val="both"/>
              <w:rPr>
                <w:sz w:val="20"/>
                <w:szCs w:val="20"/>
                <w:highlight w:val="yellow"/>
              </w:rPr>
            </w:pPr>
            <w:r w:rsidRPr="001F4B6A">
              <w:rPr>
                <w:sz w:val="20"/>
                <w:szCs w:val="20"/>
                <w:highlight w:val="yellow"/>
              </w:rPr>
              <w:t>ST</w:t>
            </w:r>
          </w:p>
        </w:tc>
        <w:tc>
          <w:tcPr>
            <w:tcW w:w="3216" w:type="dxa"/>
            <w:vAlign w:val="center"/>
          </w:tcPr>
          <w:p w:rsidR="00B9631D" w:rsidRPr="001F4B6A" w:rsidRDefault="00B9631D" w:rsidP="00B9631D">
            <w:pPr>
              <w:jc w:val="both"/>
              <w:rPr>
                <w:bCs/>
                <w:sz w:val="20"/>
                <w:szCs w:val="20"/>
                <w:highlight w:val="yellow"/>
              </w:rPr>
            </w:pPr>
            <w:r w:rsidRPr="001F4B6A">
              <w:rPr>
                <w:rFonts w:eastAsia="Times New Roman" w:cs="Times New Roman"/>
                <w:sz w:val="20"/>
                <w:szCs w:val="20"/>
                <w:highlight w:val="yellow"/>
                <w:lang w:eastAsia="it-IT"/>
              </w:rPr>
              <w:t>"LOINC"</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Nome del vocabolario utilizzato: LOINC.</w:t>
            </w:r>
          </w:p>
        </w:tc>
      </w:tr>
      <w:tr w:rsidR="00B9631D" w:rsidRPr="001F4B6A" w:rsidTr="00B9631D">
        <w:trPr>
          <w:trHeight w:val="188"/>
          <w:tblHeader/>
        </w:trPr>
        <w:tc>
          <w:tcPr>
            <w:tcW w:w="2604" w:type="dxa"/>
            <w:vAlign w:val="center"/>
          </w:tcPr>
          <w:p w:rsidR="00B9631D" w:rsidRPr="001F4B6A" w:rsidRDefault="00B9631D" w:rsidP="00B9631D">
            <w:pPr>
              <w:jc w:val="both"/>
              <w:rPr>
                <w:sz w:val="20"/>
                <w:szCs w:val="20"/>
                <w:highlight w:val="yellow"/>
              </w:rPr>
            </w:pPr>
            <w:r w:rsidRPr="001F4B6A">
              <w:rPr>
                <w:sz w:val="20"/>
                <w:szCs w:val="20"/>
                <w:highlight w:val="yellow"/>
              </w:rPr>
              <w:t>displayName</w:t>
            </w:r>
          </w:p>
        </w:tc>
        <w:tc>
          <w:tcPr>
            <w:tcW w:w="1092"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ST</w:t>
            </w:r>
          </w:p>
        </w:tc>
        <w:tc>
          <w:tcPr>
            <w:tcW w:w="3216" w:type="dxa"/>
            <w:vAlign w:val="center"/>
          </w:tcPr>
          <w:p w:rsidR="00B9631D" w:rsidRPr="00513E5C" w:rsidRDefault="00B9631D" w:rsidP="00B9631D">
            <w:pPr>
              <w:jc w:val="both"/>
              <w:rPr>
                <w:sz w:val="20"/>
                <w:szCs w:val="20"/>
                <w:highlight w:val="yellow"/>
                <w:lang w:val="en-US"/>
              </w:rPr>
            </w:pPr>
            <w:r w:rsidRPr="00513E5C">
              <w:rPr>
                <w:rFonts w:eastAsia="Times New Roman" w:cs="Times New Roman"/>
                <w:sz w:val="20"/>
                <w:szCs w:val="20"/>
                <w:highlight w:val="yellow"/>
                <w:lang w:val="en-US" w:eastAsia="it-IT"/>
              </w:rPr>
              <w:t>Residual tumor classification [Type] in Cancer specimen</w:t>
            </w:r>
          </w:p>
        </w:tc>
        <w:tc>
          <w:tcPr>
            <w:tcW w:w="2868" w:type="dxa"/>
            <w:vAlign w:val="center"/>
          </w:tcPr>
          <w:p w:rsidR="00B9631D" w:rsidRPr="001F4B6A" w:rsidRDefault="00B9631D" w:rsidP="00B9631D">
            <w:pPr>
              <w:jc w:val="both"/>
              <w:rPr>
                <w:sz w:val="20"/>
                <w:szCs w:val="20"/>
                <w:highlight w:val="yellow"/>
              </w:rPr>
            </w:pPr>
            <w:r w:rsidRPr="001F4B6A">
              <w:rPr>
                <w:rFonts w:eastAsia="Times New Roman" w:cs="Times New Roman"/>
                <w:sz w:val="20"/>
                <w:szCs w:val="20"/>
                <w:highlight w:val="yellow"/>
                <w:lang w:eastAsia="it-IT"/>
              </w:rPr>
              <w:t>Descrizione LOINC</w:t>
            </w:r>
          </w:p>
        </w:tc>
      </w:tr>
    </w:tbl>
    <w:p w:rsidR="00B9631D" w:rsidRPr="001F4B6A" w:rsidRDefault="00B9631D" w:rsidP="00B9631D">
      <w:pPr>
        <w:rPr>
          <w:highlight w:val="yellow"/>
        </w:rPr>
      </w:pPr>
      <w:r w:rsidRPr="001F4B6A">
        <w:rPr>
          <w:highlight w:val="yellow"/>
        </w:rPr>
        <w:t>Esempi di Utilizzo:</w:t>
      </w:r>
    </w:p>
    <w:p w:rsidR="00B9631D" w:rsidRPr="001F4B6A" w:rsidRDefault="00B9631D" w:rsidP="00BE56B6">
      <w:pPr>
        <w:numPr>
          <w:ilvl w:val="0"/>
          <w:numId w:val="11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513E5C" w:rsidRDefault="00B9631D" w:rsidP="00BE56B6">
      <w:pPr>
        <w:numPr>
          <w:ilvl w:val="0"/>
          <w:numId w:val="11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b/>
          <w:bCs/>
          <w:color w:val="006699"/>
          <w:sz w:val="18"/>
          <w:szCs w:val="18"/>
          <w:highlight w:val="yellow"/>
          <w:bdr w:val="none" w:sz="0" w:space="0" w:color="auto" w:frame="1"/>
          <w:lang w:val="en-US" w:eastAsia="it-IT"/>
        </w:rPr>
        <w:t>&lt;observation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moodCode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"EVN"</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classCode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"OBS"</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631D" w:rsidRPr="001F4B6A" w:rsidRDefault="00B9631D" w:rsidP="00BE56B6">
      <w:pPr>
        <w:numPr>
          <w:ilvl w:val="0"/>
          <w:numId w:val="11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&lt;code</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"84892-9"</w:t>
      </w: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color w:val="FF0000"/>
          <w:sz w:val="18"/>
          <w:szCs w:val="18"/>
          <w:highlight w:val="yellow"/>
          <w:bdr w:val="none" w:sz="0" w:space="0" w:color="auto" w:frame="1"/>
          <w:lang w:eastAsia="it-IT"/>
        </w:rPr>
        <w:t>codeSystem</w:t>
      </w:r>
      <w:r w:rsidRPr="001F4B6A">
        <w:rPr>
          <w:rFonts w:ascii="Consolas" w:eastAsia="Times New Roman" w:hAnsi="Consolas" w:cs="Times New Roman"/>
          <w:color w:val="000000"/>
          <w:sz w:val="18"/>
          <w:szCs w:val="18"/>
          <w:highlight w:val="yellow"/>
          <w:bdr w:val="none" w:sz="0" w:space="0" w:color="auto" w:frame="1"/>
          <w:lang w:eastAsia="it-IT"/>
        </w:rPr>
        <w:t>=</w:t>
      </w:r>
      <w:r w:rsidRPr="001F4B6A">
        <w:rPr>
          <w:rFonts w:ascii="Consolas" w:eastAsia="Times New Roman" w:hAnsi="Consolas" w:cs="Times New Roman"/>
          <w:color w:val="0000FF"/>
          <w:sz w:val="18"/>
          <w:szCs w:val="18"/>
          <w:highlight w:val="yellow"/>
          <w:bdr w:val="none" w:sz="0" w:space="0" w:color="auto" w:frame="1"/>
          <w:lang w:eastAsia="it-IT"/>
        </w:rPr>
        <w:t>"2.16.840.1.113883.6.1"</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513E5C" w:rsidRDefault="00B9631D" w:rsidP="00BE56B6">
      <w:pPr>
        <w:numPr>
          <w:ilvl w:val="0"/>
          <w:numId w:val="11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val="en-US" w:eastAsia="it-IT"/>
        </w:rPr>
      </w:pPr>
      <w:r w:rsidRPr="00513E5C">
        <w:rPr>
          <w:rFonts w:ascii="Consolas" w:eastAsia="Times New Roman" w:hAnsi="Consolas" w:cs="Times New Roman"/>
          <w:color w:val="000000"/>
          <w:sz w:val="18"/>
          <w:szCs w:val="18"/>
          <w:highlight w:val="yellow"/>
          <w:bdr w:val="none" w:sz="0" w:space="0" w:color="auto" w:frame="1"/>
          <w:lang w:val="en-US" w:eastAsia="it-IT"/>
        </w:rPr>
        <w:t xml:space="preserve">       </w:t>
      </w:r>
      <w:r w:rsidRPr="00513E5C">
        <w:rPr>
          <w:rFonts w:ascii="Consolas" w:eastAsia="Times New Roman" w:hAnsi="Consolas" w:cs="Times New Roman"/>
          <w:color w:val="FF0000"/>
          <w:sz w:val="18"/>
          <w:szCs w:val="18"/>
          <w:highlight w:val="yellow"/>
          <w:bdr w:val="none" w:sz="0" w:space="0" w:color="auto" w:frame="1"/>
          <w:lang w:val="en-US" w:eastAsia="it-IT"/>
        </w:rPr>
        <w:t>codeSystemName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"LOINC"</w:t>
      </w:r>
      <w:r w:rsidRPr="00513E5C">
        <w:rPr>
          <w:rFonts w:ascii="Consolas" w:eastAsia="Times New Roman" w:hAnsi="Consolas" w:cs="Times New Roman"/>
          <w:color w:val="000000"/>
          <w:sz w:val="18"/>
          <w:szCs w:val="18"/>
          <w:highlight w:val="yellow"/>
          <w:bdr w:val="none" w:sz="0" w:space="0" w:color="auto" w:frame="1"/>
          <w:lang w:val="en-US" w:eastAsia="it-IT"/>
        </w:rPr>
        <w:t> </w:t>
      </w:r>
      <w:r w:rsidRPr="00513E5C">
        <w:rPr>
          <w:rFonts w:ascii="Consolas" w:eastAsia="Times New Roman" w:hAnsi="Consolas" w:cs="Times New Roman"/>
          <w:color w:val="FF0000"/>
          <w:sz w:val="18"/>
          <w:szCs w:val="18"/>
          <w:highlight w:val="yellow"/>
          <w:bdr w:val="none" w:sz="0" w:space="0" w:color="auto" w:frame="1"/>
          <w:lang w:val="en-US" w:eastAsia="it-IT"/>
        </w:rPr>
        <w:t>displayName</w:t>
      </w:r>
      <w:r w:rsidRPr="00513E5C">
        <w:rPr>
          <w:rFonts w:ascii="Consolas" w:eastAsia="Times New Roman" w:hAnsi="Consolas" w:cs="Times New Roman"/>
          <w:color w:val="000000"/>
          <w:sz w:val="18"/>
          <w:szCs w:val="18"/>
          <w:highlight w:val="yellow"/>
          <w:bdr w:val="none" w:sz="0" w:space="0" w:color="auto" w:frame="1"/>
          <w:lang w:val="en-US" w:eastAsia="it-IT"/>
        </w:rPr>
        <w:t>=</w:t>
      </w:r>
      <w:r w:rsidRPr="00513E5C">
        <w:rPr>
          <w:rFonts w:ascii="Consolas" w:eastAsia="Times New Roman" w:hAnsi="Consolas" w:cs="Times New Roman"/>
          <w:color w:val="0000FF"/>
          <w:sz w:val="18"/>
          <w:szCs w:val="18"/>
          <w:highlight w:val="yellow"/>
          <w:bdr w:val="none" w:sz="0" w:space="0" w:color="auto" w:frame="1"/>
          <w:lang w:val="en-US" w:eastAsia="it-IT"/>
        </w:rPr>
        <w:t>"</w:t>
      </w:r>
      <w:r w:rsidR="003210B2" w:rsidRPr="00513E5C">
        <w:rPr>
          <w:highlight w:val="yellow"/>
          <w:lang w:val="en-US"/>
        </w:rPr>
        <w:t xml:space="preserve"> </w:t>
      </w:r>
      <w:r w:rsidR="003210B2" w:rsidRPr="00513E5C">
        <w:rPr>
          <w:rFonts w:ascii="Consolas" w:eastAsia="Times New Roman" w:hAnsi="Consolas" w:cs="Times New Roman"/>
          <w:color w:val="0000FF"/>
          <w:sz w:val="18"/>
          <w:szCs w:val="18"/>
          <w:highlight w:val="yellow"/>
          <w:bdr w:val="none" w:sz="0" w:space="0" w:color="auto" w:frame="1"/>
          <w:lang w:val="en-US" w:eastAsia="it-IT"/>
        </w:rPr>
        <w:t xml:space="preserve">Residual tumor classification [Type] in Cancer specimen </w:t>
      </w:r>
      <w:r w:rsidRPr="00513E5C">
        <w:rPr>
          <w:rFonts w:ascii="Consolas" w:eastAsia="Times New Roman" w:hAnsi="Consolas" w:cs="Times New Roman"/>
          <w:color w:val="0000FF"/>
          <w:sz w:val="18"/>
          <w:szCs w:val="18"/>
          <w:highlight w:val="yellow"/>
          <w:bdr w:val="none" w:sz="0" w:space="0" w:color="auto" w:frame="1"/>
          <w:lang w:val="en-US" w:eastAsia="it-IT"/>
        </w:rPr>
        <w:t>"</w:t>
      </w:r>
      <w:r w:rsidRPr="00513E5C">
        <w:rPr>
          <w:rFonts w:ascii="Consolas" w:eastAsia="Times New Roman" w:hAnsi="Consolas" w:cs="Times New Roman"/>
          <w:b/>
          <w:bCs/>
          <w:color w:val="006699"/>
          <w:sz w:val="18"/>
          <w:szCs w:val="18"/>
          <w:highlight w:val="yellow"/>
          <w:bdr w:val="none" w:sz="0" w:space="0" w:color="auto" w:frame="1"/>
          <w:lang w:val="en-US" w:eastAsia="it-IT"/>
        </w:rPr>
        <w:t>/&gt;</w:t>
      </w:r>
      <w:r w:rsidRPr="00513E5C">
        <w:rPr>
          <w:rFonts w:ascii="Consolas" w:eastAsia="Times New Roman" w:hAnsi="Consolas" w:cs="Times New Roman"/>
          <w:color w:val="000000"/>
          <w:sz w:val="18"/>
          <w:szCs w:val="18"/>
          <w:highlight w:val="yellow"/>
          <w:bdr w:val="none" w:sz="0" w:space="0" w:color="auto" w:frame="1"/>
          <w:lang w:val="en-US" w:eastAsia="it-IT"/>
        </w:rPr>
        <w:t>  </w:t>
      </w:r>
    </w:p>
    <w:p w:rsidR="00B9631D" w:rsidRPr="001F4B6A" w:rsidRDefault="00B9631D" w:rsidP="00BE56B6">
      <w:pPr>
        <w:numPr>
          <w:ilvl w:val="0"/>
          <w:numId w:val="11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513E5C">
        <w:rPr>
          <w:rFonts w:ascii="Consolas" w:eastAsia="Times New Roman" w:hAnsi="Consolas" w:cs="Times New Roman"/>
          <w:color w:val="000000"/>
          <w:sz w:val="18"/>
          <w:szCs w:val="18"/>
          <w:highlight w:val="yellow"/>
          <w:bdr w:val="none" w:sz="0" w:space="0" w:color="auto" w:frame="1"/>
          <w:lang w:val="en-US"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&lt;text/&gt;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17"/>
        </w:numPr>
        <w:pBdr>
          <w:left w:val="single" w:sz="18" w:space="0" w:color="6CE26C"/>
        </w:pBdr>
        <w:shd w:val="clear" w:color="auto" w:fill="F8F8F8"/>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color w:val="000000"/>
          <w:sz w:val="18"/>
          <w:szCs w:val="18"/>
          <w:highlight w:val="yellow"/>
          <w:bdr w:val="none" w:sz="0" w:space="0" w:color="auto" w:frame="1"/>
          <w:lang w:eastAsia="it-IT"/>
        </w:rPr>
        <w:t>    </w:t>
      </w:r>
      <w:r w:rsidRPr="001F4B6A">
        <w:rPr>
          <w:rFonts w:ascii="Consolas" w:eastAsia="Times New Roman" w:hAnsi="Consolas" w:cs="Times New Roman"/>
          <w:b/>
          <w:bCs/>
          <w:color w:val="006699"/>
          <w:sz w:val="18"/>
          <w:szCs w:val="18"/>
          <w:highlight w:val="yellow"/>
          <w:bdr w:val="none" w:sz="0" w:space="0" w:color="auto" w:frame="1"/>
          <w:lang w:eastAsia="it-IT"/>
        </w:rPr>
        <w:t>&lt;/observation&gt;</w:t>
      </w:r>
      <w:r w:rsidRPr="001F4B6A">
        <w:rPr>
          <w:rFonts w:ascii="Consolas" w:eastAsia="Times New Roman" w:hAnsi="Consolas" w:cs="Times New Roman"/>
          <w:color w:val="000000"/>
          <w:sz w:val="18"/>
          <w:szCs w:val="18"/>
          <w:highlight w:val="yellow"/>
          <w:bdr w:val="none" w:sz="0" w:space="0" w:color="auto" w:frame="1"/>
          <w:lang w:eastAsia="it-IT"/>
        </w:rPr>
        <w:t>  </w:t>
      </w:r>
    </w:p>
    <w:p w:rsidR="00B9631D" w:rsidRPr="001F4B6A" w:rsidRDefault="00B9631D" w:rsidP="00BE56B6">
      <w:pPr>
        <w:numPr>
          <w:ilvl w:val="0"/>
          <w:numId w:val="117"/>
        </w:numPr>
        <w:pBdr>
          <w:left w:val="single" w:sz="18" w:space="0" w:color="6CE26C"/>
        </w:pBdr>
        <w:shd w:val="clear" w:color="auto" w:fill="FFFFFF"/>
        <w:spacing w:beforeAutospacing="1" w:after="0" w:afterAutospacing="1" w:line="210" w:lineRule="atLeast"/>
        <w:rPr>
          <w:rFonts w:ascii="Consolas" w:eastAsia="Times New Roman" w:hAnsi="Consolas" w:cs="Times New Roman"/>
          <w:color w:val="5C5C5C"/>
          <w:sz w:val="18"/>
          <w:szCs w:val="18"/>
          <w:highlight w:val="yellow"/>
          <w:lang w:eastAsia="it-IT"/>
        </w:rPr>
      </w:pPr>
      <w:r w:rsidRPr="001F4B6A">
        <w:rPr>
          <w:rFonts w:ascii="Consolas" w:eastAsia="Times New Roman" w:hAnsi="Consolas" w:cs="Times New Roman"/>
          <w:b/>
          <w:bCs/>
          <w:color w:val="006699"/>
          <w:sz w:val="18"/>
          <w:szCs w:val="18"/>
          <w:highlight w:val="yellow"/>
          <w:bdr w:val="none" w:sz="0" w:space="0" w:color="auto" w:frame="1"/>
          <w:lang w:eastAsia="it-IT"/>
        </w:rPr>
        <w:t>&lt;/</w:t>
      </w:r>
      <w:r w:rsidR="001F4B6A" w:rsidRPr="001F4B6A">
        <w:rPr>
          <w:rFonts w:ascii="Consolas" w:eastAsia="Times New Roman" w:hAnsi="Consolas" w:cs="Times New Roman"/>
          <w:b/>
          <w:bCs/>
          <w:color w:val="006699"/>
          <w:sz w:val="18"/>
          <w:szCs w:val="18"/>
          <w:highlight w:val="yellow"/>
          <w:bdr w:val="none" w:sz="0" w:space="0" w:color="auto" w:frame="1"/>
          <w:lang w:eastAsia="it-IT"/>
        </w:rPr>
        <w:t xml:space="preserve"> entryRelationship </w:t>
      </w:r>
      <w:r w:rsidRPr="001F4B6A">
        <w:rPr>
          <w:rFonts w:ascii="Consolas" w:eastAsia="Times New Roman" w:hAnsi="Consolas" w:cs="Times New Roman"/>
          <w:b/>
          <w:bCs/>
          <w:color w:val="006699"/>
          <w:sz w:val="18"/>
          <w:szCs w:val="18"/>
          <w:highlight w:val="yellow"/>
          <w:bdr w:val="none" w:sz="0" w:space="0" w:color="auto" w:frame="1"/>
          <w:lang w:eastAsia="it-IT"/>
        </w:rPr>
        <w:t>&gt;</w:t>
      </w:r>
      <w:r w:rsidRPr="001F4B6A">
        <w:rPr>
          <w:rFonts w:ascii="Consolas" w:eastAsia="Times New Roman" w:hAnsi="Consolas" w:cs="Times New Roman"/>
          <w:color w:val="000000"/>
          <w:sz w:val="18"/>
          <w:szCs w:val="18"/>
          <w:highlight w:val="yellow"/>
          <w:bdr w:val="none" w:sz="0" w:space="0" w:color="auto" w:frame="1"/>
          <w:lang w:eastAsia="it-IT"/>
        </w:rPr>
        <w:t>  </w:t>
      </w:r>
    </w:p>
    <w:p w:rsidR="009B3D0B" w:rsidRPr="00060217" w:rsidRDefault="009B3D0B" w:rsidP="00D84BEE">
      <w:pPr>
        <w:pStyle w:val="CONF"/>
      </w:pPr>
      <w:r w:rsidRPr="00060217">
        <w:t xml:space="preserve"> Il documento </w:t>
      </w:r>
      <w:r w:rsidRPr="00060217">
        <w:rPr>
          <w:b/>
        </w:rPr>
        <w:t>DEVE</w:t>
      </w:r>
      <w:r w:rsidRPr="00060217">
        <w:t xml:space="preserve"> contenere una ed una sola sezione “Diagnosi”</w:t>
      </w:r>
    </w:p>
    <w:p w:rsidR="009B3D0B" w:rsidRPr="00060217" w:rsidRDefault="009B3D0B" w:rsidP="00D84BEE">
      <w:pPr>
        <w:pStyle w:val="CONF"/>
      </w:pPr>
      <w:r w:rsidRPr="00060217">
        <w:t xml:space="preserve">la sezione Diagnosi </w:t>
      </w:r>
      <w:r w:rsidRPr="00060217">
        <w:rPr>
          <w:b/>
        </w:rPr>
        <w:t>DEVE</w:t>
      </w:r>
      <w:r w:rsidRPr="00060217">
        <w:t xml:space="preserve"> avere un attributo </w:t>
      </w:r>
      <w:r w:rsidRPr="00060217">
        <w:rPr>
          <w:rStyle w:val="tagxmlCarattere"/>
          <w:rFonts w:ascii="Consolas" w:hAnsi="Consolas"/>
        </w:rPr>
        <w:t>&lt;code&gt;</w:t>
      </w:r>
      <w:r w:rsidRPr="00060217">
        <w:t xml:space="preserve"> valorizzato con il codice </w:t>
      </w:r>
      <w:r w:rsidRPr="00060217">
        <w:rPr>
          <w:b/>
          <w:i/>
        </w:rPr>
        <w:t>"34574-4"</w:t>
      </w:r>
      <w:r w:rsidRPr="00060217">
        <w:t xml:space="preserve"> ed il </w:t>
      </w:r>
      <w:r w:rsidRPr="00060217">
        <w:rPr>
          <w:rStyle w:val="tagxmlCarattere"/>
          <w:rFonts w:ascii="Consolas" w:hAnsi="Consolas"/>
        </w:rPr>
        <w:t>codeSystem</w:t>
      </w:r>
      <w:r w:rsidRPr="00060217">
        <w:t xml:space="preserve"> uguale a </w:t>
      </w:r>
      <w:r w:rsidRPr="00060217">
        <w:rPr>
          <w:b/>
          <w:i/>
        </w:rPr>
        <w:t>"2.16.840.1.113883.6.1"</w:t>
      </w:r>
    </w:p>
    <w:p w:rsidR="009A19D9" w:rsidRPr="00060217" w:rsidRDefault="009A19D9" w:rsidP="005A1E33">
      <w:pPr>
        <w:pStyle w:val="Titolo2"/>
      </w:pPr>
      <w:bookmarkStart w:id="580" w:name="_Toc501564105"/>
      <w:r w:rsidRPr="00060217">
        <w:t xml:space="preserve">Sezione </w:t>
      </w:r>
      <w:r w:rsidR="00170105" w:rsidRPr="00060217">
        <w:t xml:space="preserve">Commenti e </w:t>
      </w:r>
      <w:r w:rsidRPr="00060217">
        <w:t>Conclusioni</w:t>
      </w:r>
      <w:bookmarkEnd w:id="580"/>
    </w:p>
    <w:p w:rsidR="009A19D9" w:rsidRPr="00060217" w:rsidRDefault="009A19D9" w:rsidP="00A42F52">
      <w:pPr>
        <w:jc w:val="both"/>
        <w:rPr>
          <w:lang w:eastAsia="it-IT"/>
        </w:rPr>
      </w:pPr>
      <w:r w:rsidRPr="00060217">
        <w:rPr>
          <w:lang w:eastAsia="it-IT"/>
        </w:rPr>
        <w:t xml:space="preserve">Elemento OPZIONALE </w:t>
      </w:r>
      <w:r w:rsidR="00481B4B" w:rsidRPr="00060217">
        <w:rPr>
          <w:lang w:eastAsia="it-IT"/>
        </w:rPr>
        <w:t xml:space="preserve">atto </w:t>
      </w:r>
      <w:r w:rsidR="005D6B0F" w:rsidRPr="00060217">
        <w:rPr>
          <w:lang w:eastAsia="it-IT"/>
        </w:rPr>
        <w:t>a riportare qualsiasi tipo di conclusione, ovvero descrizione sintetica della neoplasia, terapia indicata o altro tipo di informazione aggiuntiva</w:t>
      </w:r>
      <w:r w:rsidRPr="00060217">
        <w:rPr>
          <w:rFonts w:cs="Times New Roman"/>
          <w:szCs w:val="24"/>
        </w:rPr>
        <w:t>.</w:t>
      </w:r>
      <w:r w:rsidR="00176EF8" w:rsidRPr="00060217">
        <w:rPr>
          <w:rFonts w:cs="Times New Roman"/>
          <w:szCs w:val="24"/>
        </w:rPr>
        <w:t xml:space="preserve"> </w:t>
      </w:r>
      <w:r w:rsidR="00176EF8" w:rsidRPr="00060217">
        <w:rPr>
          <w:lang w:eastAsia="it-IT"/>
        </w:rPr>
        <w:t>In questa sezione possono essere descritti anche eventuali controlli, procedure o visite consigliate. Questa sezione PUÒ essere sempre compilata ogniqualvolta il medico ritenga opportuno comunicare informazioni che non è possibile fare rientrare all’interno delle altre sezioni.</w:t>
      </w:r>
    </w:p>
    <w:p w:rsidR="009A19D9" w:rsidRPr="00060217" w:rsidRDefault="009A19D9" w:rsidP="005A1E33">
      <w:pPr>
        <w:pStyle w:val="Titolo3"/>
      </w:pPr>
      <w:bookmarkStart w:id="581" w:name="_Toc501564106"/>
      <w:r w:rsidRPr="00060217">
        <w:t>Identificativo della tipologia della sezione: &lt;code&gt;</w:t>
      </w:r>
      <w:bookmarkEnd w:id="581"/>
    </w:p>
    <w:p w:rsidR="009A19D9" w:rsidRPr="00060217" w:rsidRDefault="009A19D9" w:rsidP="00A42F52">
      <w:pPr>
        <w:jc w:val="both"/>
        <w:rPr>
          <w:lang w:eastAsia="it-IT"/>
        </w:rPr>
      </w:pPr>
      <w:r w:rsidRPr="00060217">
        <w:rPr>
          <w:lang w:eastAsia="it-IT"/>
        </w:rPr>
        <w:t xml:space="preserve">Elemento OBBLIGATORIO di tipo Coded Element (CE) che definisce nel dettaglio, sulla base di un particolare vocabolario predefinito, la tipologia di </w:t>
      </w:r>
      <w:r w:rsidRPr="00060217">
        <w:rPr>
          <w:rFonts w:ascii="Consolas" w:eastAsia="Batang" w:hAnsi="Consolas"/>
          <w:i/>
          <w:szCs w:val="24"/>
        </w:rPr>
        <w:t>&lt;</w:t>
      </w:r>
      <w:r w:rsidRPr="00060217">
        <w:rPr>
          <w:rFonts w:ascii="Consolas" w:eastAsia="Batang" w:hAnsi="Consolas" w:cstheme="minorHAnsi"/>
          <w:i/>
          <w:szCs w:val="24"/>
        </w:rPr>
        <w:t>section</w:t>
      </w:r>
      <w:r w:rsidRPr="00060217">
        <w:rPr>
          <w:rFonts w:ascii="Consolas" w:eastAsia="Batang" w:hAnsi="Consolas"/>
          <w:i/>
          <w:szCs w:val="24"/>
        </w:rPr>
        <w:t>&gt;</w:t>
      </w:r>
      <w:r w:rsidRPr="00060217">
        <w:rPr>
          <w:rFonts w:ascii="Consolas" w:hAnsi="Consolas"/>
          <w:lang w:eastAsia="it-IT"/>
        </w:rPr>
        <w:t xml:space="preserve"> </w:t>
      </w:r>
      <w:r w:rsidRPr="00060217">
        <w:rPr>
          <w:lang w:eastAsia="it-IT"/>
        </w:rPr>
        <w:t xml:space="preserve">che si sta compilando. La codifica che DEVE essere utilizzata per indicare che la </w:t>
      </w:r>
      <w:r w:rsidRPr="00060217">
        <w:rPr>
          <w:i/>
          <w:lang w:eastAsia="it-IT"/>
        </w:rPr>
        <w:t>section</w:t>
      </w:r>
      <w:r w:rsidRPr="00060217">
        <w:rPr>
          <w:lang w:eastAsia="it-IT"/>
        </w:rPr>
        <w:t xml:space="preserve"> in oggetto è relativa alle richieste è la codifica LOINC.</w:t>
      </w:r>
    </w:p>
    <w:p w:rsidR="009A19D9" w:rsidRPr="00060217" w:rsidRDefault="009A19D9" w:rsidP="00A42F52">
      <w:pPr>
        <w:jc w:val="both"/>
        <w:rPr>
          <w:lang w:eastAsia="it-IT"/>
        </w:rPr>
      </w:pPr>
      <w:r w:rsidRPr="00060217">
        <w:rPr>
          <w:lang w:eastAsia="it-IT"/>
        </w:rPr>
        <w:t xml:space="preserve">Composizione di </w:t>
      </w:r>
      <w:r w:rsidRPr="00060217">
        <w:rPr>
          <w:rFonts w:ascii="Consolas" w:hAnsi="Consolas"/>
          <w:lang w:eastAsia="it-IT"/>
        </w:rPr>
        <w:t>&lt;</w:t>
      </w:r>
      <w:r w:rsidRPr="00060217">
        <w:rPr>
          <w:rFonts w:ascii="Consolas" w:hAnsi="Consolas" w:cstheme="minorHAnsi"/>
          <w:lang w:eastAsia="it-IT"/>
        </w:rPr>
        <w:t>code</w:t>
      </w:r>
      <w:r w:rsidRPr="00060217">
        <w:rPr>
          <w:rFonts w:ascii="Consolas" w:hAnsi="Consolas"/>
          <w:lang w:eastAsia="it-IT"/>
        </w:rPr>
        <w:t>&gt;: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037"/>
        <w:gridCol w:w="2694"/>
        <w:gridCol w:w="3528"/>
      </w:tblGrid>
      <w:tr w:rsidR="009A19D9" w:rsidRPr="00060217" w:rsidTr="00466F49">
        <w:trPr>
          <w:trHeight w:val="281"/>
        </w:trPr>
        <w:tc>
          <w:tcPr>
            <w:tcW w:w="2473"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1037"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2694"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3528" w:type="dxa"/>
            <w:shd w:val="clear" w:color="auto" w:fill="A8D08D" w:themeFill="accent6" w:themeFillTint="99"/>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9A19D9" w:rsidRPr="00060217" w:rsidTr="00466F49">
        <w:trPr>
          <w:trHeight w:val="28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"55110-1"</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LOINC.</w:t>
            </w:r>
          </w:p>
        </w:tc>
      </w:tr>
      <w:tr w:rsidR="009A19D9" w:rsidRPr="00060217" w:rsidTr="00466F49">
        <w:trPr>
          <w:trHeight w:val="279"/>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"2.16.840.1.113883.6.1"</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OID del vocabolario utilizzato. </w:t>
            </w:r>
          </w:p>
        </w:tc>
      </w:tr>
      <w:tr w:rsidR="009A19D9" w:rsidRPr="00060217" w:rsidTr="00466F49">
        <w:trPr>
          <w:trHeight w:val="42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"LOINC"</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 vocabolario utilizzato: LOINC.</w:t>
            </w:r>
          </w:p>
        </w:tc>
      </w:tr>
      <w:tr w:rsidR="009A19D9" w:rsidRPr="00060217" w:rsidTr="00466F49">
        <w:trPr>
          <w:trHeight w:val="375"/>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codeSystemVersion</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Versione del vocabolario </w:t>
            </w:r>
            <w:r w:rsidR="00786E27" w:rsidRPr="00060217">
              <w:rPr>
                <w:rFonts w:eastAsia="Times New Roman" w:cs="Times New Roman"/>
                <w:sz w:val="20"/>
                <w:szCs w:val="20"/>
                <w:lang w:eastAsia="it-IT"/>
              </w:rPr>
              <w:t>utilizzata</w:t>
            </w:r>
            <w:r w:rsidRPr="00060217">
              <w:rPr>
                <w:rFonts w:eastAsia="Times New Roman" w:cs="Times New Roman"/>
                <w:sz w:val="20"/>
                <w:szCs w:val="20"/>
                <w:lang w:eastAsia="it-IT"/>
              </w:rPr>
              <w:t xml:space="preserve"> (ad es. 2.19).</w:t>
            </w:r>
          </w:p>
        </w:tc>
      </w:tr>
      <w:tr w:rsidR="009A19D9" w:rsidRPr="00060217" w:rsidTr="00466F49">
        <w:trPr>
          <w:trHeight w:val="466"/>
        </w:trPr>
        <w:tc>
          <w:tcPr>
            <w:tcW w:w="2473"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displayName</w:t>
            </w:r>
          </w:p>
        </w:tc>
        <w:tc>
          <w:tcPr>
            <w:tcW w:w="1037"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9A19D9" w:rsidRPr="00060217" w:rsidRDefault="00983F1F"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Conclusions</w:t>
            </w:r>
          </w:p>
        </w:tc>
        <w:tc>
          <w:tcPr>
            <w:tcW w:w="3528" w:type="dxa"/>
            <w:vAlign w:val="center"/>
          </w:tcPr>
          <w:p w:rsidR="009A19D9" w:rsidRPr="00060217" w:rsidRDefault="009A19D9" w:rsidP="00A42F52">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della section.</w:t>
            </w:r>
          </w:p>
        </w:tc>
      </w:tr>
    </w:tbl>
    <w:p w:rsidR="009A19D9" w:rsidRPr="00060217" w:rsidRDefault="009A19D9" w:rsidP="00A42F52">
      <w:pPr>
        <w:widowControl w:val="0"/>
        <w:spacing w:after="0"/>
        <w:jc w:val="both"/>
        <w:rPr>
          <w:rFonts w:eastAsia="Times New Roman" w:cs="Times New Roman"/>
          <w:sz w:val="20"/>
          <w:szCs w:val="20"/>
          <w:lang w:eastAsia="it-IT"/>
        </w:rPr>
      </w:pP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6903A6">
      <w:pPr>
        <w:numPr>
          <w:ilvl w:val="0"/>
          <w:numId w:val="6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"55110-1"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"LOINC"</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2"/>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codeSystemVersion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"2.19"</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2"/>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displayName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983F1F" w:rsidRPr="00060217">
        <w:rPr>
          <w:rFonts w:ascii="Consolas" w:eastAsia="Times New Roman" w:hAnsi="Consolas" w:cs="Times New Roman"/>
          <w:color w:val="0000FF"/>
          <w:sz w:val="18"/>
          <w:szCs w:val="18"/>
          <w:bdr w:val="none" w:sz="0" w:space="0" w:color="auto" w:frame="1"/>
          <w:lang w:eastAsia="it-IT"/>
        </w:rPr>
        <w:t>Conclusions</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3"/>
      </w:pPr>
      <w:bookmarkStart w:id="582" w:name="_Toc501564107"/>
      <w:r w:rsidRPr="00060217">
        <w:t>Titolo della sezione: &lt;title&gt;</w:t>
      </w:r>
      <w:bookmarkEnd w:id="582"/>
    </w:p>
    <w:p w:rsidR="009A19D9" w:rsidRPr="00060217" w:rsidRDefault="009A19D9" w:rsidP="00A42F52">
      <w:pPr>
        <w:jc w:val="both"/>
        <w:rPr>
          <w:lang w:eastAsia="it-IT"/>
        </w:rPr>
      </w:pPr>
      <w:r w:rsidRPr="00060217">
        <w:rPr>
          <w:lang w:eastAsia="it-IT"/>
        </w:rPr>
        <w:t xml:space="preserve">Elemento OBBLIGATORIO che rappresenta il titolo della sezione. Se presente, deve essere mostrato a video insieme al testo della sezione (elemento </w:t>
      </w:r>
      <w:r w:rsidRPr="00060217">
        <w:rPr>
          <w:rFonts w:ascii="Consolas" w:eastAsia="Batang" w:hAnsi="Consolas"/>
          <w:i/>
          <w:szCs w:val="24"/>
        </w:rPr>
        <w:t>&lt;</w:t>
      </w:r>
      <w:r w:rsidRPr="00060217">
        <w:rPr>
          <w:rFonts w:ascii="Consolas" w:eastAsia="Batang" w:hAnsi="Consolas" w:cstheme="minorHAnsi"/>
          <w:i/>
          <w:szCs w:val="24"/>
        </w:rPr>
        <w:t>text</w:t>
      </w:r>
      <w:r w:rsidRPr="00060217">
        <w:rPr>
          <w:rFonts w:ascii="Consolas" w:eastAsia="Batang" w:hAnsi="Consolas"/>
          <w:i/>
          <w:szCs w:val="24"/>
        </w:rPr>
        <w:t>&gt;</w:t>
      </w:r>
      <w:r w:rsidRPr="00060217">
        <w:rPr>
          <w:lang w:eastAsia="it-IT"/>
        </w:rPr>
        <w:t>).</w:t>
      </w:r>
    </w:p>
    <w:p w:rsidR="009A19D9" w:rsidRPr="00060217" w:rsidRDefault="009A19D9" w:rsidP="00A42F52">
      <w:pPr>
        <w:jc w:val="both"/>
        <w:rPr>
          <w:lang w:eastAsia="it-IT"/>
        </w:rPr>
      </w:pPr>
      <w:r w:rsidRPr="00060217">
        <w:rPr>
          <w:lang w:eastAsia="it-IT"/>
        </w:rPr>
        <w:t xml:space="preserve">Esempio di utilizzo: </w:t>
      </w:r>
    </w:p>
    <w:p w:rsidR="009A19D9" w:rsidRPr="00060217" w:rsidRDefault="009A19D9" w:rsidP="006903A6">
      <w:pPr>
        <w:numPr>
          <w:ilvl w:val="0"/>
          <w:numId w:val="6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Conclusioni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5A1E33">
      <w:pPr>
        <w:pStyle w:val="Titolo3"/>
      </w:pPr>
      <w:bookmarkStart w:id="583" w:name="_Toc501564108"/>
      <w:r w:rsidRPr="00060217">
        <w:t>Blocco narrativo: &lt;text&gt;</w:t>
      </w:r>
      <w:bookmarkEnd w:id="583"/>
    </w:p>
    <w:p w:rsidR="009A19D9" w:rsidRPr="00060217" w:rsidRDefault="009A19D9" w:rsidP="00A42F52">
      <w:pPr>
        <w:jc w:val="both"/>
        <w:rPr>
          <w:lang w:eastAsia="it-IT"/>
        </w:rPr>
      </w:pPr>
      <w:r w:rsidRPr="00060217">
        <w:rPr>
          <w:lang w:eastAsia="it-IT"/>
        </w:rPr>
        <w:t>All'interno di questo elemento l'autore del documento DEVE inserire tutte le informazioni "</w:t>
      </w:r>
      <w:r w:rsidRPr="00060217">
        <w:rPr>
          <w:i/>
          <w:lang w:eastAsia="it-IT"/>
        </w:rPr>
        <w:t>human-readable</w:t>
      </w:r>
      <w:r w:rsidRPr="00060217">
        <w:rPr>
          <w:lang w:eastAsia="it-IT"/>
        </w:rPr>
        <w:t xml:space="preserve">" ovvero tutte quelle informazioni esposte in modo narrativo. Questa parte narrativa può essere </w:t>
      </w:r>
      <w:r w:rsidRPr="00060217">
        <w:rPr>
          <w:i/>
          <w:lang w:eastAsia="it-IT"/>
        </w:rPr>
        <w:t>anche</w:t>
      </w:r>
      <w:r w:rsidRPr="00060217">
        <w:rPr>
          <w:lang w:eastAsia="it-IT"/>
        </w:rPr>
        <w:t xml:space="preserve"> articolata in modo da codificare l'informazione testuale nel dettaglio di sezione, dando una indicazione sulla formattazione da usare in rappresentazione del testo.</w:t>
      </w:r>
    </w:p>
    <w:p w:rsidR="009A19D9" w:rsidRPr="00060217" w:rsidRDefault="009A19D9" w:rsidP="00A42F52">
      <w:pPr>
        <w:jc w:val="both"/>
        <w:rPr>
          <w:lang w:eastAsia="it-IT"/>
        </w:rPr>
      </w:pPr>
      <w:r w:rsidRPr="00060217">
        <w:rPr>
          <w:lang w:eastAsia="it-IT"/>
        </w:rPr>
        <w:t>Esempio di utilizzo:</w:t>
      </w:r>
    </w:p>
    <w:p w:rsidR="009A19D9" w:rsidRPr="00060217" w:rsidRDefault="009A19D9" w:rsidP="006903A6">
      <w:pPr>
        <w:numPr>
          <w:ilvl w:val="0"/>
          <w:numId w:val="6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6903A6">
      <w:pPr>
        <w:numPr>
          <w:ilvl w:val="0"/>
          <w:numId w:val="6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000000"/>
          <w:sz w:val="18"/>
          <w:szCs w:val="18"/>
          <w:bdr w:val="none" w:sz="0" w:space="0" w:color="auto" w:frame="1"/>
          <w:lang w:eastAsia="it-IT"/>
        </w:rPr>
        <w:tab/>
      </w:r>
      <w:r w:rsidRPr="00060217">
        <w:rPr>
          <w:rFonts w:ascii="Consolas" w:eastAsia="Times New Roman" w:hAnsi="Consolas" w:cs="Times New Roman"/>
          <w:b/>
          <w:bCs/>
          <w:color w:val="006699"/>
          <w:sz w:val="18"/>
          <w:szCs w:val="18"/>
          <w:bdr w:val="none" w:sz="0" w:space="0" w:color="auto" w:frame="1"/>
          <w:lang w:eastAsia="it-IT"/>
        </w:rPr>
        <w:t>&lt;paragraph&gt;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78112F">
      <w:pPr>
        <w:numPr>
          <w:ilvl w:val="0"/>
          <w:numId w:val="64"/>
        </w:numPr>
        <w:pBdr>
          <w:left w:val="single" w:sz="18" w:space="0" w:color="6CE26C"/>
        </w:pBdr>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5C5C5C"/>
          <w:sz w:val="18"/>
          <w:szCs w:val="18"/>
          <w:lang w:eastAsia="it-IT"/>
        </w:rPr>
        <w:t xml:space="preserve"> </w:t>
      </w:r>
      <w:r w:rsidRPr="00060217">
        <w:rPr>
          <w:rFonts w:ascii="Consolas" w:eastAsia="Times New Roman" w:hAnsi="Consolas" w:cs="Times New Roman"/>
          <w:color w:val="5C5C5C"/>
          <w:sz w:val="18"/>
          <w:szCs w:val="18"/>
          <w:lang w:eastAsia="it-IT"/>
        </w:rPr>
        <w:tab/>
      </w:r>
      <w:r w:rsidRPr="00060217">
        <w:rPr>
          <w:rFonts w:ascii="Consolas" w:eastAsia="Times New Roman" w:hAnsi="Consolas" w:cs="Times New Roman"/>
          <w:color w:val="5C5C5C"/>
          <w:sz w:val="18"/>
          <w:szCs w:val="18"/>
          <w:lang w:eastAsia="it-IT"/>
        </w:rPr>
        <w:tab/>
      </w:r>
      <w:r w:rsidR="0078112F" w:rsidRPr="00060217">
        <w:rPr>
          <w:rFonts w:ascii="Consolas" w:eastAsia="Times New Roman" w:hAnsi="Consolas" w:cs="Times New Roman"/>
          <w:color w:val="5C5C5C"/>
          <w:sz w:val="18"/>
          <w:szCs w:val="18"/>
          <w:lang w:eastAsia="it-IT"/>
        </w:rPr>
        <w:t>[Questo paragrafo contiene una descrizione testuale delle conclusioni]</w:t>
      </w:r>
    </w:p>
    <w:p w:rsidR="009A19D9" w:rsidRPr="00060217" w:rsidRDefault="009A19D9" w:rsidP="0078112F">
      <w:pPr>
        <w:numPr>
          <w:ilvl w:val="0"/>
          <w:numId w:val="64"/>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 xml:space="preserve"> </w:t>
      </w:r>
      <w:r w:rsidRPr="00060217">
        <w:rPr>
          <w:rFonts w:ascii="Consolas" w:eastAsia="Times New Roman" w:hAnsi="Consolas" w:cs="Times New Roman"/>
          <w:b/>
          <w:bCs/>
          <w:color w:val="006699"/>
          <w:sz w:val="18"/>
          <w:szCs w:val="18"/>
          <w:bdr w:val="none" w:sz="0" w:space="0" w:color="auto" w:frame="1"/>
          <w:lang w:eastAsia="it-IT"/>
        </w:rPr>
        <w:tab/>
        <w:t>&lt;/paragraph&gt;</w:t>
      </w:r>
      <w:r w:rsidRPr="00060217">
        <w:rPr>
          <w:rFonts w:ascii="Consolas" w:eastAsia="Times New Roman" w:hAnsi="Consolas" w:cs="Times New Roman"/>
          <w:color w:val="000000"/>
          <w:sz w:val="18"/>
          <w:szCs w:val="18"/>
          <w:bdr w:val="none" w:sz="0" w:space="0" w:color="auto" w:frame="1"/>
          <w:lang w:eastAsia="it-IT"/>
        </w:rPr>
        <w:t>  </w:t>
      </w:r>
    </w:p>
    <w:p w:rsidR="009A19D9" w:rsidRPr="00060217" w:rsidRDefault="009A19D9" w:rsidP="00AC2CCC">
      <w:pPr>
        <w:numPr>
          <w:ilvl w:val="0"/>
          <w:numId w:val="64"/>
        </w:numPr>
        <w:pBdr>
          <w:left w:val="single" w:sz="18" w:space="0" w:color="6CE26C"/>
        </w:pBdr>
        <w:spacing w:beforeAutospacing="1" w:after="0"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5A1E33">
      <w:pPr>
        <w:pStyle w:val="Titolo3"/>
      </w:pPr>
      <w:bookmarkStart w:id="584" w:name="_Toc501564109"/>
      <w:bookmarkEnd w:id="489"/>
      <w:bookmarkEnd w:id="490"/>
      <w:bookmarkEnd w:id="491"/>
      <w:bookmarkEnd w:id="492"/>
      <w:r w:rsidRPr="00060217">
        <w:t>Sezione Ulteriori Accertamenti Diagnostici</w:t>
      </w:r>
      <w:bookmarkEnd w:id="584"/>
    </w:p>
    <w:p w:rsidR="00417754" w:rsidRPr="00060217" w:rsidRDefault="00417754" w:rsidP="00417754">
      <w:pPr>
        <w:jc w:val="both"/>
        <w:rPr>
          <w:lang w:eastAsia="it-IT"/>
        </w:rPr>
      </w:pPr>
      <w:r w:rsidRPr="00060217">
        <w:rPr>
          <w:lang w:eastAsia="it-IT"/>
        </w:rPr>
        <w:t>Elemento OPZIONALE, interno alla sezione “Commenti e Conclusioni”, che riporta eventuali richieste di ulteriori accertamenti diagnostici</w:t>
      </w:r>
      <w:r w:rsidR="008E4BDB" w:rsidRPr="00060217">
        <w:rPr>
          <w:rFonts w:cstheme="minorHAnsi"/>
        </w:rPr>
        <w:t>, anche afferenti ad altre discipline.</w:t>
      </w:r>
      <w:r w:rsidRPr="00060217">
        <w:rPr>
          <w:lang w:eastAsia="it-IT"/>
        </w:rPr>
        <w:t>.</w:t>
      </w:r>
    </w:p>
    <w:p w:rsidR="00417754" w:rsidRPr="00060217" w:rsidRDefault="00417754" w:rsidP="005A1E33">
      <w:pPr>
        <w:pStyle w:val="Titolo4"/>
      </w:pPr>
      <w:bookmarkStart w:id="585" w:name="_Toc501564110"/>
      <w:r w:rsidRPr="00060217">
        <w:t>Identificativo della tipologia della sezione: &lt;code&gt;</w:t>
      </w:r>
      <w:bookmarkEnd w:id="585"/>
    </w:p>
    <w:p w:rsidR="00417754" w:rsidRPr="00060217" w:rsidRDefault="00417754" w:rsidP="00417754">
      <w:pPr>
        <w:jc w:val="both"/>
        <w:rPr>
          <w:lang w:eastAsia="it-IT"/>
        </w:rPr>
      </w:pPr>
      <w:r w:rsidRPr="00060217">
        <w:rPr>
          <w:lang w:eastAsia="it-IT"/>
        </w:rPr>
        <w:t xml:space="preserve">Elemento OBBLIGATORIO di tipo Coded Element (CE) che definisce nel dettaglio, sulla base di un particolare vocabolario predefinito, la tipologia di </w:t>
      </w:r>
      <w:r w:rsidRPr="00060217">
        <w:rPr>
          <w:rFonts w:eastAsia="Batang"/>
          <w:i/>
          <w:szCs w:val="24"/>
        </w:rPr>
        <w:t>&lt;</w:t>
      </w:r>
      <w:r w:rsidRPr="00060217">
        <w:rPr>
          <w:rFonts w:eastAsia="Batang" w:cstheme="minorHAnsi"/>
          <w:i/>
          <w:szCs w:val="24"/>
        </w:rPr>
        <w:t>section</w:t>
      </w:r>
      <w:r w:rsidRPr="00060217">
        <w:rPr>
          <w:rFonts w:eastAsia="Batang"/>
          <w:i/>
          <w:szCs w:val="24"/>
        </w:rPr>
        <w:t>&gt;</w:t>
      </w:r>
      <w:r w:rsidRPr="00060217">
        <w:rPr>
          <w:lang w:eastAsia="it-IT"/>
        </w:rPr>
        <w:t xml:space="preserve"> che si sta compilando. La codifica che DEVE essere utilizzata per indicare che la </w:t>
      </w:r>
      <w:r w:rsidRPr="00060217">
        <w:rPr>
          <w:i/>
          <w:lang w:eastAsia="it-IT"/>
        </w:rPr>
        <w:t>section</w:t>
      </w:r>
      <w:r w:rsidRPr="00060217">
        <w:rPr>
          <w:lang w:eastAsia="it-IT"/>
        </w:rPr>
        <w:t xml:space="preserve"> in oggetto è relativa alle richieste è la codifica LOINC.</w:t>
      </w:r>
    </w:p>
    <w:p w:rsidR="00417754" w:rsidRPr="00060217" w:rsidRDefault="00417754" w:rsidP="00417754">
      <w:pPr>
        <w:jc w:val="both"/>
        <w:rPr>
          <w:lang w:eastAsia="it-IT"/>
        </w:rPr>
      </w:pPr>
      <w:r w:rsidRPr="00060217">
        <w:rPr>
          <w:lang w:eastAsia="it-IT"/>
        </w:rPr>
        <w:t xml:space="preserve">Composizione di </w:t>
      </w:r>
      <w:r w:rsidRPr="00060217">
        <w:rPr>
          <w:rFonts w:ascii="Consolas" w:hAnsi="Consolas"/>
          <w:lang w:eastAsia="it-IT"/>
        </w:rPr>
        <w:t>&lt;</w:t>
      </w:r>
      <w:r w:rsidRPr="00060217">
        <w:rPr>
          <w:rFonts w:ascii="Consolas" w:hAnsi="Consolas" w:cstheme="minorHAnsi"/>
          <w:lang w:eastAsia="it-IT"/>
        </w:rPr>
        <w:t>code</w:t>
      </w:r>
      <w:r w:rsidRPr="00060217">
        <w:rPr>
          <w:rFonts w:ascii="Consolas" w:hAnsi="Consolas"/>
          <w:lang w:eastAsia="it-IT"/>
        </w:rPr>
        <w:t>&gt;</w:t>
      </w:r>
      <w:r w:rsidRPr="00060217">
        <w:rPr>
          <w:lang w:eastAsia="it-IT"/>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1031"/>
        <w:gridCol w:w="2738"/>
        <w:gridCol w:w="3498"/>
      </w:tblGrid>
      <w:tr w:rsidR="00417754" w:rsidRPr="00060217" w:rsidTr="000D0EEE">
        <w:trPr>
          <w:trHeight w:val="281"/>
        </w:trPr>
        <w:tc>
          <w:tcPr>
            <w:tcW w:w="2464" w:type="dxa"/>
            <w:shd w:val="clear" w:color="auto" w:fill="A8D08D" w:themeFill="accent6" w:themeFillTint="99"/>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Attributo</w:t>
            </w:r>
          </w:p>
        </w:tc>
        <w:tc>
          <w:tcPr>
            <w:tcW w:w="1030" w:type="dxa"/>
            <w:shd w:val="clear" w:color="auto" w:fill="A8D08D" w:themeFill="accent6" w:themeFillTint="99"/>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Tipo</w:t>
            </w:r>
          </w:p>
        </w:tc>
        <w:tc>
          <w:tcPr>
            <w:tcW w:w="2745" w:type="dxa"/>
            <w:shd w:val="clear" w:color="auto" w:fill="A8D08D" w:themeFill="accent6" w:themeFillTint="99"/>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Valore</w:t>
            </w:r>
          </w:p>
        </w:tc>
        <w:tc>
          <w:tcPr>
            <w:tcW w:w="3493" w:type="dxa"/>
            <w:shd w:val="clear" w:color="auto" w:fill="A8D08D" w:themeFill="accent6" w:themeFillTint="99"/>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Dettagli</w:t>
            </w:r>
          </w:p>
        </w:tc>
      </w:tr>
      <w:tr w:rsidR="00417754" w:rsidRPr="00060217" w:rsidTr="00186700">
        <w:trPr>
          <w:trHeight w:val="289"/>
        </w:trPr>
        <w:tc>
          <w:tcPr>
            <w:tcW w:w="2473"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w:t>
            </w:r>
          </w:p>
        </w:tc>
        <w:tc>
          <w:tcPr>
            <w:tcW w:w="1037"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417754" w:rsidRPr="00060217" w:rsidRDefault="0014276E" w:rsidP="0014276E">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59775-7</w:t>
            </w:r>
          </w:p>
        </w:tc>
        <w:tc>
          <w:tcPr>
            <w:tcW w:w="3528"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Codice LOINC.</w:t>
            </w:r>
          </w:p>
        </w:tc>
      </w:tr>
      <w:tr w:rsidR="00417754" w:rsidRPr="00060217" w:rsidTr="00186700">
        <w:trPr>
          <w:trHeight w:val="279"/>
        </w:trPr>
        <w:tc>
          <w:tcPr>
            <w:tcW w:w="2473"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w:t>
            </w:r>
          </w:p>
        </w:tc>
        <w:tc>
          <w:tcPr>
            <w:tcW w:w="1037"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OID</w:t>
            </w:r>
          </w:p>
        </w:tc>
        <w:tc>
          <w:tcPr>
            <w:tcW w:w="2694"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"2.16.840.1.113883.6.1"</w:t>
            </w:r>
          </w:p>
        </w:tc>
        <w:tc>
          <w:tcPr>
            <w:tcW w:w="3528"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 xml:space="preserve">OID del vocabolario utilizzato. </w:t>
            </w:r>
          </w:p>
        </w:tc>
      </w:tr>
      <w:tr w:rsidR="00417754" w:rsidRPr="00060217" w:rsidTr="00186700">
        <w:trPr>
          <w:trHeight w:val="425"/>
        </w:trPr>
        <w:tc>
          <w:tcPr>
            <w:tcW w:w="2473"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codeSystemName</w:t>
            </w:r>
          </w:p>
        </w:tc>
        <w:tc>
          <w:tcPr>
            <w:tcW w:w="1037"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"LOINC"</w:t>
            </w:r>
          </w:p>
        </w:tc>
        <w:tc>
          <w:tcPr>
            <w:tcW w:w="3528"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 vocabolario utilizzato: LOINC.</w:t>
            </w:r>
          </w:p>
        </w:tc>
      </w:tr>
      <w:tr w:rsidR="00417754" w:rsidRPr="00060217" w:rsidTr="00186700">
        <w:trPr>
          <w:trHeight w:val="375"/>
        </w:trPr>
        <w:tc>
          <w:tcPr>
            <w:tcW w:w="2473"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codeSystemVersion</w:t>
            </w:r>
          </w:p>
        </w:tc>
        <w:tc>
          <w:tcPr>
            <w:tcW w:w="1037"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w:t>
            </w:r>
          </w:p>
        </w:tc>
        <w:tc>
          <w:tcPr>
            <w:tcW w:w="3528" w:type="dxa"/>
            <w:vAlign w:val="center"/>
          </w:tcPr>
          <w:p w:rsidR="00417754" w:rsidRPr="00060217" w:rsidRDefault="00417754" w:rsidP="00186700">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Versione del vocabolario utilizzata (ad es. 2.19).</w:t>
            </w:r>
          </w:p>
        </w:tc>
      </w:tr>
      <w:tr w:rsidR="000D0EEE" w:rsidRPr="00060217" w:rsidTr="00186700">
        <w:trPr>
          <w:trHeight w:val="466"/>
        </w:trPr>
        <w:tc>
          <w:tcPr>
            <w:tcW w:w="2473" w:type="dxa"/>
            <w:vAlign w:val="center"/>
          </w:tcPr>
          <w:p w:rsidR="000D0EEE" w:rsidRPr="00060217" w:rsidRDefault="000D0EEE" w:rsidP="000D0EEE">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displayName</w:t>
            </w:r>
          </w:p>
        </w:tc>
        <w:tc>
          <w:tcPr>
            <w:tcW w:w="1037" w:type="dxa"/>
            <w:vAlign w:val="center"/>
          </w:tcPr>
          <w:p w:rsidR="000D0EEE" w:rsidRPr="00060217" w:rsidRDefault="000D0EEE" w:rsidP="000D0EEE">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ST</w:t>
            </w:r>
          </w:p>
        </w:tc>
        <w:tc>
          <w:tcPr>
            <w:tcW w:w="2694" w:type="dxa"/>
            <w:vAlign w:val="center"/>
          </w:tcPr>
          <w:p w:rsidR="000D0EEE" w:rsidRPr="00060217" w:rsidRDefault="0014276E" w:rsidP="0014276E">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Procedure disposition</w:t>
            </w:r>
          </w:p>
        </w:tc>
        <w:tc>
          <w:tcPr>
            <w:tcW w:w="3528" w:type="dxa"/>
            <w:vAlign w:val="center"/>
          </w:tcPr>
          <w:p w:rsidR="000D0EEE" w:rsidRPr="00060217" w:rsidRDefault="000D0EEE" w:rsidP="000D0EEE">
            <w:pPr>
              <w:widowControl w:val="0"/>
              <w:spacing w:after="0"/>
              <w:jc w:val="both"/>
              <w:rPr>
                <w:rFonts w:eastAsia="Times New Roman" w:cs="Times New Roman"/>
                <w:sz w:val="20"/>
                <w:szCs w:val="20"/>
                <w:lang w:eastAsia="it-IT"/>
              </w:rPr>
            </w:pPr>
            <w:r w:rsidRPr="00060217">
              <w:rPr>
                <w:rFonts w:eastAsia="Times New Roman" w:cs="Times New Roman"/>
                <w:sz w:val="20"/>
                <w:szCs w:val="20"/>
                <w:lang w:eastAsia="it-IT"/>
              </w:rPr>
              <w:t>Nome della section.</w:t>
            </w:r>
          </w:p>
        </w:tc>
      </w:tr>
    </w:tbl>
    <w:p w:rsidR="00417754" w:rsidRPr="00060217" w:rsidRDefault="00417754" w:rsidP="00417754">
      <w:pPr>
        <w:widowControl w:val="0"/>
        <w:spacing w:after="0"/>
        <w:jc w:val="both"/>
        <w:rPr>
          <w:rFonts w:eastAsia="Times New Roman" w:cs="Times New Roman"/>
          <w:sz w:val="20"/>
          <w:szCs w:val="20"/>
          <w:lang w:eastAsia="it-IT"/>
        </w:rPr>
      </w:pPr>
    </w:p>
    <w:p w:rsidR="00417754" w:rsidRPr="00060217" w:rsidRDefault="00417754" w:rsidP="00417754">
      <w:pPr>
        <w:jc w:val="both"/>
        <w:rPr>
          <w:lang w:eastAsia="it-IT"/>
        </w:rPr>
      </w:pPr>
      <w:r w:rsidRPr="00060217">
        <w:rPr>
          <w:lang w:eastAsia="it-IT"/>
        </w:rPr>
        <w:t xml:space="preserve">Esempio di utilizzo: </w:t>
      </w:r>
    </w:p>
    <w:p w:rsidR="00417754" w:rsidRPr="00060217" w:rsidRDefault="00417754" w:rsidP="0014276E">
      <w:pPr>
        <w:numPr>
          <w:ilvl w:val="0"/>
          <w:numId w:val="8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&lt;code</w:t>
      </w: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14276E" w:rsidRPr="00060217">
        <w:rPr>
          <w:rFonts w:ascii="Consolas" w:eastAsia="Times New Roman" w:hAnsi="Consolas" w:cs="Times New Roman"/>
          <w:color w:val="0000FF"/>
          <w:sz w:val="18"/>
          <w:szCs w:val="18"/>
          <w:bdr w:val="none" w:sz="0" w:space="0" w:color="auto" w:frame="1"/>
          <w:lang w:eastAsia="it-IT"/>
        </w:rPr>
        <w:t>59775-7</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242C30">
      <w:pPr>
        <w:numPr>
          <w:ilvl w:val="0"/>
          <w:numId w:val="8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"2.16.840.1.113883.6.1"</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242C30">
      <w:pPr>
        <w:numPr>
          <w:ilvl w:val="0"/>
          <w:numId w:val="8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"LOINC"</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242C30">
      <w:pPr>
        <w:numPr>
          <w:ilvl w:val="0"/>
          <w:numId w:val="83"/>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codeSystemVersion</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"2.19"</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14276E">
      <w:pPr>
        <w:numPr>
          <w:ilvl w:val="0"/>
          <w:numId w:val="83"/>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color w:val="FF0000"/>
          <w:sz w:val="18"/>
          <w:szCs w:val="18"/>
          <w:bdr w:val="none" w:sz="0" w:space="0" w:color="auto" w:frame="1"/>
          <w:lang w:eastAsia="it-IT"/>
        </w:rPr>
        <w:t>displayName</w:t>
      </w:r>
      <w:r w:rsidRPr="00060217">
        <w:rPr>
          <w:rFonts w:ascii="Consolas" w:eastAsia="Times New Roman" w:hAnsi="Consolas" w:cs="Times New Roman"/>
          <w:color w:val="000000"/>
          <w:sz w:val="18"/>
          <w:szCs w:val="18"/>
          <w:bdr w:val="none" w:sz="0" w:space="0" w:color="auto" w:frame="1"/>
          <w:lang w:eastAsia="it-IT"/>
        </w:rPr>
        <w:t>=</w:t>
      </w:r>
      <w:r w:rsidRPr="00060217">
        <w:rPr>
          <w:rFonts w:ascii="Consolas" w:eastAsia="Times New Roman" w:hAnsi="Consolas" w:cs="Times New Roman"/>
          <w:color w:val="0000FF"/>
          <w:sz w:val="18"/>
          <w:szCs w:val="18"/>
          <w:bdr w:val="none" w:sz="0" w:space="0" w:color="auto" w:frame="1"/>
          <w:lang w:eastAsia="it-IT"/>
        </w:rPr>
        <w:t>"</w:t>
      </w:r>
      <w:r w:rsidR="0014276E" w:rsidRPr="00060217">
        <w:rPr>
          <w:rFonts w:ascii="Consolas" w:eastAsia="Times New Roman" w:hAnsi="Consolas" w:cs="Times New Roman"/>
          <w:color w:val="0000FF"/>
          <w:sz w:val="18"/>
          <w:szCs w:val="18"/>
          <w:bdr w:val="none" w:sz="0" w:space="0" w:color="auto" w:frame="1"/>
          <w:lang w:eastAsia="it-IT"/>
        </w:rPr>
        <w:t>Procedure disposition</w:t>
      </w:r>
      <w:r w:rsidRPr="00060217">
        <w:rPr>
          <w:rFonts w:ascii="Consolas" w:eastAsia="Times New Roman" w:hAnsi="Consolas" w:cs="Times New Roman"/>
          <w:color w:val="0000FF"/>
          <w:sz w:val="18"/>
          <w:szCs w:val="18"/>
          <w:bdr w:val="none" w:sz="0" w:space="0" w:color="auto" w:frame="1"/>
          <w:lang w:eastAsia="it-IT"/>
        </w:rPr>
        <w:t>"</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5A1E33">
      <w:pPr>
        <w:pStyle w:val="Titolo4"/>
      </w:pPr>
      <w:bookmarkStart w:id="586" w:name="_Toc501564111"/>
      <w:r w:rsidRPr="00060217">
        <w:t>Titolo della sezione: &lt;title&gt;</w:t>
      </w:r>
      <w:bookmarkEnd w:id="586"/>
    </w:p>
    <w:p w:rsidR="00417754" w:rsidRPr="00060217" w:rsidRDefault="00417754" w:rsidP="00417754">
      <w:pPr>
        <w:jc w:val="both"/>
        <w:rPr>
          <w:lang w:eastAsia="it-IT"/>
        </w:rPr>
      </w:pPr>
      <w:r w:rsidRPr="00060217">
        <w:rPr>
          <w:lang w:eastAsia="it-IT"/>
        </w:rPr>
        <w:t xml:space="preserve">Elemento OBBLIGATORIO che rappresenta il titolo della sezione. Se presente, deve essere mostrato a video insieme al testo della sezione (elemento </w:t>
      </w:r>
      <w:r w:rsidRPr="00060217">
        <w:rPr>
          <w:rFonts w:ascii="Consolas" w:eastAsia="Batang" w:hAnsi="Consolas"/>
          <w:i/>
          <w:szCs w:val="24"/>
        </w:rPr>
        <w:t>&lt;</w:t>
      </w:r>
      <w:r w:rsidRPr="00060217">
        <w:rPr>
          <w:rFonts w:ascii="Consolas" w:eastAsia="Batang" w:hAnsi="Consolas" w:cstheme="minorHAnsi"/>
          <w:i/>
          <w:szCs w:val="24"/>
        </w:rPr>
        <w:t>text</w:t>
      </w:r>
      <w:r w:rsidRPr="00060217">
        <w:rPr>
          <w:rFonts w:ascii="Consolas" w:eastAsia="Batang" w:hAnsi="Consolas"/>
          <w:i/>
          <w:szCs w:val="24"/>
        </w:rPr>
        <w:t>&gt;</w:t>
      </w:r>
      <w:r w:rsidRPr="00060217">
        <w:rPr>
          <w:lang w:eastAsia="it-IT"/>
        </w:rPr>
        <w:t>).</w:t>
      </w:r>
    </w:p>
    <w:p w:rsidR="00417754" w:rsidRPr="00060217" w:rsidRDefault="00417754" w:rsidP="00417754">
      <w:pPr>
        <w:jc w:val="both"/>
        <w:rPr>
          <w:lang w:eastAsia="it-IT"/>
        </w:rPr>
      </w:pPr>
      <w:r w:rsidRPr="00060217">
        <w:rPr>
          <w:lang w:eastAsia="it-IT"/>
        </w:rPr>
        <w:t xml:space="preserve">Esempio di utilizzo: </w:t>
      </w:r>
    </w:p>
    <w:p w:rsidR="00417754" w:rsidRPr="00060217" w:rsidRDefault="00417754" w:rsidP="00242C30">
      <w:pPr>
        <w:numPr>
          <w:ilvl w:val="0"/>
          <w:numId w:val="84"/>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Ulteriori Accertamenti Diagnostici </w:t>
      </w:r>
      <w:r w:rsidRPr="00060217">
        <w:rPr>
          <w:rFonts w:ascii="Consolas" w:eastAsia="Times New Roman" w:hAnsi="Consolas" w:cs="Times New Roman"/>
          <w:b/>
          <w:bCs/>
          <w:color w:val="006699"/>
          <w:sz w:val="18"/>
          <w:szCs w:val="18"/>
          <w:bdr w:val="none" w:sz="0" w:space="0" w:color="auto" w:frame="1"/>
          <w:lang w:eastAsia="it-IT"/>
        </w:rPr>
        <w:t>&lt;/title&gt;</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5A1E33">
      <w:pPr>
        <w:pStyle w:val="Titolo4"/>
      </w:pPr>
      <w:bookmarkStart w:id="587" w:name="_Toc501564112"/>
      <w:r w:rsidRPr="00060217">
        <w:t>Blocco narrativo: &lt;text&gt;</w:t>
      </w:r>
      <w:bookmarkEnd w:id="587"/>
    </w:p>
    <w:p w:rsidR="00417754" w:rsidRPr="00060217" w:rsidRDefault="00417754" w:rsidP="00417754">
      <w:pPr>
        <w:jc w:val="both"/>
        <w:rPr>
          <w:lang w:eastAsia="it-IT"/>
        </w:rPr>
      </w:pPr>
      <w:r w:rsidRPr="00060217">
        <w:rPr>
          <w:lang w:eastAsia="it-IT"/>
        </w:rPr>
        <w:t>All'interno di questo elemento l'autore del documento DEVE inserire tutte le informazioni "</w:t>
      </w:r>
      <w:r w:rsidRPr="00060217">
        <w:rPr>
          <w:i/>
          <w:lang w:eastAsia="it-IT"/>
        </w:rPr>
        <w:t>human-readable</w:t>
      </w:r>
      <w:r w:rsidRPr="00060217">
        <w:rPr>
          <w:lang w:eastAsia="it-IT"/>
        </w:rPr>
        <w:t xml:space="preserve">" ovvero tutte quelle informazioni esposte in modo narrativo. Questa parte narrativa può essere </w:t>
      </w:r>
      <w:r w:rsidRPr="00060217">
        <w:rPr>
          <w:i/>
          <w:lang w:eastAsia="it-IT"/>
        </w:rPr>
        <w:t>anche</w:t>
      </w:r>
      <w:r w:rsidRPr="00060217">
        <w:rPr>
          <w:lang w:eastAsia="it-IT"/>
        </w:rPr>
        <w:t xml:space="preserve"> articolata in modo da codificare l'informazione testuale nel dettaglio di sezione, dando una indicazione sulla formattazione da usare in rappresentazione del testo.</w:t>
      </w:r>
    </w:p>
    <w:p w:rsidR="00417754" w:rsidRPr="00060217" w:rsidRDefault="00417754" w:rsidP="00417754">
      <w:pPr>
        <w:jc w:val="both"/>
        <w:rPr>
          <w:lang w:eastAsia="it-IT"/>
        </w:rPr>
      </w:pPr>
      <w:r w:rsidRPr="00060217">
        <w:rPr>
          <w:lang w:eastAsia="it-IT"/>
        </w:rPr>
        <w:t>Esempio di utilizzo:</w:t>
      </w:r>
    </w:p>
    <w:p w:rsidR="00417754" w:rsidRPr="00060217" w:rsidRDefault="00417754" w:rsidP="00242C30">
      <w:pPr>
        <w:numPr>
          <w:ilvl w:val="0"/>
          <w:numId w:val="8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242C30">
      <w:pPr>
        <w:numPr>
          <w:ilvl w:val="0"/>
          <w:numId w:val="8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w:t>
      </w:r>
      <w:r w:rsidR="003C18F6" w:rsidRPr="00060217">
        <w:rPr>
          <w:rFonts w:ascii="Consolas" w:eastAsia="Times New Roman" w:hAnsi="Consolas" w:cs="Times New Roman"/>
          <w:b/>
          <w:bCs/>
          <w:color w:val="006699"/>
          <w:sz w:val="18"/>
          <w:szCs w:val="18"/>
          <w:bdr w:val="none" w:sz="0" w:space="0" w:color="auto" w:frame="1"/>
          <w:lang w:eastAsia="it-IT"/>
        </w:rPr>
        <w:t>paragraph</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242C30">
      <w:pPr>
        <w:numPr>
          <w:ilvl w:val="0"/>
          <w:numId w:val="8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003C18F6" w:rsidRPr="00060217">
        <w:rPr>
          <w:rFonts w:ascii="Consolas" w:eastAsia="Times New Roman" w:hAnsi="Consolas" w:cs="Times New Roman"/>
          <w:b/>
          <w:bCs/>
          <w:color w:val="006699"/>
          <w:sz w:val="18"/>
          <w:szCs w:val="18"/>
          <w:bdr w:val="none" w:sz="0" w:space="0" w:color="auto" w:frame="1"/>
          <w:lang w:eastAsia="it-IT"/>
        </w:rPr>
        <w:tab/>
      </w:r>
      <w:r w:rsidR="000D0EEE" w:rsidRPr="00060217">
        <w:rPr>
          <w:rFonts w:ascii="Consolas" w:eastAsia="Times New Roman" w:hAnsi="Consolas" w:cs="Times New Roman"/>
          <w:color w:val="000000"/>
          <w:sz w:val="18"/>
          <w:szCs w:val="18"/>
          <w:bdr w:val="none" w:sz="0" w:space="0" w:color="auto" w:frame="1"/>
          <w:lang w:eastAsia="it-IT"/>
        </w:rPr>
        <w:t>[Questo paragrafo contiene una descrizione testuale degli ulteriori accertamenti.]</w:t>
      </w:r>
    </w:p>
    <w:p w:rsidR="00417754" w:rsidRPr="00060217" w:rsidRDefault="00417754" w:rsidP="00242C30">
      <w:pPr>
        <w:numPr>
          <w:ilvl w:val="0"/>
          <w:numId w:val="85"/>
        </w:numPr>
        <w:pBdr>
          <w:left w:val="single" w:sz="18" w:space="0" w:color="6CE26C"/>
        </w:pBdr>
        <w:shd w:val="clear" w:color="auto" w:fill="F8F8F8"/>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color w:val="000000"/>
          <w:sz w:val="18"/>
          <w:szCs w:val="18"/>
          <w:bdr w:val="none" w:sz="0" w:space="0" w:color="auto" w:frame="1"/>
          <w:lang w:eastAsia="it-IT"/>
        </w:rPr>
        <w:t>   </w:t>
      </w:r>
      <w:r w:rsidRPr="00060217">
        <w:rPr>
          <w:rFonts w:ascii="Consolas" w:eastAsia="Times New Roman" w:hAnsi="Consolas" w:cs="Times New Roman"/>
          <w:b/>
          <w:bCs/>
          <w:color w:val="006699"/>
          <w:sz w:val="18"/>
          <w:szCs w:val="18"/>
          <w:bdr w:val="none" w:sz="0" w:space="0" w:color="auto" w:frame="1"/>
          <w:lang w:eastAsia="it-IT"/>
        </w:rPr>
        <w:t>&lt;/</w:t>
      </w:r>
      <w:r w:rsidR="003C18F6" w:rsidRPr="00060217">
        <w:rPr>
          <w:rFonts w:ascii="Consolas" w:eastAsia="Times New Roman" w:hAnsi="Consolas" w:cs="Times New Roman"/>
          <w:b/>
          <w:bCs/>
          <w:color w:val="006699"/>
          <w:sz w:val="18"/>
          <w:szCs w:val="18"/>
          <w:bdr w:val="none" w:sz="0" w:space="0" w:color="auto" w:frame="1"/>
          <w:lang w:eastAsia="it-IT"/>
        </w:rPr>
        <w:t>paragraph</w:t>
      </w:r>
      <w:r w:rsidRPr="00060217">
        <w:rPr>
          <w:rFonts w:ascii="Consolas" w:eastAsia="Times New Roman" w:hAnsi="Consolas" w:cs="Times New Roman"/>
          <w:b/>
          <w:bCs/>
          <w:color w:val="006699"/>
          <w:sz w:val="18"/>
          <w:szCs w:val="18"/>
          <w:bdr w:val="none" w:sz="0" w:space="0" w:color="auto" w:frame="1"/>
          <w:lang w:eastAsia="it-IT"/>
        </w:rPr>
        <w:t>&gt;</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242C30">
      <w:pPr>
        <w:numPr>
          <w:ilvl w:val="0"/>
          <w:numId w:val="85"/>
        </w:numPr>
        <w:pBdr>
          <w:left w:val="single" w:sz="18" w:space="0" w:color="6CE26C"/>
        </w:pBdr>
        <w:shd w:val="clear" w:color="auto" w:fill="FFFFFF"/>
        <w:spacing w:beforeAutospacing="1" w:after="0" w:afterAutospacing="1" w:line="210" w:lineRule="atLeast"/>
        <w:jc w:val="both"/>
        <w:rPr>
          <w:rFonts w:ascii="Consolas" w:eastAsia="Times New Roman" w:hAnsi="Consolas" w:cs="Times New Roman"/>
          <w:color w:val="5C5C5C"/>
          <w:sz w:val="18"/>
          <w:szCs w:val="18"/>
          <w:lang w:eastAsia="it-IT"/>
        </w:rPr>
      </w:pPr>
      <w:r w:rsidRPr="00060217">
        <w:rPr>
          <w:rFonts w:ascii="Consolas" w:eastAsia="Times New Roman" w:hAnsi="Consolas" w:cs="Times New Roman"/>
          <w:b/>
          <w:bCs/>
          <w:color w:val="006699"/>
          <w:sz w:val="18"/>
          <w:szCs w:val="18"/>
          <w:bdr w:val="none" w:sz="0" w:space="0" w:color="auto" w:frame="1"/>
          <w:lang w:eastAsia="it-IT"/>
        </w:rPr>
        <w:t>&lt;/text&gt;</w:t>
      </w:r>
      <w:r w:rsidRPr="00060217">
        <w:rPr>
          <w:rFonts w:ascii="Consolas" w:eastAsia="Times New Roman" w:hAnsi="Consolas" w:cs="Times New Roman"/>
          <w:color w:val="000000"/>
          <w:sz w:val="18"/>
          <w:szCs w:val="18"/>
          <w:bdr w:val="none" w:sz="0" w:space="0" w:color="auto" w:frame="1"/>
          <w:lang w:eastAsia="it-IT"/>
        </w:rPr>
        <w:t> </w:t>
      </w:r>
    </w:p>
    <w:p w:rsidR="00417754" w:rsidRPr="00060217" w:rsidRDefault="00417754" w:rsidP="00481B4B"/>
    <w:p w:rsidR="001B5C1A" w:rsidRPr="00060217" w:rsidRDefault="009A19D9" w:rsidP="00417754">
      <w:pPr>
        <w:rPr>
          <w:color w:val="5C5C5C"/>
          <w:lang w:eastAsia="it-IT"/>
        </w:rPr>
      </w:pPr>
      <w:r w:rsidRPr="00060217">
        <w:rPr>
          <w:bdr w:val="none" w:sz="0" w:space="0" w:color="auto" w:frame="1"/>
          <w:lang w:eastAsia="it-IT"/>
        </w:rPr>
        <w:t> </w:t>
      </w:r>
    </w:p>
    <w:p w:rsidR="00786E27" w:rsidRPr="00060217" w:rsidRDefault="00786E27">
      <w:pPr>
        <w:rPr>
          <w:rFonts w:asciiTheme="majorHAnsi" w:eastAsiaTheme="majorEastAsia" w:hAnsiTheme="majorHAnsi" w:cstheme="majorBidi"/>
          <w:color w:val="2E74B5" w:themeColor="accent1" w:themeShade="BF"/>
          <w:sz w:val="32"/>
          <w:szCs w:val="32"/>
        </w:rPr>
      </w:pPr>
      <w:r w:rsidRPr="00060217">
        <w:br w:type="page"/>
      </w:r>
    </w:p>
    <w:p w:rsidR="00D336F8" w:rsidRPr="00060217" w:rsidRDefault="00383CD1" w:rsidP="005A1E33">
      <w:pPr>
        <w:pStyle w:val="Titolo1"/>
      </w:pPr>
      <w:bookmarkStart w:id="588" w:name="_Toc501564113"/>
      <w:r w:rsidRPr="00060217">
        <w:t>NORMATIVA E DOCUMENTAZIONE DI RIFERIMENTO</w:t>
      </w:r>
      <w:bookmarkEnd w:id="588"/>
    </w:p>
    <w:p w:rsidR="00FA5DB9" w:rsidRPr="00060217" w:rsidRDefault="00FA5DB9" w:rsidP="00E94361">
      <w:pPr>
        <w:pStyle w:val="Paragrafoelenco"/>
        <w:numPr>
          <w:ilvl w:val="0"/>
          <w:numId w:val="6"/>
        </w:numPr>
        <w:spacing w:after="0"/>
        <w:ind w:left="567" w:hanging="207"/>
        <w:jc w:val="both"/>
      </w:pPr>
      <w:r w:rsidRPr="00060217">
        <w:t>DPCM-FSE Regolamento in materia di FSE DPCM 29.09.2015 n. 178” GU n.263 del 11/11/2015</w:t>
      </w:r>
    </w:p>
    <w:p w:rsidR="00FA5DB9" w:rsidRPr="00060217" w:rsidRDefault="00FA5DB9" w:rsidP="00E94361">
      <w:pPr>
        <w:pStyle w:val="Paragrafoelenco"/>
        <w:numPr>
          <w:ilvl w:val="0"/>
          <w:numId w:val="6"/>
        </w:numPr>
        <w:spacing w:after="0"/>
        <w:ind w:left="567" w:hanging="207"/>
        <w:jc w:val="both"/>
      </w:pPr>
      <w:r w:rsidRPr="00060217">
        <w:t>DPCM 29 settembre 2015 n. 178</w:t>
      </w:r>
    </w:p>
    <w:p w:rsidR="00FA5DB9" w:rsidRPr="00060217" w:rsidRDefault="00FA5DB9" w:rsidP="00E94361">
      <w:pPr>
        <w:pStyle w:val="Paragrafoelenco"/>
        <w:numPr>
          <w:ilvl w:val="0"/>
          <w:numId w:val="6"/>
        </w:numPr>
        <w:spacing w:after="0"/>
        <w:ind w:left="567" w:hanging="207"/>
        <w:jc w:val="both"/>
      </w:pPr>
      <w:r w:rsidRPr="00060217">
        <w:t>Legge di stabilità 2017 (del 11 dicembre 2016 n. 232)</w:t>
      </w:r>
    </w:p>
    <w:p w:rsidR="001D3B35" w:rsidRPr="00060217" w:rsidRDefault="00FA5DB9" w:rsidP="00E94361">
      <w:pPr>
        <w:pStyle w:val="Paragrafoelenco"/>
        <w:numPr>
          <w:ilvl w:val="0"/>
          <w:numId w:val="6"/>
        </w:numPr>
        <w:spacing w:after="0"/>
        <w:ind w:left="567" w:hanging="207"/>
        <w:jc w:val="both"/>
      </w:pPr>
      <w:r w:rsidRPr="00060217">
        <w:t>Nota Garante 21 febbraio 2017</w:t>
      </w:r>
    </w:p>
    <w:sectPr w:rsidR="001D3B35" w:rsidRPr="00060217" w:rsidSect="00C24F37">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53" w:author="Luigi Pedduzza" w:date="2017-12-21T09:54:00Z" w:initials="LP">
    <w:p w:rsidR="00FD1342" w:rsidRDefault="00FD1342">
      <w:pPr>
        <w:pStyle w:val="Testocommento"/>
      </w:pPr>
      <w:r>
        <w:rPr>
          <w:rStyle w:val="Rimandocommento"/>
        </w:rPr>
        <w:annotationRef/>
      </w:r>
      <w:r w:rsidR="0020770D">
        <w:t xml:space="preserve">Codice uguale alla sezione: </w:t>
      </w:r>
      <w:r>
        <w:t>mentre per la macroscopica veng</w:t>
      </w:r>
      <w:r w:rsidR="0020770D">
        <w:t xml:space="preserve">ono definiti due codici, </w:t>
      </w:r>
      <w:r>
        <w:t>per la micro non viene fatta questa distinzione</w:t>
      </w:r>
      <w:r w:rsidR="0020770D">
        <w:t>, quindi mantenuto codice di sezione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1B33E8" w15:done="0"/>
  <w15:commentEx w15:paraId="6CF797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4E" w:rsidRDefault="00926D4E" w:rsidP="009C37AF">
      <w:pPr>
        <w:spacing w:after="0" w:line="240" w:lineRule="auto"/>
      </w:pPr>
      <w:r>
        <w:separator/>
      </w:r>
    </w:p>
  </w:endnote>
  <w:endnote w:type="continuationSeparator" w:id="0">
    <w:p w:rsidR="00926D4E" w:rsidRDefault="00926D4E" w:rsidP="009C3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2" w:rsidRDefault="00FD1342" w:rsidP="00AD1E70">
    <w:pPr>
      <w:pStyle w:val="Pidipagina"/>
      <w:rPr>
        <w:caps/>
        <w:color w:val="808080" w:themeColor="background1" w:themeShade="80"/>
        <w:sz w:val="18"/>
        <w:szCs w:val="18"/>
      </w:rPr>
    </w:pPr>
  </w:p>
  <w:p w:rsidR="00FD1342" w:rsidRDefault="00FD1342" w:rsidP="00AD1E70">
    <w:pPr>
      <w:pStyle w:val="Pidipagina"/>
      <w:rPr>
        <w:caps/>
        <w:color w:val="808080" w:themeColor="background1" w:themeShade="80"/>
        <w:sz w:val="18"/>
        <w:szCs w:val="18"/>
      </w:rPr>
    </w:pPr>
  </w:p>
  <w:p w:rsidR="00FD1342" w:rsidRDefault="00FD134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2" w:rsidRDefault="00FD1342">
    <w:pPr>
      <w:pStyle w:val="Pidipagina"/>
      <w:rPr>
        <w:caps/>
        <w:color w:val="808080" w:themeColor="background1" w:themeShade="80"/>
        <w:sz w:val="18"/>
        <w:szCs w:val="18"/>
      </w:rPr>
    </w:pPr>
  </w:p>
  <w:p w:rsidR="00FD1342" w:rsidRDefault="005139F1" w:rsidP="00AD1E70">
    <w:pPr>
      <w:pStyle w:val="Pidipagina"/>
      <w:rPr>
        <w:caps/>
        <w:color w:val="808080" w:themeColor="background1" w:themeShade="80"/>
        <w:sz w:val="18"/>
        <w:szCs w:val="18"/>
      </w:rPr>
    </w:pPr>
    <w:r>
      <w:rPr>
        <w:caps/>
        <w:noProof/>
        <w:color w:val="808080" w:themeColor="background1" w:themeShade="80"/>
        <w:sz w:val="18"/>
        <w:szCs w:val="18"/>
        <w:lang w:eastAsia="it-IT"/>
      </w:rPr>
      <w:pict>
        <v:line id="_x0000_s2050" style="position:absolute;z-index:251665408;visibility:visible" from=".9pt,5.05pt" to="49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" strokecolor="#5b9bd5 [3204]" strokeweight=".5pt">
          <v:stroke joinstyle="miter"/>
          <o:lock v:ext="edit" shapetype="f"/>
        </v:line>
      </w:pict>
    </w:r>
  </w:p>
  <w:p w:rsidR="00FD1342" w:rsidRDefault="005139F1" w:rsidP="00AD1E70">
    <w:pPr>
      <w:pStyle w:val="Pidipagina"/>
    </w:pPr>
    <w:sdt>
      <w:sdtPr>
        <w:rPr>
          <w:i/>
          <w:caps/>
          <w:color w:val="808080" w:themeColor="background1" w:themeShade="80"/>
          <w:sz w:val="18"/>
          <w:szCs w:val="18"/>
        </w:rPr>
        <w:alias w:val="Società"/>
        <w:tag w:val=""/>
        <w:id w:val="-341247860"/>
        <w:dataBinding w:prefixMappings="xmlns:ns0='http://schemas.openxmlformats.org/officeDocument/2006/extended-properties' " w:xpath="/ns0:Properties[1]/ns0:Company[1]" w:storeItemID="{6668398D-A668-4E3E-A5EB-62B293D839F1}"/>
        <w:text/>
      </w:sdtPr>
      <w:sdtContent>
        <w:r w:rsidR="00FD1342" w:rsidRPr="00C406C1">
          <w:rPr>
            <w:i/>
            <w:caps/>
            <w:color w:val="808080" w:themeColor="background1" w:themeShade="80"/>
            <w:sz w:val="18"/>
            <w:szCs w:val="18"/>
          </w:rPr>
          <w:t>Gruppo</w:t>
        </w:r>
        <w:r w:rsidR="00FD1342">
          <w:rPr>
            <w:i/>
            <w:caps/>
            <w:color w:val="808080" w:themeColor="background1" w:themeShade="80"/>
            <w:sz w:val="18"/>
            <w:szCs w:val="18"/>
          </w:rPr>
          <w:t xml:space="preserve"> 1</w:t>
        </w:r>
        <w:r w:rsidR="00FD1342" w:rsidRPr="00C406C1">
          <w:rPr>
            <w:i/>
            <w:caps/>
            <w:color w:val="808080" w:themeColor="background1" w:themeShade="80"/>
            <w:sz w:val="18"/>
            <w:szCs w:val="18"/>
          </w:rPr>
          <w:t xml:space="preserve"> </w:t>
        </w:r>
        <w:r w:rsidR="00FD1342">
          <w:rPr>
            <w:i/>
            <w:caps/>
            <w:color w:val="808080" w:themeColor="background1" w:themeShade="80"/>
            <w:sz w:val="18"/>
            <w:szCs w:val="18"/>
          </w:rPr>
          <w:t>REFERTI</w:t>
        </w:r>
      </w:sdtContent>
    </w:sdt>
    <w:r w:rsidR="00FD1342" w:rsidRPr="009C37AF">
      <w:rPr>
        <w:caps/>
        <w:color w:val="808080" w:themeColor="background1" w:themeShade="80"/>
        <w:sz w:val="18"/>
        <w:szCs w:val="18"/>
      </w:rPr>
      <w:ptab w:relativeTo="margin" w:alignment="center" w:leader="none"/>
    </w:r>
    <w:fldSimple w:instr=" FILENAME   \* MERGEFORMAT ">
      <w:r w:rsidR="00FD1342" w:rsidRPr="00BE4B81">
        <w:rPr>
          <w:caps/>
          <w:noProof/>
          <w:color w:val="808080" w:themeColor="background1" w:themeShade="80"/>
          <w:sz w:val="18"/>
          <w:szCs w:val="18"/>
        </w:rPr>
        <w:t>GT_FSE_Gruppo 1 - Referti Anatomia Patologica_Deliverable unico</w:t>
      </w:r>
      <w:r w:rsidR="00FD1342">
        <w:rPr>
          <w:noProof/>
        </w:rPr>
        <w:t xml:space="preserve"> Ver. 0.1</w:t>
      </w:r>
    </w:fldSimple>
    <w:r w:rsidR="00FD1342" w:rsidRPr="009C37AF">
      <w:rPr>
        <w:caps/>
        <w:color w:val="808080" w:themeColor="background1" w:themeShade="80"/>
        <w:sz w:val="18"/>
        <w:szCs w:val="18"/>
      </w:rPr>
      <w:ptab w:relativeTo="margin" w:alignment="right" w:leader="none"/>
    </w:r>
    <w:r w:rsidR="00FD1342">
      <w:rPr>
        <w:caps/>
        <w:color w:val="808080" w:themeColor="background1" w:themeShade="80"/>
        <w:sz w:val="18"/>
        <w:szCs w:val="18"/>
      </w:rPr>
      <w:t xml:space="preserve">Pagina </w:t>
    </w:r>
    <w:r>
      <w:rPr>
        <w:caps/>
        <w:color w:val="808080" w:themeColor="background1" w:themeShade="80"/>
        <w:sz w:val="18"/>
        <w:szCs w:val="18"/>
      </w:rPr>
      <w:fldChar w:fldCharType="begin"/>
    </w:r>
    <w:r w:rsidR="00FD1342">
      <w:rPr>
        <w:caps/>
        <w:color w:val="808080" w:themeColor="background1" w:themeShade="80"/>
        <w:sz w:val="18"/>
        <w:szCs w:val="18"/>
      </w:rPr>
      <w:instrText xml:space="preserve"> PAGE  \* Arabic  \* MERGEFORMAT </w:instrText>
    </w:r>
    <w:r>
      <w:rPr>
        <w:caps/>
        <w:color w:val="808080" w:themeColor="background1" w:themeShade="80"/>
        <w:sz w:val="18"/>
        <w:szCs w:val="18"/>
      </w:rPr>
      <w:fldChar w:fldCharType="separate"/>
    </w:r>
    <w:r w:rsidR="00097B65">
      <w:rPr>
        <w:caps/>
        <w:noProof/>
        <w:color w:val="808080" w:themeColor="background1" w:themeShade="80"/>
        <w:sz w:val="18"/>
        <w:szCs w:val="18"/>
      </w:rPr>
      <w:t>2</w:t>
    </w:r>
    <w:r>
      <w:rPr>
        <w:caps/>
        <w:color w:val="808080" w:themeColor="background1" w:themeShade="80"/>
        <w:sz w:val="18"/>
        <w:szCs w:val="18"/>
      </w:rPr>
      <w:fldChar w:fldCharType="end"/>
    </w:r>
    <w:r w:rsidR="00FD1342">
      <w:rPr>
        <w:caps/>
        <w:color w:val="808080" w:themeColor="background1" w:themeShade="80"/>
        <w:sz w:val="18"/>
        <w:szCs w:val="18"/>
      </w:rPr>
      <w:t xml:space="preserve"> di </w:t>
    </w:r>
    <w:fldSimple w:instr=" NUMPAGES  \* Arabic  \* MERGEFORMAT ">
      <w:r w:rsidR="00097B65" w:rsidRPr="00097B65">
        <w:rPr>
          <w:caps/>
          <w:noProof/>
          <w:color w:val="808080" w:themeColor="background1" w:themeShade="80"/>
          <w:sz w:val="18"/>
          <w:szCs w:val="18"/>
        </w:rPr>
        <w:t>2</w:t>
      </w:r>
    </w:fldSimple>
  </w:p>
  <w:p w:rsidR="00FD1342" w:rsidRDefault="00FD134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2" w:rsidRDefault="005139F1">
    <w:pPr>
      <w:pStyle w:val="Pidipagina"/>
      <w:rPr>
        <w:caps/>
        <w:color w:val="808080" w:themeColor="background1" w:themeShade="80"/>
        <w:sz w:val="18"/>
        <w:szCs w:val="18"/>
      </w:rPr>
    </w:pPr>
    <w:r>
      <w:rPr>
        <w:caps/>
        <w:noProof/>
        <w:color w:val="808080" w:themeColor="background1" w:themeShade="80"/>
        <w:sz w:val="18"/>
        <w:szCs w:val="18"/>
        <w:lang w:eastAsia="it-IT"/>
      </w:rPr>
      <w:pict>
        <v:line id="Connettore 1 7" o:spid="_x0000_s2049" style="position:absolute;z-index:251661312;visibility:visible" from=".9pt,5.05pt" to="49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" strokecolor="#5b9bd5 [3204]" strokeweight=".5pt">
          <v:stroke joinstyle="miter"/>
          <o:lock v:ext="edit" shapetype="f"/>
        </v:line>
      </w:pict>
    </w:r>
  </w:p>
  <w:p w:rsidR="00FD1342" w:rsidRDefault="005139F1">
    <w:pPr>
      <w:pStyle w:val="Pidipagina"/>
    </w:pPr>
    <w:sdt>
      <w:sdtPr>
        <w:rPr>
          <w:i/>
          <w:caps/>
          <w:color w:val="808080" w:themeColor="background1" w:themeShade="80"/>
          <w:sz w:val="18"/>
          <w:szCs w:val="18"/>
        </w:rPr>
        <w:alias w:val="Società"/>
        <w:tag w:val=""/>
        <w:id w:val="1491589732"/>
        <w:dataBinding w:prefixMappings="xmlns:ns0='http://schemas.openxmlformats.org/officeDocument/2006/extended-properties' " w:xpath="/ns0:Properties[1]/ns0:Company[1]" w:storeItemID="{6668398D-A668-4E3E-A5EB-62B293D839F1}"/>
        <w:text/>
      </w:sdtPr>
      <w:sdtContent>
        <w:r w:rsidR="00FD1342" w:rsidRPr="00C406C1">
          <w:rPr>
            <w:i/>
            <w:caps/>
            <w:color w:val="808080" w:themeColor="background1" w:themeShade="80"/>
            <w:sz w:val="18"/>
            <w:szCs w:val="18"/>
          </w:rPr>
          <w:t>Gruppo</w:t>
        </w:r>
        <w:r w:rsidR="00FD1342">
          <w:rPr>
            <w:i/>
            <w:caps/>
            <w:color w:val="808080" w:themeColor="background1" w:themeShade="80"/>
            <w:sz w:val="18"/>
            <w:szCs w:val="18"/>
          </w:rPr>
          <w:t xml:space="preserve"> 1</w:t>
        </w:r>
        <w:r w:rsidR="00FD1342" w:rsidRPr="00C406C1">
          <w:rPr>
            <w:i/>
            <w:caps/>
            <w:color w:val="808080" w:themeColor="background1" w:themeShade="80"/>
            <w:sz w:val="18"/>
            <w:szCs w:val="18"/>
          </w:rPr>
          <w:t xml:space="preserve"> </w:t>
        </w:r>
        <w:r w:rsidR="00FD1342">
          <w:rPr>
            <w:i/>
            <w:caps/>
            <w:color w:val="808080" w:themeColor="background1" w:themeShade="80"/>
            <w:sz w:val="18"/>
            <w:szCs w:val="18"/>
          </w:rPr>
          <w:t>REFERTI</w:t>
        </w:r>
      </w:sdtContent>
    </w:sdt>
    <w:r w:rsidR="00FD1342" w:rsidRPr="009C37AF">
      <w:rPr>
        <w:caps/>
        <w:color w:val="808080" w:themeColor="background1" w:themeShade="80"/>
        <w:sz w:val="18"/>
        <w:szCs w:val="18"/>
      </w:rPr>
      <w:ptab w:relativeTo="margin" w:alignment="center" w:leader="none"/>
    </w:r>
    <w:fldSimple w:instr=" FILENAME   \* MERGEFORMAT ">
      <w:r w:rsidR="00FD1342" w:rsidRPr="00BE4B81">
        <w:rPr>
          <w:caps/>
          <w:noProof/>
          <w:color w:val="808080" w:themeColor="background1" w:themeShade="80"/>
          <w:sz w:val="18"/>
          <w:szCs w:val="18"/>
        </w:rPr>
        <w:t>GT_FSE_Gruppo 1 - Referti Anatomia Patologica_Deliverable unico</w:t>
      </w:r>
      <w:r w:rsidR="00FD1342">
        <w:rPr>
          <w:noProof/>
        </w:rPr>
        <w:t xml:space="preserve"> Ver. 0.1</w:t>
      </w:r>
    </w:fldSimple>
    <w:r w:rsidR="00FD1342" w:rsidRPr="009C37AF">
      <w:rPr>
        <w:caps/>
        <w:color w:val="808080" w:themeColor="background1" w:themeShade="80"/>
        <w:sz w:val="18"/>
        <w:szCs w:val="18"/>
      </w:rPr>
      <w:ptab w:relativeTo="margin" w:alignment="right" w:leader="none"/>
    </w:r>
    <w:r w:rsidR="00FD1342">
      <w:rPr>
        <w:caps/>
        <w:color w:val="808080" w:themeColor="background1" w:themeShade="80"/>
        <w:sz w:val="18"/>
        <w:szCs w:val="18"/>
      </w:rPr>
      <w:t xml:space="preserve">Pagina </w:t>
    </w:r>
    <w:r>
      <w:rPr>
        <w:caps/>
        <w:color w:val="808080" w:themeColor="background1" w:themeShade="80"/>
        <w:sz w:val="18"/>
        <w:szCs w:val="18"/>
      </w:rPr>
      <w:fldChar w:fldCharType="begin"/>
    </w:r>
    <w:r w:rsidR="00FD1342">
      <w:rPr>
        <w:caps/>
        <w:color w:val="808080" w:themeColor="background1" w:themeShade="80"/>
        <w:sz w:val="18"/>
        <w:szCs w:val="18"/>
      </w:rPr>
      <w:instrText xml:space="preserve"> PAGE  \* Arabic  \* MERGEFORMAT </w:instrText>
    </w:r>
    <w:r>
      <w:rPr>
        <w:caps/>
        <w:color w:val="808080" w:themeColor="background1" w:themeShade="80"/>
        <w:sz w:val="18"/>
        <w:szCs w:val="18"/>
      </w:rPr>
      <w:fldChar w:fldCharType="separate"/>
    </w:r>
    <w:r w:rsidR="00E431DA">
      <w:rPr>
        <w:caps/>
        <w:noProof/>
        <w:color w:val="808080" w:themeColor="background1" w:themeShade="80"/>
        <w:sz w:val="18"/>
        <w:szCs w:val="18"/>
      </w:rPr>
      <w:t>33</w:t>
    </w:r>
    <w:r>
      <w:rPr>
        <w:caps/>
        <w:color w:val="808080" w:themeColor="background1" w:themeShade="80"/>
        <w:sz w:val="18"/>
        <w:szCs w:val="18"/>
      </w:rPr>
      <w:fldChar w:fldCharType="end"/>
    </w:r>
    <w:r w:rsidR="00FD1342">
      <w:rPr>
        <w:caps/>
        <w:color w:val="808080" w:themeColor="background1" w:themeShade="80"/>
        <w:sz w:val="18"/>
        <w:szCs w:val="18"/>
      </w:rPr>
      <w:t xml:space="preserve"> di </w:t>
    </w:r>
    <w:fldSimple w:instr=" NUMPAGES  \* Arabic  \* MERGEFORMAT ">
      <w:r w:rsidR="00E431DA" w:rsidRPr="00E431DA">
        <w:rPr>
          <w:caps/>
          <w:noProof/>
          <w:color w:val="808080" w:themeColor="background1" w:themeShade="80"/>
          <w:sz w:val="18"/>
          <w:szCs w:val="18"/>
        </w:rPr>
        <w:t>126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4E" w:rsidRDefault="00926D4E" w:rsidP="009C37AF">
      <w:pPr>
        <w:spacing w:after="0" w:line="240" w:lineRule="auto"/>
      </w:pPr>
      <w:r>
        <w:separator/>
      </w:r>
    </w:p>
  </w:footnote>
  <w:footnote w:type="continuationSeparator" w:id="0">
    <w:p w:rsidR="00926D4E" w:rsidRDefault="00926D4E" w:rsidP="009C37AF">
      <w:pPr>
        <w:spacing w:after="0" w:line="240" w:lineRule="auto"/>
      </w:pPr>
      <w:r>
        <w:continuationSeparator/>
      </w:r>
    </w:p>
  </w:footnote>
  <w:footnote w:id="1">
    <w:p w:rsidR="00FD1342" w:rsidRPr="00C75937" w:rsidRDefault="00FD1342" w:rsidP="009A19D9">
      <w:pPr>
        <w:pStyle w:val="Testonotaapidipagina"/>
        <w:rPr>
          <w:rFonts w:ascii="Verdana" w:hAnsi="Verdana"/>
        </w:rPr>
      </w:pPr>
      <w:r w:rsidRPr="003119C0">
        <w:rPr>
          <w:rFonts w:ascii="Verdana" w:hAnsi="Verdana"/>
          <w:vertAlign w:val="superscript"/>
        </w:rPr>
        <w:footnoteRef/>
      </w:r>
      <w:r w:rsidRPr="003119C0">
        <w:rPr>
          <w:rFonts w:ascii="Verdana" w:hAnsi="Verdana"/>
        </w:rPr>
        <w:t xml:space="preserve"> </w:t>
      </w:r>
      <w:r w:rsidRPr="003119C0">
        <w:rPr>
          <w:rFonts w:ascii="Verdana" w:hAnsi="Verdana"/>
        </w:rPr>
        <w:tab/>
      </w:r>
      <w:r w:rsidRPr="0056223D">
        <w:t>Vedi: http://www.ietf.org/rfc/rfc2119.txt</w:t>
      </w:r>
    </w:p>
  </w:footnote>
  <w:footnote w:id="2">
    <w:p w:rsidR="00FD1342" w:rsidRPr="003158D4" w:rsidRDefault="00FD1342" w:rsidP="009A19D9">
      <w:pPr>
        <w:pStyle w:val="Testonotaapidipagina"/>
      </w:pPr>
      <w:r>
        <w:rPr>
          <w:rStyle w:val="Rimandonotaapidipagina"/>
        </w:rPr>
        <w:footnoteRef/>
      </w:r>
      <w:r w:rsidRPr="003158D4">
        <w:t xml:space="preserve"> </w:t>
      </w:r>
      <w:r>
        <w:tab/>
      </w:r>
      <w:r w:rsidRPr="00611514">
        <w:rPr>
          <w:rFonts w:asciiTheme="minorHAnsi" w:hAnsiTheme="minorHAnsi"/>
        </w:rPr>
        <w:t>&lt;setId&gt;</w:t>
      </w:r>
      <w:r>
        <w:t xml:space="preserve"> e </w:t>
      </w:r>
      <w:r w:rsidRPr="00611514">
        <w:rPr>
          <w:rFonts w:asciiTheme="minorHAnsi" w:hAnsiTheme="minorHAnsi"/>
        </w:rPr>
        <w:t>&lt;versionNumber&gt;</w:t>
      </w:r>
      <w:r>
        <w:t xml:space="preserve"> sono, secondo lo standard CDA, elementi opzionali, o meglio, condizionalmente obbligatori.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2" w:rsidRDefault="00FD1342">
    <w:pPr>
      <w:pStyle w:val="Intestazione"/>
    </w:pPr>
    <w:r w:rsidRPr="00C66C0C">
      <w:rPr>
        <w:rFonts w:ascii="Calibri" w:hAnsi="Calibri"/>
        <w:b/>
        <w:noProof/>
        <w:lang w:eastAsia="it-IT"/>
      </w:rPr>
      <w:drawing>
        <wp:inline distT="0" distB="0" distL="0" distR="0">
          <wp:extent cx="1401517" cy="815268"/>
          <wp:effectExtent l="0" t="0" r="8255"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791" t="39627" r="20998" b="22821"/>
                  <a:stretch/>
                </pic:blipFill>
                <pic:spPr bwMode="auto">
                  <a:xfrm>
                    <a:off x="0" y="0"/>
                    <a:ext cx="1427321" cy="83027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ptab w:relativeTo="margin" w:alignment="center" w:leader="none"/>
    </w:r>
    <w:r>
      <w:ptab w:relativeTo="margin" w:alignment="right" w:leader="none"/>
    </w:r>
    <w:r w:rsidRPr="000B0C70">
      <w:rPr>
        <w:b/>
        <w:bCs/>
        <w:noProof/>
        <w:sz w:val="28"/>
        <w:szCs w:val="28"/>
        <w:lang w:eastAsia="it-IT"/>
      </w:rPr>
      <w:drawing>
        <wp:inline distT="0" distB="0" distL="0" distR="0">
          <wp:extent cx="2445930" cy="5791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3393" cy="585622"/>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2" w:rsidRDefault="00FD1342">
    <w:pPr>
      <w:pStyle w:val="Intestazione"/>
      <w:rPr>
        <w:i/>
      </w:rPr>
    </w:pPr>
    <w:r w:rsidRPr="00C66C0C">
      <w:rPr>
        <w:rFonts w:ascii="Calibri" w:hAnsi="Calibri"/>
        <w:b/>
        <w:noProof/>
        <w:lang w:eastAsia="it-IT"/>
      </w:rPr>
      <w:drawing>
        <wp:inline distT="0" distB="0" distL="0" distR="0">
          <wp:extent cx="879847" cy="511810"/>
          <wp:effectExtent l="0" t="0" r="0"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791" t="39627" r="20998" b="22821"/>
                  <a:stretch/>
                </pic:blipFill>
                <pic:spPr bwMode="auto">
                  <a:xfrm>
                    <a:off x="0" y="0"/>
                    <a:ext cx="946175" cy="55039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i/>
      </w:rPr>
      <w:tab/>
    </w:r>
    <w:r>
      <w:rPr>
        <w:i/>
      </w:rPr>
      <w:tab/>
    </w:r>
    <w:r w:rsidRPr="000B0C70">
      <w:rPr>
        <w:b/>
        <w:bCs/>
        <w:noProof/>
        <w:sz w:val="28"/>
        <w:szCs w:val="28"/>
        <w:lang w:eastAsia="it-IT"/>
      </w:rPr>
      <w:drawing>
        <wp:inline distT="0" distB="0" distL="0" distR="0">
          <wp:extent cx="1592580" cy="377073"/>
          <wp:effectExtent l="0" t="0" r="0" b="444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3572" cy="396249"/>
                  </a:xfrm>
                  <a:prstGeom prst="rect">
                    <a:avLst/>
                  </a:prstGeom>
                  <a:noFill/>
                  <a:ln>
                    <a:noFill/>
                  </a:ln>
                </pic:spPr>
              </pic:pic>
            </a:graphicData>
          </a:graphic>
        </wp:inline>
      </w:drawing>
    </w:r>
  </w:p>
  <w:p w:rsidR="00FD1342" w:rsidRDefault="00FD1342" w:rsidP="00260A32">
    <w:pPr>
      <w:pStyle w:val="Intestazione"/>
      <w:jc w:val="center"/>
      <w:rPr>
        <w:i/>
      </w:rPr>
    </w:pPr>
  </w:p>
  <w:p w:rsidR="00FD1342" w:rsidRPr="00260A32" w:rsidRDefault="00FD1342" w:rsidP="00260A32">
    <w:pPr>
      <w:pStyle w:val="Intestazione"/>
      <w:jc w:val="center"/>
    </w:pPr>
    <w:r>
      <w:rPr>
        <w:i/>
      </w:rPr>
      <w:t>G</w:t>
    </w:r>
    <w:r w:rsidRPr="00260A32">
      <w:rPr>
        <w:i/>
      </w:rPr>
      <w:t>ruppi tematici afferenti al Tavolo Tecnico di monitoraggio e indirizzo per l'attuazione del FSE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D69"/>
    <w:multiLevelType w:val="hybridMultilevel"/>
    <w:tmpl w:val="97B69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134DCD"/>
    <w:multiLevelType w:val="hybridMultilevel"/>
    <w:tmpl w:val="0A223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73789"/>
    <w:multiLevelType w:val="multilevel"/>
    <w:tmpl w:val="6A1C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2421E"/>
    <w:multiLevelType w:val="multilevel"/>
    <w:tmpl w:val="698CB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90F1D"/>
    <w:multiLevelType w:val="multilevel"/>
    <w:tmpl w:val="EF8A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C0C5A"/>
    <w:multiLevelType w:val="multilevel"/>
    <w:tmpl w:val="1836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76F97"/>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464FC3"/>
    <w:multiLevelType w:val="hybridMultilevel"/>
    <w:tmpl w:val="59989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481C3D"/>
    <w:multiLevelType w:val="hybridMultilevel"/>
    <w:tmpl w:val="FB580A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6A478C5"/>
    <w:multiLevelType w:val="multilevel"/>
    <w:tmpl w:val="C0449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574E8F"/>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065F04"/>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372EBF"/>
    <w:multiLevelType w:val="multilevel"/>
    <w:tmpl w:val="4060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2B46E3"/>
    <w:multiLevelType w:val="multilevel"/>
    <w:tmpl w:val="6910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434DCE"/>
    <w:multiLevelType w:val="multilevel"/>
    <w:tmpl w:val="1862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A602E2"/>
    <w:multiLevelType w:val="hybridMultilevel"/>
    <w:tmpl w:val="84C61F44"/>
    <w:lvl w:ilvl="0" w:tplc="84BC904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BD474CD"/>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C217B6"/>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442385"/>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AD514E"/>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2726C8"/>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661B70"/>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853542"/>
    <w:multiLevelType w:val="multilevel"/>
    <w:tmpl w:val="A1B2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0E4BA7"/>
    <w:multiLevelType w:val="multilevel"/>
    <w:tmpl w:val="0B78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5A4D1F"/>
    <w:multiLevelType w:val="multilevel"/>
    <w:tmpl w:val="C0449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51591A"/>
    <w:multiLevelType w:val="multilevel"/>
    <w:tmpl w:val="AF4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235098"/>
    <w:multiLevelType w:val="multilevel"/>
    <w:tmpl w:val="EF8A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44437FB"/>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BD50E2"/>
    <w:multiLevelType w:val="multilevel"/>
    <w:tmpl w:val="4524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7A1FC1"/>
    <w:multiLevelType w:val="multilevel"/>
    <w:tmpl w:val="B368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205BAC"/>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442947"/>
    <w:multiLevelType w:val="multilevel"/>
    <w:tmpl w:val="8ED6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9A86594"/>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92472D"/>
    <w:multiLevelType w:val="multilevel"/>
    <w:tmpl w:val="E5349BA8"/>
    <w:lvl w:ilvl="0">
      <w:start w:val="1"/>
      <w:numFmt w:val="decimal"/>
      <w:pStyle w:val="CONF"/>
      <w:lvlText w:val="CONF-RAP-%1:"/>
      <w:lvlJc w:val="left"/>
      <w:pPr>
        <w:ind w:left="644"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1F996DB1"/>
    <w:multiLevelType w:val="multilevel"/>
    <w:tmpl w:val="D8EC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FEC5532"/>
    <w:multiLevelType w:val="multilevel"/>
    <w:tmpl w:val="525E6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0A92F59"/>
    <w:multiLevelType w:val="multilevel"/>
    <w:tmpl w:val="5BB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18512A0"/>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3076A5A"/>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3437517"/>
    <w:multiLevelType w:val="hybridMultilevel"/>
    <w:tmpl w:val="AB0A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236C2A31"/>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3EC3DB1"/>
    <w:multiLevelType w:val="multilevel"/>
    <w:tmpl w:val="AF4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5A3AD9"/>
    <w:multiLevelType w:val="hybridMultilevel"/>
    <w:tmpl w:val="B7466A1A"/>
    <w:lvl w:ilvl="0" w:tplc="3852322A">
      <w:start w:val="1"/>
      <w:numFmt w:val="bullet"/>
      <w:pStyle w:val="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5CC372E"/>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75E74C1"/>
    <w:multiLevelType w:val="multilevel"/>
    <w:tmpl w:val="AF4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7EA7591"/>
    <w:multiLevelType w:val="hybridMultilevel"/>
    <w:tmpl w:val="2C32D5B8"/>
    <w:lvl w:ilvl="0" w:tplc="84BC904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28C01876"/>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8E3639"/>
    <w:multiLevelType w:val="multilevel"/>
    <w:tmpl w:val="C98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A9A7DED"/>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AFB13FF"/>
    <w:multiLevelType w:val="hybridMultilevel"/>
    <w:tmpl w:val="91D4DD54"/>
    <w:lvl w:ilvl="0" w:tplc="873EC8E6">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2B493D12"/>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C0B5D55"/>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C0E5D1B"/>
    <w:multiLevelType w:val="multilevel"/>
    <w:tmpl w:val="5BB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C381768"/>
    <w:multiLevelType w:val="multilevel"/>
    <w:tmpl w:val="5F54A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C417471"/>
    <w:multiLevelType w:val="hybridMultilevel"/>
    <w:tmpl w:val="A6DE3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2CBF642F"/>
    <w:multiLevelType w:val="hybridMultilevel"/>
    <w:tmpl w:val="68A4B7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2CC94ED9"/>
    <w:multiLevelType w:val="multilevel"/>
    <w:tmpl w:val="2696B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D5B2E43"/>
    <w:multiLevelType w:val="multilevel"/>
    <w:tmpl w:val="1B1A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4F42AD"/>
    <w:multiLevelType w:val="hybridMultilevel"/>
    <w:tmpl w:val="3E70B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2E744964"/>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0C70B54"/>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0F27BA5"/>
    <w:multiLevelType w:val="multilevel"/>
    <w:tmpl w:val="6486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3296477"/>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3893E1F"/>
    <w:multiLevelType w:val="multilevel"/>
    <w:tmpl w:val="AF4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4E86CFD"/>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4EE40C3"/>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592694C"/>
    <w:multiLevelType w:val="multilevel"/>
    <w:tmpl w:val="AE10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5B05DD7"/>
    <w:multiLevelType w:val="multilevel"/>
    <w:tmpl w:val="2696B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60923E7"/>
    <w:multiLevelType w:val="multilevel"/>
    <w:tmpl w:val="5BB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6F04669"/>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7CA10A1"/>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92E4AE5"/>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9786310"/>
    <w:multiLevelType w:val="multilevel"/>
    <w:tmpl w:val="7660D470"/>
    <w:lvl w:ilvl="0">
      <w:start w:val="1"/>
      <w:numFmt w:val="decimal"/>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pStyle w:val="Titolo4"/>
      <w:lvlText w:val="%1.%2.%3.%4."/>
      <w:lvlJc w:val="left"/>
      <w:pPr>
        <w:ind w:left="1728" w:hanging="648"/>
      </w:pPr>
    </w:lvl>
    <w:lvl w:ilvl="4">
      <w:start w:val="1"/>
      <w:numFmt w:val="decimal"/>
      <w:pStyle w:val="Titolo5"/>
      <w:lvlText w:val="%1.%2.%3.%4.%5."/>
      <w:lvlJc w:val="left"/>
      <w:pPr>
        <w:ind w:left="2232" w:hanging="792"/>
      </w:pPr>
    </w:lvl>
    <w:lvl w:ilvl="5">
      <w:start w:val="1"/>
      <w:numFmt w:val="decimal"/>
      <w:pStyle w:val="Titolo6"/>
      <w:lvlText w:val="%1.%2.%3.%4.%5.%6."/>
      <w:lvlJc w:val="left"/>
      <w:pPr>
        <w:ind w:left="2736" w:hanging="936"/>
      </w:pPr>
    </w:lvl>
    <w:lvl w:ilvl="6">
      <w:start w:val="1"/>
      <w:numFmt w:val="decimal"/>
      <w:pStyle w:val="Titolo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39D1336F"/>
    <w:multiLevelType w:val="multilevel"/>
    <w:tmpl w:val="EF8A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A3C4E89"/>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B061794"/>
    <w:multiLevelType w:val="multilevel"/>
    <w:tmpl w:val="C0449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B6561AC"/>
    <w:multiLevelType w:val="multilevel"/>
    <w:tmpl w:val="C080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BA32F27"/>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BA560DF"/>
    <w:multiLevelType w:val="multilevel"/>
    <w:tmpl w:val="3A30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DFC271C"/>
    <w:multiLevelType w:val="multilevel"/>
    <w:tmpl w:val="0C4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050740B"/>
    <w:multiLevelType w:val="hybridMultilevel"/>
    <w:tmpl w:val="14ECE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422076CC"/>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266756A"/>
    <w:multiLevelType w:val="multilevel"/>
    <w:tmpl w:val="74A2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30550EE"/>
    <w:multiLevelType w:val="hybridMultilevel"/>
    <w:tmpl w:val="0F385C22"/>
    <w:lvl w:ilvl="0" w:tplc="D0607FB0">
      <w:start w:val="1"/>
      <w:numFmt w:val="bullet"/>
      <w:pStyle w:val="Puntoelenco"/>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32D516E"/>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4AA6E33"/>
    <w:multiLevelType w:val="multilevel"/>
    <w:tmpl w:val="E928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53A76F9"/>
    <w:multiLevelType w:val="multilevel"/>
    <w:tmpl w:val="0662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67B1A9A"/>
    <w:multiLevelType w:val="hybridMultilevel"/>
    <w:tmpl w:val="5666F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nsid w:val="4777524E"/>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8D56739"/>
    <w:multiLevelType w:val="hybridMultilevel"/>
    <w:tmpl w:val="8384D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9BA2775"/>
    <w:multiLevelType w:val="multilevel"/>
    <w:tmpl w:val="AB3A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A6B2D42"/>
    <w:multiLevelType w:val="multilevel"/>
    <w:tmpl w:val="AF4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B525F71"/>
    <w:multiLevelType w:val="hybridMultilevel"/>
    <w:tmpl w:val="8AA0B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4BB76596"/>
    <w:multiLevelType w:val="hybridMultilevel"/>
    <w:tmpl w:val="E4A2B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nsid w:val="4C7A32F3"/>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CC263CA"/>
    <w:multiLevelType w:val="hybridMultilevel"/>
    <w:tmpl w:val="171E5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nsid w:val="4DB97B3F"/>
    <w:multiLevelType w:val="hybridMultilevel"/>
    <w:tmpl w:val="070CD6A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7">
    <w:nsid w:val="4E607F49"/>
    <w:multiLevelType w:val="hybridMultilevel"/>
    <w:tmpl w:val="80DAA284"/>
    <w:lvl w:ilvl="0" w:tplc="1004A8C2">
      <w:start w:val="1"/>
      <w:numFmt w:val="decimal"/>
      <w:pStyle w:val="Titolo1"/>
      <w:lvlText w:val="%1."/>
      <w:lvlJc w:val="left"/>
      <w:pPr>
        <w:ind w:left="786"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4EAA0333"/>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00755B2"/>
    <w:multiLevelType w:val="multilevel"/>
    <w:tmpl w:val="B36E2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3354E24"/>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34B1DBE"/>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36770A9"/>
    <w:multiLevelType w:val="hybridMultilevel"/>
    <w:tmpl w:val="BF605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nsid w:val="53CC7714"/>
    <w:multiLevelType w:val="multilevel"/>
    <w:tmpl w:val="F288F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5ED37E1"/>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667796F"/>
    <w:multiLevelType w:val="multilevel"/>
    <w:tmpl w:val="7F04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6787B4F"/>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6BE04F3"/>
    <w:multiLevelType w:val="multilevel"/>
    <w:tmpl w:val="F932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77B572E"/>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7A40512"/>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82253F6"/>
    <w:multiLevelType w:val="hybridMultilevel"/>
    <w:tmpl w:val="984E555A"/>
    <w:lvl w:ilvl="0" w:tplc="9E1068E6">
      <w:numFmt w:val="bullet"/>
      <w:lvlText w:val="•"/>
      <w:lvlJc w:val="left"/>
      <w:pPr>
        <w:ind w:left="1430" w:hanging="71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1">
    <w:nsid w:val="59991A55"/>
    <w:multiLevelType w:val="hybridMultilevel"/>
    <w:tmpl w:val="DBEA19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2">
    <w:nsid w:val="5BCB36EE"/>
    <w:multiLevelType w:val="multilevel"/>
    <w:tmpl w:val="006E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BFA5BF9"/>
    <w:multiLevelType w:val="multilevel"/>
    <w:tmpl w:val="6456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C4B029E"/>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D28182D"/>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E8E2E29"/>
    <w:multiLevelType w:val="multilevel"/>
    <w:tmpl w:val="39DA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EA22738"/>
    <w:multiLevelType w:val="multilevel"/>
    <w:tmpl w:val="2696B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EBA4E6F"/>
    <w:multiLevelType w:val="multilevel"/>
    <w:tmpl w:val="66C61CA2"/>
    <w:lvl w:ilvl="0">
      <w:start w:val="1"/>
      <w:numFmt w:val="decimal"/>
      <w:pStyle w:val="Paragrafo"/>
      <w:lvlText w:val="%1."/>
      <w:lvlJc w:val="left"/>
      <w:pPr>
        <w:ind w:left="720" w:hanging="360"/>
      </w:pPr>
      <w:rPr>
        <w:rFonts w:hint="default"/>
      </w:rPr>
    </w:lvl>
    <w:lvl w:ilvl="1">
      <w:start w:val="1"/>
      <w:numFmt w:val="decimal"/>
      <w:pStyle w:val="Paragrafo1"/>
      <w:lvlText w:val="%1.%2."/>
      <w:lvlJc w:val="left"/>
      <w:pPr>
        <w:ind w:left="1152" w:hanging="432"/>
      </w:pPr>
      <w:rPr>
        <w:rFonts w:hint="default"/>
      </w:rPr>
    </w:lvl>
    <w:lvl w:ilvl="2">
      <w:start w:val="1"/>
      <w:numFmt w:val="decimal"/>
      <w:pStyle w:val="Paragrafo2"/>
      <w:lvlText w:val="%1.%2.%3."/>
      <w:lvlJc w:val="left"/>
      <w:pPr>
        <w:ind w:left="1584" w:hanging="504"/>
      </w:pPr>
      <w:rPr>
        <w:rFonts w:hint="default"/>
        <w:b w:val="0"/>
        <w:bCs w:val="0"/>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9">
    <w:nsid w:val="5F6A35F9"/>
    <w:multiLevelType w:val="multilevel"/>
    <w:tmpl w:val="7F04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F9E014F"/>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1997180"/>
    <w:multiLevelType w:val="multilevel"/>
    <w:tmpl w:val="2696B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3712E79"/>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3F86073"/>
    <w:multiLevelType w:val="multilevel"/>
    <w:tmpl w:val="7F04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48C2B19"/>
    <w:multiLevelType w:val="multilevel"/>
    <w:tmpl w:val="2696B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53A1DD3"/>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5DC78B8"/>
    <w:multiLevelType w:val="multilevel"/>
    <w:tmpl w:val="F76C6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5FE0C0A"/>
    <w:multiLevelType w:val="multilevel"/>
    <w:tmpl w:val="EB4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69E0BCA"/>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77D607D"/>
    <w:multiLevelType w:val="multilevel"/>
    <w:tmpl w:val="C0449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7C23E0F"/>
    <w:multiLevelType w:val="multilevel"/>
    <w:tmpl w:val="F9D6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A9A576D"/>
    <w:multiLevelType w:val="multilevel"/>
    <w:tmpl w:val="5532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AA17DD1"/>
    <w:multiLevelType w:val="hybridMultilevel"/>
    <w:tmpl w:val="1AC679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3">
    <w:nsid w:val="6C512AE6"/>
    <w:multiLevelType w:val="multilevel"/>
    <w:tmpl w:val="B140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DB9199B"/>
    <w:multiLevelType w:val="multilevel"/>
    <w:tmpl w:val="AF4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E127002"/>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12E4CB6"/>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1581CF2"/>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30A1156"/>
    <w:multiLevelType w:val="multilevel"/>
    <w:tmpl w:val="808C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329312B"/>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4523887"/>
    <w:multiLevelType w:val="multilevel"/>
    <w:tmpl w:val="B1B0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554624F"/>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3C7FF9"/>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A281954"/>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A7657BE"/>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B220B6C"/>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CCE4630"/>
    <w:multiLevelType w:val="multilevel"/>
    <w:tmpl w:val="C1D8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E4C7E9D"/>
    <w:multiLevelType w:val="multilevel"/>
    <w:tmpl w:val="313A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8"/>
  </w:num>
  <w:num w:numId="2">
    <w:abstractNumId w:val="89"/>
  </w:num>
  <w:num w:numId="3">
    <w:abstractNumId w:val="8"/>
  </w:num>
  <w:num w:numId="4">
    <w:abstractNumId w:val="92"/>
  </w:num>
  <w:num w:numId="5">
    <w:abstractNumId w:val="1"/>
  </w:num>
  <w:num w:numId="6">
    <w:abstractNumId w:val="49"/>
  </w:num>
  <w:num w:numId="7">
    <w:abstractNumId w:val="72"/>
  </w:num>
  <w:num w:numId="8">
    <w:abstractNumId w:val="33"/>
  </w:num>
  <w:num w:numId="9">
    <w:abstractNumId w:val="95"/>
  </w:num>
  <w:num w:numId="10">
    <w:abstractNumId w:val="87"/>
  </w:num>
  <w:num w:numId="11">
    <w:abstractNumId w:val="111"/>
  </w:num>
  <w:num w:numId="12">
    <w:abstractNumId w:val="42"/>
  </w:num>
  <w:num w:numId="13">
    <w:abstractNumId w:val="58"/>
  </w:num>
  <w:num w:numId="14">
    <w:abstractNumId w:val="96"/>
  </w:num>
  <w:num w:numId="15">
    <w:abstractNumId w:val="102"/>
  </w:num>
  <w:num w:numId="16">
    <w:abstractNumId w:val="54"/>
  </w:num>
  <w:num w:numId="17">
    <w:abstractNumId w:val="28"/>
  </w:num>
  <w:num w:numId="18">
    <w:abstractNumId w:val="131"/>
  </w:num>
  <w:num w:numId="19">
    <w:abstractNumId w:val="66"/>
  </w:num>
  <w:num w:numId="20">
    <w:abstractNumId w:val="53"/>
  </w:num>
  <w:num w:numId="21">
    <w:abstractNumId w:val="14"/>
  </w:num>
  <w:num w:numId="22">
    <w:abstractNumId w:val="112"/>
  </w:num>
  <w:num w:numId="23">
    <w:abstractNumId w:val="13"/>
  </w:num>
  <w:num w:numId="24">
    <w:abstractNumId w:val="116"/>
  </w:num>
  <w:num w:numId="25">
    <w:abstractNumId w:val="107"/>
  </w:num>
  <w:num w:numId="26">
    <w:abstractNumId w:val="130"/>
  </w:num>
  <w:num w:numId="27">
    <w:abstractNumId w:val="29"/>
  </w:num>
  <w:num w:numId="28">
    <w:abstractNumId w:val="12"/>
  </w:num>
  <w:num w:numId="29">
    <w:abstractNumId w:val="103"/>
  </w:num>
  <w:num w:numId="30">
    <w:abstractNumId w:val="57"/>
  </w:num>
  <w:num w:numId="31">
    <w:abstractNumId w:val="31"/>
  </w:num>
  <w:num w:numId="32">
    <w:abstractNumId w:val="23"/>
  </w:num>
  <w:num w:numId="33">
    <w:abstractNumId w:val="99"/>
  </w:num>
  <w:num w:numId="34">
    <w:abstractNumId w:val="22"/>
  </w:num>
  <w:num w:numId="35">
    <w:abstractNumId w:val="140"/>
  </w:num>
  <w:num w:numId="36">
    <w:abstractNumId w:val="138"/>
  </w:num>
  <w:num w:numId="37">
    <w:abstractNumId w:val="35"/>
  </w:num>
  <w:num w:numId="38">
    <w:abstractNumId w:val="5"/>
  </w:num>
  <w:num w:numId="39">
    <w:abstractNumId w:val="82"/>
  </w:num>
  <w:num w:numId="40">
    <w:abstractNumId w:val="76"/>
  </w:num>
  <w:num w:numId="41">
    <w:abstractNumId w:val="79"/>
  </w:num>
  <w:num w:numId="42">
    <w:abstractNumId w:val="146"/>
  </w:num>
  <w:num w:numId="43">
    <w:abstractNumId w:val="47"/>
  </w:num>
  <w:num w:numId="44">
    <w:abstractNumId w:val="85"/>
  </w:num>
  <w:num w:numId="45">
    <w:abstractNumId w:val="113"/>
  </w:num>
  <w:num w:numId="46">
    <w:abstractNumId w:val="86"/>
  </w:num>
  <w:num w:numId="47">
    <w:abstractNumId w:val="126"/>
  </w:num>
  <w:num w:numId="48">
    <w:abstractNumId w:val="147"/>
  </w:num>
  <w:num w:numId="49">
    <w:abstractNumId w:val="39"/>
  </w:num>
  <w:num w:numId="50">
    <w:abstractNumId w:val="3"/>
  </w:num>
  <w:num w:numId="51">
    <w:abstractNumId w:val="83"/>
  </w:num>
  <w:num w:numId="52">
    <w:abstractNumId w:val="78"/>
  </w:num>
  <w:num w:numId="53">
    <w:abstractNumId w:val="94"/>
  </w:num>
  <w:num w:numId="54">
    <w:abstractNumId w:val="16"/>
  </w:num>
  <w:num w:numId="55">
    <w:abstractNumId w:val="139"/>
  </w:num>
  <w:num w:numId="56">
    <w:abstractNumId w:val="144"/>
  </w:num>
  <w:num w:numId="57">
    <w:abstractNumId w:val="143"/>
  </w:num>
  <w:num w:numId="58">
    <w:abstractNumId w:val="122"/>
  </w:num>
  <w:num w:numId="59">
    <w:abstractNumId w:val="88"/>
  </w:num>
  <w:num w:numId="60">
    <w:abstractNumId w:val="40"/>
  </w:num>
  <w:num w:numId="61">
    <w:abstractNumId w:val="109"/>
  </w:num>
  <w:num w:numId="62">
    <w:abstractNumId w:val="60"/>
  </w:num>
  <w:num w:numId="63">
    <w:abstractNumId w:val="48"/>
  </w:num>
  <w:num w:numId="64">
    <w:abstractNumId w:val="108"/>
  </w:num>
  <w:num w:numId="65">
    <w:abstractNumId w:val="136"/>
  </w:num>
  <w:num w:numId="66">
    <w:abstractNumId w:val="64"/>
  </w:num>
  <w:num w:numId="67">
    <w:abstractNumId w:val="137"/>
  </w:num>
  <w:num w:numId="68">
    <w:abstractNumId w:val="21"/>
  </w:num>
  <w:num w:numId="69">
    <w:abstractNumId w:val="104"/>
  </w:num>
  <w:num w:numId="70">
    <w:abstractNumId w:val="141"/>
  </w:num>
  <w:num w:numId="71">
    <w:abstractNumId w:val="19"/>
  </w:num>
  <w:num w:numId="72">
    <w:abstractNumId w:val="125"/>
  </w:num>
  <w:num w:numId="73">
    <w:abstractNumId w:val="120"/>
  </w:num>
  <w:num w:numId="74">
    <w:abstractNumId w:val="128"/>
  </w:num>
  <w:num w:numId="75">
    <w:abstractNumId w:val="135"/>
  </w:num>
  <w:num w:numId="76">
    <w:abstractNumId w:val="77"/>
  </w:num>
  <w:num w:numId="77">
    <w:abstractNumId w:val="37"/>
  </w:num>
  <w:num w:numId="78">
    <w:abstractNumId w:val="80"/>
  </w:num>
  <w:num w:numId="79">
    <w:abstractNumId w:val="97"/>
  </w:num>
  <w:num w:numId="80">
    <w:abstractNumId w:val="45"/>
  </w:num>
  <w:num w:numId="81">
    <w:abstractNumId w:val="15"/>
  </w:num>
  <w:num w:numId="82">
    <w:abstractNumId w:val="110"/>
  </w:num>
  <w:num w:numId="83">
    <w:abstractNumId w:val="142"/>
  </w:num>
  <w:num w:numId="84">
    <w:abstractNumId w:val="59"/>
  </w:num>
  <w:num w:numId="85">
    <w:abstractNumId w:val="81"/>
  </w:num>
  <w:num w:numId="86">
    <w:abstractNumId w:val="145"/>
  </w:num>
  <w:num w:numId="87">
    <w:abstractNumId w:val="100"/>
  </w:num>
  <w:num w:numId="88">
    <w:abstractNumId w:val="61"/>
  </w:num>
  <w:num w:numId="89">
    <w:abstractNumId w:val="34"/>
  </w:num>
  <w:num w:numId="90">
    <w:abstractNumId w:val="71"/>
  </w:num>
  <w:num w:numId="91">
    <w:abstractNumId w:val="73"/>
  </w:num>
  <w:num w:numId="92">
    <w:abstractNumId w:val="115"/>
  </w:num>
  <w:num w:numId="93">
    <w:abstractNumId w:val="74"/>
  </w:num>
  <w:num w:numId="94">
    <w:abstractNumId w:val="98"/>
  </w:num>
  <w:num w:numId="95">
    <w:abstractNumId w:val="0"/>
  </w:num>
  <w:num w:numId="96">
    <w:abstractNumId w:val="93"/>
  </w:num>
  <w:num w:numId="97">
    <w:abstractNumId w:val="10"/>
  </w:num>
  <w:num w:numId="98">
    <w:abstractNumId w:val="52"/>
  </w:num>
  <w:num w:numId="99">
    <w:abstractNumId w:val="65"/>
  </w:num>
  <w:num w:numId="100">
    <w:abstractNumId w:val="70"/>
  </w:num>
  <w:num w:numId="101">
    <w:abstractNumId w:val="17"/>
  </w:num>
  <w:num w:numId="102">
    <w:abstractNumId w:val="38"/>
  </w:num>
  <w:num w:numId="103">
    <w:abstractNumId w:val="84"/>
  </w:num>
  <w:num w:numId="104">
    <w:abstractNumId w:val="46"/>
  </w:num>
  <w:num w:numId="105">
    <w:abstractNumId w:val="114"/>
  </w:num>
  <w:num w:numId="106">
    <w:abstractNumId w:val="62"/>
  </w:num>
  <w:num w:numId="107">
    <w:abstractNumId w:val="117"/>
  </w:num>
  <w:num w:numId="108">
    <w:abstractNumId w:val="56"/>
  </w:num>
  <w:num w:numId="109">
    <w:abstractNumId w:val="124"/>
  </w:num>
  <w:num w:numId="110">
    <w:abstractNumId w:val="121"/>
  </w:num>
  <w:num w:numId="111">
    <w:abstractNumId w:val="2"/>
  </w:num>
  <w:num w:numId="112">
    <w:abstractNumId w:val="119"/>
  </w:num>
  <w:num w:numId="113">
    <w:abstractNumId w:val="9"/>
  </w:num>
  <w:num w:numId="114">
    <w:abstractNumId w:val="69"/>
  </w:num>
  <w:num w:numId="115">
    <w:abstractNumId w:val="90"/>
  </w:num>
  <w:num w:numId="116">
    <w:abstractNumId w:val="18"/>
  </w:num>
  <w:num w:numId="117">
    <w:abstractNumId w:val="101"/>
  </w:num>
  <w:num w:numId="118">
    <w:abstractNumId w:val="127"/>
  </w:num>
  <w:num w:numId="119">
    <w:abstractNumId w:val="30"/>
  </w:num>
  <w:num w:numId="120">
    <w:abstractNumId w:val="20"/>
  </w:num>
  <w:num w:numId="121">
    <w:abstractNumId w:val="106"/>
  </w:num>
  <w:num w:numId="122">
    <w:abstractNumId w:val="50"/>
  </w:num>
  <w:num w:numId="123">
    <w:abstractNumId w:val="67"/>
  </w:num>
  <w:num w:numId="124">
    <w:abstractNumId w:val="134"/>
  </w:num>
  <w:num w:numId="125">
    <w:abstractNumId w:val="55"/>
  </w:num>
  <w:num w:numId="126">
    <w:abstractNumId w:val="132"/>
  </w:num>
  <w:num w:numId="127">
    <w:abstractNumId w:val="75"/>
  </w:num>
  <w:num w:numId="128">
    <w:abstractNumId w:val="129"/>
  </w:num>
  <w:num w:numId="129">
    <w:abstractNumId w:val="25"/>
  </w:num>
  <w:num w:numId="130">
    <w:abstractNumId w:val="24"/>
  </w:num>
  <w:num w:numId="131">
    <w:abstractNumId w:val="4"/>
  </w:num>
  <w:num w:numId="132">
    <w:abstractNumId w:val="44"/>
  </w:num>
  <w:num w:numId="133">
    <w:abstractNumId w:val="41"/>
  </w:num>
  <w:num w:numId="134">
    <w:abstractNumId w:val="26"/>
  </w:num>
  <w:num w:numId="135">
    <w:abstractNumId w:val="63"/>
  </w:num>
  <w:num w:numId="136">
    <w:abstractNumId w:val="27"/>
  </w:num>
  <w:num w:numId="137">
    <w:abstractNumId w:val="11"/>
  </w:num>
  <w:num w:numId="138">
    <w:abstractNumId w:val="32"/>
  </w:num>
  <w:num w:numId="139">
    <w:abstractNumId w:val="43"/>
  </w:num>
  <w:num w:numId="140">
    <w:abstractNumId w:val="68"/>
  </w:num>
  <w:num w:numId="141">
    <w:abstractNumId w:val="6"/>
  </w:num>
  <w:num w:numId="142">
    <w:abstractNumId w:val="91"/>
  </w:num>
  <w:num w:numId="143">
    <w:abstractNumId w:val="7"/>
  </w:num>
  <w:num w:numId="144">
    <w:abstractNumId w:val="133"/>
  </w:num>
  <w:num w:numId="145">
    <w:abstractNumId w:val="36"/>
  </w:num>
  <w:num w:numId="146">
    <w:abstractNumId w:val="123"/>
  </w:num>
  <w:num w:numId="147">
    <w:abstractNumId w:val="105"/>
  </w:num>
  <w:num w:numId="148">
    <w:abstractNumId w:val="51"/>
  </w:num>
  <w:numIdMacAtCleanup w:val="1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gi Pedduzza">
    <w15:presenceInfo w15:providerId="Windows Live" w15:userId="b1fa1033e92d62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C37AF"/>
    <w:rsid w:val="000079A5"/>
    <w:rsid w:val="00012034"/>
    <w:rsid w:val="00013FDA"/>
    <w:rsid w:val="00015488"/>
    <w:rsid w:val="00021EE7"/>
    <w:rsid w:val="00030BAC"/>
    <w:rsid w:val="000333C8"/>
    <w:rsid w:val="0003362D"/>
    <w:rsid w:val="00034BDB"/>
    <w:rsid w:val="00036D08"/>
    <w:rsid w:val="0003794A"/>
    <w:rsid w:val="00042164"/>
    <w:rsid w:val="000421E1"/>
    <w:rsid w:val="00047BD5"/>
    <w:rsid w:val="00047BEA"/>
    <w:rsid w:val="0005172A"/>
    <w:rsid w:val="00051BD2"/>
    <w:rsid w:val="0005258F"/>
    <w:rsid w:val="0005325E"/>
    <w:rsid w:val="0005563F"/>
    <w:rsid w:val="00057540"/>
    <w:rsid w:val="00060217"/>
    <w:rsid w:val="00063DE8"/>
    <w:rsid w:val="00066999"/>
    <w:rsid w:val="00066CBA"/>
    <w:rsid w:val="00071277"/>
    <w:rsid w:val="0007170A"/>
    <w:rsid w:val="00080232"/>
    <w:rsid w:val="00082098"/>
    <w:rsid w:val="000830B1"/>
    <w:rsid w:val="000915AF"/>
    <w:rsid w:val="000939D5"/>
    <w:rsid w:val="00097B65"/>
    <w:rsid w:val="000A165C"/>
    <w:rsid w:val="000A1F4C"/>
    <w:rsid w:val="000A41E6"/>
    <w:rsid w:val="000A57E1"/>
    <w:rsid w:val="000A590B"/>
    <w:rsid w:val="000A5D69"/>
    <w:rsid w:val="000A74DD"/>
    <w:rsid w:val="000A7D19"/>
    <w:rsid w:val="000B37C9"/>
    <w:rsid w:val="000C015B"/>
    <w:rsid w:val="000C1857"/>
    <w:rsid w:val="000C1EA7"/>
    <w:rsid w:val="000C2D21"/>
    <w:rsid w:val="000C69D4"/>
    <w:rsid w:val="000D04EE"/>
    <w:rsid w:val="000D0641"/>
    <w:rsid w:val="000D0EEE"/>
    <w:rsid w:val="000D3B66"/>
    <w:rsid w:val="000D43CC"/>
    <w:rsid w:val="000D55F1"/>
    <w:rsid w:val="000D61AF"/>
    <w:rsid w:val="000E0814"/>
    <w:rsid w:val="000E14F8"/>
    <w:rsid w:val="000E2502"/>
    <w:rsid w:val="000E2A55"/>
    <w:rsid w:val="000E3151"/>
    <w:rsid w:val="000E3856"/>
    <w:rsid w:val="000E4A1E"/>
    <w:rsid w:val="000E4E86"/>
    <w:rsid w:val="000E5F0C"/>
    <w:rsid w:val="000F07CE"/>
    <w:rsid w:val="000F1B0B"/>
    <w:rsid w:val="000F4B1C"/>
    <w:rsid w:val="0010256D"/>
    <w:rsid w:val="00102E80"/>
    <w:rsid w:val="00104BD1"/>
    <w:rsid w:val="00114E94"/>
    <w:rsid w:val="001154FF"/>
    <w:rsid w:val="0011774B"/>
    <w:rsid w:val="00120614"/>
    <w:rsid w:val="00127A9B"/>
    <w:rsid w:val="00131F68"/>
    <w:rsid w:val="00134219"/>
    <w:rsid w:val="00136737"/>
    <w:rsid w:val="001411FB"/>
    <w:rsid w:val="0014276E"/>
    <w:rsid w:val="0014337B"/>
    <w:rsid w:val="001444AB"/>
    <w:rsid w:val="0014547F"/>
    <w:rsid w:val="00146FA5"/>
    <w:rsid w:val="0015091E"/>
    <w:rsid w:val="001523BB"/>
    <w:rsid w:val="0015650A"/>
    <w:rsid w:val="001610D4"/>
    <w:rsid w:val="00164A58"/>
    <w:rsid w:val="00170105"/>
    <w:rsid w:val="0017073A"/>
    <w:rsid w:val="00170C65"/>
    <w:rsid w:val="00171FFA"/>
    <w:rsid w:val="00176EF8"/>
    <w:rsid w:val="001776B4"/>
    <w:rsid w:val="00180FBB"/>
    <w:rsid w:val="00184E7B"/>
    <w:rsid w:val="00186700"/>
    <w:rsid w:val="00186866"/>
    <w:rsid w:val="00186D54"/>
    <w:rsid w:val="00187FD5"/>
    <w:rsid w:val="00190BCC"/>
    <w:rsid w:val="001912A1"/>
    <w:rsid w:val="001916D5"/>
    <w:rsid w:val="0019274A"/>
    <w:rsid w:val="00193835"/>
    <w:rsid w:val="0019517B"/>
    <w:rsid w:val="00196C00"/>
    <w:rsid w:val="001A099B"/>
    <w:rsid w:val="001A0ACC"/>
    <w:rsid w:val="001A1044"/>
    <w:rsid w:val="001A1847"/>
    <w:rsid w:val="001A3F9C"/>
    <w:rsid w:val="001A526E"/>
    <w:rsid w:val="001A66C6"/>
    <w:rsid w:val="001B3212"/>
    <w:rsid w:val="001B4332"/>
    <w:rsid w:val="001B5C1A"/>
    <w:rsid w:val="001B681C"/>
    <w:rsid w:val="001B7EA0"/>
    <w:rsid w:val="001C10DF"/>
    <w:rsid w:val="001C41B7"/>
    <w:rsid w:val="001D0858"/>
    <w:rsid w:val="001D0DB8"/>
    <w:rsid w:val="001D1660"/>
    <w:rsid w:val="001D2CBA"/>
    <w:rsid w:val="001D3B35"/>
    <w:rsid w:val="001D5BF4"/>
    <w:rsid w:val="001E01A8"/>
    <w:rsid w:val="001E0554"/>
    <w:rsid w:val="001E1F33"/>
    <w:rsid w:val="001E26B4"/>
    <w:rsid w:val="001E34D1"/>
    <w:rsid w:val="001F268B"/>
    <w:rsid w:val="001F29EE"/>
    <w:rsid w:val="001F2C62"/>
    <w:rsid w:val="001F3E6A"/>
    <w:rsid w:val="001F4B6A"/>
    <w:rsid w:val="001F7995"/>
    <w:rsid w:val="00205BBA"/>
    <w:rsid w:val="0020770D"/>
    <w:rsid w:val="00212409"/>
    <w:rsid w:val="0021281B"/>
    <w:rsid w:val="00214595"/>
    <w:rsid w:val="00217590"/>
    <w:rsid w:val="00217DAC"/>
    <w:rsid w:val="00220439"/>
    <w:rsid w:val="00221D39"/>
    <w:rsid w:val="0022202D"/>
    <w:rsid w:val="002253B0"/>
    <w:rsid w:val="00230A1F"/>
    <w:rsid w:val="00236A7C"/>
    <w:rsid w:val="00241F2D"/>
    <w:rsid w:val="00242C30"/>
    <w:rsid w:val="00243AE5"/>
    <w:rsid w:val="00243FD4"/>
    <w:rsid w:val="00245623"/>
    <w:rsid w:val="00247286"/>
    <w:rsid w:val="00252FE8"/>
    <w:rsid w:val="00253F85"/>
    <w:rsid w:val="00254166"/>
    <w:rsid w:val="002558AE"/>
    <w:rsid w:val="002576C0"/>
    <w:rsid w:val="00260A32"/>
    <w:rsid w:val="00263AC4"/>
    <w:rsid w:val="002643A5"/>
    <w:rsid w:val="00264B58"/>
    <w:rsid w:val="00264C43"/>
    <w:rsid w:val="00264E0E"/>
    <w:rsid w:val="00264F8D"/>
    <w:rsid w:val="00265690"/>
    <w:rsid w:val="002663AC"/>
    <w:rsid w:val="002664C7"/>
    <w:rsid w:val="002822AE"/>
    <w:rsid w:val="0028579E"/>
    <w:rsid w:val="002937B3"/>
    <w:rsid w:val="002939EC"/>
    <w:rsid w:val="0029585D"/>
    <w:rsid w:val="002A2ED4"/>
    <w:rsid w:val="002A5832"/>
    <w:rsid w:val="002B23E1"/>
    <w:rsid w:val="002B4E3E"/>
    <w:rsid w:val="002B5690"/>
    <w:rsid w:val="002B5FD8"/>
    <w:rsid w:val="002B727A"/>
    <w:rsid w:val="002B7F8D"/>
    <w:rsid w:val="002C1FDD"/>
    <w:rsid w:val="002C2A74"/>
    <w:rsid w:val="002C47EE"/>
    <w:rsid w:val="002C633B"/>
    <w:rsid w:val="002D10DD"/>
    <w:rsid w:val="002D1BEB"/>
    <w:rsid w:val="002D775E"/>
    <w:rsid w:val="002E1C05"/>
    <w:rsid w:val="002E2BDC"/>
    <w:rsid w:val="002E5C78"/>
    <w:rsid w:val="002F76A9"/>
    <w:rsid w:val="003023CD"/>
    <w:rsid w:val="003107B2"/>
    <w:rsid w:val="003134AE"/>
    <w:rsid w:val="003134DA"/>
    <w:rsid w:val="003138DC"/>
    <w:rsid w:val="003210B2"/>
    <w:rsid w:val="00321A86"/>
    <w:rsid w:val="003233AA"/>
    <w:rsid w:val="00326C07"/>
    <w:rsid w:val="00330837"/>
    <w:rsid w:val="00333A3B"/>
    <w:rsid w:val="0033496E"/>
    <w:rsid w:val="00334D9F"/>
    <w:rsid w:val="00341C06"/>
    <w:rsid w:val="003431A6"/>
    <w:rsid w:val="0034449B"/>
    <w:rsid w:val="00346EF6"/>
    <w:rsid w:val="003520E6"/>
    <w:rsid w:val="00356A7F"/>
    <w:rsid w:val="00363084"/>
    <w:rsid w:val="00371197"/>
    <w:rsid w:val="00383860"/>
    <w:rsid w:val="00383CD1"/>
    <w:rsid w:val="0038743F"/>
    <w:rsid w:val="003A13E4"/>
    <w:rsid w:val="003A20BD"/>
    <w:rsid w:val="003A4E42"/>
    <w:rsid w:val="003A6CAE"/>
    <w:rsid w:val="003A7CE6"/>
    <w:rsid w:val="003B5356"/>
    <w:rsid w:val="003C18F6"/>
    <w:rsid w:val="003C2629"/>
    <w:rsid w:val="003C27A6"/>
    <w:rsid w:val="003C3292"/>
    <w:rsid w:val="003C4609"/>
    <w:rsid w:val="003C5CAF"/>
    <w:rsid w:val="003C78B0"/>
    <w:rsid w:val="003D01B9"/>
    <w:rsid w:val="003D0B1D"/>
    <w:rsid w:val="003D1641"/>
    <w:rsid w:val="003D1808"/>
    <w:rsid w:val="003D640A"/>
    <w:rsid w:val="003E17AA"/>
    <w:rsid w:val="003E3321"/>
    <w:rsid w:val="003E71DC"/>
    <w:rsid w:val="003F3223"/>
    <w:rsid w:val="003F3AAA"/>
    <w:rsid w:val="003F47FB"/>
    <w:rsid w:val="003F6801"/>
    <w:rsid w:val="003F70B1"/>
    <w:rsid w:val="003F7C15"/>
    <w:rsid w:val="004029F5"/>
    <w:rsid w:val="0041016F"/>
    <w:rsid w:val="004115D3"/>
    <w:rsid w:val="00412242"/>
    <w:rsid w:val="00412FD4"/>
    <w:rsid w:val="00417754"/>
    <w:rsid w:val="004219DD"/>
    <w:rsid w:val="004241CE"/>
    <w:rsid w:val="00425998"/>
    <w:rsid w:val="00425E2A"/>
    <w:rsid w:val="00426648"/>
    <w:rsid w:val="004266C2"/>
    <w:rsid w:val="004361C2"/>
    <w:rsid w:val="00441237"/>
    <w:rsid w:val="0044417C"/>
    <w:rsid w:val="004453BD"/>
    <w:rsid w:val="004467A6"/>
    <w:rsid w:val="00446938"/>
    <w:rsid w:val="00446D4A"/>
    <w:rsid w:val="00447E9A"/>
    <w:rsid w:val="00453345"/>
    <w:rsid w:val="004535FE"/>
    <w:rsid w:val="00453B53"/>
    <w:rsid w:val="0045765D"/>
    <w:rsid w:val="00457965"/>
    <w:rsid w:val="00466F49"/>
    <w:rsid w:val="004677E7"/>
    <w:rsid w:val="00471C86"/>
    <w:rsid w:val="00473A5A"/>
    <w:rsid w:val="0047661B"/>
    <w:rsid w:val="0047798D"/>
    <w:rsid w:val="00480362"/>
    <w:rsid w:val="004803A5"/>
    <w:rsid w:val="00481B4B"/>
    <w:rsid w:val="004848B1"/>
    <w:rsid w:val="004865D8"/>
    <w:rsid w:val="00487A2E"/>
    <w:rsid w:val="004920A8"/>
    <w:rsid w:val="0049245C"/>
    <w:rsid w:val="00494268"/>
    <w:rsid w:val="004948EB"/>
    <w:rsid w:val="004A0B8F"/>
    <w:rsid w:val="004A1C18"/>
    <w:rsid w:val="004A4519"/>
    <w:rsid w:val="004A56D2"/>
    <w:rsid w:val="004A6EC3"/>
    <w:rsid w:val="004B031C"/>
    <w:rsid w:val="004B120A"/>
    <w:rsid w:val="004B6389"/>
    <w:rsid w:val="004B6C90"/>
    <w:rsid w:val="004B7B45"/>
    <w:rsid w:val="004C068C"/>
    <w:rsid w:val="004C170D"/>
    <w:rsid w:val="004C3ED4"/>
    <w:rsid w:val="004C5064"/>
    <w:rsid w:val="004C5C9D"/>
    <w:rsid w:val="004C69A6"/>
    <w:rsid w:val="004D4CB7"/>
    <w:rsid w:val="004D62C3"/>
    <w:rsid w:val="004D7DC5"/>
    <w:rsid w:val="004E1148"/>
    <w:rsid w:val="004F0E22"/>
    <w:rsid w:val="004F5569"/>
    <w:rsid w:val="004F561A"/>
    <w:rsid w:val="004F5DA9"/>
    <w:rsid w:val="004F7A1A"/>
    <w:rsid w:val="00500B3E"/>
    <w:rsid w:val="00503310"/>
    <w:rsid w:val="00504B7E"/>
    <w:rsid w:val="00505B6A"/>
    <w:rsid w:val="00507243"/>
    <w:rsid w:val="0050799C"/>
    <w:rsid w:val="00507F32"/>
    <w:rsid w:val="0051126F"/>
    <w:rsid w:val="00512298"/>
    <w:rsid w:val="00512525"/>
    <w:rsid w:val="005139F1"/>
    <w:rsid w:val="00513E5C"/>
    <w:rsid w:val="00516DAF"/>
    <w:rsid w:val="00520BC1"/>
    <w:rsid w:val="00526CBF"/>
    <w:rsid w:val="00530E82"/>
    <w:rsid w:val="005322E3"/>
    <w:rsid w:val="00537809"/>
    <w:rsid w:val="00541B14"/>
    <w:rsid w:val="00542896"/>
    <w:rsid w:val="00544507"/>
    <w:rsid w:val="0054586D"/>
    <w:rsid w:val="00545F28"/>
    <w:rsid w:val="005466FC"/>
    <w:rsid w:val="005508C5"/>
    <w:rsid w:val="00555380"/>
    <w:rsid w:val="00560442"/>
    <w:rsid w:val="00560BC2"/>
    <w:rsid w:val="005615AA"/>
    <w:rsid w:val="00561773"/>
    <w:rsid w:val="0056426C"/>
    <w:rsid w:val="0056675A"/>
    <w:rsid w:val="005700E6"/>
    <w:rsid w:val="00582B3C"/>
    <w:rsid w:val="00583316"/>
    <w:rsid w:val="00583DF3"/>
    <w:rsid w:val="00584C87"/>
    <w:rsid w:val="00585414"/>
    <w:rsid w:val="00586075"/>
    <w:rsid w:val="00586593"/>
    <w:rsid w:val="005878E1"/>
    <w:rsid w:val="00591BDF"/>
    <w:rsid w:val="005A168B"/>
    <w:rsid w:val="005A1E33"/>
    <w:rsid w:val="005A3565"/>
    <w:rsid w:val="005A3F2B"/>
    <w:rsid w:val="005B05E9"/>
    <w:rsid w:val="005B0A4A"/>
    <w:rsid w:val="005B154A"/>
    <w:rsid w:val="005B22A6"/>
    <w:rsid w:val="005B2382"/>
    <w:rsid w:val="005C7F21"/>
    <w:rsid w:val="005D050D"/>
    <w:rsid w:val="005D3CED"/>
    <w:rsid w:val="005D4130"/>
    <w:rsid w:val="005D4258"/>
    <w:rsid w:val="005D5AFE"/>
    <w:rsid w:val="005D5EE3"/>
    <w:rsid w:val="005D5F35"/>
    <w:rsid w:val="005D6B0F"/>
    <w:rsid w:val="005E0838"/>
    <w:rsid w:val="005E0A06"/>
    <w:rsid w:val="005E1454"/>
    <w:rsid w:val="005E6C1F"/>
    <w:rsid w:val="005F169A"/>
    <w:rsid w:val="005F5C55"/>
    <w:rsid w:val="00605FF7"/>
    <w:rsid w:val="00610428"/>
    <w:rsid w:val="00620EC5"/>
    <w:rsid w:val="00621518"/>
    <w:rsid w:val="00621FB9"/>
    <w:rsid w:val="00627C1E"/>
    <w:rsid w:val="00630025"/>
    <w:rsid w:val="00630E53"/>
    <w:rsid w:val="006310F9"/>
    <w:rsid w:val="00631338"/>
    <w:rsid w:val="0063213E"/>
    <w:rsid w:val="0063241B"/>
    <w:rsid w:val="00633355"/>
    <w:rsid w:val="00634495"/>
    <w:rsid w:val="00634B66"/>
    <w:rsid w:val="00635CC2"/>
    <w:rsid w:val="00637CFC"/>
    <w:rsid w:val="0064272D"/>
    <w:rsid w:val="006437AD"/>
    <w:rsid w:val="00645712"/>
    <w:rsid w:val="00645D69"/>
    <w:rsid w:val="0065115C"/>
    <w:rsid w:val="00654686"/>
    <w:rsid w:val="00654EEF"/>
    <w:rsid w:val="00655955"/>
    <w:rsid w:val="00655A90"/>
    <w:rsid w:val="00657238"/>
    <w:rsid w:val="00667D2D"/>
    <w:rsid w:val="00671EA1"/>
    <w:rsid w:val="0067395D"/>
    <w:rsid w:val="00675CBE"/>
    <w:rsid w:val="006763B9"/>
    <w:rsid w:val="0068279C"/>
    <w:rsid w:val="00685D18"/>
    <w:rsid w:val="006903A6"/>
    <w:rsid w:val="00694400"/>
    <w:rsid w:val="00694D21"/>
    <w:rsid w:val="00695ADD"/>
    <w:rsid w:val="006A51FD"/>
    <w:rsid w:val="006A5F31"/>
    <w:rsid w:val="006A66D6"/>
    <w:rsid w:val="006A6DD6"/>
    <w:rsid w:val="006B370C"/>
    <w:rsid w:val="006C0BCA"/>
    <w:rsid w:val="006C29B2"/>
    <w:rsid w:val="006C4080"/>
    <w:rsid w:val="006D1392"/>
    <w:rsid w:val="006D255C"/>
    <w:rsid w:val="006D2A2C"/>
    <w:rsid w:val="006D4A78"/>
    <w:rsid w:val="006D58B6"/>
    <w:rsid w:val="006E1BC1"/>
    <w:rsid w:val="006E1E38"/>
    <w:rsid w:val="006E6704"/>
    <w:rsid w:val="006E6735"/>
    <w:rsid w:val="006E768A"/>
    <w:rsid w:val="006F0A92"/>
    <w:rsid w:val="006F0E2F"/>
    <w:rsid w:val="006F153C"/>
    <w:rsid w:val="006F4B21"/>
    <w:rsid w:val="00701DAE"/>
    <w:rsid w:val="00702448"/>
    <w:rsid w:val="0070372B"/>
    <w:rsid w:val="00703E91"/>
    <w:rsid w:val="007043D4"/>
    <w:rsid w:val="007051D9"/>
    <w:rsid w:val="007069AC"/>
    <w:rsid w:val="0070721E"/>
    <w:rsid w:val="00707671"/>
    <w:rsid w:val="00707A89"/>
    <w:rsid w:val="0071287D"/>
    <w:rsid w:val="00712DF8"/>
    <w:rsid w:val="00713156"/>
    <w:rsid w:val="00715810"/>
    <w:rsid w:val="00717F22"/>
    <w:rsid w:val="0072021E"/>
    <w:rsid w:val="00720880"/>
    <w:rsid w:val="0072632F"/>
    <w:rsid w:val="0072686D"/>
    <w:rsid w:val="00726B81"/>
    <w:rsid w:val="00726E82"/>
    <w:rsid w:val="00732122"/>
    <w:rsid w:val="00732A85"/>
    <w:rsid w:val="0073347D"/>
    <w:rsid w:val="0073498A"/>
    <w:rsid w:val="00734B84"/>
    <w:rsid w:val="0074045C"/>
    <w:rsid w:val="007418EC"/>
    <w:rsid w:val="00741CF0"/>
    <w:rsid w:val="0074601E"/>
    <w:rsid w:val="00746DF7"/>
    <w:rsid w:val="007534DB"/>
    <w:rsid w:val="007569BE"/>
    <w:rsid w:val="0076165D"/>
    <w:rsid w:val="0076462D"/>
    <w:rsid w:val="007744E8"/>
    <w:rsid w:val="00775573"/>
    <w:rsid w:val="00775CE7"/>
    <w:rsid w:val="0078112F"/>
    <w:rsid w:val="007833F2"/>
    <w:rsid w:val="00786D68"/>
    <w:rsid w:val="00786E27"/>
    <w:rsid w:val="00794628"/>
    <w:rsid w:val="00794B63"/>
    <w:rsid w:val="00794C9B"/>
    <w:rsid w:val="00797C97"/>
    <w:rsid w:val="007A401D"/>
    <w:rsid w:val="007A6ACA"/>
    <w:rsid w:val="007A7B33"/>
    <w:rsid w:val="007B2023"/>
    <w:rsid w:val="007B31D2"/>
    <w:rsid w:val="007B3346"/>
    <w:rsid w:val="007B72A1"/>
    <w:rsid w:val="007C0B35"/>
    <w:rsid w:val="007C2308"/>
    <w:rsid w:val="007C293C"/>
    <w:rsid w:val="007C3A2A"/>
    <w:rsid w:val="007C4872"/>
    <w:rsid w:val="007C5C00"/>
    <w:rsid w:val="007D178B"/>
    <w:rsid w:val="007D2C39"/>
    <w:rsid w:val="007D6331"/>
    <w:rsid w:val="007E136C"/>
    <w:rsid w:val="007E3849"/>
    <w:rsid w:val="007E393E"/>
    <w:rsid w:val="007F0A3F"/>
    <w:rsid w:val="007F2A0F"/>
    <w:rsid w:val="007F6854"/>
    <w:rsid w:val="0080461D"/>
    <w:rsid w:val="0080562D"/>
    <w:rsid w:val="00807D56"/>
    <w:rsid w:val="008153B0"/>
    <w:rsid w:val="00816B60"/>
    <w:rsid w:val="00817C2B"/>
    <w:rsid w:val="00820422"/>
    <w:rsid w:val="008225FF"/>
    <w:rsid w:val="0082313A"/>
    <w:rsid w:val="0082756C"/>
    <w:rsid w:val="00830203"/>
    <w:rsid w:val="008309CB"/>
    <w:rsid w:val="0083161F"/>
    <w:rsid w:val="00832C2B"/>
    <w:rsid w:val="00835CE7"/>
    <w:rsid w:val="00840ABF"/>
    <w:rsid w:val="00840DF0"/>
    <w:rsid w:val="008445E7"/>
    <w:rsid w:val="00845723"/>
    <w:rsid w:val="00845840"/>
    <w:rsid w:val="00850E44"/>
    <w:rsid w:val="00851D2C"/>
    <w:rsid w:val="00851DAF"/>
    <w:rsid w:val="00854372"/>
    <w:rsid w:val="00856743"/>
    <w:rsid w:val="008568CD"/>
    <w:rsid w:val="00861540"/>
    <w:rsid w:val="008616B7"/>
    <w:rsid w:val="00862B52"/>
    <w:rsid w:val="00863991"/>
    <w:rsid w:val="00863E6F"/>
    <w:rsid w:val="00864D1B"/>
    <w:rsid w:val="0087503A"/>
    <w:rsid w:val="0088264F"/>
    <w:rsid w:val="00884CB8"/>
    <w:rsid w:val="00891E34"/>
    <w:rsid w:val="008A333C"/>
    <w:rsid w:val="008A6131"/>
    <w:rsid w:val="008A6559"/>
    <w:rsid w:val="008A73F2"/>
    <w:rsid w:val="008B0A91"/>
    <w:rsid w:val="008B4C24"/>
    <w:rsid w:val="008B4C64"/>
    <w:rsid w:val="008C004C"/>
    <w:rsid w:val="008C26BB"/>
    <w:rsid w:val="008C6CD0"/>
    <w:rsid w:val="008C7404"/>
    <w:rsid w:val="008C7A9D"/>
    <w:rsid w:val="008D0C62"/>
    <w:rsid w:val="008D4507"/>
    <w:rsid w:val="008D4E3E"/>
    <w:rsid w:val="008D6844"/>
    <w:rsid w:val="008D6C14"/>
    <w:rsid w:val="008D77AC"/>
    <w:rsid w:val="008E4BDB"/>
    <w:rsid w:val="008F01C6"/>
    <w:rsid w:val="008F27A7"/>
    <w:rsid w:val="008F2FA2"/>
    <w:rsid w:val="00901E81"/>
    <w:rsid w:val="009026B1"/>
    <w:rsid w:val="00903C75"/>
    <w:rsid w:val="009061F6"/>
    <w:rsid w:val="00910467"/>
    <w:rsid w:val="00910BB6"/>
    <w:rsid w:val="0091137C"/>
    <w:rsid w:val="00912FAC"/>
    <w:rsid w:val="00914133"/>
    <w:rsid w:val="00924421"/>
    <w:rsid w:val="00924EDB"/>
    <w:rsid w:val="00926D4E"/>
    <w:rsid w:val="0093125A"/>
    <w:rsid w:val="00933569"/>
    <w:rsid w:val="00934816"/>
    <w:rsid w:val="0093494C"/>
    <w:rsid w:val="0093562C"/>
    <w:rsid w:val="00935989"/>
    <w:rsid w:val="00935BAE"/>
    <w:rsid w:val="009375E1"/>
    <w:rsid w:val="00937679"/>
    <w:rsid w:val="00941EE1"/>
    <w:rsid w:val="009441F1"/>
    <w:rsid w:val="009443CA"/>
    <w:rsid w:val="009461FB"/>
    <w:rsid w:val="009468BA"/>
    <w:rsid w:val="00951581"/>
    <w:rsid w:val="0095390A"/>
    <w:rsid w:val="00956A5C"/>
    <w:rsid w:val="00956B3C"/>
    <w:rsid w:val="0096591E"/>
    <w:rsid w:val="0096675F"/>
    <w:rsid w:val="00981D3B"/>
    <w:rsid w:val="00982080"/>
    <w:rsid w:val="00982108"/>
    <w:rsid w:val="00983F1F"/>
    <w:rsid w:val="00986C2F"/>
    <w:rsid w:val="0098756E"/>
    <w:rsid w:val="00987CEC"/>
    <w:rsid w:val="00990C76"/>
    <w:rsid w:val="0099203D"/>
    <w:rsid w:val="00993CEC"/>
    <w:rsid w:val="00994A0F"/>
    <w:rsid w:val="00995938"/>
    <w:rsid w:val="00997240"/>
    <w:rsid w:val="009A0033"/>
    <w:rsid w:val="009A0FDE"/>
    <w:rsid w:val="009A1010"/>
    <w:rsid w:val="009A19D9"/>
    <w:rsid w:val="009A2590"/>
    <w:rsid w:val="009A7C5E"/>
    <w:rsid w:val="009B04BD"/>
    <w:rsid w:val="009B2544"/>
    <w:rsid w:val="009B29D1"/>
    <w:rsid w:val="009B3126"/>
    <w:rsid w:val="009B3D0B"/>
    <w:rsid w:val="009B7E42"/>
    <w:rsid w:val="009C1F14"/>
    <w:rsid w:val="009C37AF"/>
    <w:rsid w:val="009D021B"/>
    <w:rsid w:val="009D03D5"/>
    <w:rsid w:val="009D2CA6"/>
    <w:rsid w:val="009D6566"/>
    <w:rsid w:val="009E172F"/>
    <w:rsid w:val="009E1B84"/>
    <w:rsid w:val="009E1B85"/>
    <w:rsid w:val="009E2ECA"/>
    <w:rsid w:val="009E51F4"/>
    <w:rsid w:val="009F0B74"/>
    <w:rsid w:val="009F1ED7"/>
    <w:rsid w:val="009F2157"/>
    <w:rsid w:val="009F2437"/>
    <w:rsid w:val="009F383F"/>
    <w:rsid w:val="009F47BD"/>
    <w:rsid w:val="009F70BE"/>
    <w:rsid w:val="00A01BB3"/>
    <w:rsid w:val="00A02B53"/>
    <w:rsid w:val="00A04CD7"/>
    <w:rsid w:val="00A05E5C"/>
    <w:rsid w:val="00A0781C"/>
    <w:rsid w:val="00A120BE"/>
    <w:rsid w:val="00A13645"/>
    <w:rsid w:val="00A13F60"/>
    <w:rsid w:val="00A14539"/>
    <w:rsid w:val="00A21072"/>
    <w:rsid w:val="00A21623"/>
    <w:rsid w:val="00A21EB2"/>
    <w:rsid w:val="00A2586E"/>
    <w:rsid w:val="00A265FF"/>
    <w:rsid w:val="00A27639"/>
    <w:rsid w:val="00A356CA"/>
    <w:rsid w:val="00A368EA"/>
    <w:rsid w:val="00A42F52"/>
    <w:rsid w:val="00A45B2B"/>
    <w:rsid w:val="00A50126"/>
    <w:rsid w:val="00A514EB"/>
    <w:rsid w:val="00A61E65"/>
    <w:rsid w:val="00A6272F"/>
    <w:rsid w:val="00A639DB"/>
    <w:rsid w:val="00A6558C"/>
    <w:rsid w:val="00A66F36"/>
    <w:rsid w:val="00A67AF7"/>
    <w:rsid w:val="00A7250A"/>
    <w:rsid w:val="00A73E61"/>
    <w:rsid w:val="00A766E7"/>
    <w:rsid w:val="00A77B49"/>
    <w:rsid w:val="00A874C7"/>
    <w:rsid w:val="00A9244B"/>
    <w:rsid w:val="00A92DA3"/>
    <w:rsid w:val="00A93AAA"/>
    <w:rsid w:val="00A93F5D"/>
    <w:rsid w:val="00A94238"/>
    <w:rsid w:val="00A966C3"/>
    <w:rsid w:val="00AA0EAD"/>
    <w:rsid w:val="00AA5B9D"/>
    <w:rsid w:val="00AA760E"/>
    <w:rsid w:val="00AB0DE3"/>
    <w:rsid w:val="00AC0D7D"/>
    <w:rsid w:val="00AC2AE6"/>
    <w:rsid w:val="00AC2CCC"/>
    <w:rsid w:val="00AC4C95"/>
    <w:rsid w:val="00AC70BB"/>
    <w:rsid w:val="00AC7BCC"/>
    <w:rsid w:val="00AC7DAE"/>
    <w:rsid w:val="00AD0340"/>
    <w:rsid w:val="00AD1E70"/>
    <w:rsid w:val="00AD3D9E"/>
    <w:rsid w:val="00AD4EE9"/>
    <w:rsid w:val="00AD5607"/>
    <w:rsid w:val="00AD5B76"/>
    <w:rsid w:val="00AD621F"/>
    <w:rsid w:val="00AD7028"/>
    <w:rsid w:val="00AE12C7"/>
    <w:rsid w:val="00AE3615"/>
    <w:rsid w:val="00AE48AC"/>
    <w:rsid w:val="00AE60E0"/>
    <w:rsid w:val="00AE61A5"/>
    <w:rsid w:val="00AF2ABB"/>
    <w:rsid w:val="00AF563A"/>
    <w:rsid w:val="00B02022"/>
    <w:rsid w:val="00B03C05"/>
    <w:rsid w:val="00B05217"/>
    <w:rsid w:val="00B07C47"/>
    <w:rsid w:val="00B172AF"/>
    <w:rsid w:val="00B210CB"/>
    <w:rsid w:val="00B25300"/>
    <w:rsid w:val="00B308B4"/>
    <w:rsid w:val="00B30D02"/>
    <w:rsid w:val="00B316A6"/>
    <w:rsid w:val="00B319D7"/>
    <w:rsid w:val="00B32B61"/>
    <w:rsid w:val="00B35282"/>
    <w:rsid w:val="00B37D95"/>
    <w:rsid w:val="00B4167F"/>
    <w:rsid w:val="00B4428A"/>
    <w:rsid w:val="00B4521D"/>
    <w:rsid w:val="00B45F91"/>
    <w:rsid w:val="00B50828"/>
    <w:rsid w:val="00B52974"/>
    <w:rsid w:val="00B53068"/>
    <w:rsid w:val="00B53BCA"/>
    <w:rsid w:val="00B562DB"/>
    <w:rsid w:val="00B63AA9"/>
    <w:rsid w:val="00B70248"/>
    <w:rsid w:val="00B73C45"/>
    <w:rsid w:val="00B73CC0"/>
    <w:rsid w:val="00B756B4"/>
    <w:rsid w:val="00B814C6"/>
    <w:rsid w:val="00B86A25"/>
    <w:rsid w:val="00B9134A"/>
    <w:rsid w:val="00B91BD0"/>
    <w:rsid w:val="00B93BAC"/>
    <w:rsid w:val="00B9631D"/>
    <w:rsid w:val="00B96B81"/>
    <w:rsid w:val="00BA2649"/>
    <w:rsid w:val="00BA327D"/>
    <w:rsid w:val="00BB13F8"/>
    <w:rsid w:val="00BC1AA4"/>
    <w:rsid w:val="00BC358F"/>
    <w:rsid w:val="00BC623E"/>
    <w:rsid w:val="00BC7421"/>
    <w:rsid w:val="00BD419E"/>
    <w:rsid w:val="00BD5347"/>
    <w:rsid w:val="00BD6D00"/>
    <w:rsid w:val="00BD7E50"/>
    <w:rsid w:val="00BE06F9"/>
    <w:rsid w:val="00BE1496"/>
    <w:rsid w:val="00BE3566"/>
    <w:rsid w:val="00BE3B2D"/>
    <w:rsid w:val="00BE4B81"/>
    <w:rsid w:val="00BE4EE7"/>
    <w:rsid w:val="00BE56B6"/>
    <w:rsid w:val="00BE6A49"/>
    <w:rsid w:val="00BF022D"/>
    <w:rsid w:val="00BF1678"/>
    <w:rsid w:val="00BF33F7"/>
    <w:rsid w:val="00BF617D"/>
    <w:rsid w:val="00C019A4"/>
    <w:rsid w:val="00C04EFD"/>
    <w:rsid w:val="00C1104C"/>
    <w:rsid w:val="00C11554"/>
    <w:rsid w:val="00C1276B"/>
    <w:rsid w:val="00C14007"/>
    <w:rsid w:val="00C157F9"/>
    <w:rsid w:val="00C20694"/>
    <w:rsid w:val="00C24F37"/>
    <w:rsid w:val="00C26A3D"/>
    <w:rsid w:val="00C30E14"/>
    <w:rsid w:val="00C352B2"/>
    <w:rsid w:val="00C36C09"/>
    <w:rsid w:val="00C4000A"/>
    <w:rsid w:val="00C406C1"/>
    <w:rsid w:val="00C41804"/>
    <w:rsid w:val="00C44FAF"/>
    <w:rsid w:val="00C50D3A"/>
    <w:rsid w:val="00C51325"/>
    <w:rsid w:val="00C557C4"/>
    <w:rsid w:val="00C573B9"/>
    <w:rsid w:val="00C633FC"/>
    <w:rsid w:val="00C634D9"/>
    <w:rsid w:val="00C63591"/>
    <w:rsid w:val="00C66C05"/>
    <w:rsid w:val="00C71BFB"/>
    <w:rsid w:val="00C805A1"/>
    <w:rsid w:val="00C829E5"/>
    <w:rsid w:val="00C84CE5"/>
    <w:rsid w:val="00C85BC3"/>
    <w:rsid w:val="00C91EF9"/>
    <w:rsid w:val="00C94536"/>
    <w:rsid w:val="00C9538F"/>
    <w:rsid w:val="00C97DAC"/>
    <w:rsid w:val="00CA082F"/>
    <w:rsid w:val="00CA1202"/>
    <w:rsid w:val="00CA1925"/>
    <w:rsid w:val="00CB48BC"/>
    <w:rsid w:val="00CB4A0A"/>
    <w:rsid w:val="00CB4DD2"/>
    <w:rsid w:val="00CB54E4"/>
    <w:rsid w:val="00CB5C50"/>
    <w:rsid w:val="00CB6EE7"/>
    <w:rsid w:val="00CC3926"/>
    <w:rsid w:val="00CC4DD6"/>
    <w:rsid w:val="00CC6130"/>
    <w:rsid w:val="00CC6867"/>
    <w:rsid w:val="00CD1738"/>
    <w:rsid w:val="00CD19C8"/>
    <w:rsid w:val="00CD25E1"/>
    <w:rsid w:val="00CD2E3F"/>
    <w:rsid w:val="00CD5C60"/>
    <w:rsid w:val="00CE3206"/>
    <w:rsid w:val="00CE3673"/>
    <w:rsid w:val="00CE79C3"/>
    <w:rsid w:val="00CF00F4"/>
    <w:rsid w:val="00CF148E"/>
    <w:rsid w:val="00CF38CB"/>
    <w:rsid w:val="00CF4961"/>
    <w:rsid w:val="00CF4AF5"/>
    <w:rsid w:val="00CF56F9"/>
    <w:rsid w:val="00D0101F"/>
    <w:rsid w:val="00D0105D"/>
    <w:rsid w:val="00D040BB"/>
    <w:rsid w:val="00D10C0F"/>
    <w:rsid w:val="00D21751"/>
    <w:rsid w:val="00D24B1C"/>
    <w:rsid w:val="00D25125"/>
    <w:rsid w:val="00D26C70"/>
    <w:rsid w:val="00D31CE5"/>
    <w:rsid w:val="00D32467"/>
    <w:rsid w:val="00D336F8"/>
    <w:rsid w:val="00D33AA4"/>
    <w:rsid w:val="00D34DEF"/>
    <w:rsid w:val="00D34EEE"/>
    <w:rsid w:val="00D35157"/>
    <w:rsid w:val="00D36674"/>
    <w:rsid w:val="00D42421"/>
    <w:rsid w:val="00D45C2E"/>
    <w:rsid w:val="00D5059B"/>
    <w:rsid w:val="00D557B8"/>
    <w:rsid w:val="00D559F8"/>
    <w:rsid w:val="00D61823"/>
    <w:rsid w:val="00D63708"/>
    <w:rsid w:val="00D72390"/>
    <w:rsid w:val="00D7419F"/>
    <w:rsid w:val="00D8393B"/>
    <w:rsid w:val="00D84BEE"/>
    <w:rsid w:val="00D8753E"/>
    <w:rsid w:val="00D876AC"/>
    <w:rsid w:val="00D901D8"/>
    <w:rsid w:val="00D90FF2"/>
    <w:rsid w:val="00D9187D"/>
    <w:rsid w:val="00D946F2"/>
    <w:rsid w:val="00D95098"/>
    <w:rsid w:val="00D96EA3"/>
    <w:rsid w:val="00D972CA"/>
    <w:rsid w:val="00DA0105"/>
    <w:rsid w:val="00DA5894"/>
    <w:rsid w:val="00DA6CC2"/>
    <w:rsid w:val="00DB0670"/>
    <w:rsid w:val="00DB0CF1"/>
    <w:rsid w:val="00DB109B"/>
    <w:rsid w:val="00DB2735"/>
    <w:rsid w:val="00DB55C2"/>
    <w:rsid w:val="00DC14B0"/>
    <w:rsid w:val="00DC25C2"/>
    <w:rsid w:val="00DC28E0"/>
    <w:rsid w:val="00DC55A0"/>
    <w:rsid w:val="00DD0722"/>
    <w:rsid w:val="00DD2312"/>
    <w:rsid w:val="00DD2D77"/>
    <w:rsid w:val="00DE14A2"/>
    <w:rsid w:val="00DE2DA1"/>
    <w:rsid w:val="00DE485B"/>
    <w:rsid w:val="00DE6B37"/>
    <w:rsid w:val="00DE7036"/>
    <w:rsid w:val="00DE7FFC"/>
    <w:rsid w:val="00E049B5"/>
    <w:rsid w:val="00E04C8C"/>
    <w:rsid w:val="00E076EF"/>
    <w:rsid w:val="00E077A6"/>
    <w:rsid w:val="00E07A28"/>
    <w:rsid w:val="00E1200C"/>
    <w:rsid w:val="00E139B4"/>
    <w:rsid w:val="00E14CAA"/>
    <w:rsid w:val="00E15113"/>
    <w:rsid w:val="00E16AEA"/>
    <w:rsid w:val="00E22714"/>
    <w:rsid w:val="00E22C5F"/>
    <w:rsid w:val="00E264FE"/>
    <w:rsid w:val="00E324BC"/>
    <w:rsid w:val="00E3512A"/>
    <w:rsid w:val="00E354C1"/>
    <w:rsid w:val="00E406E1"/>
    <w:rsid w:val="00E431DA"/>
    <w:rsid w:val="00E44F51"/>
    <w:rsid w:val="00E46EFA"/>
    <w:rsid w:val="00E52EF7"/>
    <w:rsid w:val="00E62082"/>
    <w:rsid w:val="00E63ACB"/>
    <w:rsid w:val="00E63EB9"/>
    <w:rsid w:val="00E65571"/>
    <w:rsid w:val="00E65B1B"/>
    <w:rsid w:val="00E65FC3"/>
    <w:rsid w:val="00E67B85"/>
    <w:rsid w:val="00E71520"/>
    <w:rsid w:val="00E71D2D"/>
    <w:rsid w:val="00E727AD"/>
    <w:rsid w:val="00E803C4"/>
    <w:rsid w:val="00E84599"/>
    <w:rsid w:val="00E855D8"/>
    <w:rsid w:val="00E919F1"/>
    <w:rsid w:val="00E938E1"/>
    <w:rsid w:val="00E94361"/>
    <w:rsid w:val="00E95722"/>
    <w:rsid w:val="00E95828"/>
    <w:rsid w:val="00E96624"/>
    <w:rsid w:val="00EA02FD"/>
    <w:rsid w:val="00EA0A9E"/>
    <w:rsid w:val="00EA2C04"/>
    <w:rsid w:val="00EA721E"/>
    <w:rsid w:val="00EA7BDB"/>
    <w:rsid w:val="00EB10FE"/>
    <w:rsid w:val="00EB1582"/>
    <w:rsid w:val="00EB2B1E"/>
    <w:rsid w:val="00EB4D39"/>
    <w:rsid w:val="00EC0502"/>
    <w:rsid w:val="00EC21E8"/>
    <w:rsid w:val="00EC3137"/>
    <w:rsid w:val="00ED0F94"/>
    <w:rsid w:val="00ED134E"/>
    <w:rsid w:val="00ED25B6"/>
    <w:rsid w:val="00ED44C4"/>
    <w:rsid w:val="00ED6E51"/>
    <w:rsid w:val="00EE67F9"/>
    <w:rsid w:val="00EE6806"/>
    <w:rsid w:val="00EE717D"/>
    <w:rsid w:val="00EE7254"/>
    <w:rsid w:val="00EF15C7"/>
    <w:rsid w:val="00EF20F7"/>
    <w:rsid w:val="00F019A8"/>
    <w:rsid w:val="00F02902"/>
    <w:rsid w:val="00F03568"/>
    <w:rsid w:val="00F0514A"/>
    <w:rsid w:val="00F06982"/>
    <w:rsid w:val="00F0713B"/>
    <w:rsid w:val="00F101E5"/>
    <w:rsid w:val="00F11831"/>
    <w:rsid w:val="00F15AB6"/>
    <w:rsid w:val="00F21B8B"/>
    <w:rsid w:val="00F23409"/>
    <w:rsid w:val="00F25183"/>
    <w:rsid w:val="00F31472"/>
    <w:rsid w:val="00F33CB4"/>
    <w:rsid w:val="00F36630"/>
    <w:rsid w:val="00F4371E"/>
    <w:rsid w:val="00F45636"/>
    <w:rsid w:val="00F4735F"/>
    <w:rsid w:val="00F50EF1"/>
    <w:rsid w:val="00F5329E"/>
    <w:rsid w:val="00F55966"/>
    <w:rsid w:val="00F56351"/>
    <w:rsid w:val="00F57566"/>
    <w:rsid w:val="00F57755"/>
    <w:rsid w:val="00F6048A"/>
    <w:rsid w:val="00F606E6"/>
    <w:rsid w:val="00F622EB"/>
    <w:rsid w:val="00F62B23"/>
    <w:rsid w:val="00F65BE8"/>
    <w:rsid w:val="00F65D52"/>
    <w:rsid w:val="00F73235"/>
    <w:rsid w:val="00F77720"/>
    <w:rsid w:val="00F77A8B"/>
    <w:rsid w:val="00F77BEF"/>
    <w:rsid w:val="00F81A4E"/>
    <w:rsid w:val="00F820B5"/>
    <w:rsid w:val="00F84AA0"/>
    <w:rsid w:val="00F85095"/>
    <w:rsid w:val="00FA12CB"/>
    <w:rsid w:val="00FA42F9"/>
    <w:rsid w:val="00FA5DB9"/>
    <w:rsid w:val="00FB0743"/>
    <w:rsid w:val="00FB1631"/>
    <w:rsid w:val="00FB513D"/>
    <w:rsid w:val="00FB5D61"/>
    <w:rsid w:val="00FC09E3"/>
    <w:rsid w:val="00FC6599"/>
    <w:rsid w:val="00FD027D"/>
    <w:rsid w:val="00FD1342"/>
    <w:rsid w:val="00FD1609"/>
    <w:rsid w:val="00FD4A0F"/>
    <w:rsid w:val="00FD4CE8"/>
    <w:rsid w:val="00FD4ECC"/>
    <w:rsid w:val="00FD5A2A"/>
    <w:rsid w:val="00FD6DAB"/>
    <w:rsid w:val="00FE191A"/>
    <w:rsid w:val="00FE2783"/>
    <w:rsid w:val="00FE2F70"/>
    <w:rsid w:val="00FE552E"/>
    <w:rsid w:val="00FF0409"/>
    <w:rsid w:val="00FF4544"/>
    <w:rsid w:val="00FF57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E14"/>
  </w:style>
  <w:style w:type="paragraph" w:styleId="Titolo1">
    <w:name w:val="heading 1"/>
    <w:basedOn w:val="Normale"/>
    <w:next w:val="Normale"/>
    <w:link w:val="Titolo1Carattere"/>
    <w:uiPriority w:val="9"/>
    <w:qFormat/>
    <w:rsid w:val="005A1E33"/>
    <w:pPr>
      <w:keepNext/>
      <w:keepLines/>
      <w:numPr>
        <w:numId w:val="79"/>
      </w:numPr>
      <w:spacing w:before="240" w:after="0"/>
      <w:ind w:left="426" w:hanging="426"/>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5A1E33"/>
    <w:pPr>
      <w:keepNext/>
      <w:keepLines/>
      <w:numPr>
        <w:ilvl w:val="1"/>
        <w:numId w:val="7"/>
      </w:numPr>
      <w:spacing w:before="40" w:after="80" w:line="240" w:lineRule="auto"/>
      <w:ind w:left="426"/>
      <w:jc w:val="both"/>
      <w:outlineLvl w:val="1"/>
    </w:pPr>
    <w:rPr>
      <w:rFonts w:asciiTheme="majorHAnsi" w:eastAsia="Times New Roman"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5A1E33"/>
    <w:pPr>
      <w:keepNext/>
      <w:keepLines/>
      <w:numPr>
        <w:ilvl w:val="2"/>
        <w:numId w:val="7"/>
      </w:numPr>
      <w:spacing w:after="0" w:line="240" w:lineRule="auto"/>
      <w:ind w:left="567" w:hanging="567"/>
      <w:jc w:val="both"/>
      <w:outlineLvl w:val="2"/>
    </w:pPr>
    <w:rPr>
      <w:rFonts w:asciiTheme="majorHAnsi" w:eastAsia="Times New Roman"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5A1E33"/>
    <w:pPr>
      <w:keepNext/>
      <w:keepLines/>
      <w:numPr>
        <w:ilvl w:val="3"/>
        <w:numId w:val="7"/>
      </w:numPr>
      <w:spacing w:before="40" w:after="0" w:line="240" w:lineRule="auto"/>
      <w:ind w:left="709" w:hanging="709"/>
      <w:jc w:val="both"/>
      <w:outlineLvl w:val="3"/>
    </w:pPr>
    <w:rPr>
      <w:rFonts w:asciiTheme="majorHAnsi" w:eastAsiaTheme="majorEastAsia" w:hAnsiTheme="majorHAnsi" w:cstheme="majorBidi"/>
      <w:i/>
      <w:iCs/>
      <w:color w:val="2E74B5" w:themeColor="accent1" w:themeShade="BF"/>
    </w:rPr>
  </w:style>
  <w:style w:type="paragraph" w:styleId="Titolo5">
    <w:name w:val="heading 5"/>
    <w:basedOn w:val="Titolo4"/>
    <w:next w:val="Normale"/>
    <w:link w:val="Titolo5Carattere"/>
    <w:uiPriority w:val="9"/>
    <w:unhideWhenUsed/>
    <w:qFormat/>
    <w:rsid w:val="005A1E33"/>
    <w:pPr>
      <w:numPr>
        <w:ilvl w:val="4"/>
      </w:numPr>
      <w:ind w:left="851" w:hanging="851"/>
      <w:outlineLvl w:val="4"/>
    </w:pPr>
  </w:style>
  <w:style w:type="paragraph" w:styleId="Titolo6">
    <w:name w:val="heading 6"/>
    <w:basedOn w:val="Titolo5"/>
    <w:next w:val="Titolo5"/>
    <w:link w:val="Titolo6Carattere"/>
    <w:uiPriority w:val="9"/>
    <w:unhideWhenUsed/>
    <w:qFormat/>
    <w:rsid w:val="00620EC5"/>
    <w:pPr>
      <w:numPr>
        <w:ilvl w:val="5"/>
      </w:numPr>
      <w:ind w:left="993"/>
      <w:outlineLvl w:val="5"/>
    </w:pPr>
  </w:style>
  <w:style w:type="paragraph" w:styleId="Titolo7">
    <w:name w:val="heading 7"/>
    <w:basedOn w:val="Titolo6"/>
    <w:next w:val="Normale"/>
    <w:link w:val="Titolo7Carattere"/>
    <w:uiPriority w:val="9"/>
    <w:unhideWhenUsed/>
    <w:qFormat/>
    <w:rsid w:val="009443CA"/>
    <w:pPr>
      <w:numPr>
        <w:ilvl w:val="6"/>
      </w:numPr>
      <w:ind w:left="1134"/>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37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7AF"/>
  </w:style>
  <w:style w:type="paragraph" w:styleId="Pidipagina">
    <w:name w:val="footer"/>
    <w:basedOn w:val="Normale"/>
    <w:link w:val="PidipaginaCarattere"/>
    <w:uiPriority w:val="99"/>
    <w:unhideWhenUsed/>
    <w:rsid w:val="009C37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7AF"/>
  </w:style>
  <w:style w:type="paragraph" w:styleId="Titolo">
    <w:name w:val="Title"/>
    <w:basedOn w:val="Normale"/>
    <w:next w:val="Normale"/>
    <w:link w:val="TitoloCarattere"/>
    <w:uiPriority w:val="10"/>
    <w:qFormat/>
    <w:rsid w:val="009C37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C37AF"/>
    <w:rPr>
      <w:rFonts w:asciiTheme="majorHAnsi" w:eastAsiaTheme="majorEastAsia" w:hAnsiTheme="majorHAnsi" w:cstheme="majorBidi"/>
      <w:spacing w:val="-10"/>
      <w:kern w:val="28"/>
      <w:sz w:val="56"/>
      <w:szCs w:val="56"/>
    </w:rPr>
  </w:style>
  <w:style w:type="paragraph" w:customStyle="1" w:styleId="frontespizio">
    <w:name w:val="frontespizio"/>
    <w:basedOn w:val="Normale"/>
    <w:link w:val="frontespizioCarattere"/>
    <w:qFormat/>
    <w:rsid w:val="00630025"/>
    <w:pPr>
      <w:jc w:val="center"/>
    </w:pPr>
    <w:rPr>
      <w:caps/>
      <w:sz w:val="32"/>
    </w:rPr>
  </w:style>
  <w:style w:type="paragraph" w:customStyle="1" w:styleId="frontespizio1">
    <w:name w:val="frontespizio1"/>
    <w:basedOn w:val="frontespizio"/>
    <w:link w:val="frontespizio1Carattere"/>
    <w:qFormat/>
    <w:rsid w:val="00630025"/>
    <w:rPr>
      <w:caps w:val="0"/>
      <w:sz w:val="28"/>
    </w:rPr>
  </w:style>
  <w:style w:type="character" w:customStyle="1" w:styleId="frontespizioCarattere">
    <w:name w:val="frontespizio Carattere"/>
    <w:basedOn w:val="Carpredefinitoparagrafo"/>
    <w:link w:val="frontespizio"/>
    <w:rsid w:val="00630025"/>
    <w:rPr>
      <w:caps/>
      <w:sz w:val="32"/>
    </w:rPr>
  </w:style>
  <w:style w:type="character" w:styleId="Testosegnaposto">
    <w:name w:val="Placeholder Text"/>
    <w:basedOn w:val="Carpredefinitoparagrafo"/>
    <w:uiPriority w:val="99"/>
    <w:semiHidden/>
    <w:rsid w:val="00864D1B"/>
    <w:rPr>
      <w:color w:val="808080"/>
    </w:rPr>
  </w:style>
  <w:style w:type="character" w:customStyle="1" w:styleId="frontespizio1Carattere">
    <w:name w:val="frontespizio1 Carattere"/>
    <w:basedOn w:val="frontespizioCarattere"/>
    <w:link w:val="frontespizio1"/>
    <w:rsid w:val="00630025"/>
    <w:rPr>
      <w:caps w:val="0"/>
      <w:sz w:val="28"/>
    </w:rPr>
  </w:style>
  <w:style w:type="paragraph" w:styleId="Paragrafoelenco">
    <w:name w:val="List Paragraph"/>
    <w:basedOn w:val="Normale"/>
    <w:uiPriority w:val="34"/>
    <w:qFormat/>
    <w:rsid w:val="0073347D"/>
    <w:pPr>
      <w:ind w:left="720"/>
      <w:contextualSpacing/>
    </w:pPr>
  </w:style>
  <w:style w:type="paragraph" w:customStyle="1" w:styleId="Paragrafo">
    <w:name w:val="Paragrafo"/>
    <w:basedOn w:val="Normale"/>
    <w:next w:val="Normale"/>
    <w:link w:val="ParagrafoCarattere"/>
    <w:qFormat/>
    <w:rsid w:val="00B73C45"/>
    <w:pPr>
      <w:numPr>
        <w:numId w:val="1"/>
      </w:numPr>
    </w:pPr>
    <w:rPr>
      <w:caps/>
      <w:sz w:val="28"/>
    </w:rPr>
  </w:style>
  <w:style w:type="paragraph" w:customStyle="1" w:styleId="Paragrafo1">
    <w:name w:val="Paragrafo1"/>
    <w:basedOn w:val="Normale"/>
    <w:next w:val="Normale"/>
    <w:link w:val="Paragrafo1Carattere"/>
    <w:qFormat/>
    <w:rsid w:val="00794C9B"/>
    <w:pPr>
      <w:numPr>
        <w:ilvl w:val="1"/>
        <w:numId w:val="1"/>
      </w:numPr>
    </w:pPr>
    <w:rPr>
      <w:smallCaps/>
      <w:sz w:val="24"/>
      <w:szCs w:val="24"/>
    </w:rPr>
  </w:style>
  <w:style w:type="character" w:customStyle="1" w:styleId="ParagrafoCarattere">
    <w:name w:val="Paragrafo Carattere"/>
    <w:basedOn w:val="Carpredefinitoparagrafo"/>
    <w:link w:val="Paragrafo"/>
    <w:rsid w:val="00B73C45"/>
    <w:rPr>
      <w:caps/>
      <w:sz w:val="28"/>
    </w:rPr>
  </w:style>
  <w:style w:type="character" w:customStyle="1" w:styleId="Titolo1Carattere">
    <w:name w:val="Titolo 1 Carattere"/>
    <w:basedOn w:val="Carpredefinitoparagrafo"/>
    <w:link w:val="Titolo1"/>
    <w:uiPriority w:val="9"/>
    <w:rsid w:val="005A1E33"/>
    <w:rPr>
      <w:rFonts w:asciiTheme="majorHAnsi" w:eastAsiaTheme="majorEastAsia" w:hAnsiTheme="majorHAnsi" w:cstheme="majorBidi"/>
      <w:color w:val="2E74B5" w:themeColor="accent1" w:themeShade="BF"/>
      <w:sz w:val="32"/>
      <w:szCs w:val="32"/>
    </w:rPr>
  </w:style>
  <w:style w:type="character" w:customStyle="1" w:styleId="Paragrafo1Carattere">
    <w:name w:val="Paragrafo1 Carattere"/>
    <w:basedOn w:val="Carpredefinitoparagrafo"/>
    <w:link w:val="Paragrafo1"/>
    <w:rsid w:val="00794C9B"/>
    <w:rPr>
      <w:smallCaps/>
      <w:sz w:val="24"/>
      <w:szCs w:val="24"/>
    </w:rPr>
  </w:style>
  <w:style w:type="paragraph" w:customStyle="1" w:styleId="Paragrafo2">
    <w:name w:val="Paragrafo2"/>
    <w:basedOn w:val="Paragrafo1"/>
    <w:next w:val="Normale"/>
    <w:link w:val="Paragrafo2Carattere"/>
    <w:qFormat/>
    <w:rsid w:val="00794C9B"/>
    <w:pPr>
      <w:numPr>
        <w:ilvl w:val="2"/>
      </w:numPr>
    </w:pPr>
  </w:style>
  <w:style w:type="paragraph" w:styleId="Titolosommario">
    <w:name w:val="TOC Heading"/>
    <w:basedOn w:val="Titolo1"/>
    <w:next w:val="Normale"/>
    <w:uiPriority w:val="39"/>
    <w:unhideWhenUsed/>
    <w:qFormat/>
    <w:rsid w:val="00241F2D"/>
    <w:pPr>
      <w:outlineLvl w:val="9"/>
    </w:pPr>
    <w:rPr>
      <w:lang w:eastAsia="it-IT"/>
    </w:rPr>
  </w:style>
  <w:style w:type="character" w:customStyle="1" w:styleId="Paragrafo2Carattere">
    <w:name w:val="Paragrafo2 Carattere"/>
    <w:basedOn w:val="Paragrafo1Carattere"/>
    <w:link w:val="Paragrafo2"/>
    <w:rsid w:val="00794C9B"/>
    <w:rPr>
      <w:smallCaps/>
      <w:sz w:val="24"/>
      <w:szCs w:val="24"/>
    </w:rPr>
  </w:style>
  <w:style w:type="character" w:customStyle="1" w:styleId="Titolo2Carattere">
    <w:name w:val="Titolo 2 Carattere"/>
    <w:basedOn w:val="Carpredefinitoparagrafo"/>
    <w:link w:val="Titolo2"/>
    <w:uiPriority w:val="9"/>
    <w:rsid w:val="005A1E33"/>
    <w:rPr>
      <w:rFonts w:asciiTheme="majorHAnsi" w:eastAsia="Times New Roman" w:hAnsiTheme="majorHAnsi" w:cstheme="majorBidi"/>
      <w:color w:val="2E74B5" w:themeColor="accent1" w:themeShade="BF"/>
      <w:sz w:val="26"/>
      <w:szCs w:val="26"/>
    </w:rPr>
  </w:style>
  <w:style w:type="paragraph" w:styleId="Sommario1">
    <w:name w:val="toc 1"/>
    <w:basedOn w:val="Normale"/>
    <w:next w:val="Normale"/>
    <w:autoRedefine/>
    <w:uiPriority w:val="39"/>
    <w:unhideWhenUsed/>
    <w:rsid w:val="002663AC"/>
    <w:pPr>
      <w:tabs>
        <w:tab w:val="left" w:pos="440"/>
        <w:tab w:val="right" w:leader="dot" w:pos="9628"/>
      </w:tabs>
      <w:spacing w:after="100"/>
    </w:pPr>
  </w:style>
  <w:style w:type="character" w:customStyle="1" w:styleId="Titolo3Carattere">
    <w:name w:val="Titolo 3 Carattere"/>
    <w:basedOn w:val="Carpredefinitoparagrafo"/>
    <w:link w:val="Titolo3"/>
    <w:uiPriority w:val="9"/>
    <w:rsid w:val="005A1E33"/>
    <w:rPr>
      <w:rFonts w:asciiTheme="majorHAnsi" w:eastAsia="Times New Roman" w:hAnsiTheme="majorHAnsi" w:cstheme="majorBidi"/>
      <w:color w:val="1F4D78" w:themeColor="accent1" w:themeShade="7F"/>
      <w:sz w:val="24"/>
      <w:szCs w:val="24"/>
    </w:rPr>
  </w:style>
  <w:style w:type="paragraph" w:styleId="Sommario2">
    <w:name w:val="toc 2"/>
    <w:basedOn w:val="Normale"/>
    <w:next w:val="Normale"/>
    <w:autoRedefine/>
    <w:uiPriority w:val="39"/>
    <w:unhideWhenUsed/>
    <w:rsid w:val="00241F2D"/>
    <w:pPr>
      <w:spacing w:after="100"/>
      <w:ind w:left="220"/>
    </w:pPr>
  </w:style>
  <w:style w:type="paragraph" w:styleId="Sommario3">
    <w:name w:val="toc 3"/>
    <w:basedOn w:val="Normale"/>
    <w:next w:val="Normale"/>
    <w:autoRedefine/>
    <w:uiPriority w:val="39"/>
    <w:unhideWhenUsed/>
    <w:rsid w:val="000E5F0C"/>
    <w:pPr>
      <w:tabs>
        <w:tab w:val="left" w:pos="1320"/>
        <w:tab w:val="right" w:leader="dot" w:pos="9628"/>
      </w:tabs>
      <w:spacing w:after="100"/>
      <w:ind w:left="440"/>
    </w:pPr>
  </w:style>
  <w:style w:type="character" w:styleId="Collegamentoipertestuale">
    <w:name w:val="Hyperlink"/>
    <w:basedOn w:val="Carpredefinitoparagrafo"/>
    <w:uiPriority w:val="99"/>
    <w:unhideWhenUsed/>
    <w:rsid w:val="00241F2D"/>
    <w:rPr>
      <w:color w:val="0563C1" w:themeColor="hyperlink"/>
      <w:u w:val="single"/>
    </w:rPr>
  </w:style>
  <w:style w:type="table" w:styleId="Grigliatabella">
    <w:name w:val="Table Grid"/>
    <w:basedOn w:val="Tabellanormale"/>
    <w:uiPriority w:val="39"/>
    <w:rsid w:val="007A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4-colore11">
    <w:name w:val="Tabella griglia 4 - colore 11"/>
    <w:basedOn w:val="Tabellanormale"/>
    <w:uiPriority w:val="49"/>
    <w:rsid w:val="007A401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1chiara-colore11">
    <w:name w:val="Tabella griglia 1 chiara - colore 11"/>
    <w:basedOn w:val="Tabellanormale"/>
    <w:uiPriority w:val="46"/>
    <w:rsid w:val="007A401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gliatabellachiara1">
    <w:name w:val="Griglia tabella chiara1"/>
    <w:basedOn w:val="Tabellanormale"/>
    <w:uiPriority w:val="40"/>
    <w:rsid w:val="007A401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eWeb">
    <w:name w:val="Normal (Web)"/>
    <w:basedOn w:val="Normale"/>
    <w:uiPriority w:val="99"/>
    <w:semiHidden/>
    <w:unhideWhenUsed/>
    <w:rsid w:val="002E1C05"/>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Sottotitolo">
    <w:name w:val="Subtitle"/>
    <w:basedOn w:val="Normale"/>
    <w:next w:val="Normale"/>
    <w:link w:val="SottotitoloCarattere"/>
    <w:uiPriority w:val="11"/>
    <w:qFormat/>
    <w:rsid w:val="004453B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453BD"/>
    <w:rPr>
      <w:rFonts w:eastAsiaTheme="minorEastAsia"/>
      <w:color w:val="5A5A5A" w:themeColor="text1" w:themeTint="A5"/>
      <w:spacing w:val="15"/>
    </w:rPr>
  </w:style>
  <w:style w:type="character" w:styleId="Enfasidelicata">
    <w:name w:val="Subtle Emphasis"/>
    <w:basedOn w:val="Carpredefinitoparagrafo"/>
    <w:uiPriority w:val="19"/>
    <w:qFormat/>
    <w:rsid w:val="004453BD"/>
    <w:rPr>
      <w:i/>
      <w:iCs/>
      <w:color w:val="404040" w:themeColor="text1" w:themeTint="BF"/>
    </w:rPr>
  </w:style>
  <w:style w:type="paragraph" w:styleId="Citazione">
    <w:name w:val="Quote"/>
    <w:basedOn w:val="Normale"/>
    <w:next w:val="Normale"/>
    <w:link w:val="CitazioneCarattere"/>
    <w:uiPriority w:val="29"/>
    <w:qFormat/>
    <w:rsid w:val="004453BD"/>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4453BD"/>
    <w:rPr>
      <w:i/>
      <w:iCs/>
      <w:color w:val="404040" w:themeColor="text1" w:themeTint="BF"/>
    </w:rPr>
  </w:style>
  <w:style w:type="paragraph" w:styleId="Nessunaspaziatura">
    <w:name w:val="No Spacing"/>
    <w:aliases w:val="Conformità"/>
    <w:uiPriority w:val="1"/>
    <w:qFormat/>
    <w:rsid w:val="004B6C90"/>
    <w:pPr>
      <w:spacing w:after="0" w:line="240" w:lineRule="auto"/>
    </w:pPr>
  </w:style>
  <w:style w:type="paragraph" w:styleId="Testofumetto">
    <w:name w:val="Balloon Text"/>
    <w:basedOn w:val="Normale"/>
    <w:link w:val="TestofumettoCarattere"/>
    <w:uiPriority w:val="99"/>
    <w:semiHidden/>
    <w:unhideWhenUsed/>
    <w:rsid w:val="000532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25E"/>
    <w:rPr>
      <w:rFonts w:ascii="Tahoma" w:hAnsi="Tahoma" w:cs="Tahoma"/>
      <w:sz w:val="16"/>
      <w:szCs w:val="16"/>
    </w:rPr>
  </w:style>
  <w:style w:type="paragraph" w:customStyle="1" w:styleId="Default">
    <w:name w:val="Default"/>
    <w:rsid w:val="00D4242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ostanti">
    <w:name w:val="Costanti"/>
    <w:basedOn w:val="Normale"/>
    <w:next w:val="Normale"/>
    <w:link w:val="CostantiCarattereCarattere"/>
    <w:rsid w:val="008D6C14"/>
    <w:pPr>
      <w:spacing w:before="60" w:after="60" w:line="240" w:lineRule="auto"/>
      <w:jc w:val="both"/>
    </w:pPr>
    <w:rPr>
      <w:rFonts w:ascii="Arial" w:eastAsia="Times New Roman" w:hAnsi="Arial" w:cs="Times New Roman"/>
      <w:i/>
      <w:sz w:val="24"/>
      <w:szCs w:val="24"/>
      <w:lang w:eastAsia="ar-SA"/>
    </w:rPr>
  </w:style>
  <w:style w:type="character" w:customStyle="1" w:styleId="CostantiCarattereCarattere">
    <w:name w:val="Costanti Carattere Carattere"/>
    <w:basedOn w:val="Carpredefinitoparagrafo"/>
    <w:link w:val="Costanti"/>
    <w:rsid w:val="008D6C14"/>
    <w:rPr>
      <w:rFonts w:ascii="Arial" w:eastAsia="Times New Roman" w:hAnsi="Arial" w:cs="Times New Roman"/>
      <w:i/>
      <w:sz w:val="24"/>
      <w:szCs w:val="24"/>
      <w:lang w:eastAsia="ar-SA"/>
    </w:rPr>
  </w:style>
  <w:style w:type="paragraph" w:customStyle="1" w:styleId="Standard">
    <w:name w:val="Standard"/>
    <w:rsid w:val="000E2A5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styleId="Collegamentovisitato">
    <w:name w:val="FollowedHyperlink"/>
    <w:basedOn w:val="Carpredefinitoparagrafo"/>
    <w:uiPriority w:val="99"/>
    <w:semiHidden/>
    <w:unhideWhenUsed/>
    <w:rsid w:val="009E2ECA"/>
    <w:rPr>
      <w:color w:val="800080"/>
      <w:u w:val="single"/>
    </w:rPr>
  </w:style>
  <w:style w:type="paragraph" w:customStyle="1" w:styleId="font5">
    <w:name w:val="font5"/>
    <w:basedOn w:val="Normale"/>
    <w:rsid w:val="009E2ECA"/>
    <w:pPr>
      <w:spacing w:before="100" w:beforeAutospacing="1" w:after="100" w:afterAutospacing="1" w:line="240" w:lineRule="auto"/>
    </w:pPr>
    <w:rPr>
      <w:rFonts w:ascii="Arial" w:eastAsia="Times New Roman" w:hAnsi="Arial" w:cs="Arial"/>
      <w:sz w:val="24"/>
      <w:szCs w:val="24"/>
      <w:lang w:eastAsia="it-IT"/>
    </w:rPr>
  </w:style>
  <w:style w:type="paragraph" w:customStyle="1" w:styleId="font6">
    <w:name w:val="font6"/>
    <w:basedOn w:val="Normale"/>
    <w:rsid w:val="009E2ECA"/>
    <w:pPr>
      <w:spacing w:before="100" w:beforeAutospacing="1" w:after="100" w:afterAutospacing="1" w:line="240" w:lineRule="auto"/>
    </w:pPr>
    <w:rPr>
      <w:rFonts w:ascii="Arial" w:eastAsia="Times New Roman" w:hAnsi="Arial" w:cs="Arial"/>
      <w:b/>
      <w:bCs/>
      <w:sz w:val="24"/>
      <w:szCs w:val="24"/>
      <w:lang w:eastAsia="it-IT"/>
    </w:rPr>
  </w:style>
  <w:style w:type="paragraph" w:customStyle="1" w:styleId="xl65">
    <w:name w:val="xl65"/>
    <w:basedOn w:val="Normale"/>
    <w:rsid w:val="009E2EC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000000"/>
      <w:sz w:val="24"/>
      <w:szCs w:val="24"/>
      <w:lang w:eastAsia="it-IT"/>
    </w:rPr>
  </w:style>
  <w:style w:type="paragraph" w:customStyle="1" w:styleId="xl66">
    <w:name w:val="xl66"/>
    <w:basedOn w:val="Normale"/>
    <w:rsid w:val="009E2EC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it-IT"/>
    </w:rPr>
  </w:style>
  <w:style w:type="paragraph" w:customStyle="1" w:styleId="xl67">
    <w:name w:val="xl67"/>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68">
    <w:name w:val="xl68"/>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69">
    <w:name w:val="xl69"/>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70">
    <w:name w:val="xl70"/>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it-IT"/>
    </w:rPr>
  </w:style>
  <w:style w:type="paragraph" w:customStyle="1" w:styleId="xl71">
    <w:name w:val="xl71"/>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72">
    <w:name w:val="xl72"/>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it-IT"/>
    </w:rPr>
  </w:style>
  <w:style w:type="paragraph" w:customStyle="1" w:styleId="xl73">
    <w:name w:val="xl73"/>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it-IT"/>
    </w:rPr>
  </w:style>
  <w:style w:type="paragraph" w:customStyle="1" w:styleId="xl74">
    <w:name w:val="xl74"/>
    <w:basedOn w:val="Normale"/>
    <w:rsid w:val="009E2ECA"/>
    <w:pP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75">
    <w:name w:val="xl75"/>
    <w:basedOn w:val="Normale"/>
    <w:rsid w:val="009E2ECA"/>
    <w:pP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76">
    <w:name w:val="xl76"/>
    <w:basedOn w:val="Normale"/>
    <w:rsid w:val="009E2ECA"/>
    <w:pP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77">
    <w:name w:val="xl77"/>
    <w:basedOn w:val="Normale"/>
    <w:rsid w:val="009E2ECA"/>
    <w:pPr>
      <w:spacing w:before="100" w:beforeAutospacing="1" w:after="100" w:afterAutospacing="1" w:line="240" w:lineRule="auto"/>
      <w:textAlignment w:val="center"/>
    </w:pPr>
    <w:rPr>
      <w:rFonts w:ascii="Arial" w:eastAsia="Times New Roman" w:hAnsi="Arial" w:cs="Arial"/>
      <w:color w:val="FF0000"/>
      <w:sz w:val="24"/>
      <w:szCs w:val="24"/>
      <w:lang w:eastAsia="it-IT"/>
    </w:rPr>
  </w:style>
  <w:style w:type="paragraph" w:customStyle="1" w:styleId="xl78">
    <w:name w:val="xl78"/>
    <w:basedOn w:val="Normale"/>
    <w:rsid w:val="009E2ECA"/>
    <w:pP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79">
    <w:name w:val="xl79"/>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it-IT"/>
    </w:rPr>
  </w:style>
  <w:style w:type="paragraph" w:customStyle="1" w:styleId="xl80">
    <w:name w:val="xl80"/>
    <w:basedOn w:val="Normale"/>
    <w:rsid w:val="009E2ECA"/>
    <w:pP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81">
    <w:name w:val="xl81"/>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82">
    <w:name w:val="xl82"/>
    <w:basedOn w:val="Normale"/>
    <w:rsid w:val="009E2ECA"/>
    <w:pP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83">
    <w:name w:val="xl83"/>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84">
    <w:name w:val="xl84"/>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85">
    <w:name w:val="xl85"/>
    <w:basedOn w:val="Normale"/>
    <w:rsid w:val="009E2ECA"/>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86">
    <w:name w:val="xl86"/>
    <w:basedOn w:val="Normale"/>
    <w:rsid w:val="009E2ECA"/>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87">
    <w:name w:val="xl87"/>
    <w:basedOn w:val="Normale"/>
    <w:rsid w:val="009E2ECA"/>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88">
    <w:name w:val="xl88"/>
    <w:basedOn w:val="Normale"/>
    <w:rsid w:val="009E2E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89">
    <w:name w:val="xl89"/>
    <w:basedOn w:val="Normale"/>
    <w:rsid w:val="009E2EC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90">
    <w:name w:val="xl90"/>
    <w:basedOn w:val="Normale"/>
    <w:rsid w:val="009E2E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91">
    <w:name w:val="xl91"/>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it-IT"/>
    </w:rPr>
  </w:style>
  <w:style w:type="paragraph" w:customStyle="1" w:styleId="xl92">
    <w:name w:val="xl92"/>
    <w:basedOn w:val="Normale"/>
    <w:rsid w:val="009E2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character" w:styleId="Rimandocommento">
    <w:name w:val="annotation reference"/>
    <w:basedOn w:val="Carpredefinitoparagrafo"/>
    <w:uiPriority w:val="99"/>
    <w:unhideWhenUsed/>
    <w:rsid w:val="008C6CD0"/>
    <w:rPr>
      <w:sz w:val="16"/>
      <w:szCs w:val="16"/>
    </w:rPr>
  </w:style>
  <w:style w:type="paragraph" w:styleId="Testocommento">
    <w:name w:val="annotation text"/>
    <w:basedOn w:val="Normale"/>
    <w:link w:val="TestocommentoCarattere"/>
    <w:uiPriority w:val="99"/>
    <w:semiHidden/>
    <w:unhideWhenUsed/>
    <w:rsid w:val="008C6C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6CD0"/>
    <w:rPr>
      <w:sz w:val="20"/>
      <w:szCs w:val="20"/>
    </w:rPr>
  </w:style>
  <w:style w:type="paragraph" w:styleId="Soggettocommento">
    <w:name w:val="annotation subject"/>
    <w:basedOn w:val="Testocommento"/>
    <w:next w:val="Testocommento"/>
    <w:link w:val="SoggettocommentoCarattere"/>
    <w:uiPriority w:val="99"/>
    <w:semiHidden/>
    <w:unhideWhenUsed/>
    <w:rsid w:val="008C6CD0"/>
    <w:rPr>
      <w:b/>
      <w:bCs/>
    </w:rPr>
  </w:style>
  <w:style w:type="character" w:customStyle="1" w:styleId="SoggettocommentoCarattere">
    <w:name w:val="Soggetto commento Carattere"/>
    <w:basedOn w:val="TestocommentoCarattere"/>
    <w:link w:val="Soggettocommento"/>
    <w:uiPriority w:val="99"/>
    <w:semiHidden/>
    <w:rsid w:val="008C6CD0"/>
    <w:rPr>
      <w:b/>
      <w:bCs/>
      <w:sz w:val="20"/>
      <w:szCs w:val="20"/>
    </w:rPr>
  </w:style>
  <w:style w:type="paragraph" w:styleId="Corpodeltesto">
    <w:name w:val="Body Text"/>
    <w:aliases w:val="Para,bt,Response,AvtalBrödtext, ändrad,Body3,Bodytext,ändrad,Descrizione,body text,BODY TEXT,Block text,t,Text,heading_txt,bodytxy2,EHPT,Body Text2,bt1,bodytext,BT,txt1,T1,Title 1,EDStext,sp,bullet title,sbs,block text,bt4,tx"/>
    <w:basedOn w:val="Normale"/>
    <w:link w:val="CorpodeltestoCarattere"/>
    <w:uiPriority w:val="99"/>
    <w:rsid w:val="00B05217"/>
    <w:pPr>
      <w:widowControl w:val="0"/>
      <w:spacing w:before="130" w:after="13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uiPriority w:val="99"/>
    <w:semiHidden/>
    <w:rsid w:val="00B05217"/>
  </w:style>
  <w:style w:type="paragraph" w:customStyle="1" w:styleId="Elementi">
    <w:name w:val="Elementi"/>
    <w:basedOn w:val="Normale"/>
    <w:next w:val="Normale"/>
    <w:link w:val="ElementiCarattere"/>
    <w:rsid w:val="00B05217"/>
    <w:pPr>
      <w:suppressAutoHyphens/>
      <w:spacing w:before="60" w:after="60" w:line="240" w:lineRule="auto"/>
      <w:jc w:val="both"/>
    </w:pPr>
    <w:rPr>
      <w:rFonts w:ascii="Verdana" w:eastAsia="Times New Roman" w:hAnsi="Verdana" w:cs="Times New Roman"/>
      <w:i/>
      <w:sz w:val="24"/>
      <w:szCs w:val="24"/>
      <w:lang w:eastAsia="ar-SA"/>
    </w:rPr>
  </w:style>
  <w:style w:type="character" w:customStyle="1" w:styleId="ElementiCarattere">
    <w:name w:val="Elementi Carattere"/>
    <w:link w:val="Elementi"/>
    <w:rsid w:val="00B05217"/>
    <w:rPr>
      <w:rFonts w:ascii="Verdana" w:eastAsia="Times New Roman" w:hAnsi="Verdana" w:cs="Times New Roman"/>
      <w:i/>
      <w:sz w:val="24"/>
      <w:szCs w:val="24"/>
      <w:lang w:eastAsia="ar-SA"/>
    </w:rPr>
  </w:style>
  <w:style w:type="character" w:customStyle="1" w:styleId="CorpodeltestoCarattere">
    <w:name w:val="Corpo del testo Carattere"/>
    <w:aliases w:val="Para Carattere,bt Carattere,Response Carattere,AvtalBrödtext Carattere, ändrad Carattere,Body3 Carattere,Bodytext Carattere,ändrad Carattere,Descrizione Carattere,body text Carattere,BODY TEXT Carattere,Block text Carattere"/>
    <w:basedOn w:val="Carpredefinitoparagrafo"/>
    <w:link w:val="Corpodeltesto"/>
    <w:rsid w:val="00B05217"/>
    <w:rPr>
      <w:rFonts w:ascii="Times New Roman" w:eastAsia="Times New Roman" w:hAnsi="Times New Roman" w:cs="Times New Roman"/>
      <w:sz w:val="20"/>
      <w:szCs w:val="20"/>
      <w:lang w:eastAsia="it-IT"/>
    </w:rPr>
  </w:style>
  <w:style w:type="character" w:customStyle="1" w:styleId="Titolo4Carattere">
    <w:name w:val="Titolo 4 Carattere"/>
    <w:basedOn w:val="Carpredefinitoparagrafo"/>
    <w:link w:val="Titolo4"/>
    <w:uiPriority w:val="9"/>
    <w:rsid w:val="005A1E33"/>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5A1E33"/>
    <w:rPr>
      <w:rFonts w:asciiTheme="majorHAnsi" w:eastAsiaTheme="majorEastAsia" w:hAnsiTheme="majorHAnsi" w:cstheme="majorBidi"/>
      <w:i/>
      <w:iCs/>
      <w:color w:val="2E74B5" w:themeColor="accent1" w:themeShade="BF"/>
    </w:rPr>
  </w:style>
  <w:style w:type="character" w:customStyle="1" w:styleId="Titolo6Carattere">
    <w:name w:val="Titolo 6 Carattere"/>
    <w:basedOn w:val="Carpredefinitoparagrafo"/>
    <w:link w:val="Titolo6"/>
    <w:uiPriority w:val="9"/>
    <w:rsid w:val="00620EC5"/>
    <w:rPr>
      <w:rFonts w:asciiTheme="majorHAnsi" w:eastAsiaTheme="majorEastAsia" w:hAnsiTheme="majorHAnsi" w:cstheme="majorBidi"/>
      <w:i/>
      <w:iCs/>
      <w:color w:val="2E74B5" w:themeColor="accent1" w:themeShade="BF"/>
    </w:rPr>
  </w:style>
  <w:style w:type="character" w:customStyle="1" w:styleId="Titolo7Carattere">
    <w:name w:val="Titolo 7 Carattere"/>
    <w:basedOn w:val="Carpredefinitoparagrafo"/>
    <w:link w:val="Titolo7"/>
    <w:uiPriority w:val="9"/>
    <w:rsid w:val="009443CA"/>
    <w:rPr>
      <w:rFonts w:asciiTheme="majorHAnsi" w:eastAsiaTheme="majorEastAsia" w:hAnsiTheme="majorHAnsi" w:cstheme="majorBidi"/>
      <w:i/>
      <w:iCs/>
      <w:color w:val="2E74B5" w:themeColor="accent1" w:themeShade="BF"/>
    </w:rPr>
  </w:style>
  <w:style w:type="paragraph" w:styleId="Testonotaapidipagina">
    <w:name w:val="footnote text"/>
    <w:basedOn w:val="Normale"/>
    <w:link w:val="TestonotaapidipaginaCarattere"/>
    <w:uiPriority w:val="99"/>
    <w:semiHidden/>
    <w:unhideWhenUsed/>
    <w:rsid w:val="009A19D9"/>
    <w:pPr>
      <w:spacing w:after="0" w:line="240" w:lineRule="auto"/>
      <w:jc w:val="both"/>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A19D9"/>
    <w:rPr>
      <w:rFonts w:ascii="Times New Roman" w:hAnsi="Times New Roman"/>
      <w:sz w:val="20"/>
      <w:szCs w:val="20"/>
    </w:rPr>
  </w:style>
  <w:style w:type="paragraph" w:customStyle="1" w:styleId="CONF">
    <w:name w:val="CONF"/>
    <w:basedOn w:val="Normale"/>
    <w:link w:val="CONFCarattere"/>
    <w:autoRedefine/>
    <w:qFormat/>
    <w:rsid w:val="00D84BEE"/>
    <w:pPr>
      <w:numPr>
        <w:numId w:val="8"/>
      </w:numPr>
      <w:shd w:val="pct25" w:color="auto" w:fill="auto"/>
      <w:spacing w:after="120" w:line="240" w:lineRule="auto"/>
      <w:jc w:val="both"/>
    </w:pPr>
    <w:rPr>
      <w:rFonts w:eastAsia="Batang" w:cstheme="minorHAnsi"/>
      <w:szCs w:val="24"/>
      <w:lang w:eastAsia="it-IT"/>
    </w:rPr>
  </w:style>
  <w:style w:type="character" w:customStyle="1" w:styleId="CONFCarattere">
    <w:name w:val="CONF Carattere"/>
    <w:link w:val="CONF"/>
    <w:rsid w:val="00D84BEE"/>
    <w:rPr>
      <w:rFonts w:eastAsia="Batang" w:cstheme="minorHAnsi"/>
      <w:szCs w:val="24"/>
      <w:shd w:val="pct25" w:color="auto" w:fill="auto"/>
      <w:lang w:eastAsia="it-IT"/>
    </w:rPr>
  </w:style>
  <w:style w:type="paragraph" w:customStyle="1" w:styleId="XML">
    <w:name w:val="XML"/>
    <w:basedOn w:val="Normale"/>
    <w:link w:val="XMLCarattere"/>
    <w:qFormat/>
    <w:rsid w:val="009A19D9"/>
    <w:pPr>
      <w:spacing w:after="120" w:line="240" w:lineRule="auto"/>
      <w:ind w:left="708"/>
    </w:pPr>
    <w:rPr>
      <w:rFonts w:eastAsia="Times New Roman" w:cstheme="minorHAnsi"/>
      <w:color w:val="0000FF"/>
      <w:lang w:eastAsia="ko-KR"/>
    </w:rPr>
  </w:style>
  <w:style w:type="paragraph" w:styleId="Revisione">
    <w:name w:val="Revision"/>
    <w:hidden/>
    <w:uiPriority w:val="99"/>
    <w:semiHidden/>
    <w:rsid w:val="009A19D9"/>
    <w:pPr>
      <w:spacing w:after="0" w:line="240" w:lineRule="auto"/>
    </w:pPr>
    <w:rPr>
      <w:rFonts w:ascii="Times New Roman" w:hAnsi="Times New Roman"/>
      <w:sz w:val="24"/>
    </w:rPr>
  </w:style>
  <w:style w:type="character" w:customStyle="1" w:styleId="XMLCarattere">
    <w:name w:val="XML Carattere"/>
    <w:basedOn w:val="Carpredefinitoparagrafo"/>
    <w:link w:val="XML"/>
    <w:rsid w:val="009A19D9"/>
    <w:rPr>
      <w:rFonts w:eastAsia="Times New Roman" w:cstheme="minorHAnsi"/>
      <w:color w:val="0000FF"/>
      <w:lang w:eastAsia="ko-KR"/>
    </w:rPr>
  </w:style>
  <w:style w:type="character" w:styleId="Rimandonotaapidipagina">
    <w:name w:val="footnote reference"/>
    <w:rsid w:val="009A19D9"/>
    <w:rPr>
      <w:vertAlign w:val="superscript"/>
    </w:rPr>
  </w:style>
  <w:style w:type="paragraph" w:styleId="Didascalia">
    <w:name w:val="caption"/>
    <w:basedOn w:val="Normale"/>
    <w:next w:val="Normale"/>
    <w:uiPriority w:val="35"/>
    <w:unhideWhenUsed/>
    <w:qFormat/>
    <w:rsid w:val="009A19D9"/>
    <w:pPr>
      <w:spacing w:after="200" w:line="240" w:lineRule="auto"/>
      <w:jc w:val="both"/>
    </w:pPr>
    <w:rPr>
      <w:rFonts w:ascii="Times New Roman" w:hAnsi="Times New Roman"/>
      <w:b/>
      <w:i/>
      <w:iCs/>
      <w:color w:val="000000" w:themeColor="text1"/>
      <w:sz w:val="18"/>
      <w:szCs w:val="18"/>
    </w:rPr>
  </w:style>
  <w:style w:type="paragraph" w:customStyle="1" w:styleId="tagxml">
    <w:name w:val="tag_xml"/>
    <w:basedOn w:val="Normale"/>
    <w:link w:val="tagxmlCarattere"/>
    <w:rsid w:val="009A19D9"/>
    <w:pPr>
      <w:spacing w:after="0" w:line="240" w:lineRule="auto"/>
      <w:jc w:val="both"/>
    </w:pPr>
    <w:rPr>
      <w:rFonts w:ascii="Century Gothic" w:eastAsia="Batang" w:hAnsi="Century Gothic" w:cs="Courier New"/>
      <w:i/>
      <w:szCs w:val="24"/>
    </w:rPr>
  </w:style>
  <w:style w:type="character" w:customStyle="1" w:styleId="tagxmlCarattere">
    <w:name w:val="tag_xml Carattere"/>
    <w:link w:val="tagxml"/>
    <w:rsid w:val="009A19D9"/>
    <w:rPr>
      <w:rFonts w:ascii="Century Gothic" w:eastAsia="Batang" w:hAnsi="Century Gothic" w:cs="Courier New"/>
      <w:i/>
      <w:szCs w:val="24"/>
    </w:rPr>
  </w:style>
  <w:style w:type="paragraph" w:customStyle="1" w:styleId="StileEsempioXML">
    <w:name w:val="Stile Esempio XML"/>
    <w:basedOn w:val="Normale"/>
    <w:rsid w:val="009A19D9"/>
    <w:pPr>
      <w:spacing w:after="120" w:line="240" w:lineRule="auto"/>
      <w:ind w:left="708"/>
    </w:pPr>
    <w:rPr>
      <w:rFonts w:ascii="Courier New" w:eastAsia="Times New Roman" w:hAnsi="Courier New" w:cs="Times New Roman"/>
      <w:color w:val="0000FF"/>
      <w:sz w:val="20"/>
      <w:szCs w:val="20"/>
      <w:lang w:val="en-US" w:eastAsia="ko-KR"/>
    </w:rPr>
  </w:style>
  <w:style w:type="paragraph" w:customStyle="1" w:styleId="Puntato">
    <w:name w:val="Puntato"/>
    <w:basedOn w:val="Paragrafoelenco"/>
    <w:link w:val="PuntatoCarattere"/>
    <w:rsid w:val="009A19D9"/>
    <w:pPr>
      <w:numPr>
        <w:numId w:val="12"/>
      </w:numPr>
      <w:suppressAutoHyphens/>
      <w:spacing w:after="200" w:line="240" w:lineRule="auto"/>
      <w:contextualSpacing w:val="0"/>
      <w:jc w:val="both"/>
    </w:pPr>
    <w:rPr>
      <w:rFonts w:ascii="Century Gothic" w:eastAsia="Times New Roman" w:hAnsi="Century Gothic" w:cs="Calibri"/>
      <w:lang w:bidi="en-US"/>
    </w:rPr>
  </w:style>
  <w:style w:type="character" w:customStyle="1" w:styleId="PuntatoCarattere">
    <w:name w:val="Puntato Carattere"/>
    <w:link w:val="Puntato"/>
    <w:rsid w:val="009A19D9"/>
    <w:rPr>
      <w:rFonts w:ascii="Century Gothic" w:eastAsia="Times New Roman" w:hAnsi="Century Gothic" w:cs="Calibri"/>
      <w:lang w:bidi="en-US"/>
    </w:rPr>
  </w:style>
  <w:style w:type="character" w:customStyle="1" w:styleId="tag">
    <w:name w:val="tag"/>
    <w:basedOn w:val="Carpredefinitoparagrafo"/>
    <w:rsid w:val="009A19D9"/>
  </w:style>
  <w:style w:type="character" w:customStyle="1" w:styleId="tag-name">
    <w:name w:val="tag-name"/>
    <w:basedOn w:val="Carpredefinitoparagrafo"/>
    <w:rsid w:val="009A19D9"/>
  </w:style>
  <w:style w:type="character" w:customStyle="1" w:styleId="attribute">
    <w:name w:val="attribute"/>
    <w:basedOn w:val="Carpredefinitoparagrafo"/>
    <w:rsid w:val="009A19D9"/>
  </w:style>
  <w:style w:type="character" w:customStyle="1" w:styleId="attribute-value">
    <w:name w:val="attribute-value"/>
    <w:basedOn w:val="Carpredefinitoparagrafo"/>
    <w:rsid w:val="009A19D9"/>
  </w:style>
  <w:style w:type="character" w:customStyle="1" w:styleId="comments">
    <w:name w:val="comments"/>
    <w:basedOn w:val="Carpredefinitoparagrafo"/>
    <w:rsid w:val="009A19D9"/>
  </w:style>
  <w:style w:type="paragraph" w:styleId="Puntoelenco">
    <w:name w:val="List Bullet"/>
    <w:basedOn w:val="Corpodeltesto"/>
    <w:rsid w:val="009A19D9"/>
    <w:pPr>
      <w:numPr>
        <w:numId w:val="51"/>
      </w:numPr>
      <w:tabs>
        <w:tab w:val="clear" w:pos="340"/>
      </w:tabs>
      <w:ind w:left="360" w:hanging="360"/>
    </w:pPr>
  </w:style>
  <w:style w:type="paragraph" w:styleId="Sommario4">
    <w:name w:val="toc 4"/>
    <w:basedOn w:val="Normale"/>
    <w:next w:val="Normale"/>
    <w:autoRedefine/>
    <w:uiPriority w:val="39"/>
    <w:unhideWhenUsed/>
    <w:rsid w:val="00487A2E"/>
    <w:pPr>
      <w:spacing w:after="100"/>
      <w:ind w:left="660"/>
    </w:pPr>
    <w:rPr>
      <w:rFonts w:eastAsiaTheme="minorEastAsia"/>
      <w:lang w:eastAsia="it-IT"/>
    </w:rPr>
  </w:style>
  <w:style w:type="paragraph" w:styleId="Sommario5">
    <w:name w:val="toc 5"/>
    <w:basedOn w:val="Normale"/>
    <w:next w:val="Normale"/>
    <w:autoRedefine/>
    <w:uiPriority w:val="39"/>
    <w:unhideWhenUsed/>
    <w:rsid w:val="00487A2E"/>
    <w:pPr>
      <w:spacing w:after="100"/>
      <w:ind w:left="880"/>
    </w:pPr>
    <w:rPr>
      <w:rFonts w:eastAsiaTheme="minorEastAsia"/>
      <w:lang w:eastAsia="it-IT"/>
    </w:rPr>
  </w:style>
  <w:style w:type="paragraph" w:styleId="Sommario6">
    <w:name w:val="toc 6"/>
    <w:basedOn w:val="Normale"/>
    <w:next w:val="Normale"/>
    <w:autoRedefine/>
    <w:uiPriority w:val="39"/>
    <w:unhideWhenUsed/>
    <w:rsid w:val="00487A2E"/>
    <w:pPr>
      <w:spacing w:after="100"/>
      <w:ind w:left="1100"/>
    </w:pPr>
    <w:rPr>
      <w:rFonts w:eastAsiaTheme="minorEastAsia"/>
      <w:lang w:eastAsia="it-IT"/>
    </w:rPr>
  </w:style>
  <w:style w:type="paragraph" w:styleId="Sommario7">
    <w:name w:val="toc 7"/>
    <w:basedOn w:val="Normale"/>
    <w:next w:val="Normale"/>
    <w:autoRedefine/>
    <w:uiPriority w:val="39"/>
    <w:unhideWhenUsed/>
    <w:rsid w:val="00487A2E"/>
    <w:pPr>
      <w:spacing w:after="100"/>
      <w:ind w:left="1320"/>
    </w:pPr>
    <w:rPr>
      <w:rFonts w:eastAsiaTheme="minorEastAsia"/>
      <w:lang w:eastAsia="it-IT"/>
    </w:rPr>
  </w:style>
  <w:style w:type="paragraph" w:styleId="Sommario8">
    <w:name w:val="toc 8"/>
    <w:basedOn w:val="Normale"/>
    <w:next w:val="Normale"/>
    <w:autoRedefine/>
    <w:uiPriority w:val="39"/>
    <w:unhideWhenUsed/>
    <w:rsid w:val="00487A2E"/>
    <w:pPr>
      <w:spacing w:after="100"/>
      <w:ind w:left="1540"/>
    </w:pPr>
    <w:rPr>
      <w:rFonts w:eastAsiaTheme="minorEastAsia"/>
      <w:lang w:eastAsia="it-IT"/>
    </w:rPr>
  </w:style>
  <w:style w:type="paragraph" w:styleId="Sommario9">
    <w:name w:val="toc 9"/>
    <w:basedOn w:val="Normale"/>
    <w:next w:val="Normale"/>
    <w:autoRedefine/>
    <w:uiPriority w:val="39"/>
    <w:unhideWhenUsed/>
    <w:rsid w:val="00487A2E"/>
    <w:pPr>
      <w:spacing w:after="100"/>
      <w:ind w:left="1760"/>
    </w:pPr>
    <w:rPr>
      <w:rFonts w:eastAsiaTheme="minorEastAsia"/>
      <w:lang w:eastAsia="it-IT"/>
    </w:rPr>
  </w:style>
  <w:style w:type="paragraph" w:customStyle="1" w:styleId="font7">
    <w:name w:val="font7"/>
    <w:basedOn w:val="Normale"/>
    <w:rsid w:val="00990C76"/>
    <w:pPr>
      <w:spacing w:before="100" w:beforeAutospacing="1" w:after="100" w:afterAutospacing="1" w:line="240" w:lineRule="auto"/>
    </w:pPr>
    <w:rPr>
      <w:rFonts w:ascii="Arial" w:eastAsia="Times New Roman" w:hAnsi="Arial" w:cs="Arial"/>
      <w:b/>
      <w:bCs/>
      <w:color w:val="000000"/>
      <w:sz w:val="28"/>
      <w:szCs w:val="28"/>
      <w:u w:val="single"/>
      <w:lang w:eastAsia="it-IT"/>
    </w:rPr>
  </w:style>
  <w:style w:type="paragraph" w:customStyle="1" w:styleId="font8">
    <w:name w:val="font8"/>
    <w:basedOn w:val="Normale"/>
    <w:rsid w:val="00990C76"/>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font9">
    <w:name w:val="font9"/>
    <w:basedOn w:val="Normale"/>
    <w:rsid w:val="00990C76"/>
    <w:pPr>
      <w:spacing w:before="100" w:beforeAutospacing="1" w:after="100" w:afterAutospacing="1" w:line="240" w:lineRule="auto"/>
    </w:pPr>
    <w:rPr>
      <w:rFonts w:ascii="Arial" w:eastAsia="Times New Roman" w:hAnsi="Arial" w:cs="Arial"/>
      <w:b/>
      <w:bCs/>
      <w:color w:val="FF0000"/>
      <w:sz w:val="24"/>
      <w:szCs w:val="24"/>
      <w:lang w:eastAsia="it-IT"/>
    </w:rPr>
  </w:style>
  <w:style w:type="paragraph" w:customStyle="1" w:styleId="xl63">
    <w:name w:val="xl63"/>
    <w:basedOn w:val="Normale"/>
    <w:rsid w:val="00990C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eastAsia="it-IT"/>
    </w:rPr>
  </w:style>
  <w:style w:type="paragraph" w:customStyle="1" w:styleId="xl64">
    <w:name w:val="xl64"/>
    <w:basedOn w:val="Normale"/>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93">
    <w:name w:val="xl93"/>
    <w:basedOn w:val="Normale"/>
    <w:rsid w:val="00990C76"/>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000000"/>
      <w:sz w:val="24"/>
      <w:szCs w:val="24"/>
      <w:lang w:eastAsia="it-IT"/>
    </w:rPr>
  </w:style>
  <w:style w:type="paragraph" w:customStyle="1" w:styleId="xl94">
    <w:name w:val="xl94"/>
    <w:basedOn w:val="Normale"/>
    <w:rsid w:val="00990C76"/>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color w:val="000000"/>
      <w:sz w:val="24"/>
      <w:szCs w:val="24"/>
      <w:lang w:eastAsia="it-IT"/>
    </w:rPr>
  </w:style>
  <w:style w:type="paragraph" w:customStyle="1" w:styleId="xl95">
    <w:name w:val="xl95"/>
    <w:basedOn w:val="Normale"/>
    <w:rsid w:val="00990C76"/>
    <w:pPr>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96">
    <w:name w:val="xl96"/>
    <w:basedOn w:val="Normale"/>
    <w:rsid w:val="00990C76"/>
    <w:pPr>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97">
    <w:name w:val="xl97"/>
    <w:basedOn w:val="Normale"/>
    <w:rsid w:val="00990C76"/>
    <w:pPr>
      <w:pBdr>
        <w:left w:val="single" w:sz="8" w:space="0" w:color="auto"/>
      </w:pBdr>
      <w:shd w:val="clear" w:color="000000" w:fill="D9D9D9"/>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98">
    <w:name w:val="xl98"/>
    <w:basedOn w:val="Normale"/>
    <w:rsid w:val="00990C76"/>
    <w:pPr>
      <w:pBdr>
        <w:right w:val="single" w:sz="8" w:space="0" w:color="auto"/>
      </w:pBdr>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99">
    <w:name w:val="xl99"/>
    <w:basedOn w:val="Normale"/>
    <w:rsid w:val="00990C76"/>
    <w:pPr>
      <w:pBdr>
        <w:left w:val="single" w:sz="8" w:space="0" w:color="auto"/>
      </w:pBdr>
      <w:shd w:val="clear" w:color="000000" w:fill="FF0000"/>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100">
    <w:name w:val="xl100"/>
    <w:basedOn w:val="Normale"/>
    <w:rsid w:val="00990C76"/>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101">
    <w:name w:val="xl101"/>
    <w:basedOn w:val="Normale"/>
    <w:rsid w:val="00990C76"/>
    <w:pPr>
      <w:pBdr>
        <w:top w:val="single" w:sz="8" w:space="0" w:color="auto"/>
      </w:pBdr>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102">
    <w:name w:val="xl102"/>
    <w:basedOn w:val="Normale"/>
    <w:rsid w:val="00990C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103">
    <w:name w:val="xl103"/>
    <w:basedOn w:val="Normale"/>
    <w:rsid w:val="00990C76"/>
    <w:pPr>
      <w:pBdr>
        <w:left w:val="single" w:sz="8" w:space="0" w:color="auto"/>
      </w:pBdr>
      <w:shd w:val="clear" w:color="000000" w:fill="FFFF00"/>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104">
    <w:name w:val="xl104"/>
    <w:basedOn w:val="Normale"/>
    <w:rsid w:val="00990C76"/>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color w:val="FF0000"/>
      <w:sz w:val="28"/>
      <w:szCs w:val="28"/>
      <w:lang w:eastAsia="it-IT"/>
    </w:rPr>
  </w:style>
  <w:style w:type="paragraph" w:customStyle="1" w:styleId="xl105">
    <w:name w:val="xl105"/>
    <w:basedOn w:val="Normale"/>
    <w:rsid w:val="00990C76"/>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color w:val="FF0000"/>
      <w:sz w:val="28"/>
      <w:szCs w:val="28"/>
      <w:lang w:eastAsia="it-IT"/>
    </w:rPr>
  </w:style>
  <w:style w:type="paragraph" w:customStyle="1" w:styleId="xl106">
    <w:name w:val="xl106"/>
    <w:basedOn w:val="Normale"/>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it-IT"/>
    </w:rPr>
  </w:style>
  <w:style w:type="paragraph" w:customStyle="1" w:styleId="xl107">
    <w:name w:val="xl107"/>
    <w:basedOn w:val="Normale"/>
    <w:rsid w:val="00990C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108">
    <w:name w:val="xl108"/>
    <w:basedOn w:val="Normale"/>
    <w:rsid w:val="00990C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color w:val="FF0000"/>
      <w:sz w:val="24"/>
      <w:szCs w:val="24"/>
      <w:lang w:eastAsia="it-IT"/>
    </w:rPr>
  </w:style>
  <w:style w:type="paragraph" w:customStyle="1" w:styleId="xl109">
    <w:name w:val="xl109"/>
    <w:basedOn w:val="Normale"/>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it-IT"/>
    </w:rPr>
  </w:style>
  <w:style w:type="paragraph" w:customStyle="1" w:styleId="xl110">
    <w:name w:val="xl110"/>
    <w:basedOn w:val="Normale"/>
    <w:rsid w:val="00990C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24"/>
      <w:szCs w:val="24"/>
      <w:lang w:eastAsia="it-IT"/>
    </w:rPr>
  </w:style>
  <w:style w:type="paragraph" w:customStyle="1" w:styleId="xl111">
    <w:name w:val="xl111"/>
    <w:basedOn w:val="Normale"/>
    <w:rsid w:val="00990C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Arial" w:eastAsia="Times New Roman" w:hAnsi="Arial" w:cs="Arial"/>
      <w:color w:val="000000"/>
      <w:sz w:val="24"/>
      <w:szCs w:val="24"/>
      <w:lang w:eastAsia="it-IT"/>
    </w:rPr>
  </w:style>
  <w:style w:type="paragraph" w:customStyle="1" w:styleId="xl112">
    <w:name w:val="xl112"/>
    <w:basedOn w:val="Normale"/>
    <w:rsid w:val="00990C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4"/>
      <w:szCs w:val="24"/>
      <w:lang w:eastAsia="it-IT"/>
    </w:rPr>
  </w:style>
  <w:style w:type="paragraph" w:customStyle="1" w:styleId="xl113">
    <w:name w:val="xl113"/>
    <w:basedOn w:val="Normale"/>
    <w:rsid w:val="00990C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eastAsia="it-IT"/>
    </w:rPr>
  </w:style>
  <w:style w:type="paragraph" w:customStyle="1" w:styleId="xl114">
    <w:name w:val="xl114"/>
    <w:basedOn w:val="Normale"/>
    <w:rsid w:val="00990C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115">
    <w:name w:val="xl115"/>
    <w:basedOn w:val="Normale"/>
    <w:rsid w:val="00990C76"/>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116">
    <w:name w:val="xl116"/>
    <w:basedOn w:val="Normale"/>
    <w:rsid w:val="00990C76"/>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117">
    <w:name w:val="xl117"/>
    <w:basedOn w:val="Normale"/>
    <w:rsid w:val="00990C76"/>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118">
    <w:name w:val="xl118"/>
    <w:basedOn w:val="Normale"/>
    <w:rsid w:val="00990C7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119">
    <w:name w:val="xl119"/>
    <w:basedOn w:val="Normale"/>
    <w:rsid w:val="00990C76"/>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120">
    <w:name w:val="xl120"/>
    <w:basedOn w:val="Normale"/>
    <w:rsid w:val="00990C7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8"/>
      <w:szCs w:val="28"/>
      <w:lang w:eastAsia="it-IT"/>
    </w:rPr>
  </w:style>
  <w:style w:type="paragraph" w:customStyle="1" w:styleId="xl121">
    <w:name w:val="xl121"/>
    <w:basedOn w:val="Normale"/>
    <w:rsid w:val="00990C76"/>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28"/>
      <w:szCs w:val="28"/>
      <w:lang w:eastAsia="it-IT"/>
    </w:rPr>
  </w:style>
  <w:style w:type="paragraph" w:customStyle="1" w:styleId="xl122">
    <w:name w:val="xl122"/>
    <w:basedOn w:val="Normale"/>
    <w:rsid w:val="00990C76"/>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8"/>
      <w:szCs w:val="28"/>
      <w:lang w:eastAsia="it-IT"/>
    </w:rPr>
  </w:style>
  <w:style w:type="character" w:customStyle="1" w:styleId="section40000000000000">
    <w:name w:val="section40000000000000"/>
    <w:basedOn w:val="Carpredefinitoparagrafo"/>
    <w:rsid w:val="005B2382"/>
  </w:style>
  <w:style w:type="paragraph" w:customStyle="1" w:styleId="xmlTesto">
    <w:name w:val="xmlTesto"/>
    <w:basedOn w:val="Normale"/>
    <w:link w:val="xmlTestoCarattere"/>
    <w:qFormat/>
    <w:rsid w:val="00034BDB"/>
    <w:pPr>
      <w:jc w:val="both"/>
    </w:pPr>
    <w:rPr>
      <w:rFonts w:ascii="Consolas" w:hAnsi="Consolas"/>
      <w:i/>
    </w:rPr>
  </w:style>
  <w:style w:type="character" w:customStyle="1" w:styleId="xmlTestoCarattere">
    <w:name w:val="xmlTesto Carattere"/>
    <w:basedOn w:val="Carpredefinitoparagrafo"/>
    <w:link w:val="xmlTesto"/>
    <w:rsid w:val="00034BDB"/>
    <w:rPr>
      <w:rFonts w:ascii="Consolas" w:hAnsi="Consolas"/>
      <w:i/>
    </w:rPr>
  </w:style>
</w:styles>
</file>

<file path=word/webSettings.xml><?xml version="1.0" encoding="utf-8"?>
<w:webSettings xmlns:r="http://schemas.openxmlformats.org/officeDocument/2006/relationships" xmlns:w="http://schemas.openxmlformats.org/wordprocessingml/2006/main">
  <w:divs>
    <w:div w:id="4674364">
      <w:bodyDiv w:val="1"/>
      <w:marLeft w:val="0"/>
      <w:marRight w:val="0"/>
      <w:marTop w:val="0"/>
      <w:marBottom w:val="0"/>
      <w:divBdr>
        <w:top w:val="none" w:sz="0" w:space="0" w:color="auto"/>
        <w:left w:val="none" w:sz="0" w:space="0" w:color="auto"/>
        <w:bottom w:val="none" w:sz="0" w:space="0" w:color="auto"/>
        <w:right w:val="none" w:sz="0" w:space="0" w:color="auto"/>
      </w:divBdr>
    </w:div>
    <w:div w:id="28603565">
      <w:bodyDiv w:val="1"/>
      <w:marLeft w:val="0"/>
      <w:marRight w:val="0"/>
      <w:marTop w:val="0"/>
      <w:marBottom w:val="0"/>
      <w:divBdr>
        <w:top w:val="none" w:sz="0" w:space="0" w:color="auto"/>
        <w:left w:val="none" w:sz="0" w:space="0" w:color="auto"/>
        <w:bottom w:val="none" w:sz="0" w:space="0" w:color="auto"/>
        <w:right w:val="none" w:sz="0" w:space="0" w:color="auto"/>
      </w:divBdr>
    </w:div>
    <w:div w:id="50886674">
      <w:bodyDiv w:val="1"/>
      <w:marLeft w:val="0"/>
      <w:marRight w:val="0"/>
      <w:marTop w:val="0"/>
      <w:marBottom w:val="0"/>
      <w:divBdr>
        <w:top w:val="none" w:sz="0" w:space="0" w:color="auto"/>
        <w:left w:val="none" w:sz="0" w:space="0" w:color="auto"/>
        <w:bottom w:val="none" w:sz="0" w:space="0" w:color="auto"/>
        <w:right w:val="none" w:sz="0" w:space="0" w:color="auto"/>
      </w:divBdr>
    </w:div>
    <w:div w:id="85930416">
      <w:bodyDiv w:val="1"/>
      <w:marLeft w:val="0"/>
      <w:marRight w:val="0"/>
      <w:marTop w:val="0"/>
      <w:marBottom w:val="0"/>
      <w:divBdr>
        <w:top w:val="none" w:sz="0" w:space="0" w:color="auto"/>
        <w:left w:val="none" w:sz="0" w:space="0" w:color="auto"/>
        <w:bottom w:val="none" w:sz="0" w:space="0" w:color="auto"/>
        <w:right w:val="none" w:sz="0" w:space="0" w:color="auto"/>
      </w:divBdr>
    </w:div>
    <w:div w:id="100536076">
      <w:bodyDiv w:val="1"/>
      <w:marLeft w:val="0"/>
      <w:marRight w:val="0"/>
      <w:marTop w:val="0"/>
      <w:marBottom w:val="0"/>
      <w:divBdr>
        <w:top w:val="none" w:sz="0" w:space="0" w:color="auto"/>
        <w:left w:val="none" w:sz="0" w:space="0" w:color="auto"/>
        <w:bottom w:val="none" w:sz="0" w:space="0" w:color="auto"/>
        <w:right w:val="none" w:sz="0" w:space="0" w:color="auto"/>
      </w:divBdr>
      <w:divsChild>
        <w:div w:id="808397473">
          <w:marLeft w:val="274"/>
          <w:marRight w:val="0"/>
          <w:marTop w:val="0"/>
          <w:marBottom w:val="0"/>
          <w:divBdr>
            <w:top w:val="none" w:sz="0" w:space="0" w:color="auto"/>
            <w:left w:val="none" w:sz="0" w:space="0" w:color="auto"/>
            <w:bottom w:val="none" w:sz="0" w:space="0" w:color="auto"/>
            <w:right w:val="none" w:sz="0" w:space="0" w:color="auto"/>
          </w:divBdr>
        </w:div>
        <w:div w:id="1352419246">
          <w:marLeft w:val="274"/>
          <w:marRight w:val="0"/>
          <w:marTop w:val="0"/>
          <w:marBottom w:val="0"/>
          <w:divBdr>
            <w:top w:val="none" w:sz="0" w:space="0" w:color="auto"/>
            <w:left w:val="none" w:sz="0" w:space="0" w:color="auto"/>
            <w:bottom w:val="none" w:sz="0" w:space="0" w:color="auto"/>
            <w:right w:val="none" w:sz="0" w:space="0" w:color="auto"/>
          </w:divBdr>
        </w:div>
      </w:divsChild>
    </w:div>
    <w:div w:id="109781397">
      <w:bodyDiv w:val="1"/>
      <w:marLeft w:val="0"/>
      <w:marRight w:val="0"/>
      <w:marTop w:val="0"/>
      <w:marBottom w:val="0"/>
      <w:divBdr>
        <w:top w:val="none" w:sz="0" w:space="0" w:color="auto"/>
        <w:left w:val="none" w:sz="0" w:space="0" w:color="auto"/>
        <w:bottom w:val="none" w:sz="0" w:space="0" w:color="auto"/>
        <w:right w:val="none" w:sz="0" w:space="0" w:color="auto"/>
      </w:divBdr>
    </w:div>
    <w:div w:id="140003625">
      <w:bodyDiv w:val="1"/>
      <w:marLeft w:val="0"/>
      <w:marRight w:val="0"/>
      <w:marTop w:val="0"/>
      <w:marBottom w:val="0"/>
      <w:divBdr>
        <w:top w:val="none" w:sz="0" w:space="0" w:color="auto"/>
        <w:left w:val="none" w:sz="0" w:space="0" w:color="auto"/>
        <w:bottom w:val="none" w:sz="0" w:space="0" w:color="auto"/>
        <w:right w:val="none" w:sz="0" w:space="0" w:color="auto"/>
      </w:divBdr>
    </w:div>
    <w:div w:id="158933067">
      <w:bodyDiv w:val="1"/>
      <w:marLeft w:val="0"/>
      <w:marRight w:val="0"/>
      <w:marTop w:val="0"/>
      <w:marBottom w:val="0"/>
      <w:divBdr>
        <w:top w:val="none" w:sz="0" w:space="0" w:color="auto"/>
        <w:left w:val="none" w:sz="0" w:space="0" w:color="auto"/>
        <w:bottom w:val="none" w:sz="0" w:space="0" w:color="auto"/>
        <w:right w:val="none" w:sz="0" w:space="0" w:color="auto"/>
      </w:divBdr>
    </w:div>
    <w:div w:id="205065518">
      <w:bodyDiv w:val="1"/>
      <w:marLeft w:val="0"/>
      <w:marRight w:val="0"/>
      <w:marTop w:val="0"/>
      <w:marBottom w:val="0"/>
      <w:divBdr>
        <w:top w:val="none" w:sz="0" w:space="0" w:color="auto"/>
        <w:left w:val="none" w:sz="0" w:space="0" w:color="auto"/>
        <w:bottom w:val="none" w:sz="0" w:space="0" w:color="auto"/>
        <w:right w:val="none" w:sz="0" w:space="0" w:color="auto"/>
      </w:divBdr>
    </w:div>
    <w:div w:id="242960476">
      <w:bodyDiv w:val="1"/>
      <w:marLeft w:val="0"/>
      <w:marRight w:val="0"/>
      <w:marTop w:val="0"/>
      <w:marBottom w:val="0"/>
      <w:divBdr>
        <w:top w:val="none" w:sz="0" w:space="0" w:color="auto"/>
        <w:left w:val="none" w:sz="0" w:space="0" w:color="auto"/>
        <w:bottom w:val="none" w:sz="0" w:space="0" w:color="auto"/>
        <w:right w:val="none" w:sz="0" w:space="0" w:color="auto"/>
      </w:divBdr>
    </w:div>
    <w:div w:id="282538372">
      <w:bodyDiv w:val="1"/>
      <w:marLeft w:val="0"/>
      <w:marRight w:val="0"/>
      <w:marTop w:val="0"/>
      <w:marBottom w:val="0"/>
      <w:divBdr>
        <w:top w:val="none" w:sz="0" w:space="0" w:color="auto"/>
        <w:left w:val="none" w:sz="0" w:space="0" w:color="auto"/>
        <w:bottom w:val="none" w:sz="0" w:space="0" w:color="auto"/>
        <w:right w:val="none" w:sz="0" w:space="0" w:color="auto"/>
      </w:divBdr>
    </w:div>
    <w:div w:id="353505918">
      <w:bodyDiv w:val="1"/>
      <w:marLeft w:val="0"/>
      <w:marRight w:val="0"/>
      <w:marTop w:val="0"/>
      <w:marBottom w:val="0"/>
      <w:divBdr>
        <w:top w:val="none" w:sz="0" w:space="0" w:color="auto"/>
        <w:left w:val="none" w:sz="0" w:space="0" w:color="auto"/>
        <w:bottom w:val="none" w:sz="0" w:space="0" w:color="auto"/>
        <w:right w:val="none" w:sz="0" w:space="0" w:color="auto"/>
      </w:divBdr>
    </w:div>
    <w:div w:id="370156612">
      <w:bodyDiv w:val="1"/>
      <w:marLeft w:val="0"/>
      <w:marRight w:val="0"/>
      <w:marTop w:val="0"/>
      <w:marBottom w:val="0"/>
      <w:divBdr>
        <w:top w:val="none" w:sz="0" w:space="0" w:color="auto"/>
        <w:left w:val="none" w:sz="0" w:space="0" w:color="auto"/>
        <w:bottom w:val="none" w:sz="0" w:space="0" w:color="auto"/>
        <w:right w:val="none" w:sz="0" w:space="0" w:color="auto"/>
      </w:divBdr>
    </w:div>
    <w:div w:id="383338899">
      <w:bodyDiv w:val="1"/>
      <w:marLeft w:val="0"/>
      <w:marRight w:val="0"/>
      <w:marTop w:val="0"/>
      <w:marBottom w:val="0"/>
      <w:divBdr>
        <w:top w:val="none" w:sz="0" w:space="0" w:color="auto"/>
        <w:left w:val="none" w:sz="0" w:space="0" w:color="auto"/>
        <w:bottom w:val="none" w:sz="0" w:space="0" w:color="auto"/>
        <w:right w:val="none" w:sz="0" w:space="0" w:color="auto"/>
      </w:divBdr>
    </w:div>
    <w:div w:id="387001290">
      <w:bodyDiv w:val="1"/>
      <w:marLeft w:val="0"/>
      <w:marRight w:val="0"/>
      <w:marTop w:val="0"/>
      <w:marBottom w:val="0"/>
      <w:divBdr>
        <w:top w:val="none" w:sz="0" w:space="0" w:color="auto"/>
        <w:left w:val="none" w:sz="0" w:space="0" w:color="auto"/>
        <w:bottom w:val="none" w:sz="0" w:space="0" w:color="auto"/>
        <w:right w:val="none" w:sz="0" w:space="0" w:color="auto"/>
      </w:divBdr>
    </w:div>
    <w:div w:id="412624265">
      <w:bodyDiv w:val="1"/>
      <w:marLeft w:val="0"/>
      <w:marRight w:val="0"/>
      <w:marTop w:val="0"/>
      <w:marBottom w:val="0"/>
      <w:divBdr>
        <w:top w:val="none" w:sz="0" w:space="0" w:color="auto"/>
        <w:left w:val="none" w:sz="0" w:space="0" w:color="auto"/>
        <w:bottom w:val="none" w:sz="0" w:space="0" w:color="auto"/>
        <w:right w:val="none" w:sz="0" w:space="0" w:color="auto"/>
      </w:divBdr>
    </w:div>
    <w:div w:id="428476259">
      <w:bodyDiv w:val="1"/>
      <w:marLeft w:val="0"/>
      <w:marRight w:val="0"/>
      <w:marTop w:val="0"/>
      <w:marBottom w:val="0"/>
      <w:divBdr>
        <w:top w:val="none" w:sz="0" w:space="0" w:color="auto"/>
        <w:left w:val="none" w:sz="0" w:space="0" w:color="auto"/>
        <w:bottom w:val="none" w:sz="0" w:space="0" w:color="auto"/>
        <w:right w:val="none" w:sz="0" w:space="0" w:color="auto"/>
      </w:divBdr>
    </w:div>
    <w:div w:id="494035868">
      <w:bodyDiv w:val="1"/>
      <w:marLeft w:val="0"/>
      <w:marRight w:val="0"/>
      <w:marTop w:val="0"/>
      <w:marBottom w:val="0"/>
      <w:divBdr>
        <w:top w:val="none" w:sz="0" w:space="0" w:color="auto"/>
        <w:left w:val="none" w:sz="0" w:space="0" w:color="auto"/>
        <w:bottom w:val="none" w:sz="0" w:space="0" w:color="auto"/>
        <w:right w:val="none" w:sz="0" w:space="0" w:color="auto"/>
      </w:divBdr>
    </w:div>
    <w:div w:id="547842364">
      <w:bodyDiv w:val="1"/>
      <w:marLeft w:val="0"/>
      <w:marRight w:val="0"/>
      <w:marTop w:val="0"/>
      <w:marBottom w:val="0"/>
      <w:divBdr>
        <w:top w:val="none" w:sz="0" w:space="0" w:color="auto"/>
        <w:left w:val="none" w:sz="0" w:space="0" w:color="auto"/>
        <w:bottom w:val="none" w:sz="0" w:space="0" w:color="auto"/>
        <w:right w:val="none" w:sz="0" w:space="0" w:color="auto"/>
      </w:divBdr>
    </w:div>
    <w:div w:id="584534695">
      <w:bodyDiv w:val="1"/>
      <w:marLeft w:val="0"/>
      <w:marRight w:val="0"/>
      <w:marTop w:val="0"/>
      <w:marBottom w:val="0"/>
      <w:divBdr>
        <w:top w:val="none" w:sz="0" w:space="0" w:color="auto"/>
        <w:left w:val="none" w:sz="0" w:space="0" w:color="auto"/>
        <w:bottom w:val="none" w:sz="0" w:space="0" w:color="auto"/>
        <w:right w:val="none" w:sz="0" w:space="0" w:color="auto"/>
      </w:divBdr>
    </w:div>
    <w:div w:id="614562865">
      <w:bodyDiv w:val="1"/>
      <w:marLeft w:val="0"/>
      <w:marRight w:val="0"/>
      <w:marTop w:val="0"/>
      <w:marBottom w:val="0"/>
      <w:divBdr>
        <w:top w:val="none" w:sz="0" w:space="0" w:color="auto"/>
        <w:left w:val="none" w:sz="0" w:space="0" w:color="auto"/>
        <w:bottom w:val="none" w:sz="0" w:space="0" w:color="auto"/>
        <w:right w:val="none" w:sz="0" w:space="0" w:color="auto"/>
      </w:divBdr>
    </w:div>
    <w:div w:id="654378095">
      <w:bodyDiv w:val="1"/>
      <w:marLeft w:val="0"/>
      <w:marRight w:val="0"/>
      <w:marTop w:val="0"/>
      <w:marBottom w:val="0"/>
      <w:divBdr>
        <w:top w:val="none" w:sz="0" w:space="0" w:color="auto"/>
        <w:left w:val="none" w:sz="0" w:space="0" w:color="auto"/>
        <w:bottom w:val="none" w:sz="0" w:space="0" w:color="auto"/>
        <w:right w:val="none" w:sz="0" w:space="0" w:color="auto"/>
      </w:divBdr>
    </w:div>
    <w:div w:id="676463890">
      <w:bodyDiv w:val="1"/>
      <w:marLeft w:val="0"/>
      <w:marRight w:val="0"/>
      <w:marTop w:val="0"/>
      <w:marBottom w:val="0"/>
      <w:divBdr>
        <w:top w:val="none" w:sz="0" w:space="0" w:color="auto"/>
        <w:left w:val="none" w:sz="0" w:space="0" w:color="auto"/>
        <w:bottom w:val="none" w:sz="0" w:space="0" w:color="auto"/>
        <w:right w:val="none" w:sz="0" w:space="0" w:color="auto"/>
      </w:divBdr>
    </w:div>
    <w:div w:id="706756354">
      <w:bodyDiv w:val="1"/>
      <w:marLeft w:val="0"/>
      <w:marRight w:val="0"/>
      <w:marTop w:val="0"/>
      <w:marBottom w:val="0"/>
      <w:divBdr>
        <w:top w:val="none" w:sz="0" w:space="0" w:color="auto"/>
        <w:left w:val="none" w:sz="0" w:space="0" w:color="auto"/>
        <w:bottom w:val="none" w:sz="0" w:space="0" w:color="auto"/>
        <w:right w:val="none" w:sz="0" w:space="0" w:color="auto"/>
      </w:divBdr>
    </w:div>
    <w:div w:id="714963298">
      <w:bodyDiv w:val="1"/>
      <w:marLeft w:val="0"/>
      <w:marRight w:val="0"/>
      <w:marTop w:val="0"/>
      <w:marBottom w:val="0"/>
      <w:divBdr>
        <w:top w:val="none" w:sz="0" w:space="0" w:color="auto"/>
        <w:left w:val="none" w:sz="0" w:space="0" w:color="auto"/>
        <w:bottom w:val="none" w:sz="0" w:space="0" w:color="auto"/>
        <w:right w:val="none" w:sz="0" w:space="0" w:color="auto"/>
      </w:divBdr>
    </w:div>
    <w:div w:id="717053623">
      <w:bodyDiv w:val="1"/>
      <w:marLeft w:val="0"/>
      <w:marRight w:val="0"/>
      <w:marTop w:val="0"/>
      <w:marBottom w:val="0"/>
      <w:divBdr>
        <w:top w:val="none" w:sz="0" w:space="0" w:color="auto"/>
        <w:left w:val="none" w:sz="0" w:space="0" w:color="auto"/>
        <w:bottom w:val="none" w:sz="0" w:space="0" w:color="auto"/>
        <w:right w:val="none" w:sz="0" w:space="0" w:color="auto"/>
      </w:divBdr>
    </w:div>
    <w:div w:id="736783274">
      <w:bodyDiv w:val="1"/>
      <w:marLeft w:val="0"/>
      <w:marRight w:val="0"/>
      <w:marTop w:val="0"/>
      <w:marBottom w:val="0"/>
      <w:divBdr>
        <w:top w:val="none" w:sz="0" w:space="0" w:color="auto"/>
        <w:left w:val="none" w:sz="0" w:space="0" w:color="auto"/>
        <w:bottom w:val="none" w:sz="0" w:space="0" w:color="auto"/>
        <w:right w:val="none" w:sz="0" w:space="0" w:color="auto"/>
      </w:divBdr>
    </w:div>
    <w:div w:id="773133424">
      <w:bodyDiv w:val="1"/>
      <w:marLeft w:val="0"/>
      <w:marRight w:val="0"/>
      <w:marTop w:val="0"/>
      <w:marBottom w:val="0"/>
      <w:divBdr>
        <w:top w:val="none" w:sz="0" w:space="0" w:color="auto"/>
        <w:left w:val="none" w:sz="0" w:space="0" w:color="auto"/>
        <w:bottom w:val="none" w:sz="0" w:space="0" w:color="auto"/>
        <w:right w:val="none" w:sz="0" w:space="0" w:color="auto"/>
      </w:divBdr>
    </w:div>
    <w:div w:id="786126226">
      <w:bodyDiv w:val="1"/>
      <w:marLeft w:val="0"/>
      <w:marRight w:val="0"/>
      <w:marTop w:val="0"/>
      <w:marBottom w:val="0"/>
      <w:divBdr>
        <w:top w:val="none" w:sz="0" w:space="0" w:color="auto"/>
        <w:left w:val="none" w:sz="0" w:space="0" w:color="auto"/>
        <w:bottom w:val="none" w:sz="0" w:space="0" w:color="auto"/>
        <w:right w:val="none" w:sz="0" w:space="0" w:color="auto"/>
      </w:divBdr>
    </w:div>
    <w:div w:id="868449971">
      <w:bodyDiv w:val="1"/>
      <w:marLeft w:val="0"/>
      <w:marRight w:val="0"/>
      <w:marTop w:val="0"/>
      <w:marBottom w:val="0"/>
      <w:divBdr>
        <w:top w:val="none" w:sz="0" w:space="0" w:color="auto"/>
        <w:left w:val="none" w:sz="0" w:space="0" w:color="auto"/>
        <w:bottom w:val="none" w:sz="0" w:space="0" w:color="auto"/>
        <w:right w:val="none" w:sz="0" w:space="0" w:color="auto"/>
      </w:divBdr>
    </w:div>
    <w:div w:id="920481208">
      <w:bodyDiv w:val="1"/>
      <w:marLeft w:val="0"/>
      <w:marRight w:val="0"/>
      <w:marTop w:val="0"/>
      <w:marBottom w:val="0"/>
      <w:divBdr>
        <w:top w:val="none" w:sz="0" w:space="0" w:color="auto"/>
        <w:left w:val="none" w:sz="0" w:space="0" w:color="auto"/>
        <w:bottom w:val="none" w:sz="0" w:space="0" w:color="auto"/>
        <w:right w:val="none" w:sz="0" w:space="0" w:color="auto"/>
      </w:divBdr>
    </w:div>
    <w:div w:id="936403247">
      <w:bodyDiv w:val="1"/>
      <w:marLeft w:val="0"/>
      <w:marRight w:val="0"/>
      <w:marTop w:val="0"/>
      <w:marBottom w:val="0"/>
      <w:divBdr>
        <w:top w:val="none" w:sz="0" w:space="0" w:color="auto"/>
        <w:left w:val="none" w:sz="0" w:space="0" w:color="auto"/>
        <w:bottom w:val="none" w:sz="0" w:space="0" w:color="auto"/>
        <w:right w:val="none" w:sz="0" w:space="0" w:color="auto"/>
      </w:divBdr>
    </w:div>
    <w:div w:id="959842595">
      <w:bodyDiv w:val="1"/>
      <w:marLeft w:val="0"/>
      <w:marRight w:val="0"/>
      <w:marTop w:val="0"/>
      <w:marBottom w:val="0"/>
      <w:divBdr>
        <w:top w:val="none" w:sz="0" w:space="0" w:color="auto"/>
        <w:left w:val="none" w:sz="0" w:space="0" w:color="auto"/>
        <w:bottom w:val="none" w:sz="0" w:space="0" w:color="auto"/>
        <w:right w:val="none" w:sz="0" w:space="0" w:color="auto"/>
      </w:divBdr>
    </w:div>
    <w:div w:id="1013458131">
      <w:bodyDiv w:val="1"/>
      <w:marLeft w:val="0"/>
      <w:marRight w:val="0"/>
      <w:marTop w:val="0"/>
      <w:marBottom w:val="0"/>
      <w:divBdr>
        <w:top w:val="none" w:sz="0" w:space="0" w:color="auto"/>
        <w:left w:val="none" w:sz="0" w:space="0" w:color="auto"/>
        <w:bottom w:val="none" w:sz="0" w:space="0" w:color="auto"/>
        <w:right w:val="none" w:sz="0" w:space="0" w:color="auto"/>
      </w:divBdr>
    </w:div>
    <w:div w:id="1069841835">
      <w:bodyDiv w:val="1"/>
      <w:marLeft w:val="0"/>
      <w:marRight w:val="0"/>
      <w:marTop w:val="0"/>
      <w:marBottom w:val="0"/>
      <w:divBdr>
        <w:top w:val="none" w:sz="0" w:space="0" w:color="auto"/>
        <w:left w:val="none" w:sz="0" w:space="0" w:color="auto"/>
        <w:bottom w:val="none" w:sz="0" w:space="0" w:color="auto"/>
        <w:right w:val="none" w:sz="0" w:space="0" w:color="auto"/>
      </w:divBdr>
    </w:div>
    <w:div w:id="1155223587">
      <w:bodyDiv w:val="1"/>
      <w:marLeft w:val="0"/>
      <w:marRight w:val="0"/>
      <w:marTop w:val="0"/>
      <w:marBottom w:val="0"/>
      <w:divBdr>
        <w:top w:val="none" w:sz="0" w:space="0" w:color="auto"/>
        <w:left w:val="none" w:sz="0" w:space="0" w:color="auto"/>
        <w:bottom w:val="none" w:sz="0" w:space="0" w:color="auto"/>
        <w:right w:val="none" w:sz="0" w:space="0" w:color="auto"/>
      </w:divBdr>
    </w:div>
    <w:div w:id="1174687235">
      <w:bodyDiv w:val="1"/>
      <w:marLeft w:val="0"/>
      <w:marRight w:val="0"/>
      <w:marTop w:val="0"/>
      <w:marBottom w:val="0"/>
      <w:divBdr>
        <w:top w:val="none" w:sz="0" w:space="0" w:color="auto"/>
        <w:left w:val="none" w:sz="0" w:space="0" w:color="auto"/>
        <w:bottom w:val="none" w:sz="0" w:space="0" w:color="auto"/>
        <w:right w:val="none" w:sz="0" w:space="0" w:color="auto"/>
      </w:divBdr>
      <w:divsChild>
        <w:div w:id="29649042">
          <w:marLeft w:val="562"/>
          <w:marRight w:val="0"/>
          <w:marTop w:val="240"/>
          <w:marBottom w:val="120"/>
          <w:divBdr>
            <w:top w:val="none" w:sz="0" w:space="0" w:color="auto"/>
            <w:left w:val="none" w:sz="0" w:space="0" w:color="auto"/>
            <w:bottom w:val="none" w:sz="0" w:space="0" w:color="auto"/>
            <w:right w:val="none" w:sz="0" w:space="0" w:color="auto"/>
          </w:divBdr>
        </w:div>
        <w:div w:id="85999345">
          <w:marLeft w:val="1282"/>
          <w:marRight w:val="0"/>
          <w:marTop w:val="0"/>
          <w:marBottom w:val="120"/>
          <w:divBdr>
            <w:top w:val="none" w:sz="0" w:space="0" w:color="auto"/>
            <w:left w:val="none" w:sz="0" w:space="0" w:color="auto"/>
            <w:bottom w:val="none" w:sz="0" w:space="0" w:color="auto"/>
            <w:right w:val="none" w:sz="0" w:space="0" w:color="auto"/>
          </w:divBdr>
        </w:div>
        <w:div w:id="428624035">
          <w:marLeft w:val="1282"/>
          <w:marRight w:val="0"/>
          <w:marTop w:val="120"/>
          <w:marBottom w:val="120"/>
          <w:divBdr>
            <w:top w:val="none" w:sz="0" w:space="0" w:color="auto"/>
            <w:left w:val="none" w:sz="0" w:space="0" w:color="auto"/>
            <w:bottom w:val="none" w:sz="0" w:space="0" w:color="auto"/>
            <w:right w:val="none" w:sz="0" w:space="0" w:color="auto"/>
          </w:divBdr>
        </w:div>
        <w:div w:id="803159218">
          <w:marLeft w:val="562"/>
          <w:marRight w:val="0"/>
          <w:marTop w:val="0"/>
          <w:marBottom w:val="120"/>
          <w:divBdr>
            <w:top w:val="none" w:sz="0" w:space="0" w:color="auto"/>
            <w:left w:val="none" w:sz="0" w:space="0" w:color="auto"/>
            <w:bottom w:val="none" w:sz="0" w:space="0" w:color="auto"/>
            <w:right w:val="none" w:sz="0" w:space="0" w:color="auto"/>
          </w:divBdr>
        </w:div>
        <w:div w:id="884489490">
          <w:marLeft w:val="2002"/>
          <w:marRight w:val="0"/>
          <w:marTop w:val="0"/>
          <w:marBottom w:val="120"/>
          <w:divBdr>
            <w:top w:val="none" w:sz="0" w:space="0" w:color="auto"/>
            <w:left w:val="none" w:sz="0" w:space="0" w:color="auto"/>
            <w:bottom w:val="none" w:sz="0" w:space="0" w:color="auto"/>
            <w:right w:val="none" w:sz="0" w:space="0" w:color="auto"/>
          </w:divBdr>
        </w:div>
        <w:div w:id="951976898">
          <w:marLeft w:val="1282"/>
          <w:marRight w:val="0"/>
          <w:marTop w:val="120"/>
          <w:marBottom w:val="120"/>
          <w:divBdr>
            <w:top w:val="none" w:sz="0" w:space="0" w:color="auto"/>
            <w:left w:val="none" w:sz="0" w:space="0" w:color="auto"/>
            <w:bottom w:val="none" w:sz="0" w:space="0" w:color="auto"/>
            <w:right w:val="none" w:sz="0" w:space="0" w:color="auto"/>
          </w:divBdr>
        </w:div>
        <w:div w:id="996347727">
          <w:marLeft w:val="1282"/>
          <w:marRight w:val="0"/>
          <w:marTop w:val="0"/>
          <w:marBottom w:val="120"/>
          <w:divBdr>
            <w:top w:val="none" w:sz="0" w:space="0" w:color="auto"/>
            <w:left w:val="none" w:sz="0" w:space="0" w:color="auto"/>
            <w:bottom w:val="none" w:sz="0" w:space="0" w:color="auto"/>
            <w:right w:val="none" w:sz="0" w:space="0" w:color="auto"/>
          </w:divBdr>
        </w:div>
        <w:div w:id="1057240123">
          <w:marLeft w:val="1282"/>
          <w:marRight w:val="0"/>
          <w:marTop w:val="120"/>
          <w:marBottom w:val="120"/>
          <w:divBdr>
            <w:top w:val="none" w:sz="0" w:space="0" w:color="auto"/>
            <w:left w:val="none" w:sz="0" w:space="0" w:color="auto"/>
            <w:bottom w:val="none" w:sz="0" w:space="0" w:color="auto"/>
            <w:right w:val="none" w:sz="0" w:space="0" w:color="auto"/>
          </w:divBdr>
        </w:div>
        <w:div w:id="1230730907">
          <w:marLeft w:val="1282"/>
          <w:marRight w:val="0"/>
          <w:marTop w:val="0"/>
          <w:marBottom w:val="120"/>
          <w:divBdr>
            <w:top w:val="none" w:sz="0" w:space="0" w:color="auto"/>
            <w:left w:val="none" w:sz="0" w:space="0" w:color="auto"/>
            <w:bottom w:val="none" w:sz="0" w:space="0" w:color="auto"/>
            <w:right w:val="none" w:sz="0" w:space="0" w:color="auto"/>
          </w:divBdr>
        </w:div>
        <w:div w:id="1567885428">
          <w:marLeft w:val="2002"/>
          <w:marRight w:val="0"/>
          <w:marTop w:val="0"/>
          <w:marBottom w:val="120"/>
          <w:divBdr>
            <w:top w:val="none" w:sz="0" w:space="0" w:color="auto"/>
            <w:left w:val="none" w:sz="0" w:space="0" w:color="auto"/>
            <w:bottom w:val="none" w:sz="0" w:space="0" w:color="auto"/>
            <w:right w:val="none" w:sz="0" w:space="0" w:color="auto"/>
          </w:divBdr>
        </w:div>
        <w:div w:id="2135781814">
          <w:marLeft w:val="1282"/>
          <w:marRight w:val="0"/>
          <w:marTop w:val="0"/>
          <w:marBottom w:val="120"/>
          <w:divBdr>
            <w:top w:val="none" w:sz="0" w:space="0" w:color="auto"/>
            <w:left w:val="none" w:sz="0" w:space="0" w:color="auto"/>
            <w:bottom w:val="none" w:sz="0" w:space="0" w:color="auto"/>
            <w:right w:val="none" w:sz="0" w:space="0" w:color="auto"/>
          </w:divBdr>
        </w:div>
      </w:divsChild>
    </w:div>
    <w:div w:id="1186477370">
      <w:bodyDiv w:val="1"/>
      <w:marLeft w:val="0"/>
      <w:marRight w:val="0"/>
      <w:marTop w:val="0"/>
      <w:marBottom w:val="0"/>
      <w:divBdr>
        <w:top w:val="none" w:sz="0" w:space="0" w:color="auto"/>
        <w:left w:val="none" w:sz="0" w:space="0" w:color="auto"/>
        <w:bottom w:val="none" w:sz="0" w:space="0" w:color="auto"/>
        <w:right w:val="none" w:sz="0" w:space="0" w:color="auto"/>
      </w:divBdr>
    </w:div>
    <w:div w:id="1200434743">
      <w:bodyDiv w:val="1"/>
      <w:marLeft w:val="0"/>
      <w:marRight w:val="0"/>
      <w:marTop w:val="0"/>
      <w:marBottom w:val="0"/>
      <w:divBdr>
        <w:top w:val="none" w:sz="0" w:space="0" w:color="auto"/>
        <w:left w:val="none" w:sz="0" w:space="0" w:color="auto"/>
        <w:bottom w:val="none" w:sz="0" w:space="0" w:color="auto"/>
        <w:right w:val="none" w:sz="0" w:space="0" w:color="auto"/>
      </w:divBdr>
    </w:div>
    <w:div w:id="1206717674">
      <w:bodyDiv w:val="1"/>
      <w:marLeft w:val="0"/>
      <w:marRight w:val="0"/>
      <w:marTop w:val="0"/>
      <w:marBottom w:val="0"/>
      <w:divBdr>
        <w:top w:val="none" w:sz="0" w:space="0" w:color="auto"/>
        <w:left w:val="none" w:sz="0" w:space="0" w:color="auto"/>
        <w:bottom w:val="none" w:sz="0" w:space="0" w:color="auto"/>
        <w:right w:val="none" w:sz="0" w:space="0" w:color="auto"/>
      </w:divBdr>
    </w:div>
    <w:div w:id="1243832241">
      <w:bodyDiv w:val="1"/>
      <w:marLeft w:val="0"/>
      <w:marRight w:val="0"/>
      <w:marTop w:val="0"/>
      <w:marBottom w:val="0"/>
      <w:divBdr>
        <w:top w:val="none" w:sz="0" w:space="0" w:color="auto"/>
        <w:left w:val="none" w:sz="0" w:space="0" w:color="auto"/>
        <w:bottom w:val="none" w:sz="0" w:space="0" w:color="auto"/>
        <w:right w:val="none" w:sz="0" w:space="0" w:color="auto"/>
      </w:divBdr>
    </w:div>
    <w:div w:id="1258367422">
      <w:bodyDiv w:val="1"/>
      <w:marLeft w:val="0"/>
      <w:marRight w:val="0"/>
      <w:marTop w:val="0"/>
      <w:marBottom w:val="0"/>
      <w:divBdr>
        <w:top w:val="none" w:sz="0" w:space="0" w:color="auto"/>
        <w:left w:val="none" w:sz="0" w:space="0" w:color="auto"/>
        <w:bottom w:val="none" w:sz="0" w:space="0" w:color="auto"/>
        <w:right w:val="none" w:sz="0" w:space="0" w:color="auto"/>
      </w:divBdr>
    </w:div>
    <w:div w:id="1355497300">
      <w:bodyDiv w:val="1"/>
      <w:marLeft w:val="0"/>
      <w:marRight w:val="0"/>
      <w:marTop w:val="0"/>
      <w:marBottom w:val="0"/>
      <w:divBdr>
        <w:top w:val="none" w:sz="0" w:space="0" w:color="auto"/>
        <w:left w:val="none" w:sz="0" w:space="0" w:color="auto"/>
        <w:bottom w:val="none" w:sz="0" w:space="0" w:color="auto"/>
        <w:right w:val="none" w:sz="0" w:space="0" w:color="auto"/>
      </w:divBdr>
    </w:div>
    <w:div w:id="1363828049">
      <w:bodyDiv w:val="1"/>
      <w:marLeft w:val="0"/>
      <w:marRight w:val="0"/>
      <w:marTop w:val="0"/>
      <w:marBottom w:val="0"/>
      <w:divBdr>
        <w:top w:val="none" w:sz="0" w:space="0" w:color="auto"/>
        <w:left w:val="none" w:sz="0" w:space="0" w:color="auto"/>
        <w:bottom w:val="none" w:sz="0" w:space="0" w:color="auto"/>
        <w:right w:val="none" w:sz="0" w:space="0" w:color="auto"/>
      </w:divBdr>
    </w:div>
    <w:div w:id="1372025881">
      <w:bodyDiv w:val="1"/>
      <w:marLeft w:val="0"/>
      <w:marRight w:val="0"/>
      <w:marTop w:val="0"/>
      <w:marBottom w:val="0"/>
      <w:divBdr>
        <w:top w:val="none" w:sz="0" w:space="0" w:color="auto"/>
        <w:left w:val="none" w:sz="0" w:space="0" w:color="auto"/>
        <w:bottom w:val="none" w:sz="0" w:space="0" w:color="auto"/>
        <w:right w:val="none" w:sz="0" w:space="0" w:color="auto"/>
      </w:divBdr>
    </w:div>
    <w:div w:id="1374161107">
      <w:bodyDiv w:val="1"/>
      <w:marLeft w:val="0"/>
      <w:marRight w:val="0"/>
      <w:marTop w:val="0"/>
      <w:marBottom w:val="0"/>
      <w:divBdr>
        <w:top w:val="none" w:sz="0" w:space="0" w:color="auto"/>
        <w:left w:val="none" w:sz="0" w:space="0" w:color="auto"/>
        <w:bottom w:val="none" w:sz="0" w:space="0" w:color="auto"/>
        <w:right w:val="none" w:sz="0" w:space="0" w:color="auto"/>
      </w:divBdr>
    </w:div>
    <w:div w:id="1380277895">
      <w:bodyDiv w:val="1"/>
      <w:marLeft w:val="0"/>
      <w:marRight w:val="0"/>
      <w:marTop w:val="0"/>
      <w:marBottom w:val="0"/>
      <w:divBdr>
        <w:top w:val="none" w:sz="0" w:space="0" w:color="auto"/>
        <w:left w:val="none" w:sz="0" w:space="0" w:color="auto"/>
        <w:bottom w:val="none" w:sz="0" w:space="0" w:color="auto"/>
        <w:right w:val="none" w:sz="0" w:space="0" w:color="auto"/>
      </w:divBdr>
    </w:div>
    <w:div w:id="1450971312">
      <w:bodyDiv w:val="1"/>
      <w:marLeft w:val="0"/>
      <w:marRight w:val="0"/>
      <w:marTop w:val="0"/>
      <w:marBottom w:val="0"/>
      <w:divBdr>
        <w:top w:val="none" w:sz="0" w:space="0" w:color="auto"/>
        <w:left w:val="none" w:sz="0" w:space="0" w:color="auto"/>
        <w:bottom w:val="none" w:sz="0" w:space="0" w:color="auto"/>
        <w:right w:val="none" w:sz="0" w:space="0" w:color="auto"/>
      </w:divBdr>
    </w:div>
    <w:div w:id="1463813828">
      <w:bodyDiv w:val="1"/>
      <w:marLeft w:val="0"/>
      <w:marRight w:val="0"/>
      <w:marTop w:val="0"/>
      <w:marBottom w:val="0"/>
      <w:divBdr>
        <w:top w:val="none" w:sz="0" w:space="0" w:color="auto"/>
        <w:left w:val="none" w:sz="0" w:space="0" w:color="auto"/>
        <w:bottom w:val="none" w:sz="0" w:space="0" w:color="auto"/>
        <w:right w:val="none" w:sz="0" w:space="0" w:color="auto"/>
      </w:divBdr>
      <w:divsChild>
        <w:div w:id="245964186">
          <w:marLeft w:val="1282"/>
          <w:marRight w:val="0"/>
          <w:marTop w:val="0"/>
          <w:marBottom w:val="120"/>
          <w:divBdr>
            <w:top w:val="none" w:sz="0" w:space="0" w:color="auto"/>
            <w:left w:val="none" w:sz="0" w:space="0" w:color="auto"/>
            <w:bottom w:val="none" w:sz="0" w:space="0" w:color="auto"/>
            <w:right w:val="none" w:sz="0" w:space="0" w:color="auto"/>
          </w:divBdr>
        </w:div>
        <w:div w:id="367217311">
          <w:marLeft w:val="1282"/>
          <w:marRight w:val="0"/>
          <w:marTop w:val="0"/>
          <w:marBottom w:val="120"/>
          <w:divBdr>
            <w:top w:val="none" w:sz="0" w:space="0" w:color="auto"/>
            <w:left w:val="none" w:sz="0" w:space="0" w:color="auto"/>
            <w:bottom w:val="none" w:sz="0" w:space="0" w:color="auto"/>
            <w:right w:val="none" w:sz="0" w:space="0" w:color="auto"/>
          </w:divBdr>
        </w:div>
        <w:div w:id="459109453">
          <w:marLeft w:val="2002"/>
          <w:marRight w:val="0"/>
          <w:marTop w:val="0"/>
          <w:marBottom w:val="120"/>
          <w:divBdr>
            <w:top w:val="none" w:sz="0" w:space="0" w:color="auto"/>
            <w:left w:val="none" w:sz="0" w:space="0" w:color="auto"/>
            <w:bottom w:val="none" w:sz="0" w:space="0" w:color="auto"/>
            <w:right w:val="none" w:sz="0" w:space="0" w:color="auto"/>
          </w:divBdr>
        </w:div>
        <w:div w:id="810559894">
          <w:marLeft w:val="1282"/>
          <w:marRight w:val="0"/>
          <w:marTop w:val="120"/>
          <w:marBottom w:val="120"/>
          <w:divBdr>
            <w:top w:val="none" w:sz="0" w:space="0" w:color="auto"/>
            <w:left w:val="none" w:sz="0" w:space="0" w:color="auto"/>
            <w:bottom w:val="none" w:sz="0" w:space="0" w:color="auto"/>
            <w:right w:val="none" w:sz="0" w:space="0" w:color="auto"/>
          </w:divBdr>
        </w:div>
        <w:div w:id="834417162">
          <w:marLeft w:val="2002"/>
          <w:marRight w:val="0"/>
          <w:marTop w:val="0"/>
          <w:marBottom w:val="120"/>
          <w:divBdr>
            <w:top w:val="none" w:sz="0" w:space="0" w:color="auto"/>
            <w:left w:val="none" w:sz="0" w:space="0" w:color="auto"/>
            <w:bottom w:val="none" w:sz="0" w:space="0" w:color="auto"/>
            <w:right w:val="none" w:sz="0" w:space="0" w:color="auto"/>
          </w:divBdr>
        </w:div>
        <w:div w:id="1165243902">
          <w:marLeft w:val="1282"/>
          <w:marRight w:val="0"/>
          <w:marTop w:val="0"/>
          <w:marBottom w:val="120"/>
          <w:divBdr>
            <w:top w:val="none" w:sz="0" w:space="0" w:color="auto"/>
            <w:left w:val="none" w:sz="0" w:space="0" w:color="auto"/>
            <w:bottom w:val="none" w:sz="0" w:space="0" w:color="auto"/>
            <w:right w:val="none" w:sz="0" w:space="0" w:color="auto"/>
          </w:divBdr>
        </w:div>
        <w:div w:id="1281449783">
          <w:marLeft w:val="1282"/>
          <w:marRight w:val="0"/>
          <w:marTop w:val="120"/>
          <w:marBottom w:val="120"/>
          <w:divBdr>
            <w:top w:val="none" w:sz="0" w:space="0" w:color="auto"/>
            <w:left w:val="none" w:sz="0" w:space="0" w:color="auto"/>
            <w:bottom w:val="none" w:sz="0" w:space="0" w:color="auto"/>
            <w:right w:val="none" w:sz="0" w:space="0" w:color="auto"/>
          </w:divBdr>
        </w:div>
        <w:div w:id="1318459892">
          <w:marLeft w:val="562"/>
          <w:marRight w:val="0"/>
          <w:marTop w:val="240"/>
          <w:marBottom w:val="120"/>
          <w:divBdr>
            <w:top w:val="none" w:sz="0" w:space="0" w:color="auto"/>
            <w:left w:val="none" w:sz="0" w:space="0" w:color="auto"/>
            <w:bottom w:val="none" w:sz="0" w:space="0" w:color="auto"/>
            <w:right w:val="none" w:sz="0" w:space="0" w:color="auto"/>
          </w:divBdr>
        </w:div>
        <w:div w:id="1566338577">
          <w:marLeft w:val="1282"/>
          <w:marRight w:val="0"/>
          <w:marTop w:val="120"/>
          <w:marBottom w:val="120"/>
          <w:divBdr>
            <w:top w:val="none" w:sz="0" w:space="0" w:color="auto"/>
            <w:left w:val="none" w:sz="0" w:space="0" w:color="auto"/>
            <w:bottom w:val="none" w:sz="0" w:space="0" w:color="auto"/>
            <w:right w:val="none" w:sz="0" w:space="0" w:color="auto"/>
          </w:divBdr>
        </w:div>
        <w:div w:id="1737389097">
          <w:marLeft w:val="562"/>
          <w:marRight w:val="0"/>
          <w:marTop w:val="0"/>
          <w:marBottom w:val="120"/>
          <w:divBdr>
            <w:top w:val="none" w:sz="0" w:space="0" w:color="auto"/>
            <w:left w:val="none" w:sz="0" w:space="0" w:color="auto"/>
            <w:bottom w:val="none" w:sz="0" w:space="0" w:color="auto"/>
            <w:right w:val="none" w:sz="0" w:space="0" w:color="auto"/>
          </w:divBdr>
        </w:div>
        <w:div w:id="1858234143">
          <w:marLeft w:val="1282"/>
          <w:marRight w:val="0"/>
          <w:marTop w:val="0"/>
          <w:marBottom w:val="120"/>
          <w:divBdr>
            <w:top w:val="none" w:sz="0" w:space="0" w:color="auto"/>
            <w:left w:val="none" w:sz="0" w:space="0" w:color="auto"/>
            <w:bottom w:val="none" w:sz="0" w:space="0" w:color="auto"/>
            <w:right w:val="none" w:sz="0" w:space="0" w:color="auto"/>
          </w:divBdr>
        </w:div>
      </w:divsChild>
    </w:div>
    <w:div w:id="1495609600">
      <w:bodyDiv w:val="1"/>
      <w:marLeft w:val="0"/>
      <w:marRight w:val="0"/>
      <w:marTop w:val="0"/>
      <w:marBottom w:val="0"/>
      <w:divBdr>
        <w:top w:val="none" w:sz="0" w:space="0" w:color="auto"/>
        <w:left w:val="none" w:sz="0" w:space="0" w:color="auto"/>
        <w:bottom w:val="none" w:sz="0" w:space="0" w:color="auto"/>
        <w:right w:val="none" w:sz="0" w:space="0" w:color="auto"/>
      </w:divBdr>
    </w:div>
    <w:div w:id="1497184991">
      <w:bodyDiv w:val="1"/>
      <w:marLeft w:val="0"/>
      <w:marRight w:val="0"/>
      <w:marTop w:val="0"/>
      <w:marBottom w:val="0"/>
      <w:divBdr>
        <w:top w:val="none" w:sz="0" w:space="0" w:color="auto"/>
        <w:left w:val="none" w:sz="0" w:space="0" w:color="auto"/>
        <w:bottom w:val="none" w:sz="0" w:space="0" w:color="auto"/>
        <w:right w:val="none" w:sz="0" w:space="0" w:color="auto"/>
      </w:divBdr>
    </w:div>
    <w:div w:id="1497384120">
      <w:bodyDiv w:val="1"/>
      <w:marLeft w:val="0"/>
      <w:marRight w:val="0"/>
      <w:marTop w:val="0"/>
      <w:marBottom w:val="0"/>
      <w:divBdr>
        <w:top w:val="none" w:sz="0" w:space="0" w:color="auto"/>
        <w:left w:val="none" w:sz="0" w:space="0" w:color="auto"/>
        <w:bottom w:val="none" w:sz="0" w:space="0" w:color="auto"/>
        <w:right w:val="none" w:sz="0" w:space="0" w:color="auto"/>
      </w:divBdr>
    </w:div>
    <w:div w:id="1503206878">
      <w:bodyDiv w:val="1"/>
      <w:marLeft w:val="0"/>
      <w:marRight w:val="0"/>
      <w:marTop w:val="0"/>
      <w:marBottom w:val="0"/>
      <w:divBdr>
        <w:top w:val="none" w:sz="0" w:space="0" w:color="auto"/>
        <w:left w:val="none" w:sz="0" w:space="0" w:color="auto"/>
        <w:bottom w:val="none" w:sz="0" w:space="0" w:color="auto"/>
        <w:right w:val="none" w:sz="0" w:space="0" w:color="auto"/>
      </w:divBdr>
    </w:div>
    <w:div w:id="1517891560">
      <w:bodyDiv w:val="1"/>
      <w:marLeft w:val="0"/>
      <w:marRight w:val="0"/>
      <w:marTop w:val="0"/>
      <w:marBottom w:val="0"/>
      <w:divBdr>
        <w:top w:val="none" w:sz="0" w:space="0" w:color="auto"/>
        <w:left w:val="none" w:sz="0" w:space="0" w:color="auto"/>
        <w:bottom w:val="none" w:sz="0" w:space="0" w:color="auto"/>
        <w:right w:val="none" w:sz="0" w:space="0" w:color="auto"/>
      </w:divBdr>
    </w:div>
    <w:div w:id="1539590022">
      <w:bodyDiv w:val="1"/>
      <w:marLeft w:val="0"/>
      <w:marRight w:val="0"/>
      <w:marTop w:val="0"/>
      <w:marBottom w:val="0"/>
      <w:divBdr>
        <w:top w:val="none" w:sz="0" w:space="0" w:color="auto"/>
        <w:left w:val="none" w:sz="0" w:space="0" w:color="auto"/>
        <w:bottom w:val="none" w:sz="0" w:space="0" w:color="auto"/>
        <w:right w:val="none" w:sz="0" w:space="0" w:color="auto"/>
      </w:divBdr>
    </w:div>
    <w:div w:id="1582328979">
      <w:bodyDiv w:val="1"/>
      <w:marLeft w:val="0"/>
      <w:marRight w:val="0"/>
      <w:marTop w:val="0"/>
      <w:marBottom w:val="0"/>
      <w:divBdr>
        <w:top w:val="none" w:sz="0" w:space="0" w:color="auto"/>
        <w:left w:val="none" w:sz="0" w:space="0" w:color="auto"/>
        <w:bottom w:val="none" w:sz="0" w:space="0" w:color="auto"/>
        <w:right w:val="none" w:sz="0" w:space="0" w:color="auto"/>
      </w:divBdr>
    </w:div>
    <w:div w:id="1611889541">
      <w:bodyDiv w:val="1"/>
      <w:marLeft w:val="0"/>
      <w:marRight w:val="0"/>
      <w:marTop w:val="0"/>
      <w:marBottom w:val="0"/>
      <w:divBdr>
        <w:top w:val="none" w:sz="0" w:space="0" w:color="auto"/>
        <w:left w:val="none" w:sz="0" w:space="0" w:color="auto"/>
        <w:bottom w:val="none" w:sz="0" w:space="0" w:color="auto"/>
        <w:right w:val="none" w:sz="0" w:space="0" w:color="auto"/>
      </w:divBdr>
    </w:div>
    <w:div w:id="1632126510">
      <w:bodyDiv w:val="1"/>
      <w:marLeft w:val="0"/>
      <w:marRight w:val="0"/>
      <w:marTop w:val="0"/>
      <w:marBottom w:val="0"/>
      <w:divBdr>
        <w:top w:val="none" w:sz="0" w:space="0" w:color="auto"/>
        <w:left w:val="none" w:sz="0" w:space="0" w:color="auto"/>
        <w:bottom w:val="none" w:sz="0" w:space="0" w:color="auto"/>
        <w:right w:val="none" w:sz="0" w:space="0" w:color="auto"/>
      </w:divBdr>
    </w:div>
    <w:div w:id="1647322331">
      <w:bodyDiv w:val="1"/>
      <w:marLeft w:val="0"/>
      <w:marRight w:val="0"/>
      <w:marTop w:val="0"/>
      <w:marBottom w:val="0"/>
      <w:divBdr>
        <w:top w:val="none" w:sz="0" w:space="0" w:color="auto"/>
        <w:left w:val="none" w:sz="0" w:space="0" w:color="auto"/>
        <w:bottom w:val="none" w:sz="0" w:space="0" w:color="auto"/>
        <w:right w:val="none" w:sz="0" w:space="0" w:color="auto"/>
      </w:divBdr>
    </w:div>
    <w:div w:id="1738630527">
      <w:bodyDiv w:val="1"/>
      <w:marLeft w:val="0"/>
      <w:marRight w:val="0"/>
      <w:marTop w:val="0"/>
      <w:marBottom w:val="0"/>
      <w:divBdr>
        <w:top w:val="none" w:sz="0" w:space="0" w:color="auto"/>
        <w:left w:val="none" w:sz="0" w:space="0" w:color="auto"/>
        <w:bottom w:val="none" w:sz="0" w:space="0" w:color="auto"/>
        <w:right w:val="none" w:sz="0" w:space="0" w:color="auto"/>
      </w:divBdr>
    </w:div>
    <w:div w:id="1744986445">
      <w:bodyDiv w:val="1"/>
      <w:marLeft w:val="0"/>
      <w:marRight w:val="0"/>
      <w:marTop w:val="0"/>
      <w:marBottom w:val="0"/>
      <w:divBdr>
        <w:top w:val="none" w:sz="0" w:space="0" w:color="auto"/>
        <w:left w:val="none" w:sz="0" w:space="0" w:color="auto"/>
        <w:bottom w:val="none" w:sz="0" w:space="0" w:color="auto"/>
        <w:right w:val="none" w:sz="0" w:space="0" w:color="auto"/>
      </w:divBdr>
    </w:div>
    <w:div w:id="1788113674">
      <w:bodyDiv w:val="1"/>
      <w:marLeft w:val="0"/>
      <w:marRight w:val="0"/>
      <w:marTop w:val="0"/>
      <w:marBottom w:val="0"/>
      <w:divBdr>
        <w:top w:val="none" w:sz="0" w:space="0" w:color="auto"/>
        <w:left w:val="none" w:sz="0" w:space="0" w:color="auto"/>
        <w:bottom w:val="none" w:sz="0" w:space="0" w:color="auto"/>
        <w:right w:val="none" w:sz="0" w:space="0" w:color="auto"/>
      </w:divBdr>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90723401">
      <w:bodyDiv w:val="1"/>
      <w:marLeft w:val="0"/>
      <w:marRight w:val="0"/>
      <w:marTop w:val="0"/>
      <w:marBottom w:val="0"/>
      <w:divBdr>
        <w:top w:val="none" w:sz="0" w:space="0" w:color="auto"/>
        <w:left w:val="none" w:sz="0" w:space="0" w:color="auto"/>
        <w:bottom w:val="none" w:sz="0" w:space="0" w:color="auto"/>
        <w:right w:val="none" w:sz="0" w:space="0" w:color="auto"/>
      </w:divBdr>
    </w:div>
    <w:div w:id="1892185535">
      <w:bodyDiv w:val="1"/>
      <w:marLeft w:val="0"/>
      <w:marRight w:val="0"/>
      <w:marTop w:val="0"/>
      <w:marBottom w:val="0"/>
      <w:divBdr>
        <w:top w:val="none" w:sz="0" w:space="0" w:color="auto"/>
        <w:left w:val="none" w:sz="0" w:space="0" w:color="auto"/>
        <w:bottom w:val="none" w:sz="0" w:space="0" w:color="auto"/>
        <w:right w:val="none" w:sz="0" w:space="0" w:color="auto"/>
      </w:divBdr>
    </w:div>
    <w:div w:id="1904945673">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86659238">
      <w:bodyDiv w:val="1"/>
      <w:marLeft w:val="0"/>
      <w:marRight w:val="0"/>
      <w:marTop w:val="0"/>
      <w:marBottom w:val="0"/>
      <w:divBdr>
        <w:top w:val="none" w:sz="0" w:space="0" w:color="auto"/>
        <w:left w:val="none" w:sz="0" w:space="0" w:color="auto"/>
        <w:bottom w:val="none" w:sz="0" w:space="0" w:color="auto"/>
        <w:right w:val="none" w:sz="0" w:space="0" w:color="auto"/>
      </w:divBdr>
    </w:div>
    <w:div w:id="1986664410">
      <w:bodyDiv w:val="1"/>
      <w:marLeft w:val="0"/>
      <w:marRight w:val="0"/>
      <w:marTop w:val="0"/>
      <w:marBottom w:val="0"/>
      <w:divBdr>
        <w:top w:val="none" w:sz="0" w:space="0" w:color="auto"/>
        <w:left w:val="none" w:sz="0" w:space="0" w:color="auto"/>
        <w:bottom w:val="none" w:sz="0" w:space="0" w:color="auto"/>
        <w:right w:val="none" w:sz="0" w:space="0" w:color="auto"/>
      </w:divBdr>
    </w:div>
    <w:div w:id="1989360730">
      <w:bodyDiv w:val="1"/>
      <w:marLeft w:val="0"/>
      <w:marRight w:val="0"/>
      <w:marTop w:val="0"/>
      <w:marBottom w:val="0"/>
      <w:divBdr>
        <w:top w:val="none" w:sz="0" w:space="0" w:color="auto"/>
        <w:left w:val="none" w:sz="0" w:space="0" w:color="auto"/>
        <w:bottom w:val="none" w:sz="0" w:space="0" w:color="auto"/>
        <w:right w:val="none" w:sz="0" w:space="0" w:color="auto"/>
      </w:divBdr>
    </w:div>
    <w:div w:id="1990674580">
      <w:bodyDiv w:val="1"/>
      <w:marLeft w:val="0"/>
      <w:marRight w:val="0"/>
      <w:marTop w:val="0"/>
      <w:marBottom w:val="0"/>
      <w:divBdr>
        <w:top w:val="none" w:sz="0" w:space="0" w:color="auto"/>
        <w:left w:val="none" w:sz="0" w:space="0" w:color="auto"/>
        <w:bottom w:val="none" w:sz="0" w:space="0" w:color="auto"/>
        <w:right w:val="none" w:sz="0" w:space="0" w:color="auto"/>
      </w:divBdr>
    </w:div>
    <w:div w:id="1994480706">
      <w:bodyDiv w:val="1"/>
      <w:marLeft w:val="0"/>
      <w:marRight w:val="0"/>
      <w:marTop w:val="0"/>
      <w:marBottom w:val="0"/>
      <w:divBdr>
        <w:top w:val="none" w:sz="0" w:space="0" w:color="auto"/>
        <w:left w:val="none" w:sz="0" w:space="0" w:color="auto"/>
        <w:bottom w:val="none" w:sz="0" w:space="0" w:color="auto"/>
        <w:right w:val="none" w:sz="0" w:space="0" w:color="auto"/>
      </w:divBdr>
    </w:div>
    <w:div w:id="2005472287">
      <w:bodyDiv w:val="1"/>
      <w:marLeft w:val="0"/>
      <w:marRight w:val="0"/>
      <w:marTop w:val="0"/>
      <w:marBottom w:val="0"/>
      <w:divBdr>
        <w:top w:val="none" w:sz="0" w:space="0" w:color="auto"/>
        <w:left w:val="none" w:sz="0" w:space="0" w:color="auto"/>
        <w:bottom w:val="none" w:sz="0" w:space="0" w:color="auto"/>
        <w:right w:val="none" w:sz="0" w:space="0" w:color="auto"/>
      </w:divBdr>
    </w:div>
    <w:div w:id="2021006404">
      <w:bodyDiv w:val="1"/>
      <w:marLeft w:val="0"/>
      <w:marRight w:val="0"/>
      <w:marTop w:val="0"/>
      <w:marBottom w:val="0"/>
      <w:divBdr>
        <w:top w:val="none" w:sz="0" w:space="0" w:color="auto"/>
        <w:left w:val="none" w:sz="0" w:space="0" w:color="auto"/>
        <w:bottom w:val="none" w:sz="0" w:space="0" w:color="auto"/>
        <w:right w:val="none" w:sz="0" w:space="0" w:color="auto"/>
      </w:divBdr>
    </w:div>
    <w:div w:id="2035887946">
      <w:bodyDiv w:val="1"/>
      <w:marLeft w:val="0"/>
      <w:marRight w:val="0"/>
      <w:marTop w:val="0"/>
      <w:marBottom w:val="0"/>
      <w:divBdr>
        <w:top w:val="none" w:sz="0" w:space="0" w:color="auto"/>
        <w:left w:val="none" w:sz="0" w:space="0" w:color="auto"/>
        <w:bottom w:val="none" w:sz="0" w:space="0" w:color="auto"/>
        <w:right w:val="none" w:sz="0" w:space="0" w:color="auto"/>
      </w:divBdr>
    </w:div>
    <w:div w:id="2037728363">
      <w:bodyDiv w:val="1"/>
      <w:marLeft w:val="0"/>
      <w:marRight w:val="0"/>
      <w:marTop w:val="0"/>
      <w:marBottom w:val="0"/>
      <w:divBdr>
        <w:top w:val="none" w:sz="0" w:space="0" w:color="auto"/>
        <w:left w:val="none" w:sz="0" w:space="0" w:color="auto"/>
        <w:bottom w:val="none" w:sz="0" w:space="0" w:color="auto"/>
        <w:right w:val="none" w:sz="0" w:space="0" w:color="auto"/>
      </w:divBdr>
    </w:div>
    <w:div w:id="2043901038">
      <w:bodyDiv w:val="1"/>
      <w:marLeft w:val="0"/>
      <w:marRight w:val="0"/>
      <w:marTop w:val="0"/>
      <w:marBottom w:val="0"/>
      <w:divBdr>
        <w:top w:val="none" w:sz="0" w:space="0" w:color="auto"/>
        <w:left w:val="none" w:sz="0" w:space="0" w:color="auto"/>
        <w:bottom w:val="none" w:sz="0" w:space="0" w:color="auto"/>
        <w:right w:val="none" w:sz="0" w:space="0" w:color="auto"/>
      </w:divBdr>
    </w:div>
    <w:div w:id="2055041625">
      <w:bodyDiv w:val="1"/>
      <w:marLeft w:val="0"/>
      <w:marRight w:val="0"/>
      <w:marTop w:val="0"/>
      <w:marBottom w:val="0"/>
      <w:divBdr>
        <w:top w:val="none" w:sz="0" w:space="0" w:color="auto"/>
        <w:left w:val="none" w:sz="0" w:space="0" w:color="auto"/>
        <w:bottom w:val="none" w:sz="0" w:space="0" w:color="auto"/>
        <w:right w:val="none" w:sz="0" w:space="0" w:color="auto"/>
      </w:divBdr>
    </w:div>
    <w:div w:id="2058697015">
      <w:bodyDiv w:val="1"/>
      <w:marLeft w:val="0"/>
      <w:marRight w:val="0"/>
      <w:marTop w:val="0"/>
      <w:marBottom w:val="0"/>
      <w:divBdr>
        <w:top w:val="none" w:sz="0" w:space="0" w:color="auto"/>
        <w:left w:val="none" w:sz="0" w:space="0" w:color="auto"/>
        <w:bottom w:val="none" w:sz="0" w:space="0" w:color="auto"/>
        <w:right w:val="none" w:sz="0" w:space="0" w:color="auto"/>
      </w:divBdr>
    </w:div>
    <w:div w:id="2071807123">
      <w:bodyDiv w:val="1"/>
      <w:marLeft w:val="0"/>
      <w:marRight w:val="0"/>
      <w:marTop w:val="0"/>
      <w:marBottom w:val="0"/>
      <w:divBdr>
        <w:top w:val="none" w:sz="0" w:space="0" w:color="auto"/>
        <w:left w:val="none" w:sz="0" w:space="0" w:color="auto"/>
        <w:bottom w:val="none" w:sz="0" w:space="0" w:color="auto"/>
        <w:right w:val="none" w:sz="0" w:space="0" w:color="auto"/>
      </w:divBdr>
    </w:div>
    <w:div w:id="2074813809">
      <w:bodyDiv w:val="1"/>
      <w:marLeft w:val="0"/>
      <w:marRight w:val="0"/>
      <w:marTop w:val="0"/>
      <w:marBottom w:val="0"/>
      <w:divBdr>
        <w:top w:val="none" w:sz="0" w:space="0" w:color="auto"/>
        <w:left w:val="none" w:sz="0" w:space="0" w:color="auto"/>
        <w:bottom w:val="none" w:sz="0" w:space="0" w:color="auto"/>
        <w:right w:val="none" w:sz="0" w:space="0" w:color="auto"/>
      </w:divBdr>
    </w:div>
    <w:div w:id="2077779812">
      <w:bodyDiv w:val="1"/>
      <w:marLeft w:val="0"/>
      <w:marRight w:val="0"/>
      <w:marTop w:val="0"/>
      <w:marBottom w:val="0"/>
      <w:divBdr>
        <w:top w:val="none" w:sz="0" w:space="0" w:color="auto"/>
        <w:left w:val="none" w:sz="0" w:space="0" w:color="auto"/>
        <w:bottom w:val="none" w:sz="0" w:space="0" w:color="auto"/>
        <w:right w:val="none" w:sz="0" w:space="0" w:color="auto"/>
      </w:divBdr>
    </w:div>
    <w:div w:id="2096826571">
      <w:bodyDiv w:val="1"/>
      <w:marLeft w:val="0"/>
      <w:marRight w:val="0"/>
      <w:marTop w:val="0"/>
      <w:marBottom w:val="0"/>
      <w:divBdr>
        <w:top w:val="none" w:sz="0" w:space="0" w:color="auto"/>
        <w:left w:val="none" w:sz="0" w:space="0" w:color="auto"/>
        <w:bottom w:val="none" w:sz="0" w:space="0" w:color="auto"/>
        <w:right w:val="none" w:sz="0" w:space="0" w:color="auto"/>
      </w:divBdr>
    </w:div>
    <w:div w:id="2098280099">
      <w:bodyDiv w:val="1"/>
      <w:marLeft w:val="0"/>
      <w:marRight w:val="0"/>
      <w:marTop w:val="0"/>
      <w:marBottom w:val="0"/>
      <w:divBdr>
        <w:top w:val="none" w:sz="0" w:space="0" w:color="auto"/>
        <w:left w:val="none" w:sz="0" w:space="0" w:color="auto"/>
        <w:bottom w:val="none" w:sz="0" w:space="0" w:color="auto"/>
        <w:right w:val="none" w:sz="0" w:space="0" w:color="auto"/>
      </w:divBdr>
    </w:div>
    <w:div w:id="21275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rfc3066.txt"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tel:"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DE9366230F4C9386948CA0C00726C9"/>
        <w:category>
          <w:name w:val="Generale"/>
          <w:gallery w:val="placeholder"/>
        </w:category>
        <w:types>
          <w:type w:val="bbPlcHdr"/>
        </w:types>
        <w:behaviors>
          <w:behavior w:val="content"/>
        </w:behaviors>
        <w:guid w:val="{12232ECD-8DE6-415B-BF60-E6B05E0B2BE4}"/>
      </w:docPartPr>
      <w:docPartBody>
        <w:p w:rsidR="001763E6" w:rsidRDefault="005B3A23">
          <w:r w:rsidRPr="00A42EA5">
            <w:rPr>
              <w:rStyle w:val="Testosegnaposto"/>
            </w:rPr>
            <w:t>[Parole chiave]</w:t>
          </w:r>
        </w:p>
      </w:docPartBody>
    </w:docPart>
    <w:docPart>
      <w:docPartPr>
        <w:name w:val="68D13B80EC3F4F30829301D3B4F6224B"/>
        <w:category>
          <w:name w:val="Generale"/>
          <w:gallery w:val="placeholder"/>
        </w:category>
        <w:types>
          <w:type w:val="bbPlcHdr"/>
        </w:types>
        <w:behaviors>
          <w:behavior w:val="content"/>
        </w:behaviors>
        <w:guid w:val="{908DE205-FBE5-4176-BFD3-978B6F2F5B07}"/>
      </w:docPartPr>
      <w:docPartBody>
        <w:p w:rsidR="001763E6" w:rsidRDefault="005B3A23">
          <w:r w:rsidRPr="00A42EA5">
            <w:rPr>
              <w:rStyle w:val="Testosegnaposto"/>
            </w:rPr>
            <w:t>[Titolo]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5B3A23"/>
    <w:rsid w:val="00015D6A"/>
    <w:rsid w:val="00085194"/>
    <w:rsid w:val="000A2D63"/>
    <w:rsid w:val="000E3CA9"/>
    <w:rsid w:val="00102279"/>
    <w:rsid w:val="001113B0"/>
    <w:rsid w:val="0015027E"/>
    <w:rsid w:val="00163223"/>
    <w:rsid w:val="001763E6"/>
    <w:rsid w:val="001941D5"/>
    <w:rsid w:val="001D5DC0"/>
    <w:rsid w:val="001F2DA6"/>
    <w:rsid w:val="002065AD"/>
    <w:rsid w:val="002C7963"/>
    <w:rsid w:val="002E6799"/>
    <w:rsid w:val="00306F87"/>
    <w:rsid w:val="00311876"/>
    <w:rsid w:val="00314D6B"/>
    <w:rsid w:val="003211D8"/>
    <w:rsid w:val="003346F7"/>
    <w:rsid w:val="00372EE9"/>
    <w:rsid w:val="00392E17"/>
    <w:rsid w:val="003C76A5"/>
    <w:rsid w:val="004024E8"/>
    <w:rsid w:val="00425C63"/>
    <w:rsid w:val="004713B1"/>
    <w:rsid w:val="004D5546"/>
    <w:rsid w:val="004D6E39"/>
    <w:rsid w:val="00514253"/>
    <w:rsid w:val="005144F5"/>
    <w:rsid w:val="00525804"/>
    <w:rsid w:val="00551D22"/>
    <w:rsid w:val="005706F2"/>
    <w:rsid w:val="00594E08"/>
    <w:rsid w:val="005A3D78"/>
    <w:rsid w:val="005B06E9"/>
    <w:rsid w:val="005B3A23"/>
    <w:rsid w:val="005F58A3"/>
    <w:rsid w:val="006043C5"/>
    <w:rsid w:val="00611F28"/>
    <w:rsid w:val="0062656E"/>
    <w:rsid w:val="006545F9"/>
    <w:rsid w:val="00674781"/>
    <w:rsid w:val="006B4626"/>
    <w:rsid w:val="006C7AD7"/>
    <w:rsid w:val="007777DD"/>
    <w:rsid w:val="007A0AC3"/>
    <w:rsid w:val="00801E73"/>
    <w:rsid w:val="00815D87"/>
    <w:rsid w:val="00834BE0"/>
    <w:rsid w:val="00862421"/>
    <w:rsid w:val="008810F4"/>
    <w:rsid w:val="00952AE4"/>
    <w:rsid w:val="009659BB"/>
    <w:rsid w:val="009A1A7B"/>
    <w:rsid w:val="009A21EF"/>
    <w:rsid w:val="009D4C72"/>
    <w:rsid w:val="009E4F28"/>
    <w:rsid w:val="009E56BE"/>
    <w:rsid w:val="009E5EB2"/>
    <w:rsid w:val="009F0200"/>
    <w:rsid w:val="00A33B64"/>
    <w:rsid w:val="00A73F6C"/>
    <w:rsid w:val="00A96E96"/>
    <w:rsid w:val="00AD10D0"/>
    <w:rsid w:val="00AE1EA5"/>
    <w:rsid w:val="00B64102"/>
    <w:rsid w:val="00BB59DB"/>
    <w:rsid w:val="00BB6105"/>
    <w:rsid w:val="00BC5118"/>
    <w:rsid w:val="00CD212F"/>
    <w:rsid w:val="00CD3961"/>
    <w:rsid w:val="00CF7E87"/>
    <w:rsid w:val="00D672A1"/>
    <w:rsid w:val="00DA15D3"/>
    <w:rsid w:val="00DB731F"/>
    <w:rsid w:val="00DF0C54"/>
    <w:rsid w:val="00EC6483"/>
    <w:rsid w:val="00FE65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7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3AE034158504A778D9E22D80638D693">
    <w:name w:val="F3AE034158504A778D9E22D80638D693"/>
    <w:rsid w:val="005B3A23"/>
  </w:style>
  <w:style w:type="character" w:styleId="Testosegnaposto">
    <w:name w:val="Placeholder Text"/>
    <w:basedOn w:val="Carpredefinitoparagrafo"/>
    <w:uiPriority w:val="99"/>
    <w:semiHidden/>
    <w:rsid w:val="005B3A23"/>
    <w:rPr>
      <w:color w:val="808080"/>
    </w:rPr>
  </w:style>
  <w:style w:type="paragraph" w:customStyle="1" w:styleId="43A3ECD841234614B718E718C34A2307">
    <w:name w:val="43A3ECD841234614B718E718C34A2307"/>
    <w:rsid w:val="005B3A23"/>
  </w:style>
  <w:style w:type="paragraph" w:customStyle="1" w:styleId="951AAEEC0F61454DB3DAC9EDAE3C7C69">
    <w:name w:val="951AAEEC0F61454DB3DAC9EDAE3C7C69"/>
    <w:rsid w:val="005B3A23"/>
  </w:style>
  <w:style w:type="paragraph" w:customStyle="1" w:styleId="E73F07BFCB6C4FE08E35540195E91EBE">
    <w:name w:val="E73F07BFCB6C4FE08E35540195E91EBE"/>
    <w:rsid w:val="005B3A23"/>
  </w:style>
  <w:style w:type="paragraph" w:customStyle="1" w:styleId="747D128DFA7F46AB9907803531302448">
    <w:name w:val="747D128DFA7F46AB9907803531302448"/>
    <w:rsid w:val="005B3A2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7C7B-54E5-47C4-B225-548D2FC4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36203</Words>
  <Characters>206359</Characters>
  <Application>Microsoft Office Word</Application>
  <DocSecurity>0</DocSecurity>
  <Lines>1719</Lines>
  <Paragraphs>484</Paragraphs>
  <ScaleCrop>false</ScaleCrop>
  <HeadingPairs>
    <vt:vector size="2" baseType="variant">
      <vt:variant>
        <vt:lpstr>Titolo</vt:lpstr>
      </vt:variant>
      <vt:variant>
        <vt:i4>1</vt:i4>
      </vt:variant>
    </vt:vector>
  </HeadingPairs>
  <TitlesOfParts>
    <vt:vector size="1" baseType="lpstr">
      <vt:lpstr>Specifiche del modello, set dati minimi e guida all’uso CDA2 HL7</vt:lpstr>
    </vt:vector>
  </TitlesOfParts>
  <Company>Gruppo 1 REFERTI</Company>
  <LinksUpToDate>false</LinksUpToDate>
  <CharactersWithSpaces>242078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Specifiche del modello, set dati minimi e guida all’uso CDA2 HL7</dc:title>
  <dc:creator>Francesca Fecchio</dc:creator>
  <cp:keywords>Referti di Anatomia Patologica</cp:keywords>
  <cp:lastModifiedBy>ffecchio</cp:lastModifiedBy>
  <cp:revision>2</cp:revision>
  <cp:lastPrinted>2017-10-30T10:33:00Z</cp:lastPrinted>
  <dcterms:created xsi:type="dcterms:W3CDTF">2017-12-21T10:57:00Z</dcterms:created>
  <dcterms:modified xsi:type="dcterms:W3CDTF">2017-12-21T10:57:00Z</dcterms:modified>
  <cp:contentStatus>Versione 1.00</cp:contentStatus>
</cp:coreProperties>
</file>