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00" w:firstRow="0" w:lastRow="0" w:firstColumn="0" w:lastColumn="0" w:noHBand="0" w:noVBand="1"/>
      </w:tblPr>
      <w:tblGrid>
        <w:gridCol w:w="2828"/>
        <w:gridCol w:w="5395"/>
        <w:gridCol w:w="1405"/>
      </w:tblGrid>
      <w:tr w:rsidRPr="00272633" w:rsidR="00044A84" w:rsidTr="413A3A38" w14:paraId="72484067" w14:textId="74E6BC86">
        <w:trPr>
          <w:trHeight w:val="315"/>
          <w:tblHeader/>
        </w:trPr>
        <w:tc>
          <w:tcPr>
            <w:tcW w:w="0" w:type="auto"/>
            <w:gridSpan w:val="3"/>
            <w:shd w:val="clear" w:color="auto" w:fill="000000" w:themeFill="text1"/>
            <w:tcMar/>
            <w:vAlign w:val="center"/>
          </w:tcPr>
          <w:p w:rsidRPr="00272633" w:rsidR="00044A84" w:rsidP="20D5E06E" w:rsidRDefault="00044A84" w14:paraId="52DB45C2" w14:textId="35C762E1">
            <w:pPr>
              <w:spacing w:after="0"/>
              <w:jc w:val="center"/>
              <w:rPr>
                <w:rFonts w:asciiTheme="minorHAnsi" w:hAnsiTheme="minorHAnsi" w:cstheme="minorBidi"/>
                <w:b/>
                <w:color w:val="FFFFFF"/>
                <w:sz w:val="18"/>
                <w:szCs w:val="18"/>
              </w:rPr>
            </w:pPr>
            <w:r w:rsidRPr="20D5E06E">
              <w:rPr>
                <w:rFonts w:asciiTheme="minorHAnsi" w:hAnsiTheme="minorHAnsi" w:cstheme="minorBidi"/>
                <w:b/>
                <w:color w:val="FFFFFF" w:themeColor="background1"/>
                <w:sz w:val="18"/>
                <w:szCs w:val="18"/>
              </w:rPr>
              <w:t>REFERTO DI ANATOMIA PATOLOGICA</w:t>
            </w:r>
          </w:p>
        </w:tc>
      </w:tr>
      <w:tr w:rsidRPr="00272633" w:rsidR="00D96D5B" w:rsidTr="413A3A38" w14:paraId="48056916" w14:textId="77EC4092">
        <w:trPr>
          <w:trHeight w:val="340"/>
          <w:tblHeader/>
        </w:trPr>
        <w:tc>
          <w:tcPr>
            <w:tcW w:w="0" w:type="auto"/>
            <w:shd w:val="clear" w:color="auto" w:fill="E6E6E6"/>
            <w:tcMar/>
            <w:vAlign w:val="center"/>
          </w:tcPr>
          <w:p w:rsidRPr="00272633" w:rsidR="00D96D5B" w:rsidP="00787195" w:rsidRDefault="00D96D5B" w14:paraId="58DBB6D0" w14:textId="77777777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b/>
                <w:sz w:val="18"/>
                <w:szCs w:val="18"/>
              </w:rPr>
              <w:t>Contenuto Informativo</w:t>
            </w:r>
          </w:p>
        </w:tc>
        <w:tc>
          <w:tcPr>
            <w:tcW w:w="0" w:type="auto"/>
            <w:shd w:val="clear" w:color="auto" w:fill="E6E6E6"/>
            <w:tcMar/>
            <w:vAlign w:val="center"/>
          </w:tcPr>
          <w:p w:rsidRPr="00272633" w:rsidR="00D96D5B" w:rsidP="00787195" w:rsidRDefault="00D96D5B" w14:paraId="00012C19" w14:textId="77777777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b/>
                <w:sz w:val="18"/>
                <w:szCs w:val="18"/>
              </w:rPr>
              <w:t>Descrizione</w:t>
            </w:r>
          </w:p>
        </w:tc>
        <w:tc>
          <w:tcPr>
            <w:tcW w:w="0" w:type="auto"/>
            <w:shd w:val="clear" w:color="auto" w:fill="E6E6E6"/>
            <w:tcMar/>
            <w:vAlign w:val="center"/>
          </w:tcPr>
          <w:p w:rsidRPr="00CA37F9" w:rsidR="00D96D5B" w:rsidP="00787195" w:rsidRDefault="00E27524" w14:paraId="3D762B82" w14:textId="77D0C37A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7F9">
              <w:rPr>
                <w:rFonts w:asciiTheme="minorHAnsi" w:hAnsiTheme="minorHAnsi" w:cstheme="minorHAnsi"/>
                <w:b/>
                <w:sz w:val="18"/>
                <w:szCs w:val="18"/>
              </w:rPr>
              <w:t>Note/Proposte</w:t>
            </w:r>
          </w:p>
        </w:tc>
      </w:tr>
      <w:tr w:rsidRPr="00272633" w:rsidR="00D96D5B" w:rsidTr="413A3A38" w14:paraId="61D605AA" w14:textId="65653DBD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129D5F11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3A54C9FF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dell'assistito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77FE659B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33CADC33" w14:textId="1E8B22A5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6AA43647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38C334BC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completo dell'assistito (come risulta in anagrafe)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5ABCC64B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1975E092" w14:textId="476105A6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086E6A72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0EF649B2" w14:textId="5A41194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dell'assistito (o TEAM</w:t>
            </w:r>
            <w:r w:rsidRPr="00272633" w:rsidR="00E92B0F">
              <w:rPr>
                <w:rFonts w:asciiTheme="minorHAnsi" w:hAnsiTheme="minorHAnsi" w:cstheme="minorHAnsi"/>
                <w:sz w:val="18"/>
                <w:szCs w:val="18"/>
              </w:rPr>
              <w:t>/ENI/STP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nei casi opportuni)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70228B84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33FBB8F0" w14:textId="7F8E4C4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5A350FA3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Sesso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40A5CECF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Genere dell'assistito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11114984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5A45DF57" w14:textId="5818511D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5AF28B94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Data di nascita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25E1960B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Data di nascita dell'assistito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37EC9F2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48E8DE41" w14:textId="1C8A67DF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827255" w14:paraId="4595E10D" w14:textId="31C50DCB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Luogo</w:t>
            </w:r>
            <w:r w:rsidRPr="00272633" w:rsidR="00D96D5B">
              <w:rPr>
                <w:rFonts w:asciiTheme="minorHAnsi" w:hAnsiTheme="minorHAnsi" w:cstheme="minorHAnsi"/>
                <w:sz w:val="18"/>
                <w:szCs w:val="18"/>
              </w:rPr>
              <w:t xml:space="preserve"> di nascita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827255" w14:paraId="21E77E66" w14:textId="74862419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Informazioni sul comune / stato</w:t>
            </w:r>
            <w:r w:rsidRPr="00272633" w:rsidR="00D96D5B">
              <w:rPr>
                <w:rFonts w:asciiTheme="minorHAnsi" w:hAnsiTheme="minorHAnsi" w:cstheme="minorHAnsi"/>
                <w:sz w:val="18"/>
                <w:szCs w:val="18"/>
              </w:rPr>
              <w:t xml:space="preserve"> di nascita dell'assistito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a seconda che il paziente sia nato in Italia o all’Estero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04BF860B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F82AD4" w:rsidTr="413A3A38" w14:paraId="15173348" w14:textId="27A529B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28A33D3B" w14:textId="384320B9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Indirizzo di residenza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1970BD34" w14:textId="134C80A9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Indirizzo di residenza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063E25C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F82AD4" w:rsidTr="413A3A38" w14:paraId="3D4240AD" w14:textId="1FC2F533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36171E42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CAP residenza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2FF0A04C" w14:textId="3FAC3C96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CAP residenza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1545695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F82AD4" w:rsidTr="413A3A38" w14:paraId="55BFCF0D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6B4E36D1" w14:textId="1662EE0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Comune di residenza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3299E018" w14:textId="218C1BE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Comune di residenza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5436CF69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F82AD4" w:rsidTr="413A3A38" w14:paraId="78A04181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2CE0CE79" w14:textId="2EEB619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Provincia di residenza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475DC475" w14:textId="187D627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Provincia di residenza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7346A7CC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F82AD4" w:rsidTr="413A3A38" w14:paraId="2BA724DA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2228ED53" w14:textId="1AD64EA6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Regione di residenza 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172541BA" w14:textId="63DCF239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Regione di residenza </w:t>
            </w:r>
            <w:r w:rsidR="00C535D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82AD4" w:rsidP="00F82AD4" w:rsidRDefault="00F82AD4" w14:paraId="0B57355F" w14:textId="54B8ABA3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004870" w:rsidTr="413A3A38" w14:paraId="6A3F3E5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5ACDC046" w14:textId="715D26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Stato di residenza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22562834" w14:textId="351F544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Stato di residenza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5E512682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004870" w:rsidTr="413A3A38" w14:paraId="24DA5D2B" w14:textId="13F10ABA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15B8D0E5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Indirizzo di domicilio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6E329065" w14:textId="1B139AA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Indirizzo di domicilio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21354622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004870" w:rsidTr="413A3A38" w14:paraId="58C6F129" w14:textId="46841311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6834F271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CAP domicilio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5245BF41" w14:textId="244D3C53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CAP domicilio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53DC41A0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004870" w:rsidTr="413A3A38" w14:paraId="4A5FE6B9" w14:textId="4AA23DDC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631E95D9" w14:textId="7E4CB8E2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Comune di domicilio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27678B83" w14:textId="3A3DAC60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Comune di domicilio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4D2BEAE0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004870" w:rsidTr="413A3A38" w14:paraId="6974B74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2B8EAEAA" w14:textId="043C162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Provincia di domicilio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1BCF78F7" w14:textId="15B6322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Provincia di domicilio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4870" w:rsidP="00004870" w:rsidRDefault="00004870" w14:paraId="016060F8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363E80" w:rsidTr="413A3A38" w14:paraId="594957BB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363E80" w:rsidP="00787195" w:rsidRDefault="00363E80" w14:paraId="17776F3F" w14:textId="17E618CE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Regione di domicilio </w:t>
            </w:r>
            <w:r w:rsidR="0000487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363E80" w:rsidP="00787195" w:rsidRDefault="00363E80" w14:paraId="5BF387EC" w14:textId="06C76556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Regione di domicilio </w:t>
            </w:r>
            <w:r w:rsidR="00C535D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363E80" w:rsidP="00787195" w:rsidRDefault="00363E80" w14:paraId="28B23FE1" w14:textId="0B97AEB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363E80" w:rsidTr="413A3A38" w14:paraId="735D5A2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363E80" w:rsidP="00787195" w:rsidRDefault="00363E80" w14:paraId="57D02276" w14:textId="196796F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Stato di domicilio </w:t>
            </w:r>
            <w:r w:rsidR="00004870">
              <w:rPr>
                <w:rFonts w:asciiTheme="minorHAnsi" w:hAnsiTheme="minorHAnsi" w:cstheme="minorHAnsi"/>
                <w:sz w:val="18"/>
                <w:szCs w:val="18"/>
              </w:rPr>
              <w:t>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363E80" w:rsidP="00787195" w:rsidRDefault="00363E80" w14:paraId="66C6F30A" w14:textId="20FFC4B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Stato di domicilio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363E80" w:rsidP="00787195" w:rsidRDefault="00363E80" w14:paraId="7966AF3B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5A8A13DD" w14:textId="08351CAF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7DFDA78F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Recapito telefonico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07120D04" w14:textId="03687B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Recapito telefonico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dell’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assistito (fisso e/o mobile)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789A276F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601D8F09" w14:textId="4FBAC78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C535DA" w14:paraId="7E28F513" w14:textId="31C5A37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72633" w:rsidR="00D96D5B">
              <w:rPr>
                <w:rFonts w:asciiTheme="minorHAnsi" w:hAnsiTheme="minorHAnsi" w:cstheme="minorHAnsi"/>
                <w:sz w:val="18"/>
                <w:szCs w:val="18"/>
              </w:rPr>
              <w:t>-mail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044EDA69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Indirizzo e-mail dell'assistito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4B85581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5524E96B" w14:textId="4AF615ED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69054281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PEC 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09D540D5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Indirizzo PEC dell'assistito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5DB405D4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1189DA79" w14:textId="591988F1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041B9700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317C8868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del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43A76695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07B3917D" w14:textId="77024C04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708EFB84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3853F38F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del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2E2B2EC3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96D5B" w:rsidTr="413A3A38" w14:paraId="63761CD8" w14:textId="57421F1E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0EE12867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6ED7AF89" w14:textId="7A9E00F0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</w:t>
            </w:r>
            <w:r w:rsidR="00C535D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iscale del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96D5B" w:rsidP="00787195" w:rsidRDefault="00D96D5B" w14:paraId="1EB09F1D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EA0748" w:rsidTr="413A3A38" w14:paraId="3AFD7021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A0748" w:rsidP="00787195" w:rsidRDefault="00EA0748" w14:paraId="20871BD4" w14:textId="71040C9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Indirizzo del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A0748" w:rsidP="00787195" w:rsidRDefault="00EA0748" w14:paraId="7A4364C9" w14:textId="63DA2D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Indirizzo del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A0748" w:rsidP="00787195" w:rsidRDefault="00EA0748" w14:paraId="067E6BE2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EA0748" w:rsidTr="413A3A38" w14:paraId="221A081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A0748" w:rsidP="00787195" w:rsidRDefault="00EA0748" w14:paraId="5643B750" w14:textId="43B891F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Recapito telefonico medico</w:t>
            </w:r>
            <w:r w:rsidRPr="00272633" w:rsidR="00197401">
              <w:rPr>
                <w:rFonts w:asciiTheme="minorHAnsi" w:hAnsiTheme="minorHAnsi" w:cstheme="minorHAnsi"/>
                <w:sz w:val="18"/>
                <w:szCs w:val="18"/>
              </w:rPr>
              <w:t xml:space="preserve">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A0748" w:rsidP="00787195" w:rsidRDefault="00EA0748" w14:paraId="7EDC4C94" w14:textId="3D3B769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Recapito telefonico del medico </w:t>
            </w:r>
            <w:r w:rsidRPr="00272633" w:rsidR="00197401">
              <w:rPr>
                <w:rFonts w:asciiTheme="minorHAnsi" w:hAnsiTheme="minorHAnsi" w:cstheme="minorHAnsi"/>
                <w:sz w:val="18"/>
                <w:szCs w:val="18"/>
              </w:rPr>
              <w:t xml:space="preserve">refertante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A0748" w:rsidP="00787195" w:rsidRDefault="00EA0748" w14:paraId="6472C5C5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DD4D97" w:rsidTr="413A3A38" w14:paraId="345BBA95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D4D97" w:rsidP="00787195" w:rsidRDefault="00DD4D97" w14:paraId="355CC413" w14:textId="0D82CF55">
            <w:pPr>
              <w:spacing w:after="0"/>
              <w:rPr>
                <w:rFonts w:asciiTheme="minorHAnsi" w:hAnsiTheme="minorHAnsi" w:cstheme="minorBidi"/>
                <w:sz w:val="18"/>
                <w:szCs w:val="18"/>
                <w:highlight w:val="yellow"/>
              </w:rPr>
            </w:pPr>
            <w:r w:rsidRPr="20D5E06E">
              <w:rPr>
                <w:rFonts w:asciiTheme="minorHAnsi" w:hAnsiTheme="minorHAnsi" w:cstheme="minorBidi"/>
                <w:sz w:val="18"/>
                <w:szCs w:val="18"/>
                <w:highlight w:val="yellow"/>
              </w:rPr>
              <w:t>Struttura/organizzazione di appartenenza 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D4D97" w:rsidP="00787195" w:rsidRDefault="00DD4D97" w14:paraId="42DAE0E6" w14:textId="70633880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Struttura/organizzazione di appartenenza </w:t>
            </w:r>
            <w:r w:rsidR="00C535D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del </w:t>
            </w: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medico refertante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D4D97" w:rsidP="00787195" w:rsidRDefault="00DD4D97" w14:paraId="61F2A2C8" w14:textId="24A50A93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6578A2" w:rsidTr="413A3A38" w14:paraId="473AF59E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2E8F5585" w14:textId="790D177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4BD09B38" w14:textId="2823C46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</w:t>
            </w:r>
            <w:r w:rsidR="002244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1CDF8D43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6578A2" w:rsidTr="413A3A38" w14:paraId="147BDC8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7158706C" w14:textId="22CD498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68DDC1FD" w14:textId="7F33945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r w:rsidR="002244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1E67F05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6578A2" w:rsidTr="413A3A38" w14:paraId="1FACCF8F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222A634C" w14:textId="2BABCD9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4F303220" w14:textId="78CF9CE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578A2" w:rsidP="00787195" w:rsidRDefault="006578A2" w14:paraId="06FFD57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104A7C" w:rsidTr="413A3A38" w14:paraId="55ABC64B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04A7C" w:rsidP="00787195" w:rsidRDefault="00104A7C" w14:paraId="0E6152C4" w14:textId="34B6693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Indirizzo 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04A7C" w:rsidP="00787195" w:rsidRDefault="00104A7C" w14:paraId="46B0E718" w14:textId="4FC36A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Indirizzo</w:t>
            </w:r>
            <w:r w:rsidR="002244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04A7C" w:rsidP="00787195" w:rsidRDefault="00104A7C" w14:paraId="0B9E5EE9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104A7C" w:rsidTr="413A3A38" w14:paraId="69D36BB7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04A7C" w:rsidP="00787195" w:rsidRDefault="00104A7C" w14:paraId="69104AB5" w14:textId="2102568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Recapiti telefonici 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04A7C" w:rsidP="00787195" w:rsidRDefault="00104A7C" w14:paraId="310EDDFE" w14:textId="16D9212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Recapiti telefonici altra figura coinvolta nel processo di elaborazione dati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04A7C" w:rsidP="00787195" w:rsidRDefault="00104A7C" w14:paraId="226723C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541A5D" w:rsidTr="413A3A38" w14:paraId="73B084AD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41A5D" w:rsidP="00787195" w:rsidRDefault="00541A5D" w14:paraId="2144DEFB" w14:textId="6E2E211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Organizzazione incaricata della custodia del documento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41A5D" w:rsidP="00787195" w:rsidRDefault="00541A5D" w14:paraId="6A2B002C" w14:textId="17862D2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Organizzazione incaricata della custodia del documento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41A5D" w:rsidP="00787195" w:rsidRDefault="00541A5D" w14:paraId="0EB292A5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A22F87" w:rsidTr="413A3A38" w14:paraId="5300D08E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22447A" w14:paraId="41CD2C42" w14:textId="4CB5E7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Informazioni </w:t>
            </w:r>
            <w:r w:rsidRPr="00272633" w:rsidR="00A22F8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organizzazione incaricata della custodia del documento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7727A9B4" w14:textId="2A02AAB8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Nome, indirizzo e recapiti telefonici dell’organizzazione incaricata della custodia del documento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47A65467" w14:textId="6656B098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A22F87" w:rsidTr="413A3A38" w14:paraId="463D1F88" w14:textId="367D0791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453D70E5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6120E6A5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del 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75981A58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A22F87" w:rsidTr="413A3A38" w14:paraId="4CA9BE6C" w14:textId="41023B0F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31EF8B36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4DBC522F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del 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0DA082E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A22F87" w:rsidTr="413A3A38" w14:paraId="33B75025" w14:textId="64512672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26FB1DE9" w14:textId="77777777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0AB743F9" w14:textId="5C139333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</w:t>
            </w:r>
            <w:r w:rsidR="0022447A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iscale del 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183CC68C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A22F87" w:rsidTr="413A3A38" w14:paraId="2038F0C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32B7A3BF" w14:textId="212DCC0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Recapit</w:t>
            </w:r>
            <w:r w:rsidRPr="00272633" w:rsidR="00FA660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telefonic</w:t>
            </w:r>
            <w:r w:rsidRPr="00272633" w:rsidR="00FA660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medico </w:t>
            </w:r>
            <w:r w:rsidRPr="00272633" w:rsidR="00FA6600">
              <w:rPr>
                <w:rFonts w:asciiTheme="minorHAnsi" w:hAnsiTheme="minorHAnsi" w:cstheme="minorHAnsi"/>
                <w:sz w:val="18"/>
                <w:szCs w:val="18"/>
              </w:rPr>
              <w:t>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FA6600" w14:paraId="4A11B159" w14:textId="228B727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Recapiti telefonici</w:t>
            </w:r>
            <w:r w:rsidRPr="00272633" w:rsidR="00A22F87">
              <w:rPr>
                <w:rFonts w:asciiTheme="minorHAnsi" w:hAnsiTheme="minorHAnsi" w:cstheme="minorHAnsi"/>
                <w:sz w:val="18"/>
                <w:szCs w:val="18"/>
              </w:rPr>
              <w:t xml:space="preserve"> del medico</w:t>
            </w:r>
            <w:r w:rsidR="0078383E">
              <w:rPr>
                <w:rFonts w:asciiTheme="minorHAnsi" w:hAnsiTheme="minorHAnsi" w:cstheme="minorHAnsi"/>
                <w:sz w:val="18"/>
                <w:szCs w:val="18"/>
              </w:rPr>
              <w:t xml:space="preserve">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A22F87" w:rsidP="00787195" w:rsidRDefault="00A22F87" w14:paraId="23CD90C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79525B" w:rsidTr="413A3A38" w14:paraId="1B42CC21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9525B" w:rsidP="00787195" w:rsidRDefault="0079525B" w14:paraId="4315A03A" w14:textId="48B0F26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Indirizzo 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9525B" w:rsidP="00787195" w:rsidRDefault="0079525B" w14:paraId="2FB0AA03" w14:textId="316B513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Indirizzo </w:t>
            </w:r>
            <w:r w:rsidR="0078383E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9525B" w:rsidP="00787195" w:rsidRDefault="0079525B" w14:paraId="2776FFDF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7C064A" w:rsidTr="413A3A38" w14:paraId="32E18812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064A" w:rsidP="00787195" w:rsidRDefault="007C064A" w14:paraId="6979D70A" w14:textId="5A71B211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Organizzazione a cui appartiene il medico firmatario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064A" w:rsidP="00787195" w:rsidRDefault="007C064A" w14:paraId="023B77C6" w14:textId="22C2A1D6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Organizzazione a cui appartiene il medico che ha autenticato il documento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064A" w:rsidP="00787195" w:rsidRDefault="007C064A" w14:paraId="3E6E91F0" w14:textId="22FA69FE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F165FD" w:rsidTr="413A3A38" w14:paraId="12B80C35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4B3144" w:rsidR="00F165FD" w:rsidP="00787195" w:rsidRDefault="00F165FD" w14:paraId="62238698" w14:textId="24567CC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3144">
              <w:rPr>
                <w:rFonts w:asciiTheme="minorHAnsi" w:hAnsiTheme="minorHAnsi" w:cstheme="minorHAnsi"/>
                <w:sz w:val="18"/>
                <w:szCs w:val="18"/>
              </w:rPr>
              <w:t>Data firma referto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4B3144" w:rsidR="00F165FD" w:rsidP="00787195" w:rsidRDefault="00F165FD" w14:paraId="07EF5D13" w14:textId="24FCC25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B3144">
              <w:rPr>
                <w:rFonts w:asciiTheme="minorHAnsi" w:hAnsiTheme="minorHAnsi" w:cstheme="minorHAnsi"/>
                <w:sz w:val="18"/>
                <w:szCs w:val="18"/>
              </w:rPr>
              <w:t>Data di firma del referto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165FD" w:rsidP="00787195" w:rsidRDefault="00F165FD" w14:paraId="04D24BF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F4423D" w:rsidTr="413A3A38" w14:paraId="00FF7A07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4423D" w:rsidP="00787195" w:rsidRDefault="00F4423D" w14:paraId="3A39CAE1" w14:textId="4E1E4792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altra figura tecnica 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4423D" w:rsidP="00787195" w:rsidRDefault="00F4423D" w14:paraId="5628E32B" w14:textId="614C4F1D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altra figura tecnica 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4423D" w:rsidP="00787195" w:rsidRDefault="00F4423D" w14:paraId="799FC2C2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F4423D" w:rsidTr="413A3A38" w14:paraId="6A5B6F97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4423D" w:rsidP="00787195" w:rsidRDefault="00F4423D" w14:paraId="152F1C7F" w14:textId="4A3F3BE4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altra figura tecnica 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4423D" w:rsidP="00787195" w:rsidRDefault="00F4423D" w14:paraId="4B64DE65" w14:textId="47840212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altra figura tecnica 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4423D" w:rsidP="00787195" w:rsidRDefault="00F4423D" w14:paraId="77B4B39C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49189A" w:rsidTr="413A3A38" w14:paraId="1EBDE9F8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49189A" w:rsidP="00787195" w:rsidRDefault="0049189A" w14:paraId="591D1556" w14:textId="70EF46F0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identificativo della persona </w:t>
            </w:r>
            <w:r w:rsidR="00CA2110">
              <w:rPr>
                <w:rFonts w:asciiTheme="minorHAnsi" w:hAnsiTheme="minorHAnsi" w:cstheme="minorHAnsi"/>
                <w:sz w:val="18"/>
                <w:szCs w:val="18"/>
              </w:rPr>
              <w:t xml:space="preserve">o dell’organizzazione </w:t>
            </w:r>
            <w:r w:rsidRPr="00CA2110" w:rsidR="00CA2110">
              <w:rPr>
                <w:rFonts w:asciiTheme="minorHAnsi" w:hAnsiTheme="minorHAnsi" w:cstheme="minorHAnsi"/>
                <w:sz w:val="18"/>
                <w:szCs w:val="18"/>
              </w:rPr>
              <w:t>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49189A" w:rsidP="00787195" w:rsidRDefault="0049189A" w14:paraId="4BC872E9" w14:textId="180D5DA3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identificativo della persona o dell’organizzazione all’interno del dominio</w:t>
            </w:r>
            <w:r w:rsidR="005319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192A" w:rsidR="0053192A">
              <w:rPr>
                <w:rFonts w:asciiTheme="minorHAnsi" w:hAnsiTheme="minorHAnsi" w:cstheme="minorHAnsi"/>
                <w:sz w:val="18"/>
                <w:szCs w:val="18"/>
              </w:rPr>
              <w:t>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49189A" w:rsidP="00787195" w:rsidRDefault="0049189A" w14:paraId="63ED3959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050854" w:rsidTr="413A3A38" w14:paraId="41F5E62B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50854" w:rsidP="00787195" w:rsidRDefault="00050854" w14:paraId="590E83FC" w14:textId="72F65096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Codice fiscale altra figura tecnica 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50854" w:rsidP="00787195" w:rsidRDefault="00050854" w14:paraId="1CEA397C" w14:textId="6E7E816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Codice fiscale altra figura tecnica 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50854" w:rsidP="00787195" w:rsidRDefault="00050854" w14:paraId="60AC02D7" w14:textId="62F118AE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F605E8" w:rsidTr="413A3A38" w14:paraId="3D1A4193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30DAA281" w14:textId="1D2BC5A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tecnico sanitario di laboratorio biomedico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4E9900E9" w14:textId="7B657FC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Cognome </w:t>
            </w:r>
            <w:r w:rsidR="0053192A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tecnico sanitario di laboratorio biomedico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5EC4C083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F605E8" w:rsidTr="413A3A38" w14:paraId="24ED11E9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33527207" w14:textId="1CAE0C3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tecnico sanitario di laboratorio biomedico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7CED5746" w14:textId="3FBE628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</w:t>
            </w:r>
            <w:r w:rsidR="0053192A">
              <w:rPr>
                <w:rFonts w:asciiTheme="minorHAnsi" w:hAnsiTheme="minorHAnsi" w:cstheme="minorHAnsi"/>
                <w:sz w:val="18"/>
                <w:szCs w:val="18"/>
              </w:rPr>
              <w:t xml:space="preserve"> del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tecnico sanitario di laboratorio biomedico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383A0560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F605E8" w:rsidTr="413A3A38" w14:paraId="53F03EC3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35D4EFE9" w14:textId="28DFE1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tecnico sanitario di laboratorio biomedico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4504966F" w14:textId="451E371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</w:t>
            </w:r>
            <w:r w:rsidR="0053192A">
              <w:rPr>
                <w:rFonts w:asciiTheme="minorHAnsi" w:hAnsiTheme="minorHAnsi" w:cstheme="minorHAnsi"/>
                <w:sz w:val="18"/>
                <w:szCs w:val="18"/>
              </w:rPr>
              <w:t xml:space="preserve"> del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fiscale </w:t>
            </w:r>
            <w:r w:rsidR="009051FE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tecnico sanitario di laboratorio biomedico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F605E8" w:rsidP="00787195" w:rsidRDefault="00F605E8" w14:paraId="5C0C038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D4074F" w:rsidTr="413A3A38" w14:paraId="484D3EC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55B6F22F" w14:textId="5769656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operatore che ha raccolto il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6675D189" w14:textId="4EB74B9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Cognome </w:t>
            </w:r>
            <w:r w:rsidR="0053192A">
              <w:rPr>
                <w:rFonts w:asciiTheme="minorHAnsi" w:hAnsiTheme="minorHAnsi" w:cstheme="minorHAnsi"/>
                <w:sz w:val="18"/>
                <w:szCs w:val="18"/>
              </w:rPr>
              <w:t>dell’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operatore che ha raccolto il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50F4542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D4074F" w:rsidTr="413A3A38" w14:paraId="6F5502AF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76767C09" w14:textId="0164730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operatore che ha raccolto il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3A816792" w14:textId="6BB326A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Nome </w:t>
            </w:r>
            <w:r w:rsidR="0053192A">
              <w:rPr>
                <w:rFonts w:asciiTheme="minorHAnsi" w:hAnsiTheme="minorHAnsi" w:cstheme="minorHAnsi"/>
                <w:sz w:val="18"/>
                <w:szCs w:val="18"/>
              </w:rPr>
              <w:t>dell’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operatore che ha raccolto il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116F211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D4074F" w:rsidTr="413A3A38" w14:paraId="0653944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5B62FAC3" w14:textId="059E372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operatore che ha raccolto il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7F3AEC78" w14:textId="484D5BC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fiscale </w:t>
            </w:r>
            <w:r w:rsidR="0053192A">
              <w:rPr>
                <w:rFonts w:asciiTheme="minorHAnsi" w:hAnsiTheme="minorHAnsi" w:cstheme="minorHAnsi"/>
                <w:sz w:val="18"/>
                <w:szCs w:val="18"/>
              </w:rPr>
              <w:t>dell’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operatore che ha raccolto il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D4074F" w:rsidP="00787195" w:rsidRDefault="00D4074F" w14:paraId="128EAB70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560F1E" w:rsidTr="413A3A38" w14:paraId="7778016A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1634A06B" w14:textId="7C3987BB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Cognome medico prescrittore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7BFAF54B" w14:textId="46191CF9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Cognome del medico prescrittore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65A148F0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560F1E" w:rsidTr="413A3A38" w14:paraId="25123AF2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7DC37B85" w14:textId="4C79690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Nome medico prescrittore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4F668A7C" w14:textId="68BF12F3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Nome del medico prescrittore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2BDBA9EA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560F1E" w:rsidTr="413A3A38" w14:paraId="6A7F3BA9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48BD15E8" w14:textId="0546D33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fiscale medico prescrittore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18FE5201" w14:textId="09219DC8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fiscale del medico prescrittore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60F1E" w:rsidP="00787195" w:rsidRDefault="00560F1E" w14:paraId="6F9CB95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E467AF" w:rsidTr="413A3A38" w14:paraId="13C496C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467AF" w:rsidP="00787195" w:rsidRDefault="0053192A" w14:paraId="5AC4D966" w14:textId="23C85E12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Informazion</w:t>
            </w:r>
            <w:r w:rsidR="009051FE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o</w:t>
            </w:r>
            <w:r w:rsidRPr="00272633" w:rsidR="00E467A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rganizzazione associata alla figura tecnica 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467AF" w:rsidP="00787195" w:rsidRDefault="00F34E79" w14:paraId="4CD4FBF0" w14:textId="3445BE31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Nome, indirizzo e recapiti telefonici </w:t>
            </w:r>
            <w:r w:rsidRPr="00272633" w:rsidR="003C1BF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dell’o</w:t>
            </w:r>
            <w:r w:rsidRPr="00272633" w:rsidR="00E467A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rganizzazione associata alla figura tecnica coinvolta nell'esecuzione della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E467AF" w:rsidP="00787195" w:rsidRDefault="003C1BFD" w14:paraId="21D216E2" w14:textId="67B9502D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916E6A" w:rsidTr="413A3A38" w14:paraId="0188FAE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916E6A" w:rsidP="00787195" w:rsidRDefault="00916E6A" w14:paraId="4B4BB048" w14:textId="6682BEBD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Priorità associata alla richiesta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916E6A" w:rsidP="00787195" w:rsidRDefault="00916E6A" w14:paraId="31B6A335" w14:textId="2DAE2753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Priorità associata alla richiesta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916E6A" w:rsidP="00787195" w:rsidRDefault="00916E6A" w14:paraId="469FF50E" w14:textId="7627BFF2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025346" w:rsidTr="413A3A38" w14:paraId="3B61BE1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25346" w:rsidP="00787195" w:rsidRDefault="00025346" w14:paraId="259803F8" w14:textId="4AEF8AAC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Tipologia Accesso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25346" w:rsidP="00787195" w:rsidRDefault="00025346" w14:paraId="53DCF58B" w14:textId="5EA61678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Tipologia di accesso che ha determinato la prestazione (</w:t>
            </w:r>
            <w:r w:rsidR="00970E96">
              <w:rPr>
                <w:rFonts w:asciiTheme="minorHAnsi" w:hAnsiTheme="minorHAnsi" w:cstheme="minorHAnsi"/>
                <w:sz w:val="18"/>
                <w:szCs w:val="18"/>
              </w:rPr>
              <w:t>accesso programmato / diretto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25346" w:rsidP="00787195" w:rsidRDefault="00025346" w14:paraId="5EC4B50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8264D6" w:rsidTr="413A3A38" w14:paraId="600724E4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8264D6" w:rsidP="00787195" w:rsidRDefault="008264D6" w14:paraId="2A168339" w14:textId="45351A4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Provenienza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8264D6" w:rsidP="00787195" w:rsidRDefault="008D24F7" w14:paraId="3CB4E4FF" w14:textId="3C0C888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Tipologia della p</w:t>
            </w:r>
            <w:r w:rsidRPr="00272633" w:rsidR="008264D6">
              <w:rPr>
                <w:rFonts w:asciiTheme="minorHAnsi" w:hAnsiTheme="minorHAnsi" w:cstheme="minorHAnsi"/>
                <w:sz w:val="18"/>
                <w:szCs w:val="18"/>
              </w:rPr>
              <w:t>rovenienza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dell’assistito</w:t>
            </w:r>
            <w:r w:rsidRPr="00272633" w:rsidR="008264D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es. ingresso ambulatoriale, pronto soccorso, ricovero</w:t>
            </w:r>
            <w:r w:rsidRPr="00272633" w:rsidR="008264D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8264D6" w:rsidP="00787195" w:rsidRDefault="008264D6" w14:paraId="02C1CDF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423B9F" w:rsidTr="413A3A38" w14:paraId="22DDD0BF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423B9F" w:rsidP="00787195" w:rsidRDefault="00423B9F" w14:paraId="377FA8D2" w14:textId="4D554B4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Identificativo ricovero </w:t>
            </w:r>
            <w:r w:rsidR="002C70E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accesso ambulatoriale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423B9F" w:rsidP="00787195" w:rsidRDefault="00423B9F" w14:paraId="377C4A65" w14:textId="71FE17B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del ricovero oppure dell'accesso ambulatoriale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423B9F" w:rsidP="00787195" w:rsidRDefault="00423B9F" w14:paraId="363ED0D2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243BF" w:rsidTr="413A3A38" w14:paraId="734E39B2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243BF" w:rsidP="00787195" w:rsidRDefault="001243BF" w14:paraId="4E862F4F" w14:textId="74E12B6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e nome del reparto (Unità Operativa), del Pronto Soccorso, o dell’Ambulatorio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243BF" w:rsidP="00787195" w:rsidRDefault="00053202" w14:paraId="0CD1C963" w14:textId="4F0F98C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e nome del reparto (Unità Operativa), del Pronto Soccorso, o dell’Ambulatorio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243BF" w:rsidP="00787195" w:rsidRDefault="001243BF" w14:paraId="67278CB7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053202" w:rsidTr="413A3A38" w14:paraId="42D791F4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53202" w:rsidP="00787195" w:rsidRDefault="00053202" w14:paraId="46C0A08D" w14:textId="746FE13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dell’azienda sanitaria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53202" w:rsidP="00787195" w:rsidRDefault="00053202" w14:paraId="66DC1E22" w14:textId="640DC3C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dell’azienda sanitaria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53202" w:rsidP="00787195" w:rsidRDefault="00053202" w14:paraId="257CE12F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006786" w:rsidTr="413A3A38" w14:paraId="3A7A1FE4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7515A865" w14:textId="3DCFE14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e nome del presidio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5AEA3023" w14:textId="077A16E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e nome del presidio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65459BE2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006786" w:rsidTr="413A3A38" w14:paraId="7F431553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28AEF4AA" w14:textId="64B549F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e nome della struttura sanitaria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5AECD67A" w14:textId="74890FD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Identificativo e nome della struttura sanitaria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4AECF36A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006786" w:rsidTr="413A3A38" w14:paraId="46476604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5BC9A897" w14:textId="392CB138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Recapito telefonico reparto (Unità Operativa), Pronto Soccorso, o Ambulatorio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625597AC" w14:textId="08FAAAE2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Recapito telefonico del reparto (Unità Operativa), del Pronto Soccorso, o dell’Ambulatorio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006786" w:rsidP="00787195" w:rsidRDefault="00006786" w14:paraId="08A89421" w14:textId="31DF437E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Proposta inserimento</w:t>
            </w:r>
          </w:p>
        </w:tc>
      </w:tr>
      <w:tr w:rsidRPr="00272633" w:rsidR="00B47874" w:rsidTr="413A3A38" w14:paraId="435021B1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61518A67" w14:textId="508AC18F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</w:t>
            </w:r>
            <w:r w:rsidR="00F212EA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uesito </w:t>
            </w:r>
            <w:r w:rsidR="00F212E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iagnostico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10378290" w14:textId="5361E041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del quesito diagnostico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3C988C6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B47874" w:rsidTr="413A3A38" w14:paraId="60C64AB2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1FE7518C" w14:textId="58AAC8B5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F212EA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uesito </w:t>
            </w:r>
            <w:r w:rsidR="00F212E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iagnostico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08301E90" w14:textId="2B85412E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del quesito diagnostico</w:t>
            </w:r>
            <w:r w:rsidRPr="00272633" w:rsidR="00C13BDB">
              <w:rPr>
                <w:rFonts w:asciiTheme="minorHAnsi" w:hAnsiTheme="minorHAnsi" w:cstheme="minorHAnsi"/>
                <w:sz w:val="18"/>
                <w:szCs w:val="18"/>
              </w:rPr>
              <w:t>: informazioni relative alla diagnosi già accertata o sospettata oppure il sintomo prevalente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39111E5B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B47874" w:rsidTr="413A3A38" w14:paraId="1A406664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76E5DA5C" w14:textId="551418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Storia Clinica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6AF6E106" w14:textId="1087A62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Storia Clinica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1C2388B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B47874" w:rsidTr="413A3A38" w14:paraId="47415207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5D5DFB68" w14:textId="119FF0A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Storia Clinica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7982A8BB" w14:textId="05B4AC79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 w:rsidR="00893C66">
              <w:rPr>
                <w:rFonts w:asciiTheme="minorHAnsi" w:hAnsiTheme="minorHAnsi" w:cstheme="minorHAnsi"/>
                <w:sz w:val="18"/>
                <w:szCs w:val="18"/>
              </w:rPr>
              <w:t xml:space="preserve"> della s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toria </w:t>
            </w:r>
            <w:r w:rsidR="00893C66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linica</w:t>
            </w:r>
            <w:r w:rsidRPr="00272633" w:rsidR="006063CF">
              <w:rPr>
                <w:rFonts w:asciiTheme="minorHAnsi" w:hAnsiTheme="minorHAnsi" w:cstheme="minorHAnsi"/>
                <w:sz w:val="18"/>
                <w:szCs w:val="18"/>
              </w:rPr>
              <w:t>: inquadramento generale dello stato di salute del paziente, della sua storia clinica e della motivazione che ha scaturito l’esigenza di sottoporre il paziente all’esame diagnostico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B47874" w:rsidP="00787195" w:rsidRDefault="00B47874" w14:paraId="249019FA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1618FA" w:rsidTr="413A3A38" w14:paraId="7421B16A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35A2E1FF" w14:textId="3DF3D12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Allergie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44C4B4F9" w14:textId="5B9B92F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Allergie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495F9D48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1618FA" w:rsidTr="413A3A38" w14:paraId="24775B55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53D5B9D1" w14:textId="53B9A22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Allergie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494665DC" w14:textId="2DC116B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Allergie</w:t>
            </w:r>
            <w:r w:rsidRPr="00272633" w:rsidR="00AC5C0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4F2EDE" w:rsidR="004F2EDE">
              <w:rPr>
                <w:rFonts w:asciiTheme="minorHAnsi" w:hAnsiTheme="minorHAnsi" w:cstheme="minorHAnsi"/>
                <w:sz w:val="18"/>
                <w:szCs w:val="18"/>
              </w:rPr>
              <w:t xml:space="preserve">informazioni riguardanti le allergie comunicate dal paziente </w:t>
            </w:r>
            <w:r w:rsidRPr="00272633" w:rsidR="00AC5C00">
              <w:rPr>
                <w:rFonts w:asciiTheme="minorHAnsi" w:hAnsiTheme="minorHAnsi" w:cstheme="minorHAnsi"/>
                <w:sz w:val="18"/>
                <w:szCs w:val="18"/>
              </w:rPr>
              <w:t>che il medico ritiene utili evidenziare ai fini della formulazione del referto (es. principi attivi, agenti allergenici e intolleranze rilevati sul paziente)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2CBE8815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1618FA" w:rsidTr="413A3A38" w14:paraId="24BE44B5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29A8C5E4" w14:textId="2957E6A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Precedenti </w:t>
            </w:r>
            <w:r w:rsidR="003D394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sami </w:t>
            </w:r>
            <w:r w:rsidR="003D394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seguiti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4ABC8841" w14:textId="4DC8C1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Precedenti </w:t>
            </w:r>
            <w:r w:rsidR="003D394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sami </w:t>
            </w:r>
            <w:r w:rsidR="003D3941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seguiti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3DC409F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1618FA" w:rsidTr="413A3A38" w14:paraId="5746484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282D3A60" w14:textId="0BF7A5B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Precedenti esami eseguiti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722F5C" w14:paraId="6A253011" w14:textId="652591F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3972C0">
              <w:rPr>
                <w:rFonts w:asciiTheme="minorHAnsi" w:hAnsiTheme="minorHAnsi" w:cstheme="minorHAnsi"/>
                <w:sz w:val="18"/>
                <w:szCs w:val="18"/>
              </w:rPr>
              <w:t>di p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recedenti esami eseguiti: informazioni riguardanti i precedenti esami eseguiti che il medico ritiene utili evidenziare ai fini della formulazione del referto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618FA" w:rsidP="00787195" w:rsidRDefault="001618FA" w14:paraId="2FB1E90C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Pr="00272633" w:rsidR="007C5BDE" w:rsidTr="413A3A38" w14:paraId="1A778A5E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5BDE" w:rsidP="00787195" w:rsidRDefault="007C5BDE" w14:paraId="6049A9E2" w14:textId="63C99D5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5BDE" w:rsidP="00787195" w:rsidRDefault="007C5BDE" w14:paraId="05071ED1" w14:textId="4286BB5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5BDE" w:rsidP="00787195" w:rsidRDefault="007C5BDE" w14:paraId="7D35F7FC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7C5BDE" w:rsidTr="413A3A38" w14:paraId="21C7AF4C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5BDE" w:rsidP="00787195" w:rsidRDefault="007C5BDE" w14:paraId="18737FA0" w14:textId="780C6B3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Procedura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5BDE" w:rsidP="00787195" w:rsidRDefault="007C5BDE" w14:paraId="21F3E163" w14:textId="69500C7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3972C0">
              <w:rPr>
                <w:rFonts w:asciiTheme="minorHAnsi" w:hAnsiTheme="minorHAnsi" w:cstheme="minorHAnsi"/>
                <w:sz w:val="18"/>
                <w:szCs w:val="18"/>
              </w:rPr>
              <w:t>della p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rocedura</w:t>
            </w:r>
            <w:r w:rsidRPr="00272633" w:rsidR="004B7689">
              <w:rPr>
                <w:rFonts w:asciiTheme="minorHAnsi" w:hAnsiTheme="minorHAnsi" w:cstheme="minorHAnsi"/>
                <w:sz w:val="18"/>
                <w:szCs w:val="18"/>
              </w:rPr>
              <w:t>: procedure eseguite e rilevanti al fine della refertazione (es. raccolta del campione, dissezione, prelievo, colorazione, …)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C5BDE" w:rsidP="00787195" w:rsidRDefault="007C5BDE" w14:paraId="241A58A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532BB7" w:rsidTr="413A3A38" w14:paraId="1C22A212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5E24071B" w14:textId="37BA312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27263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rocedura di </w:t>
            </w:r>
            <w:r w:rsidR="00272633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accolta del </w:t>
            </w:r>
            <w:r w:rsidR="003D074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27318B79" w14:textId="120B53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D43EC1">
              <w:rPr>
                <w:rFonts w:asciiTheme="minorHAnsi" w:hAnsiTheme="minorHAnsi" w:cstheme="minorHAnsi"/>
                <w:sz w:val="18"/>
                <w:szCs w:val="18"/>
              </w:rPr>
              <w:t xml:space="preserve">della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procedura di raccolta del campione</w:t>
            </w:r>
            <w:r w:rsidRPr="00272633" w:rsidR="0027263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72633" w:rsidR="007C5BDE">
              <w:rPr>
                <w:rFonts w:asciiTheme="minorHAnsi" w:hAnsiTheme="minorHAnsi" w:cstheme="minorHAnsi"/>
                <w:sz w:val="18"/>
                <w:szCs w:val="18"/>
              </w:rPr>
              <w:t>identificativo del contenitore del campione, tipo campione, numero di pezzi, oggetti correlati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32C073A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532BB7" w:rsidTr="413A3A38" w14:paraId="43E63883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5FBAC3D0" w14:textId="02C8A6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934331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rocedura di </w:t>
            </w:r>
            <w:r w:rsidR="00934331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issezione del </w:t>
            </w:r>
            <w:r w:rsidR="003D074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1AF6E0AD" w14:textId="6D06D4D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D43EC1">
              <w:rPr>
                <w:rFonts w:asciiTheme="minorHAnsi" w:hAnsiTheme="minorHAnsi" w:cstheme="minorHAnsi"/>
                <w:sz w:val="18"/>
                <w:szCs w:val="18"/>
              </w:rPr>
              <w:t xml:space="preserve">della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procedura di dissezione del campione</w:t>
            </w:r>
            <w:r w:rsidRPr="00272633" w:rsidR="002726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272633" w:rsidR="007C5BDE">
              <w:rPr>
                <w:rFonts w:asciiTheme="minorHAnsi" w:hAnsiTheme="minorHAnsi" w:cstheme="minorHAnsi"/>
                <w:sz w:val="18"/>
                <w:szCs w:val="18"/>
              </w:rPr>
              <w:t xml:space="preserve"> note sull’elaborazione del campione, oggetti correlati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0C1605B9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532BB7" w:rsidTr="413A3A38" w14:paraId="785237FD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4A3CC431" w14:textId="7845A3A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3D074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rocedura di </w:t>
            </w:r>
            <w:r w:rsidR="003D074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relievo di pezzi dal </w:t>
            </w:r>
            <w:r w:rsidR="000A26C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183F5861" w14:textId="0895074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D43EC1">
              <w:rPr>
                <w:rFonts w:asciiTheme="minorHAnsi" w:hAnsiTheme="minorHAnsi" w:cstheme="minorHAnsi"/>
                <w:sz w:val="18"/>
                <w:szCs w:val="18"/>
              </w:rPr>
              <w:t xml:space="preserve">della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procedura di prelievo di pezzi dal campione</w:t>
            </w:r>
            <w:r w:rsidRPr="00272633" w:rsidR="002726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272633" w:rsidR="007C5BDE">
              <w:rPr>
                <w:rFonts w:asciiTheme="minorHAnsi" w:hAnsiTheme="minorHAnsi" w:cstheme="minorHAnsi"/>
                <w:sz w:val="18"/>
                <w:szCs w:val="18"/>
              </w:rPr>
              <w:t xml:space="preserve"> numero di prelievi, note sull’elaborazione del campione, oggetti correlati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512E4D24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532BB7" w:rsidTr="413A3A38" w14:paraId="573B4780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7D05D97C" w14:textId="69B2FDF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4E2DD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rocedura di colorazione del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6475763C" w14:textId="53F4A74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7F42CB">
              <w:rPr>
                <w:rFonts w:asciiTheme="minorHAnsi" w:hAnsiTheme="minorHAnsi" w:cstheme="minorHAnsi"/>
                <w:sz w:val="18"/>
                <w:szCs w:val="18"/>
              </w:rPr>
              <w:t xml:space="preserve">della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procedura di colorazione del campione</w:t>
            </w:r>
            <w:r w:rsidRPr="00272633" w:rsidR="002726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272633" w:rsidR="007C5BDE">
              <w:rPr>
                <w:rFonts w:asciiTheme="minorHAnsi" w:hAnsiTheme="minorHAnsi" w:cstheme="minorHAnsi"/>
                <w:sz w:val="18"/>
                <w:szCs w:val="18"/>
              </w:rPr>
              <w:t xml:space="preserve"> note sull’elaborazione del campione, oggetti correlati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0945D64F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0E7236E0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3442F8B6" w14:textId="7183EEC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Osservazione Macroscopica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084C2D3F" w14:textId="5C4E9A7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Osservazione Macroscopica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6D70762B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2297C33C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18AE85FA" w14:textId="7CFAFDB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Osservazione Macroscopica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BC5620" w14:paraId="7A568269" w14:textId="7C53234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Descrizione a livello macroscopico, visi</w:t>
            </w:r>
            <w:r w:rsidR="00AB78DF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a,</w:t>
            </w:r>
            <w:r w:rsidRPr="00507228" w:rsidR="00507228">
              <w:rPr>
                <w:rFonts w:asciiTheme="minorHAnsi" w:hAnsiTheme="minorHAnsi" w:cstheme="minorHAnsi"/>
                <w:sz w:val="18"/>
                <w:szCs w:val="18"/>
              </w:rPr>
              <w:t xml:space="preserve"> del campione chirurgico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63D5F7FE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5C9A1602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054B099E" w14:textId="0A612A9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BD09A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acroscopica del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2ABC995D" w14:textId="7A55D4E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macroscopica </w:t>
            </w:r>
            <w:r w:rsidRPr="008D50EA" w:rsidR="008D50EA">
              <w:rPr>
                <w:rFonts w:asciiTheme="minorHAnsi" w:hAnsiTheme="minorHAnsi" w:cstheme="minorHAnsi"/>
                <w:sz w:val="18"/>
                <w:szCs w:val="18"/>
              </w:rPr>
              <w:t>riferita ad uno specifico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205449A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532BB7" w:rsidTr="413A3A38" w14:paraId="59BAAEC8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FF1AB2" w14:paraId="13DFCFD0" w14:textId="3BDB05F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Identificativo</w:t>
            </w:r>
            <w:r w:rsidRPr="00272633" w:rsidR="007D53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09A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72633" w:rsidR="007D53B1">
              <w:rPr>
                <w:rFonts w:asciiTheme="minorHAnsi" w:hAnsiTheme="minorHAnsi" w:cstheme="minorHAnsi"/>
                <w:sz w:val="18"/>
                <w:szCs w:val="18"/>
              </w:rPr>
              <w:t xml:space="preserve">ggetti </w:t>
            </w:r>
            <w:r w:rsidR="00BD09A1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72633" w:rsidR="007D53B1">
              <w:rPr>
                <w:rFonts w:asciiTheme="minorHAnsi" w:hAnsiTheme="minorHAnsi" w:cstheme="minorHAnsi"/>
                <w:sz w:val="18"/>
                <w:szCs w:val="18"/>
              </w:rPr>
              <w:t>orrelati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413A3A38" w:rsidRDefault="00BD09A1" w14:paraId="0C342273" w14:textId="644EA14C">
            <w:pPr>
              <w:spacing w:after="0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413A3A38" w:rsidR="00BD09A1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Identificativi oggetti correlati</w:t>
            </w:r>
            <w:r w:rsidRPr="413A3A38" w:rsidR="007D53B1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/ allegati multimediali</w:t>
            </w:r>
            <w:r w:rsidRPr="413A3A38" w:rsidR="002C15D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relativ</w:t>
            </w:r>
            <w:r w:rsidRPr="413A3A38" w:rsidR="006401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i </w:t>
            </w:r>
            <w:r w:rsidRPr="413A3A38" w:rsidR="002C15D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all’osservazione macroscopica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532BB7" w:rsidP="00787195" w:rsidRDefault="00532BB7" w14:paraId="471A5EFB" w14:textId="65555F99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</w:pPr>
          </w:p>
        </w:tc>
      </w:tr>
      <w:tr w:rsidRPr="00272633" w:rsidR="00151096" w:rsidTr="413A3A38" w14:paraId="518CD27D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5E7A3EB6" w14:textId="24E7DBC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Osservazione Microscopica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12C4ABF4" w14:textId="6D4BE6E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Osservazione Microscopica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1E056F55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32A35987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2273F19C" w14:textId="55007C2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Osservazione Microscopica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BC5620" w14:paraId="5508AC3C" w14:textId="3DA30ED2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BC5620">
              <w:rPr>
                <w:rFonts w:asciiTheme="minorHAnsi" w:hAnsiTheme="minorHAnsi" w:cstheme="minorHAnsi"/>
                <w:sz w:val="18"/>
                <w:szCs w:val="18"/>
              </w:rPr>
              <w:t>escrizione a livello microscopico, derivata dalle analisi microscopiche, del campione chirurgico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48C46D5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0A431B1A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47513BC6" w14:textId="473639E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microscopica del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126EF466" w14:textId="69386ED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microscopica </w:t>
            </w:r>
            <w:r w:rsidR="009D0979">
              <w:rPr>
                <w:rFonts w:asciiTheme="minorHAnsi" w:hAnsiTheme="minorHAnsi" w:cstheme="minorHAnsi"/>
                <w:sz w:val="18"/>
                <w:szCs w:val="18"/>
              </w:rPr>
              <w:t>riferita a uno specifico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campione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45A29BE3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2C15D5" w:rsidTr="413A3A38" w14:paraId="46834FE0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2C15D5" w:rsidP="00787195" w:rsidRDefault="001040E0" w14:paraId="4D834D1F" w14:textId="6AAD7B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Identificativo</w:t>
            </w:r>
            <w:r w:rsidRPr="00272633" w:rsidR="002C15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272633" w:rsidR="002C15D5">
              <w:rPr>
                <w:rFonts w:asciiTheme="minorHAnsi" w:hAnsiTheme="minorHAnsi" w:cstheme="minorHAnsi"/>
                <w:sz w:val="18"/>
                <w:szCs w:val="18"/>
              </w:rPr>
              <w:t xml:space="preserve">ggetti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72633" w:rsidR="002C15D5">
              <w:rPr>
                <w:rFonts w:asciiTheme="minorHAnsi" w:hAnsiTheme="minorHAnsi" w:cstheme="minorHAnsi"/>
                <w:sz w:val="18"/>
                <w:szCs w:val="18"/>
              </w:rPr>
              <w:t>orrelati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2C15D5" w:rsidP="413A3A38" w:rsidRDefault="001040E0" w14:paraId="41328C42" w14:textId="399C0ED7">
            <w:pPr>
              <w:spacing w:after="0"/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413A3A38" w:rsidR="747C1B6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Identificativi oggetti correlati</w:t>
            </w:r>
            <w:r w:rsidRPr="413A3A38" w:rsidR="002C15D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/ allegati multimediali relativ</w:t>
            </w:r>
            <w:r w:rsidRPr="413A3A38" w:rsidR="5F5A3F1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i</w:t>
            </w:r>
            <w:r w:rsidRPr="413A3A38" w:rsidR="002C15D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all’osservazione microscopica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2C15D5" w:rsidP="00787195" w:rsidRDefault="002C15D5" w14:paraId="4B3B8C54" w14:textId="39D4643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1C84778A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1FD2F05B" w14:textId="2DF0B5E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72633" w:rsidR="009A18C3">
              <w:rPr>
                <w:rFonts w:asciiTheme="minorHAnsi" w:hAnsiTheme="minorHAnsi" w:cstheme="minorHAnsi"/>
                <w:sz w:val="18"/>
                <w:szCs w:val="18"/>
              </w:rPr>
              <w:t xml:space="preserve">nalisi 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72633" w:rsidR="009A18C3">
              <w:rPr>
                <w:rFonts w:asciiTheme="minorHAnsi" w:hAnsiTheme="minorHAnsi" w:cstheme="minorHAnsi"/>
                <w:sz w:val="18"/>
                <w:szCs w:val="18"/>
              </w:rPr>
              <w:t>upplementar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72633" w:rsidR="009A18C3">
              <w:rPr>
                <w:rFonts w:asciiTheme="minorHAnsi" w:hAnsiTheme="minorHAnsi" w:cstheme="minorHAnsi"/>
                <w:sz w:val="18"/>
                <w:szCs w:val="18"/>
              </w:rPr>
              <w:t xml:space="preserve"> dei 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72633" w:rsidR="009A18C3">
              <w:rPr>
                <w:rFonts w:asciiTheme="minorHAnsi" w:hAnsiTheme="minorHAnsi" w:cstheme="minorHAnsi"/>
                <w:sz w:val="18"/>
                <w:szCs w:val="18"/>
              </w:rPr>
              <w:t>ampioni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7A5B9597" w14:textId="66B01AAA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</w:t>
            </w:r>
            <w:r w:rsidR="00BB46BF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nalisi supplementar</w:t>
            </w:r>
            <w:r w:rsidR="00BB46B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dei campioni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2686CD73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47BB2978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5BEBED8A" w14:textId="61C71A1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nalisi 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upplementar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dei 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ampioni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05049B6E" w14:textId="51E48F9E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</w:t>
            </w:r>
            <w:r w:rsidR="003328D0">
              <w:rPr>
                <w:rFonts w:asciiTheme="minorHAnsi" w:hAnsiTheme="minorHAnsi" w:cstheme="minorHAnsi"/>
                <w:sz w:val="18"/>
                <w:szCs w:val="18"/>
              </w:rPr>
              <w:t xml:space="preserve"> di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 analisi supplementar</w:t>
            </w:r>
            <w:r w:rsidR="003328D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dei campioni</w:t>
            </w:r>
            <w:r w:rsidR="009A18C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A18C3" w:rsidR="009A18C3">
              <w:rPr>
                <w:rFonts w:asciiTheme="minorHAnsi" w:hAnsiTheme="minorHAnsi" w:cstheme="minorHAnsi"/>
                <w:sz w:val="18"/>
                <w:szCs w:val="18"/>
              </w:rPr>
              <w:t>eventuali analisi svolte generalmente dall’anatomopatologo con la finalità di integrare gli esami svolti inizialmente previsti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1CCB8BB4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207F8273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65716500" w14:textId="39F6FA5E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Epicrisi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4A3CA66A" w14:textId="4F7A270C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Epicrisi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13C8FC30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6390C43E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00128016" w14:textId="4DF18A2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Descrizioni Epicrisi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60C87DBE" w14:textId="36C696A4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Descrizioni Epicrisi</w:t>
            </w:r>
            <w:r w:rsidR="00FC73A2">
              <w:rPr>
                <w:rFonts w:asciiTheme="minorHAnsi" w:hAnsiTheme="minorHAnsi" w:cstheme="minorHAnsi"/>
                <w:sz w:val="18"/>
                <w:szCs w:val="18"/>
              </w:rPr>
              <w:t xml:space="preserve">: presente nei </w:t>
            </w:r>
            <w:r w:rsidRPr="00FC73A2" w:rsidR="00FC73A2">
              <w:rPr>
                <w:rFonts w:asciiTheme="minorHAnsi" w:hAnsiTheme="minorHAnsi" w:cstheme="minorHAnsi"/>
                <w:sz w:val="18"/>
                <w:szCs w:val="18"/>
              </w:rPr>
              <w:t xml:space="preserve">casi in cui il referto </w:t>
            </w:r>
            <w:r w:rsidR="00FC73A2">
              <w:rPr>
                <w:rFonts w:asciiTheme="minorHAnsi" w:hAnsiTheme="minorHAnsi" w:cstheme="minorHAnsi"/>
                <w:sz w:val="18"/>
                <w:szCs w:val="18"/>
              </w:rPr>
              <w:t>viene</w:t>
            </w:r>
            <w:r w:rsidRPr="00FC73A2" w:rsidR="00FC73A2">
              <w:rPr>
                <w:rFonts w:asciiTheme="minorHAnsi" w:hAnsiTheme="minorHAnsi" w:cstheme="minorHAnsi"/>
                <w:sz w:val="18"/>
                <w:szCs w:val="18"/>
              </w:rPr>
              <w:t xml:space="preserve"> prodotto in seguito ad un esame autoptico, usato per indicare il risultato conclusivo di un’autopsia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068CD33F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6C416356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07CCD493" w14:textId="5F96070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Diagnosi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6137DC" w14:paraId="5803B1FD" w14:textId="060AE9C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Codice </w:t>
            </w:r>
            <w:r w:rsidR="006B5A4B">
              <w:rPr>
                <w:rFonts w:asciiTheme="minorHAnsi" w:hAnsiTheme="minorHAnsi" w:cstheme="minorHAnsi"/>
                <w:sz w:val="18"/>
                <w:szCs w:val="18"/>
              </w:rPr>
              <w:t>Diagnosi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20D025A8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151096" w:rsidTr="413A3A38" w14:paraId="459E5F2D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143B61CE" w14:textId="16C28FC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Diagnosi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6137DC" w14:paraId="4523D5D5" w14:textId="23B5433D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della diagnosi conclusiva dedotta dall’esame di anatomia patologica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151096" w:rsidP="00787195" w:rsidRDefault="00151096" w14:paraId="0ACF167D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6921BF" w:rsidTr="413A3A38" w14:paraId="17D48C1A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6921BF" w14:paraId="4D60947F" w14:textId="50D43E8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Diagnosi Tumore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537A3C" w14:paraId="0D2DA348" w14:textId="6D13E217">
            <w:pPr>
              <w:spacing w:after="0"/>
              <w:rPr>
                <w:rFonts w:asciiTheme="minorHAnsi" w:hAnsiTheme="minorHAnsi" w:cstheme="minorHAnsi"/>
                <w:sz w:val="18"/>
                <w:szCs w:val="18"/>
                <w:highlight w:val="red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9A48F2">
              <w:rPr>
                <w:rFonts w:asciiTheme="minorHAnsi" w:hAnsiTheme="minorHAnsi" w:cstheme="minorHAnsi"/>
                <w:sz w:val="18"/>
                <w:szCs w:val="18"/>
              </w:rPr>
              <w:t>dell</w:t>
            </w:r>
            <w:r w:rsidRPr="00537A3C">
              <w:rPr>
                <w:rFonts w:asciiTheme="minorHAnsi" w:hAnsiTheme="minorHAnsi" w:cstheme="minorHAnsi"/>
                <w:sz w:val="18"/>
                <w:szCs w:val="18"/>
              </w:rPr>
              <w:t>a diagnosi conclusiva dedotta dall’esame di Anatomia Patologica</w:t>
            </w:r>
            <w:r w:rsidR="00FD69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8E35D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D6962">
              <w:rPr>
                <w:rFonts w:asciiTheme="minorHAnsi" w:hAnsiTheme="minorHAnsi" w:cstheme="minorHAnsi"/>
                <w:sz w:val="18"/>
                <w:szCs w:val="18"/>
              </w:rPr>
              <w:t>Osservazione</w:t>
            </w:r>
            <w:r w:rsidR="00B9597C">
              <w:rPr>
                <w:rFonts w:asciiTheme="minorHAnsi" w:hAnsiTheme="minorHAnsi" w:cstheme="minorHAnsi"/>
                <w:sz w:val="18"/>
                <w:szCs w:val="18"/>
              </w:rPr>
              <w:t xml:space="preserve"> addizional</w:t>
            </w:r>
            <w:r w:rsidR="00FD696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6921BF" w14:paraId="2ADDBE26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6921BF" w:rsidTr="413A3A38" w14:paraId="0E86C00A" w14:textId="70BB7BDA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6921BF" w14:paraId="5DE2627A" w14:textId="3D46C8E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Classificazione del Tumore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6921BF" w14:paraId="50E8D02A" w14:textId="5DA86AE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C164C4">
              <w:rPr>
                <w:rFonts w:asciiTheme="minorHAnsi" w:hAnsiTheme="minorHAnsi" w:cstheme="minorHAnsi"/>
                <w:sz w:val="18"/>
                <w:szCs w:val="18"/>
              </w:rPr>
              <w:t>della c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lassificazione del </w:t>
            </w:r>
            <w:r w:rsidR="00C164C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umore</w:t>
            </w:r>
            <w:r w:rsidRPr="00272633" w:rsidR="002726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272633" w:rsidR="00333BDE">
              <w:rPr>
                <w:rFonts w:asciiTheme="minorHAnsi" w:hAnsiTheme="minorHAnsi" w:cstheme="minorHAnsi"/>
                <w:sz w:val="18"/>
                <w:szCs w:val="18"/>
              </w:rPr>
              <w:t xml:space="preserve"> Topografia, Morfologia</w:t>
            </w:r>
            <w:r w:rsidR="00C164C4">
              <w:rPr>
                <w:rFonts w:asciiTheme="minorHAnsi" w:hAnsiTheme="minorHAnsi" w:cstheme="minorHAnsi"/>
                <w:sz w:val="18"/>
                <w:szCs w:val="18"/>
              </w:rPr>
              <w:t xml:space="preserve"> e Comportamento</w:t>
            </w:r>
            <w:r w:rsidRPr="00272633" w:rsidR="00333BDE">
              <w:rPr>
                <w:rFonts w:asciiTheme="minorHAnsi" w:hAnsiTheme="minorHAnsi" w:cstheme="minorHAnsi"/>
                <w:sz w:val="18"/>
                <w:szCs w:val="18"/>
              </w:rPr>
              <w:t xml:space="preserve">, Differenziazione – Grading, </w:t>
            </w:r>
            <w:r w:rsidRPr="00272633" w:rsidR="007F0FDF">
              <w:rPr>
                <w:rFonts w:asciiTheme="minorHAnsi" w:hAnsiTheme="minorHAnsi" w:cstheme="minorHAnsi"/>
                <w:sz w:val="18"/>
                <w:szCs w:val="18"/>
              </w:rPr>
              <w:t>Differenziazione – Immu</w:t>
            </w:r>
            <w:r w:rsidRPr="00272633" w:rsidR="00C009DA">
              <w:rPr>
                <w:rFonts w:asciiTheme="minorHAnsi" w:hAnsiTheme="minorHAnsi" w:cstheme="minorHAnsi"/>
                <w:sz w:val="18"/>
                <w:szCs w:val="18"/>
              </w:rPr>
              <w:t>nofenotipo</w:t>
            </w:r>
            <w:r w:rsidRPr="00272633" w:rsidR="007F0FD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72633" w:rsidR="00C009DA">
              <w:rPr>
                <w:rFonts w:asciiTheme="minorHAnsi" w:hAnsiTheme="minorHAnsi" w:cstheme="minorHAnsi"/>
                <w:sz w:val="18"/>
                <w:szCs w:val="18"/>
              </w:rPr>
              <w:t xml:space="preserve"> Scala di Valutazione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6921BF" w14:paraId="638B51A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6921BF" w:rsidTr="413A3A38" w14:paraId="77ADF1B5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6921BF" w14:paraId="3180BD18" w14:textId="7CF8F7E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Formula del Tumore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6921BF" w14:paraId="32E31710" w14:textId="1BE7F1C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C164C4">
              <w:rPr>
                <w:rFonts w:asciiTheme="minorHAnsi" w:hAnsiTheme="minorHAnsi" w:cstheme="minorHAnsi"/>
                <w:sz w:val="18"/>
                <w:szCs w:val="18"/>
              </w:rPr>
              <w:t>della f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ormula del </w:t>
            </w:r>
            <w:r w:rsidR="00C164C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umore</w:t>
            </w:r>
            <w:r w:rsidR="009D5D3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72633" w:rsidR="00031914">
              <w:rPr>
                <w:rFonts w:asciiTheme="minorHAnsi" w:hAnsiTheme="minorHAnsi" w:cstheme="minorHAnsi"/>
                <w:sz w:val="18"/>
                <w:szCs w:val="18"/>
              </w:rPr>
              <w:t xml:space="preserve">Molteplicità del Tumore, Stadiazione, Stadiazione – Post Terapia, Stadiazione – Autopsia, Formula del Tumore, Fase di rilevamento del TNM, Categoria </w:t>
            </w:r>
            <w:r w:rsidRPr="00272633" w:rsidR="001D7615">
              <w:rPr>
                <w:rFonts w:asciiTheme="minorHAnsi" w:hAnsiTheme="minorHAnsi" w:cstheme="minorHAnsi"/>
                <w:sz w:val="18"/>
                <w:szCs w:val="18"/>
              </w:rPr>
              <w:t>T, Categoria N, Categoria M, Linfonodi esaminati,</w:t>
            </w:r>
            <w:r w:rsidR="00DA5FA5">
              <w:rPr>
                <w:rFonts w:asciiTheme="minorHAnsi" w:hAnsiTheme="minorHAnsi" w:cstheme="minorHAnsi"/>
                <w:sz w:val="18"/>
                <w:szCs w:val="18"/>
              </w:rPr>
              <w:t xml:space="preserve"> Linfonodi in</w:t>
            </w:r>
            <w:r w:rsidR="00BD17D8">
              <w:rPr>
                <w:rFonts w:asciiTheme="minorHAnsi" w:hAnsiTheme="minorHAnsi" w:cstheme="minorHAnsi"/>
                <w:sz w:val="18"/>
                <w:szCs w:val="18"/>
              </w:rPr>
              <w:t>teressati,</w:t>
            </w:r>
            <w:r w:rsidRPr="00272633" w:rsidR="001D7615">
              <w:rPr>
                <w:rFonts w:asciiTheme="minorHAnsi" w:hAnsiTheme="minorHAnsi" w:cstheme="minorHAnsi"/>
                <w:sz w:val="18"/>
                <w:szCs w:val="18"/>
              </w:rPr>
              <w:t xml:space="preserve"> Linfonodo sentinella, Cellule Tumorali Isolate, Stato del Tumore Residuale 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6921BF" w:rsidP="00787195" w:rsidRDefault="006921BF" w14:paraId="4CF8966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7B5568" w:rsidTr="413A3A38" w14:paraId="2940C4FA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16D2DFF2" w14:textId="09F6586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Commenti e Conclusioni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32E609C0" w14:textId="10C061F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Commenti e Conclusioni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3E10E57D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7B5568" w:rsidTr="413A3A38" w14:paraId="79F088BE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554B9BAD" w14:textId="017508A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Commenti e Conclusioni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3B38D8" w14:paraId="50A00CFF" w14:textId="40F555E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3B38D8">
              <w:rPr>
                <w:rFonts w:asciiTheme="minorHAnsi" w:hAnsiTheme="minorHAnsi" w:cstheme="minorHAnsi"/>
                <w:sz w:val="18"/>
                <w:szCs w:val="18"/>
              </w:rPr>
              <w:t>onclusione, descrizione sintetica della neoplasia, terapia indicata o altro tipo di informazione aggiuntiva</w:t>
            </w:r>
            <w:r w:rsidR="00FE2A38">
              <w:rPr>
                <w:rFonts w:asciiTheme="minorHAnsi" w:hAnsiTheme="minorHAnsi" w:cstheme="minorHAnsi"/>
                <w:sz w:val="18"/>
                <w:szCs w:val="18"/>
              </w:rPr>
              <w:t xml:space="preserve"> (eventualmente anche </w:t>
            </w:r>
            <w:r w:rsidRPr="003B38D8">
              <w:rPr>
                <w:rFonts w:asciiTheme="minorHAnsi" w:hAnsiTheme="minorHAnsi" w:cstheme="minorHAnsi"/>
                <w:sz w:val="18"/>
                <w:szCs w:val="18"/>
              </w:rPr>
              <w:t>controlli, procedure o visite consigliate</w:t>
            </w:r>
            <w:r w:rsidR="00FE2A3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271F619D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7B5568" w:rsidTr="413A3A38" w14:paraId="3C20C477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5C1D1484" w14:textId="777F3429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Ulteriori Accertamenti Diagnostici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62A8E9C3" w14:textId="3F4FF67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Codice Ulteriori Accertamenti Diagnostici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051CC791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72633" w:rsidR="007B5568" w:rsidTr="413A3A38" w14:paraId="5BCD5588" w14:textId="77777777">
        <w:trPr>
          <w:trHeight w:val="283"/>
        </w:trPr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2F1AF7CC" w14:textId="2483620A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>Descrizione Ulteriori Accertamenti Diagnostici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38A1132B" w14:textId="778BCC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2633">
              <w:rPr>
                <w:rFonts w:asciiTheme="minorHAnsi" w:hAnsiTheme="minorHAnsi" w:cstheme="minorHAnsi"/>
                <w:sz w:val="18"/>
                <w:szCs w:val="18"/>
              </w:rPr>
              <w:t xml:space="preserve">Descrizione </w:t>
            </w:r>
            <w:r w:rsidR="00294288">
              <w:rPr>
                <w:rFonts w:asciiTheme="minorHAnsi" w:hAnsiTheme="minorHAnsi" w:cstheme="minorHAnsi"/>
                <w:sz w:val="18"/>
                <w:szCs w:val="18"/>
              </w:rPr>
              <w:t xml:space="preserve">di </w:t>
            </w:r>
            <w:r w:rsidRPr="00294288" w:rsidR="00294288">
              <w:rPr>
                <w:rFonts w:asciiTheme="minorHAnsi" w:hAnsiTheme="minorHAnsi" w:cstheme="minorHAnsi"/>
                <w:sz w:val="18"/>
                <w:szCs w:val="18"/>
              </w:rPr>
              <w:t>eventuali richieste di ulteriori accertamenti diagnostici, anche afferenti ad altre discipline</w:t>
            </w:r>
          </w:p>
        </w:tc>
        <w:tc>
          <w:tcPr>
            <w:tcW w:w="0" w:type="auto"/>
            <w:shd w:val="clear" w:color="auto" w:fill="FFFFFF" w:themeFill="background1"/>
            <w:tcMar/>
            <w:vAlign w:val="center"/>
          </w:tcPr>
          <w:p w:rsidRPr="00272633" w:rsidR="007B5568" w:rsidP="00787195" w:rsidRDefault="007B5568" w14:paraId="16692C18" w14:textId="7777777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Pr="00272633" w:rsidR="00F13569" w:rsidP="00272633" w:rsidRDefault="00F13569" w14:paraId="5F88F598" w14:textId="77777777">
      <w:pPr>
        <w:spacing w:after="0"/>
        <w:rPr>
          <w:rFonts w:asciiTheme="minorHAnsi" w:hAnsiTheme="minorHAnsi" w:cstheme="minorHAnsi"/>
          <w:sz w:val="18"/>
          <w:szCs w:val="18"/>
        </w:rPr>
      </w:pPr>
    </w:p>
    <w:sectPr w:rsidRPr="00272633" w:rsidR="00F13569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0E4" w:rsidP="00442BB3" w:rsidRDefault="008210E4" w14:paraId="1CB0EA6B" w14:textId="77777777">
      <w:pPr>
        <w:spacing w:after="0" w:line="240" w:lineRule="auto"/>
      </w:pPr>
      <w:r>
        <w:separator/>
      </w:r>
    </w:p>
  </w:endnote>
  <w:endnote w:type="continuationSeparator" w:id="0">
    <w:p w:rsidR="008210E4" w:rsidP="00442BB3" w:rsidRDefault="008210E4" w14:paraId="72FC63EA" w14:textId="77777777">
      <w:pPr>
        <w:spacing w:after="0" w:line="240" w:lineRule="auto"/>
      </w:pPr>
      <w:r>
        <w:continuationSeparator/>
      </w:r>
    </w:p>
  </w:endnote>
  <w:endnote w:type="continuationNotice" w:id="1">
    <w:p w:rsidR="008210E4" w:rsidRDefault="008210E4" w14:paraId="1612EB3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0E4" w:rsidP="00442BB3" w:rsidRDefault="008210E4" w14:paraId="29877FAD" w14:textId="77777777">
      <w:pPr>
        <w:spacing w:after="0" w:line="240" w:lineRule="auto"/>
      </w:pPr>
      <w:r>
        <w:separator/>
      </w:r>
    </w:p>
  </w:footnote>
  <w:footnote w:type="continuationSeparator" w:id="0">
    <w:p w:rsidR="008210E4" w:rsidP="00442BB3" w:rsidRDefault="008210E4" w14:paraId="1D28E93C" w14:textId="77777777">
      <w:pPr>
        <w:spacing w:after="0" w:line="240" w:lineRule="auto"/>
      </w:pPr>
      <w:r>
        <w:continuationSeparator/>
      </w:r>
    </w:p>
  </w:footnote>
  <w:footnote w:type="continuationNotice" w:id="1">
    <w:p w:rsidR="008210E4" w:rsidRDefault="008210E4" w14:paraId="1D032ED7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wMzEwMzc0NzE2NrNU0lEKTi0uzszPAykwrgUAW6K3uCwAAAA="/>
  </w:docVars>
  <w:rsids>
    <w:rsidRoot w:val="00442BB3"/>
    <w:rsid w:val="00004719"/>
    <w:rsid w:val="00004870"/>
    <w:rsid w:val="00006786"/>
    <w:rsid w:val="00025346"/>
    <w:rsid w:val="00031914"/>
    <w:rsid w:val="00032CC6"/>
    <w:rsid w:val="000433B5"/>
    <w:rsid w:val="00044A84"/>
    <w:rsid w:val="00050854"/>
    <w:rsid w:val="00053202"/>
    <w:rsid w:val="000A26C3"/>
    <w:rsid w:val="000D5516"/>
    <w:rsid w:val="000F6D24"/>
    <w:rsid w:val="001040E0"/>
    <w:rsid w:val="00104A7C"/>
    <w:rsid w:val="001243BF"/>
    <w:rsid w:val="00151096"/>
    <w:rsid w:val="001618FA"/>
    <w:rsid w:val="00197401"/>
    <w:rsid w:val="001D7615"/>
    <w:rsid w:val="001E6612"/>
    <w:rsid w:val="00221632"/>
    <w:rsid w:val="0022447A"/>
    <w:rsid w:val="00255685"/>
    <w:rsid w:val="00272633"/>
    <w:rsid w:val="00276374"/>
    <w:rsid w:val="00294288"/>
    <w:rsid w:val="002B2B6A"/>
    <w:rsid w:val="002B5F8D"/>
    <w:rsid w:val="002C15D5"/>
    <w:rsid w:val="002C70ED"/>
    <w:rsid w:val="00324001"/>
    <w:rsid w:val="003328D0"/>
    <w:rsid w:val="00333BDE"/>
    <w:rsid w:val="003437BB"/>
    <w:rsid w:val="00346733"/>
    <w:rsid w:val="00346C4C"/>
    <w:rsid w:val="00363E80"/>
    <w:rsid w:val="0038686D"/>
    <w:rsid w:val="00395544"/>
    <w:rsid w:val="003972C0"/>
    <w:rsid w:val="003B38D8"/>
    <w:rsid w:val="003C1BFD"/>
    <w:rsid w:val="003C2F33"/>
    <w:rsid w:val="003D0743"/>
    <w:rsid w:val="003D3941"/>
    <w:rsid w:val="003E1559"/>
    <w:rsid w:val="00423B9F"/>
    <w:rsid w:val="00442BB3"/>
    <w:rsid w:val="004630A4"/>
    <w:rsid w:val="0049189A"/>
    <w:rsid w:val="004B3144"/>
    <w:rsid w:val="004B488E"/>
    <w:rsid w:val="004B7689"/>
    <w:rsid w:val="004E2DDD"/>
    <w:rsid w:val="004F2EDE"/>
    <w:rsid w:val="00507228"/>
    <w:rsid w:val="0053192A"/>
    <w:rsid w:val="00532BB7"/>
    <w:rsid w:val="00537A3C"/>
    <w:rsid w:val="00541A5D"/>
    <w:rsid w:val="00560F1E"/>
    <w:rsid w:val="00585259"/>
    <w:rsid w:val="005E661F"/>
    <w:rsid w:val="006012D5"/>
    <w:rsid w:val="006063CF"/>
    <w:rsid w:val="006137DC"/>
    <w:rsid w:val="00640127"/>
    <w:rsid w:val="006578A2"/>
    <w:rsid w:val="00670ACB"/>
    <w:rsid w:val="00691368"/>
    <w:rsid w:val="006921BF"/>
    <w:rsid w:val="006A6FC9"/>
    <w:rsid w:val="006B4EAB"/>
    <w:rsid w:val="006B5A4B"/>
    <w:rsid w:val="006C68D5"/>
    <w:rsid w:val="006E4830"/>
    <w:rsid w:val="00722F5C"/>
    <w:rsid w:val="00743AF2"/>
    <w:rsid w:val="0075261C"/>
    <w:rsid w:val="00776AED"/>
    <w:rsid w:val="0078383E"/>
    <w:rsid w:val="00787195"/>
    <w:rsid w:val="0079525B"/>
    <w:rsid w:val="007B5568"/>
    <w:rsid w:val="007C064A"/>
    <w:rsid w:val="007C5BDE"/>
    <w:rsid w:val="007D50A6"/>
    <w:rsid w:val="007D53B1"/>
    <w:rsid w:val="007F01B3"/>
    <w:rsid w:val="007F0FDF"/>
    <w:rsid w:val="007F42CB"/>
    <w:rsid w:val="008210E4"/>
    <w:rsid w:val="008264D6"/>
    <w:rsid w:val="00827255"/>
    <w:rsid w:val="00846893"/>
    <w:rsid w:val="00893C66"/>
    <w:rsid w:val="00896B89"/>
    <w:rsid w:val="008C16CC"/>
    <w:rsid w:val="008D24F7"/>
    <w:rsid w:val="008D50EA"/>
    <w:rsid w:val="008E35D5"/>
    <w:rsid w:val="009051FE"/>
    <w:rsid w:val="00916E6A"/>
    <w:rsid w:val="00934331"/>
    <w:rsid w:val="00940C85"/>
    <w:rsid w:val="00970E96"/>
    <w:rsid w:val="00980577"/>
    <w:rsid w:val="009A18C3"/>
    <w:rsid w:val="009A48F2"/>
    <w:rsid w:val="009D0979"/>
    <w:rsid w:val="009D5D39"/>
    <w:rsid w:val="00A03A7D"/>
    <w:rsid w:val="00A22F87"/>
    <w:rsid w:val="00A24126"/>
    <w:rsid w:val="00A2686A"/>
    <w:rsid w:val="00A3090F"/>
    <w:rsid w:val="00A312D2"/>
    <w:rsid w:val="00A43DF2"/>
    <w:rsid w:val="00AA6069"/>
    <w:rsid w:val="00AB78DF"/>
    <w:rsid w:val="00AC5C00"/>
    <w:rsid w:val="00AD04AC"/>
    <w:rsid w:val="00B47874"/>
    <w:rsid w:val="00B71707"/>
    <w:rsid w:val="00B82187"/>
    <w:rsid w:val="00B9597C"/>
    <w:rsid w:val="00BA30D2"/>
    <w:rsid w:val="00BB46BF"/>
    <w:rsid w:val="00BC5620"/>
    <w:rsid w:val="00BD09A1"/>
    <w:rsid w:val="00BD17D8"/>
    <w:rsid w:val="00BF5C18"/>
    <w:rsid w:val="00C009DA"/>
    <w:rsid w:val="00C07747"/>
    <w:rsid w:val="00C13BDB"/>
    <w:rsid w:val="00C164C4"/>
    <w:rsid w:val="00C47BFB"/>
    <w:rsid w:val="00C50E89"/>
    <w:rsid w:val="00C535DA"/>
    <w:rsid w:val="00C66A04"/>
    <w:rsid w:val="00CA2110"/>
    <w:rsid w:val="00CA37F9"/>
    <w:rsid w:val="00CF1F8C"/>
    <w:rsid w:val="00D03CE1"/>
    <w:rsid w:val="00D34CB0"/>
    <w:rsid w:val="00D4074F"/>
    <w:rsid w:val="00D43EC1"/>
    <w:rsid w:val="00D74FAD"/>
    <w:rsid w:val="00D927F5"/>
    <w:rsid w:val="00D96D5B"/>
    <w:rsid w:val="00DA5FA5"/>
    <w:rsid w:val="00DD4D97"/>
    <w:rsid w:val="00E27524"/>
    <w:rsid w:val="00E467AF"/>
    <w:rsid w:val="00E57322"/>
    <w:rsid w:val="00E5744A"/>
    <w:rsid w:val="00E92B0F"/>
    <w:rsid w:val="00EA0575"/>
    <w:rsid w:val="00EA0748"/>
    <w:rsid w:val="00ED7837"/>
    <w:rsid w:val="00EE2722"/>
    <w:rsid w:val="00F13569"/>
    <w:rsid w:val="00F165FD"/>
    <w:rsid w:val="00F212EA"/>
    <w:rsid w:val="00F34E79"/>
    <w:rsid w:val="00F4423D"/>
    <w:rsid w:val="00F605E8"/>
    <w:rsid w:val="00F82AD4"/>
    <w:rsid w:val="00F96750"/>
    <w:rsid w:val="00FA6600"/>
    <w:rsid w:val="00FC73A2"/>
    <w:rsid w:val="00FD6962"/>
    <w:rsid w:val="00FE2A38"/>
    <w:rsid w:val="00FF1AB2"/>
    <w:rsid w:val="20D5E06E"/>
    <w:rsid w:val="413A3A38"/>
    <w:rsid w:val="5F5A3F1C"/>
    <w:rsid w:val="66B4A8CC"/>
    <w:rsid w:val="747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E0402"/>
  <w15:chartTrackingRefBased/>
  <w15:docId w15:val="{A42A3683-574B-4995-9271-8F677F4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2BB3"/>
    <w:rPr>
      <w:rFonts w:ascii="Calibri" w:hAnsi="Calibri" w:eastAsia="Calibri" w:cs="Calibri"/>
      <w:lang w:eastAsia="it-IT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0E89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50E89"/>
    <w:rPr>
      <w:rFonts w:ascii="Calibri" w:hAnsi="Calibri" w:eastAsia="Calibri" w:cs="Calibri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C50E89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C50E89"/>
    <w:rPr>
      <w:rFonts w:ascii="Calibri" w:hAnsi="Calibri" w:eastAsia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AC1126E15FF48A1D231D010623BCB" ma:contentTypeVersion="12" ma:contentTypeDescription="Create a new document." ma:contentTypeScope="" ma:versionID="a58f73d2429136939ef4232b9c075ad8">
  <xsd:schema xmlns:xsd="http://www.w3.org/2001/XMLSchema" xmlns:xs="http://www.w3.org/2001/XMLSchema" xmlns:p="http://schemas.microsoft.com/office/2006/metadata/properties" xmlns:ns2="577e0d10-041a-465f-bc4b-482542652f60" xmlns:ns3="db6d5c5f-0f93-4b91-9e43-a593202b40c8" targetNamespace="http://schemas.microsoft.com/office/2006/metadata/properties" ma:root="true" ma:fieldsID="5d81c6cff5fa9b5bfa0ee4a8df5ee1e3" ns2:_="" ns3:_="">
    <xsd:import namespace="577e0d10-041a-465f-bc4b-482542652f60"/>
    <xsd:import namespace="db6d5c5f-0f93-4b91-9e43-a593202b4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0d10-041a-465f-bc4b-48254265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5c5f-0f93-4b91-9e43-a593202b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D0B9641-B987-412C-A11A-9794B707C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e0d10-041a-465f-bc4b-482542652f60"/>
    <ds:schemaRef ds:uri="db6d5c5f-0f93-4b91-9e43-a593202b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061C0-3D32-4DD9-B6B4-8F6FABEE4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1CCFC4-B3A1-4470-8533-0879BB30FB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E9EF8-B6F8-4388-B68F-74E28C66328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Antonaci, Francesca Giada</dc:creator>
  <keywords/>
  <dc:description/>
  <lastModifiedBy>Mezzanzanica, Andrea</lastModifiedBy>
  <revision>164</revision>
  <dcterms:created xsi:type="dcterms:W3CDTF">2022-05-04T00:07:00.0000000Z</dcterms:created>
  <dcterms:modified xsi:type="dcterms:W3CDTF">2022-05-04T07:39:40.4743798Z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0x010100AE9AC1126E15FF48A1D231D010623BCB</vt:lpwstr>
  </property>
</Properties>
</file>